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2D2E" w14:textId="77777777" w:rsidR="00452633" w:rsidRDefault="00452633"/>
    <w:p w14:paraId="55174A8C" w14:textId="77777777" w:rsidR="009160C1" w:rsidRDefault="009160C1"/>
    <w:p w14:paraId="35F0FEE0" w14:textId="77777777" w:rsidR="009160C1" w:rsidRDefault="009160C1"/>
    <w:p w14:paraId="27EA4D23" w14:textId="77777777" w:rsidR="009160C1" w:rsidRDefault="009160C1"/>
    <w:p w14:paraId="5FEA01BF" w14:textId="0B5315B2" w:rsidR="009160C1" w:rsidRDefault="009C4662">
      <w:pPr>
        <w:rPr>
          <w:b/>
          <w:bCs/>
        </w:rPr>
      </w:pPr>
      <w:r w:rsidRPr="009C4662">
        <w:rPr>
          <w:b/>
          <w:bCs/>
        </w:rPr>
        <w:t>Analysis 1</w:t>
      </w:r>
      <w:r w:rsidR="00FC1734">
        <w:rPr>
          <w:b/>
          <w:bCs/>
        </w:rPr>
        <w:t xml:space="preserve"> – Examination for effects on anxiety of Quetiapine compared to Lithium</w:t>
      </w:r>
    </w:p>
    <w:p w14:paraId="576B275C" w14:textId="5EECBE72" w:rsidR="00EC51D8" w:rsidRPr="00D34119" w:rsidRDefault="00EC51D8">
      <w:r w:rsidRPr="00133576">
        <w:t>Mixed model command:</w:t>
      </w:r>
      <w:r>
        <w:t xml:space="preserve"> </w:t>
      </w:r>
      <w:r w:rsidRPr="00133576">
        <w:t xml:space="preserve">mixed </w:t>
      </w:r>
      <w:r w:rsidR="00905B24">
        <w:rPr>
          <w:rFonts w:eastAsia="Times New Roman" w:cs="Times New Roman"/>
          <w:color w:val="000000"/>
          <w:kern w:val="0"/>
          <w:lang w:eastAsia="en-GB"/>
          <w14:ligatures w14:val="none"/>
        </w:rPr>
        <w:t>GAD-7_Anxiety_Scores</w:t>
      </w:r>
      <w:r w:rsidR="0001725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017257" w:rsidRPr="00133576">
        <w:t>i.Treatment##c.Time  i.Site i. Severity of Treatment resistance i.Depression</w:t>
      </w:r>
      <w:r w:rsidR="00D34119">
        <w:t>_</w:t>
      </w:r>
      <w:r w:rsidR="00017257" w:rsidRPr="00133576">
        <w:t>Severity</w:t>
      </w:r>
      <w:r w:rsidR="00D34119">
        <w:t xml:space="preserve"> i.Baseline_Anxiety_Category</w:t>
      </w:r>
      <w:r w:rsidR="00017257" w:rsidRPr="00133576">
        <w:t>|| Participant_ID: Time, cov(uns)</w:t>
      </w:r>
    </w:p>
    <w:tbl>
      <w:tblPr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0"/>
        <w:gridCol w:w="1184"/>
        <w:gridCol w:w="1166"/>
        <w:gridCol w:w="608"/>
        <w:gridCol w:w="720"/>
        <w:gridCol w:w="1166"/>
        <w:gridCol w:w="1166"/>
      </w:tblGrid>
      <w:tr w:rsidR="00A2184E" w:rsidRPr="00EC51D8" w14:paraId="5681F3BB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08BA87C1" w14:textId="77777777" w:rsidR="00A2184E" w:rsidRPr="00EC51D8" w:rsidRDefault="00A2184E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Anxiety Scores (GAD-7)</w:t>
            </w:r>
          </w:p>
        </w:tc>
        <w:tc>
          <w:tcPr>
            <w:tcW w:w="1184" w:type="dxa"/>
            <w:noWrap/>
            <w:vAlign w:val="bottom"/>
            <w:hideMark/>
          </w:tcPr>
          <w:p w14:paraId="76F6BF7E" w14:textId="77777777" w:rsidR="00A2184E" w:rsidRPr="00EC51D8" w:rsidRDefault="00A2184E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Coefficient</w:t>
            </w:r>
          </w:p>
        </w:tc>
        <w:tc>
          <w:tcPr>
            <w:tcW w:w="1166" w:type="dxa"/>
            <w:noWrap/>
            <w:vAlign w:val="bottom"/>
            <w:hideMark/>
          </w:tcPr>
          <w:p w14:paraId="731D3071" w14:textId="4CBFE3D2" w:rsidR="00A2184E" w:rsidRPr="00EC51D8" w:rsidRDefault="00A2184E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</w:t>
            </w:r>
          </w:p>
        </w:tc>
        <w:tc>
          <w:tcPr>
            <w:tcW w:w="608" w:type="dxa"/>
            <w:noWrap/>
            <w:vAlign w:val="bottom"/>
            <w:hideMark/>
          </w:tcPr>
          <w:p w14:paraId="41D86001" w14:textId="77777777" w:rsidR="00A2184E" w:rsidRPr="00EC51D8" w:rsidRDefault="00A2184E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</w:t>
            </w:r>
          </w:p>
        </w:tc>
        <w:tc>
          <w:tcPr>
            <w:tcW w:w="720" w:type="dxa"/>
            <w:noWrap/>
            <w:vAlign w:val="bottom"/>
            <w:hideMark/>
          </w:tcPr>
          <w:p w14:paraId="24E7D112" w14:textId="77777777" w:rsidR="00A2184E" w:rsidRPr="00EC51D8" w:rsidRDefault="00A2184E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P&gt;z</w:t>
            </w:r>
          </w:p>
        </w:tc>
        <w:tc>
          <w:tcPr>
            <w:tcW w:w="2332" w:type="dxa"/>
            <w:gridSpan w:val="2"/>
            <w:noWrap/>
            <w:vAlign w:val="bottom"/>
            <w:hideMark/>
          </w:tcPr>
          <w:p w14:paraId="47A66BCA" w14:textId="456BA842" w:rsidR="00A2184E" w:rsidRPr="00EC51D8" w:rsidRDefault="00A2184E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95% Confidence Intervals</w:t>
            </w:r>
          </w:p>
        </w:tc>
      </w:tr>
      <w:tr w:rsidR="00EC51D8" w:rsidRPr="00EC51D8" w14:paraId="7D9B62DA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5270347C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  <w:hideMark/>
          </w:tcPr>
          <w:p w14:paraId="359A53F0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7C92DE5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2968029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163794F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6D59F60E" w14:textId="6D69AD49" w:rsidR="00EC51D8" w:rsidRPr="00EC51D8" w:rsidRDefault="00A2184E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166" w:type="dxa"/>
            <w:noWrap/>
            <w:vAlign w:val="bottom"/>
            <w:hideMark/>
          </w:tcPr>
          <w:p w14:paraId="2F4177BD" w14:textId="5FBE31D6" w:rsidR="00EC51D8" w:rsidRPr="00EC51D8" w:rsidRDefault="00A2184E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</w:tr>
      <w:tr w:rsidR="00EC51D8" w:rsidRPr="00EC51D8" w14:paraId="211B3476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4D2C3331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Treatment  (c.f Lithium)</w:t>
            </w:r>
          </w:p>
        </w:tc>
        <w:tc>
          <w:tcPr>
            <w:tcW w:w="1184" w:type="dxa"/>
            <w:noWrap/>
            <w:vAlign w:val="bottom"/>
            <w:hideMark/>
          </w:tcPr>
          <w:p w14:paraId="33B4AB27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3516D488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47E42552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1678924F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2A919A2C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2ED449AD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6B0FE8FC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2BB858B4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Quetiapine</w:t>
            </w:r>
          </w:p>
        </w:tc>
        <w:tc>
          <w:tcPr>
            <w:tcW w:w="1184" w:type="dxa"/>
            <w:noWrap/>
            <w:vAlign w:val="bottom"/>
            <w:hideMark/>
          </w:tcPr>
          <w:p w14:paraId="5A2FAFF4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-0.0694171</w:t>
            </w:r>
          </w:p>
        </w:tc>
        <w:tc>
          <w:tcPr>
            <w:tcW w:w="1166" w:type="dxa"/>
            <w:noWrap/>
            <w:vAlign w:val="bottom"/>
            <w:hideMark/>
          </w:tcPr>
          <w:p w14:paraId="727E172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0.6616325</w:t>
            </w:r>
          </w:p>
        </w:tc>
        <w:tc>
          <w:tcPr>
            <w:tcW w:w="608" w:type="dxa"/>
            <w:noWrap/>
            <w:vAlign w:val="bottom"/>
            <w:hideMark/>
          </w:tcPr>
          <w:p w14:paraId="6A4C1CFF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-0.1</w:t>
            </w:r>
          </w:p>
        </w:tc>
        <w:tc>
          <w:tcPr>
            <w:tcW w:w="720" w:type="dxa"/>
            <w:noWrap/>
            <w:vAlign w:val="bottom"/>
            <w:hideMark/>
          </w:tcPr>
          <w:p w14:paraId="05014206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0.916</w:t>
            </w:r>
          </w:p>
        </w:tc>
        <w:tc>
          <w:tcPr>
            <w:tcW w:w="1166" w:type="dxa"/>
            <w:noWrap/>
            <w:vAlign w:val="bottom"/>
            <w:hideMark/>
          </w:tcPr>
          <w:p w14:paraId="1C4E9C6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-1.366193</w:t>
            </w:r>
          </w:p>
        </w:tc>
        <w:tc>
          <w:tcPr>
            <w:tcW w:w="1166" w:type="dxa"/>
            <w:noWrap/>
            <w:vAlign w:val="bottom"/>
            <w:hideMark/>
          </w:tcPr>
          <w:p w14:paraId="0ED3B693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1.227359</w:t>
            </w:r>
          </w:p>
        </w:tc>
      </w:tr>
      <w:tr w:rsidR="00EC51D8" w:rsidRPr="00EC51D8" w14:paraId="3855A07D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5C6A059B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  <w:hideMark/>
          </w:tcPr>
          <w:p w14:paraId="6A65E119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61797B75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0C822F9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9697A64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5E893ECB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523AE450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53A0190B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47FAA391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Time (cf. week 8)</w:t>
            </w:r>
          </w:p>
        </w:tc>
        <w:tc>
          <w:tcPr>
            <w:tcW w:w="1184" w:type="dxa"/>
            <w:noWrap/>
            <w:vAlign w:val="bottom"/>
            <w:hideMark/>
          </w:tcPr>
          <w:p w14:paraId="7561C871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43537DED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7512D612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6EAB5CBC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3F117D3A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1CFDE75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61759593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3FED962F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</w:t>
            </w:r>
          </w:p>
        </w:tc>
        <w:tc>
          <w:tcPr>
            <w:tcW w:w="1184" w:type="dxa"/>
            <w:noWrap/>
            <w:vAlign w:val="bottom"/>
            <w:hideMark/>
          </w:tcPr>
          <w:p w14:paraId="18A7651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0.6129145</w:t>
            </w:r>
          </w:p>
        </w:tc>
        <w:tc>
          <w:tcPr>
            <w:tcW w:w="1166" w:type="dxa"/>
            <w:noWrap/>
            <w:vAlign w:val="bottom"/>
            <w:hideMark/>
          </w:tcPr>
          <w:p w14:paraId="68DDD8E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0.4692715</w:t>
            </w:r>
          </w:p>
        </w:tc>
        <w:tc>
          <w:tcPr>
            <w:tcW w:w="608" w:type="dxa"/>
            <w:noWrap/>
            <w:vAlign w:val="bottom"/>
            <w:hideMark/>
          </w:tcPr>
          <w:p w14:paraId="21D7F76F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1.31</w:t>
            </w:r>
          </w:p>
        </w:tc>
        <w:tc>
          <w:tcPr>
            <w:tcW w:w="720" w:type="dxa"/>
            <w:noWrap/>
            <w:vAlign w:val="bottom"/>
            <w:hideMark/>
          </w:tcPr>
          <w:p w14:paraId="753C100C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0.192</w:t>
            </w:r>
          </w:p>
        </w:tc>
        <w:tc>
          <w:tcPr>
            <w:tcW w:w="1166" w:type="dxa"/>
            <w:noWrap/>
            <w:vAlign w:val="bottom"/>
            <w:hideMark/>
          </w:tcPr>
          <w:p w14:paraId="1C409B71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-0.3068406</w:t>
            </w:r>
          </w:p>
        </w:tc>
        <w:tc>
          <w:tcPr>
            <w:tcW w:w="1166" w:type="dxa"/>
            <w:noWrap/>
            <w:vAlign w:val="bottom"/>
            <w:hideMark/>
          </w:tcPr>
          <w:p w14:paraId="7597F3EC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1.53267</w:t>
            </w:r>
          </w:p>
        </w:tc>
      </w:tr>
      <w:tr w:rsidR="00EC51D8" w:rsidRPr="00EC51D8" w14:paraId="0829DA78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76F81785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52</w:t>
            </w:r>
          </w:p>
        </w:tc>
        <w:tc>
          <w:tcPr>
            <w:tcW w:w="1184" w:type="dxa"/>
            <w:noWrap/>
            <w:vAlign w:val="bottom"/>
            <w:hideMark/>
          </w:tcPr>
          <w:p w14:paraId="26AB3178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0.2886769</w:t>
            </w:r>
          </w:p>
        </w:tc>
        <w:tc>
          <w:tcPr>
            <w:tcW w:w="1166" w:type="dxa"/>
            <w:noWrap/>
            <w:vAlign w:val="bottom"/>
            <w:hideMark/>
          </w:tcPr>
          <w:p w14:paraId="10958EA8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0.6232135</w:t>
            </w:r>
          </w:p>
        </w:tc>
        <w:tc>
          <w:tcPr>
            <w:tcW w:w="608" w:type="dxa"/>
            <w:noWrap/>
            <w:vAlign w:val="bottom"/>
            <w:hideMark/>
          </w:tcPr>
          <w:p w14:paraId="548E7023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0.46</w:t>
            </w:r>
          </w:p>
        </w:tc>
        <w:tc>
          <w:tcPr>
            <w:tcW w:w="720" w:type="dxa"/>
            <w:noWrap/>
            <w:vAlign w:val="bottom"/>
            <w:hideMark/>
          </w:tcPr>
          <w:p w14:paraId="7770D5E3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0.643</w:t>
            </w:r>
          </w:p>
        </w:tc>
        <w:tc>
          <w:tcPr>
            <w:tcW w:w="1166" w:type="dxa"/>
            <w:noWrap/>
            <w:vAlign w:val="bottom"/>
            <w:hideMark/>
          </w:tcPr>
          <w:p w14:paraId="3ECA6A3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-0.9327991</w:t>
            </w:r>
          </w:p>
        </w:tc>
        <w:tc>
          <w:tcPr>
            <w:tcW w:w="1166" w:type="dxa"/>
            <w:noWrap/>
            <w:vAlign w:val="bottom"/>
            <w:hideMark/>
          </w:tcPr>
          <w:p w14:paraId="765A7AE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1.510153</w:t>
            </w:r>
          </w:p>
        </w:tc>
      </w:tr>
      <w:tr w:rsidR="00EC51D8" w:rsidRPr="00EC51D8" w14:paraId="4AACB590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48AEEC75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  <w:hideMark/>
          </w:tcPr>
          <w:p w14:paraId="79B22D8D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438A6D6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30934FD9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1E6B0C5B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0BC5AE58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39BE0AAF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364E17D6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5EBE34EB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Treatment#Time</w:t>
            </w:r>
          </w:p>
        </w:tc>
        <w:tc>
          <w:tcPr>
            <w:tcW w:w="1184" w:type="dxa"/>
            <w:noWrap/>
            <w:vAlign w:val="bottom"/>
            <w:hideMark/>
          </w:tcPr>
          <w:p w14:paraId="420112E2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3E3E3714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73D3BEF9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1D5245F4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78525FE7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0B361EF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5F05CD9A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6CF53220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Quetiapine#26 weeks</w:t>
            </w:r>
          </w:p>
        </w:tc>
        <w:tc>
          <w:tcPr>
            <w:tcW w:w="1184" w:type="dxa"/>
            <w:noWrap/>
            <w:vAlign w:val="bottom"/>
            <w:hideMark/>
          </w:tcPr>
          <w:p w14:paraId="1590D71C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-0.640355</w:t>
            </w:r>
          </w:p>
        </w:tc>
        <w:tc>
          <w:tcPr>
            <w:tcW w:w="1166" w:type="dxa"/>
            <w:noWrap/>
            <w:vAlign w:val="bottom"/>
            <w:hideMark/>
          </w:tcPr>
          <w:p w14:paraId="70990CC9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0.6379089</w:t>
            </w:r>
          </w:p>
        </w:tc>
        <w:tc>
          <w:tcPr>
            <w:tcW w:w="608" w:type="dxa"/>
            <w:noWrap/>
            <w:vAlign w:val="bottom"/>
            <w:hideMark/>
          </w:tcPr>
          <w:p w14:paraId="3A8C5D0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-1</w:t>
            </w:r>
          </w:p>
        </w:tc>
        <w:tc>
          <w:tcPr>
            <w:tcW w:w="720" w:type="dxa"/>
            <w:noWrap/>
            <w:vAlign w:val="bottom"/>
            <w:hideMark/>
          </w:tcPr>
          <w:p w14:paraId="35D99F80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0.315</w:t>
            </w:r>
          </w:p>
        </w:tc>
        <w:tc>
          <w:tcPr>
            <w:tcW w:w="1166" w:type="dxa"/>
            <w:noWrap/>
            <w:vAlign w:val="bottom"/>
            <w:hideMark/>
          </w:tcPr>
          <w:p w14:paraId="78C8AFB0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-1.890633</w:t>
            </w:r>
          </w:p>
        </w:tc>
        <w:tc>
          <w:tcPr>
            <w:tcW w:w="1166" w:type="dxa"/>
            <w:noWrap/>
            <w:vAlign w:val="bottom"/>
            <w:hideMark/>
          </w:tcPr>
          <w:p w14:paraId="4608EA00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0.6099235</w:t>
            </w:r>
          </w:p>
        </w:tc>
      </w:tr>
      <w:tr w:rsidR="00EC51D8" w:rsidRPr="00EC51D8" w14:paraId="4C6A23F5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7CAD7159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Quetiapine#52 weeks</w:t>
            </w:r>
          </w:p>
        </w:tc>
        <w:tc>
          <w:tcPr>
            <w:tcW w:w="1184" w:type="dxa"/>
            <w:noWrap/>
            <w:vAlign w:val="bottom"/>
            <w:hideMark/>
          </w:tcPr>
          <w:p w14:paraId="24E24C75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0.0209132</w:t>
            </w:r>
          </w:p>
        </w:tc>
        <w:tc>
          <w:tcPr>
            <w:tcW w:w="1166" w:type="dxa"/>
            <w:noWrap/>
            <w:vAlign w:val="bottom"/>
            <w:hideMark/>
          </w:tcPr>
          <w:p w14:paraId="189BF85A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0.8482569</w:t>
            </w:r>
          </w:p>
        </w:tc>
        <w:tc>
          <w:tcPr>
            <w:tcW w:w="608" w:type="dxa"/>
            <w:noWrap/>
            <w:vAlign w:val="bottom"/>
            <w:hideMark/>
          </w:tcPr>
          <w:p w14:paraId="329351F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0.02</w:t>
            </w:r>
          </w:p>
        </w:tc>
        <w:tc>
          <w:tcPr>
            <w:tcW w:w="720" w:type="dxa"/>
            <w:noWrap/>
            <w:vAlign w:val="bottom"/>
            <w:hideMark/>
          </w:tcPr>
          <w:p w14:paraId="58BD20B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0.98</w:t>
            </w:r>
          </w:p>
        </w:tc>
        <w:tc>
          <w:tcPr>
            <w:tcW w:w="1166" w:type="dxa"/>
            <w:noWrap/>
            <w:vAlign w:val="bottom"/>
            <w:hideMark/>
          </w:tcPr>
          <w:p w14:paraId="6A9CE318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-1.64164</w:t>
            </w:r>
          </w:p>
        </w:tc>
        <w:tc>
          <w:tcPr>
            <w:tcW w:w="1166" w:type="dxa"/>
            <w:noWrap/>
            <w:vAlign w:val="bottom"/>
            <w:hideMark/>
          </w:tcPr>
          <w:p w14:paraId="1FC10F06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1.683466</w:t>
            </w:r>
          </w:p>
        </w:tc>
      </w:tr>
      <w:tr w:rsidR="00EC51D8" w:rsidRPr="00EC51D8" w14:paraId="5546459C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1EF2527C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  <w:hideMark/>
          </w:tcPr>
          <w:p w14:paraId="515328C7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7E5029F0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6465DF9C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33405497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45F9F46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2122F60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486E5FD7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03E9594D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Baseline Anxiety Category (cf. Mild)</w:t>
            </w:r>
          </w:p>
        </w:tc>
        <w:tc>
          <w:tcPr>
            <w:tcW w:w="1184" w:type="dxa"/>
            <w:noWrap/>
            <w:vAlign w:val="bottom"/>
            <w:hideMark/>
          </w:tcPr>
          <w:p w14:paraId="2A139A78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4D19A99C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6C8CB277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6CA7758A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6F552824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30F1D468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0089A8CC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4D5F8E93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</w:t>
            </w:r>
          </w:p>
        </w:tc>
        <w:tc>
          <w:tcPr>
            <w:tcW w:w="1184" w:type="dxa"/>
            <w:noWrap/>
            <w:vAlign w:val="bottom"/>
            <w:hideMark/>
          </w:tcPr>
          <w:p w14:paraId="65ED8494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4.389436</w:t>
            </w:r>
          </w:p>
        </w:tc>
        <w:tc>
          <w:tcPr>
            <w:tcW w:w="1166" w:type="dxa"/>
            <w:noWrap/>
            <w:vAlign w:val="bottom"/>
            <w:hideMark/>
          </w:tcPr>
          <w:p w14:paraId="6404002C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0.7421863</w:t>
            </w:r>
          </w:p>
        </w:tc>
        <w:tc>
          <w:tcPr>
            <w:tcW w:w="608" w:type="dxa"/>
            <w:noWrap/>
            <w:vAlign w:val="bottom"/>
            <w:hideMark/>
          </w:tcPr>
          <w:p w14:paraId="08879318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5.91</w:t>
            </w:r>
          </w:p>
        </w:tc>
        <w:tc>
          <w:tcPr>
            <w:tcW w:w="720" w:type="dxa"/>
            <w:noWrap/>
            <w:vAlign w:val="bottom"/>
            <w:hideMark/>
          </w:tcPr>
          <w:p w14:paraId="5422C3E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166" w:type="dxa"/>
            <w:noWrap/>
            <w:vAlign w:val="bottom"/>
            <w:hideMark/>
          </w:tcPr>
          <w:p w14:paraId="54C259FF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2.934778</w:t>
            </w:r>
          </w:p>
        </w:tc>
        <w:tc>
          <w:tcPr>
            <w:tcW w:w="1166" w:type="dxa"/>
            <w:noWrap/>
            <w:vAlign w:val="bottom"/>
            <w:hideMark/>
          </w:tcPr>
          <w:p w14:paraId="3F0366C0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5.844095</w:t>
            </w:r>
          </w:p>
        </w:tc>
      </w:tr>
      <w:tr w:rsidR="00EC51D8" w:rsidRPr="00EC51D8" w14:paraId="2DC24BE8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3C1D53CE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Severe</w:t>
            </w:r>
          </w:p>
        </w:tc>
        <w:tc>
          <w:tcPr>
            <w:tcW w:w="1184" w:type="dxa"/>
            <w:noWrap/>
            <w:vAlign w:val="bottom"/>
            <w:hideMark/>
          </w:tcPr>
          <w:p w14:paraId="4C24DA6E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6.760915</w:t>
            </w:r>
          </w:p>
        </w:tc>
        <w:tc>
          <w:tcPr>
            <w:tcW w:w="1166" w:type="dxa"/>
            <w:noWrap/>
            <w:vAlign w:val="bottom"/>
            <w:hideMark/>
          </w:tcPr>
          <w:p w14:paraId="3CDC9609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0.7589304</w:t>
            </w:r>
          </w:p>
        </w:tc>
        <w:tc>
          <w:tcPr>
            <w:tcW w:w="608" w:type="dxa"/>
            <w:noWrap/>
            <w:vAlign w:val="bottom"/>
            <w:hideMark/>
          </w:tcPr>
          <w:p w14:paraId="7574BC92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8.91</w:t>
            </w:r>
          </w:p>
        </w:tc>
        <w:tc>
          <w:tcPr>
            <w:tcW w:w="720" w:type="dxa"/>
            <w:noWrap/>
            <w:vAlign w:val="bottom"/>
            <w:hideMark/>
          </w:tcPr>
          <w:p w14:paraId="1A731D0F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166" w:type="dxa"/>
            <w:noWrap/>
            <w:vAlign w:val="bottom"/>
            <w:hideMark/>
          </w:tcPr>
          <w:p w14:paraId="4D2E9134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5.273439</w:t>
            </w:r>
          </w:p>
        </w:tc>
        <w:tc>
          <w:tcPr>
            <w:tcW w:w="1166" w:type="dxa"/>
            <w:noWrap/>
            <w:vAlign w:val="bottom"/>
            <w:hideMark/>
          </w:tcPr>
          <w:p w14:paraId="0E85600B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8.248391</w:t>
            </w:r>
          </w:p>
        </w:tc>
      </w:tr>
      <w:tr w:rsidR="00EC51D8" w:rsidRPr="00EC51D8" w14:paraId="2104D3CB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11E6C8D1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  <w:hideMark/>
          </w:tcPr>
          <w:p w14:paraId="5DB2C2FB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2DEEF4D8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4333DE42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37E25102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004A9B10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492B666A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456D6857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513DC818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Site (c.f Bristol)</w:t>
            </w:r>
          </w:p>
        </w:tc>
        <w:tc>
          <w:tcPr>
            <w:tcW w:w="1184" w:type="dxa"/>
            <w:noWrap/>
            <w:vAlign w:val="bottom"/>
            <w:hideMark/>
          </w:tcPr>
          <w:p w14:paraId="4A322725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01149BE6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0EAD77C9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FD91A76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36D8E7F0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3A46B3D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2826E337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11489E69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Brighton</w:t>
            </w:r>
          </w:p>
        </w:tc>
        <w:tc>
          <w:tcPr>
            <w:tcW w:w="1184" w:type="dxa"/>
            <w:noWrap/>
            <w:vAlign w:val="bottom"/>
            <w:hideMark/>
          </w:tcPr>
          <w:p w14:paraId="29F1DC9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-0.2681672</w:t>
            </w:r>
          </w:p>
        </w:tc>
        <w:tc>
          <w:tcPr>
            <w:tcW w:w="1166" w:type="dxa"/>
            <w:noWrap/>
            <w:vAlign w:val="bottom"/>
            <w:hideMark/>
          </w:tcPr>
          <w:p w14:paraId="3EA85A68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1.916423</w:t>
            </w:r>
          </w:p>
        </w:tc>
        <w:tc>
          <w:tcPr>
            <w:tcW w:w="608" w:type="dxa"/>
            <w:noWrap/>
            <w:vAlign w:val="bottom"/>
            <w:hideMark/>
          </w:tcPr>
          <w:p w14:paraId="5BA1218B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-0.14</w:t>
            </w:r>
          </w:p>
        </w:tc>
        <w:tc>
          <w:tcPr>
            <w:tcW w:w="720" w:type="dxa"/>
            <w:noWrap/>
            <w:vAlign w:val="bottom"/>
            <w:hideMark/>
          </w:tcPr>
          <w:p w14:paraId="4F90C290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0.889</w:t>
            </w:r>
          </w:p>
        </w:tc>
        <w:tc>
          <w:tcPr>
            <w:tcW w:w="1166" w:type="dxa"/>
            <w:noWrap/>
            <w:vAlign w:val="bottom"/>
            <w:hideMark/>
          </w:tcPr>
          <w:p w14:paraId="7F84EBD2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-4.024287</w:t>
            </w:r>
          </w:p>
        </w:tc>
        <w:tc>
          <w:tcPr>
            <w:tcW w:w="1166" w:type="dxa"/>
            <w:noWrap/>
            <w:vAlign w:val="bottom"/>
            <w:hideMark/>
          </w:tcPr>
          <w:p w14:paraId="2957CB81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3.487952</w:t>
            </w:r>
          </w:p>
        </w:tc>
      </w:tr>
      <w:tr w:rsidR="00EC51D8" w:rsidRPr="00EC51D8" w14:paraId="6C42B9D6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76E7762A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London</w:t>
            </w:r>
          </w:p>
        </w:tc>
        <w:tc>
          <w:tcPr>
            <w:tcW w:w="1184" w:type="dxa"/>
            <w:noWrap/>
            <w:vAlign w:val="bottom"/>
            <w:hideMark/>
          </w:tcPr>
          <w:p w14:paraId="28AD2A83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0.8445113</w:t>
            </w:r>
          </w:p>
        </w:tc>
        <w:tc>
          <w:tcPr>
            <w:tcW w:w="1166" w:type="dxa"/>
            <w:noWrap/>
            <w:vAlign w:val="bottom"/>
            <w:hideMark/>
          </w:tcPr>
          <w:p w14:paraId="1644A3CE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1.596709</w:t>
            </w:r>
          </w:p>
        </w:tc>
        <w:tc>
          <w:tcPr>
            <w:tcW w:w="608" w:type="dxa"/>
            <w:noWrap/>
            <w:vAlign w:val="bottom"/>
            <w:hideMark/>
          </w:tcPr>
          <w:p w14:paraId="624CE2DC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0.53</w:t>
            </w:r>
          </w:p>
        </w:tc>
        <w:tc>
          <w:tcPr>
            <w:tcW w:w="720" w:type="dxa"/>
            <w:noWrap/>
            <w:vAlign w:val="bottom"/>
            <w:hideMark/>
          </w:tcPr>
          <w:p w14:paraId="3AA807A3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0.597</w:t>
            </w:r>
          </w:p>
        </w:tc>
        <w:tc>
          <w:tcPr>
            <w:tcW w:w="1166" w:type="dxa"/>
            <w:noWrap/>
            <w:vAlign w:val="bottom"/>
            <w:hideMark/>
          </w:tcPr>
          <w:p w14:paraId="5B39B96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-2.284981</w:t>
            </w:r>
          </w:p>
        </w:tc>
        <w:tc>
          <w:tcPr>
            <w:tcW w:w="1166" w:type="dxa"/>
            <w:noWrap/>
            <w:vAlign w:val="bottom"/>
            <w:hideMark/>
          </w:tcPr>
          <w:p w14:paraId="508A7F4E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3.974004</w:t>
            </w:r>
          </w:p>
        </w:tc>
      </w:tr>
      <w:tr w:rsidR="00EC51D8" w:rsidRPr="00EC51D8" w14:paraId="0B69A853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56E0332A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Newcastle</w:t>
            </w:r>
          </w:p>
        </w:tc>
        <w:tc>
          <w:tcPr>
            <w:tcW w:w="1184" w:type="dxa"/>
            <w:noWrap/>
            <w:vAlign w:val="bottom"/>
            <w:hideMark/>
          </w:tcPr>
          <w:p w14:paraId="7217A5C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0.5123598</w:t>
            </w:r>
          </w:p>
        </w:tc>
        <w:tc>
          <w:tcPr>
            <w:tcW w:w="1166" w:type="dxa"/>
            <w:noWrap/>
            <w:vAlign w:val="bottom"/>
            <w:hideMark/>
          </w:tcPr>
          <w:p w14:paraId="1040979F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1.641374</w:t>
            </w:r>
          </w:p>
        </w:tc>
        <w:tc>
          <w:tcPr>
            <w:tcW w:w="608" w:type="dxa"/>
            <w:noWrap/>
            <w:vAlign w:val="bottom"/>
            <w:hideMark/>
          </w:tcPr>
          <w:p w14:paraId="190562D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0.31</w:t>
            </w:r>
          </w:p>
        </w:tc>
        <w:tc>
          <w:tcPr>
            <w:tcW w:w="720" w:type="dxa"/>
            <w:noWrap/>
            <w:vAlign w:val="bottom"/>
            <w:hideMark/>
          </w:tcPr>
          <w:p w14:paraId="7EAD8ECB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0.755</w:t>
            </w:r>
          </w:p>
        </w:tc>
        <w:tc>
          <w:tcPr>
            <w:tcW w:w="1166" w:type="dxa"/>
            <w:noWrap/>
            <w:vAlign w:val="bottom"/>
            <w:hideMark/>
          </w:tcPr>
          <w:p w14:paraId="634C06E4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-2.704674</w:t>
            </w:r>
          </w:p>
        </w:tc>
        <w:tc>
          <w:tcPr>
            <w:tcW w:w="1166" w:type="dxa"/>
            <w:noWrap/>
            <w:vAlign w:val="bottom"/>
            <w:hideMark/>
          </w:tcPr>
          <w:p w14:paraId="76B1507C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3.729394</w:t>
            </w:r>
          </w:p>
        </w:tc>
      </w:tr>
      <w:tr w:rsidR="00EC51D8" w:rsidRPr="00EC51D8" w14:paraId="7077DC91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6F6B349E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Oxford</w:t>
            </w:r>
          </w:p>
        </w:tc>
        <w:tc>
          <w:tcPr>
            <w:tcW w:w="1184" w:type="dxa"/>
            <w:noWrap/>
            <w:vAlign w:val="bottom"/>
            <w:hideMark/>
          </w:tcPr>
          <w:p w14:paraId="7ECE81A3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0.0083148</w:t>
            </w:r>
          </w:p>
        </w:tc>
        <w:tc>
          <w:tcPr>
            <w:tcW w:w="1166" w:type="dxa"/>
            <w:noWrap/>
            <w:vAlign w:val="bottom"/>
            <w:hideMark/>
          </w:tcPr>
          <w:p w14:paraId="53504E50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1.629289</w:t>
            </w:r>
          </w:p>
        </w:tc>
        <w:tc>
          <w:tcPr>
            <w:tcW w:w="608" w:type="dxa"/>
            <w:noWrap/>
            <w:vAlign w:val="bottom"/>
            <w:hideMark/>
          </w:tcPr>
          <w:p w14:paraId="4AD935E5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0.01</w:t>
            </w:r>
          </w:p>
        </w:tc>
        <w:tc>
          <w:tcPr>
            <w:tcW w:w="720" w:type="dxa"/>
            <w:noWrap/>
            <w:vAlign w:val="bottom"/>
            <w:hideMark/>
          </w:tcPr>
          <w:p w14:paraId="09F55C13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0.996</w:t>
            </w:r>
          </w:p>
        </w:tc>
        <w:tc>
          <w:tcPr>
            <w:tcW w:w="1166" w:type="dxa"/>
            <w:noWrap/>
            <w:vAlign w:val="bottom"/>
            <w:hideMark/>
          </w:tcPr>
          <w:p w14:paraId="24D9FC20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-3.185034</w:t>
            </w:r>
          </w:p>
        </w:tc>
        <w:tc>
          <w:tcPr>
            <w:tcW w:w="1166" w:type="dxa"/>
            <w:noWrap/>
            <w:vAlign w:val="bottom"/>
            <w:hideMark/>
          </w:tcPr>
          <w:p w14:paraId="59AA2C71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3.201663</w:t>
            </w:r>
          </w:p>
        </w:tc>
      </w:tr>
      <w:tr w:rsidR="00EC51D8" w:rsidRPr="00EC51D8" w14:paraId="4F972063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415587A2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  <w:hideMark/>
          </w:tcPr>
          <w:p w14:paraId="09412D7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247AF3DF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1BEA753A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0C9FE2ED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6CD1620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37ABA9A0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50F9033B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73C257D1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Severity of Treatment resistance</w:t>
            </w:r>
          </w:p>
        </w:tc>
        <w:tc>
          <w:tcPr>
            <w:tcW w:w="1184" w:type="dxa"/>
            <w:noWrap/>
            <w:vAlign w:val="bottom"/>
            <w:hideMark/>
          </w:tcPr>
          <w:p w14:paraId="01AFF5AD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56708DF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37042032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3453DD41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105BDE35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2F6857B2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5A4C4654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7BFDD7C8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&gt;2 previous antidepressants</w:t>
            </w:r>
          </w:p>
        </w:tc>
        <w:tc>
          <w:tcPr>
            <w:tcW w:w="1184" w:type="dxa"/>
            <w:noWrap/>
            <w:vAlign w:val="bottom"/>
            <w:hideMark/>
          </w:tcPr>
          <w:p w14:paraId="544BFC55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1.022803</w:t>
            </w:r>
          </w:p>
        </w:tc>
        <w:tc>
          <w:tcPr>
            <w:tcW w:w="1166" w:type="dxa"/>
            <w:noWrap/>
            <w:vAlign w:val="bottom"/>
            <w:hideMark/>
          </w:tcPr>
          <w:p w14:paraId="021C1948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0.5877688</w:t>
            </w:r>
          </w:p>
        </w:tc>
        <w:tc>
          <w:tcPr>
            <w:tcW w:w="608" w:type="dxa"/>
            <w:noWrap/>
            <w:vAlign w:val="bottom"/>
            <w:hideMark/>
          </w:tcPr>
          <w:p w14:paraId="0B028ED0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1.74</w:t>
            </w:r>
          </w:p>
        </w:tc>
        <w:tc>
          <w:tcPr>
            <w:tcW w:w="720" w:type="dxa"/>
            <w:noWrap/>
            <w:vAlign w:val="bottom"/>
            <w:hideMark/>
          </w:tcPr>
          <w:p w14:paraId="7C2D891E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0.082</w:t>
            </w:r>
          </w:p>
        </w:tc>
        <w:tc>
          <w:tcPr>
            <w:tcW w:w="1166" w:type="dxa"/>
            <w:noWrap/>
            <w:vAlign w:val="bottom"/>
            <w:hideMark/>
          </w:tcPr>
          <w:p w14:paraId="79F246A3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-0.1292028</w:t>
            </w:r>
          </w:p>
        </w:tc>
        <w:tc>
          <w:tcPr>
            <w:tcW w:w="1166" w:type="dxa"/>
            <w:noWrap/>
            <w:vAlign w:val="bottom"/>
            <w:hideMark/>
          </w:tcPr>
          <w:p w14:paraId="5E8CCAC8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2.174809</w:t>
            </w:r>
          </w:p>
        </w:tc>
      </w:tr>
      <w:tr w:rsidR="00EC51D8" w:rsidRPr="00EC51D8" w14:paraId="4F13E461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3B32DF08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  <w:hideMark/>
          </w:tcPr>
          <w:p w14:paraId="29A2F991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6C4D0A56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62927D3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8DA0663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4F33DD47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13BCDA6B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765C5F48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492D4F34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Depression Severity (c.f Moderate)</w:t>
            </w:r>
          </w:p>
        </w:tc>
        <w:tc>
          <w:tcPr>
            <w:tcW w:w="1184" w:type="dxa"/>
            <w:noWrap/>
            <w:vAlign w:val="bottom"/>
            <w:hideMark/>
          </w:tcPr>
          <w:p w14:paraId="6A44624B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5C7BC05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128FD049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323636D8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64E2CA64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6B7B5AE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0FDFFF35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50C0530D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Severe</w:t>
            </w:r>
          </w:p>
        </w:tc>
        <w:tc>
          <w:tcPr>
            <w:tcW w:w="1184" w:type="dxa"/>
            <w:noWrap/>
            <w:vAlign w:val="bottom"/>
            <w:hideMark/>
          </w:tcPr>
          <w:p w14:paraId="7D3F0A56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0.8233603</w:t>
            </w:r>
          </w:p>
        </w:tc>
        <w:tc>
          <w:tcPr>
            <w:tcW w:w="1166" w:type="dxa"/>
            <w:noWrap/>
            <w:vAlign w:val="bottom"/>
            <w:hideMark/>
          </w:tcPr>
          <w:p w14:paraId="767C85AB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0.7471372</w:t>
            </w:r>
          </w:p>
        </w:tc>
        <w:tc>
          <w:tcPr>
            <w:tcW w:w="608" w:type="dxa"/>
            <w:noWrap/>
            <w:vAlign w:val="bottom"/>
            <w:hideMark/>
          </w:tcPr>
          <w:p w14:paraId="2220D7DA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</w:t>
            </w:r>
          </w:p>
        </w:tc>
        <w:tc>
          <w:tcPr>
            <w:tcW w:w="720" w:type="dxa"/>
            <w:noWrap/>
            <w:vAlign w:val="bottom"/>
            <w:hideMark/>
          </w:tcPr>
          <w:p w14:paraId="61057ADE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0.27</w:t>
            </w:r>
          </w:p>
        </w:tc>
        <w:tc>
          <w:tcPr>
            <w:tcW w:w="1166" w:type="dxa"/>
            <w:noWrap/>
            <w:vAlign w:val="bottom"/>
            <w:hideMark/>
          </w:tcPr>
          <w:p w14:paraId="2A478B17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-0.6410017</w:t>
            </w:r>
          </w:p>
        </w:tc>
        <w:tc>
          <w:tcPr>
            <w:tcW w:w="1166" w:type="dxa"/>
            <w:noWrap/>
            <w:vAlign w:val="bottom"/>
            <w:hideMark/>
          </w:tcPr>
          <w:p w14:paraId="15AFAF2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2.287722</w:t>
            </w:r>
          </w:p>
        </w:tc>
      </w:tr>
      <w:tr w:rsidR="00EC51D8" w:rsidRPr="00EC51D8" w14:paraId="0523824A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1F4E4E07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Very Severe</w:t>
            </w:r>
          </w:p>
        </w:tc>
        <w:tc>
          <w:tcPr>
            <w:tcW w:w="1184" w:type="dxa"/>
            <w:noWrap/>
            <w:vAlign w:val="bottom"/>
            <w:hideMark/>
          </w:tcPr>
          <w:p w14:paraId="1A1417BF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2.392479</w:t>
            </w:r>
          </w:p>
        </w:tc>
        <w:tc>
          <w:tcPr>
            <w:tcW w:w="1166" w:type="dxa"/>
            <w:noWrap/>
            <w:vAlign w:val="bottom"/>
            <w:hideMark/>
          </w:tcPr>
          <w:p w14:paraId="0FDFAC84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0.798242</w:t>
            </w:r>
          </w:p>
        </w:tc>
        <w:tc>
          <w:tcPr>
            <w:tcW w:w="608" w:type="dxa"/>
            <w:noWrap/>
            <w:vAlign w:val="bottom"/>
            <w:hideMark/>
          </w:tcPr>
          <w:p w14:paraId="12EA0B4A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  <w:tc>
          <w:tcPr>
            <w:tcW w:w="720" w:type="dxa"/>
            <w:noWrap/>
            <w:vAlign w:val="bottom"/>
            <w:hideMark/>
          </w:tcPr>
          <w:p w14:paraId="37BFC65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0.003</w:t>
            </w:r>
          </w:p>
        </w:tc>
        <w:tc>
          <w:tcPr>
            <w:tcW w:w="1166" w:type="dxa"/>
            <w:noWrap/>
            <w:vAlign w:val="bottom"/>
            <w:hideMark/>
          </w:tcPr>
          <w:p w14:paraId="5329A544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0.827953</w:t>
            </w:r>
          </w:p>
        </w:tc>
        <w:tc>
          <w:tcPr>
            <w:tcW w:w="1166" w:type="dxa"/>
            <w:noWrap/>
            <w:vAlign w:val="bottom"/>
            <w:hideMark/>
          </w:tcPr>
          <w:p w14:paraId="7FB6067A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3.957004</w:t>
            </w:r>
          </w:p>
        </w:tc>
      </w:tr>
      <w:tr w:rsidR="00EC51D8" w:rsidRPr="00EC51D8" w14:paraId="74E84CF4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3E4A100C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  <w:hideMark/>
          </w:tcPr>
          <w:p w14:paraId="3A567AEB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22B66C0E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8" w:type="dxa"/>
            <w:noWrap/>
            <w:vAlign w:val="bottom"/>
            <w:hideMark/>
          </w:tcPr>
          <w:p w14:paraId="4B5C1107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6061F5F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53EE5395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6" w:type="dxa"/>
            <w:noWrap/>
            <w:vAlign w:val="bottom"/>
            <w:hideMark/>
          </w:tcPr>
          <w:p w14:paraId="79094D52" w14:textId="77777777" w:rsidR="00EC51D8" w:rsidRPr="00EC51D8" w:rsidRDefault="00EC51D8" w:rsidP="00EC5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51D8" w:rsidRPr="00EC51D8" w14:paraId="1C495996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0EDD2AC0" w14:textId="77777777" w:rsidR="00EC51D8" w:rsidRPr="00EC51D8" w:rsidRDefault="00EC51D8" w:rsidP="00EC51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Constant</w:t>
            </w:r>
          </w:p>
        </w:tc>
        <w:tc>
          <w:tcPr>
            <w:tcW w:w="1184" w:type="dxa"/>
            <w:noWrap/>
            <w:vAlign w:val="bottom"/>
            <w:hideMark/>
          </w:tcPr>
          <w:p w14:paraId="55BDAFD6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4.066043</w:t>
            </w:r>
          </w:p>
        </w:tc>
        <w:tc>
          <w:tcPr>
            <w:tcW w:w="1166" w:type="dxa"/>
            <w:noWrap/>
            <w:vAlign w:val="bottom"/>
            <w:hideMark/>
          </w:tcPr>
          <w:p w14:paraId="690F8566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1.676835</w:t>
            </w:r>
          </w:p>
        </w:tc>
        <w:tc>
          <w:tcPr>
            <w:tcW w:w="608" w:type="dxa"/>
            <w:noWrap/>
            <w:vAlign w:val="bottom"/>
            <w:hideMark/>
          </w:tcPr>
          <w:p w14:paraId="137D8009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2.42</w:t>
            </w:r>
          </w:p>
        </w:tc>
        <w:tc>
          <w:tcPr>
            <w:tcW w:w="720" w:type="dxa"/>
            <w:noWrap/>
            <w:vAlign w:val="bottom"/>
            <w:hideMark/>
          </w:tcPr>
          <w:p w14:paraId="50A594E9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0.015</w:t>
            </w:r>
          </w:p>
        </w:tc>
        <w:tc>
          <w:tcPr>
            <w:tcW w:w="1166" w:type="dxa"/>
            <w:noWrap/>
            <w:vAlign w:val="bottom"/>
            <w:hideMark/>
          </w:tcPr>
          <w:p w14:paraId="7B4E9EF5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0.7795072</w:t>
            </w:r>
          </w:p>
        </w:tc>
        <w:tc>
          <w:tcPr>
            <w:tcW w:w="1166" w:type="dxa"/>
            <w:noWrap/>
            <w:vAlign w:val="bottom"/>
            <w:hideMark/>
          </w:tcPr>
          <w:p w14:paraId="123527ED" w14:textId="77777777" w:rsidR="00EC51D8" w:rsidRPr="00EC51D8" w:rsidRDefault="00EC51D8" w:rsidP="00EC51D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C51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7.352579</w:t>
            </w:r>
          </w:p>
        </w:tc>
      </w:tr>
    </w:tbl>
    <w:p w14:paraId="73E46619" w14:textId="77777777" w:rsidR="009160C1" w:rsidRDefault="009160C1"/>
    <w:tbl>
      <w:tblPr>
        <w:tblW w:w="6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0"/>
        <w:gridCol w:w="1166"/>
        <w:gridCol w:w="1166"/>
        <w:gridCol w:w="666"/>
        <w:gridCol w:w="928"/>
      </w:tblGrid>
      <w:tr w:rsidR="00A2184E" w:rsidRPr="00A2184E" w14:paraId="4CEEE795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158832BE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Random-effects parameters</w:t>
            </w:r>
          </w:p>
        </w:tc>
        <w:tc>
          <w:tcPr>
            <w:tcW w:w="1160" w:type="dxa"/>
            <w:noWrap/>
            <w:vAlign w:val="bottom"/>
            <w:hideMark/>
          </w:tcPr>
          <w:p w14:paraId="250F5FB8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Estimate</w:t>
            </w:r>
          </w:p>
        </w:tc>
        <w:tc>
          <w:tcPr>
            <w:tcW w:w="1080" w:type="dxa"/>
            <w:noWrap/>
            <w:vAlign w:val="bottom"/>
            <w:hideMark/>
          </w:tcPr>
          <w:p w14:paraId="59D7CE43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Std. err.</w:t>
            </w:r>
          </w:p>
        </w:tc>
        <w:tc>
          <w:tcPr>
            <w:tcW w:w="600" w:type="dxa"/>
            <w:noWrap/>
            <w:vAlign w:val="bottom"/>
            <w:hideMark/>
          </w:tcPr>
          <w:p w14:paraId="4710D7ED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[95% conf.</w:t>
            </w:r>
          </w:p>
        </w:tc>
        <w:tc>
          <w:tcPr>
            <w:tcW w:w="742" w:type="dxa"/>
            <w:noWrap/>
            <w:vAlign w:val="bottom"/>
            <w:hideMark/>
          </w:tcPr>
          <w:p w14:paraId="6C38750A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interval]</w:t>
            </w:r>
          </w:p>
        </w:tc>
      </w:tr>
      <w:tr w:rsidR="00A2184E" w:rsidRPr="00A2184E" w14:paraId="61818EFA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04372F27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54188D7C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CF8AF3A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0" w:type="dxa"/>
            <w:noWrap/>
            <w:vAlign w:val="bottom"/>
            <w:hideMark/>
          </w:tcPr>
          <w:p w14:paraId="7B673476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42" w:type="dxa"/>
            <w:noWrap/>
            <w:vAlign w:val="bottom"/>
            <w:hideMark/>
          </w:tcPr>
          <w:p w14:paraId="41547E64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2184E" w:rsidRPr="00A2184E" w14:paraId="4873FD35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4257060E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Participant ID: Unstructured</w:t>
            </w:r>
          </w:p>
        </w:tc>
        <w:tc>
          <w:tcPr>
            <w:tcW w:w="1160" w:type="dxa"/>
            <w:noWrap/>
            <w:vAlign w:val="bottom"/>
            <w:hideMark/>
          </w:tcPr>
          <w:p w14:paraId="1F901CE2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6B0BCC0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0" w:type="dxa"/>
            <w:noWrap/>
            <w:vAlign w:val="bottom"/>
            <w:hideMark/>
          </w:tcPr>
          <w:p w14:paraId="754609DB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42" w:type="dxa"/>
            <w:noWrap/>
            <w:vAlign w:val="bottom"/>
            <w:hideMark/>
          </w:tcPr>
          <w:p w14:paraId="1AF51D5B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2184E" w:rsidRPr="00A2184E" w14:paraId="170969CB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24C5A93B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var(Time)</w:t>
            </w:r>
          </w:p>
        </w:tc>
        <w:tc>
          <w:tcPr>
            <w:tcW w:w="1160" w:type="dxa"/>
            <w:noWrap/>
            <w:vAlign w:val="bottom"/>
            <w:hideMark/>
          </w:tcPr>
          <w:p w14:paraId="4DFA0124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0.0064081</w:t>
            </w:r>
          </w:p>
        </w:tc>
        <w:tc>
          <w:tcPr>
            <w:tcW w:w="1080" w:type="dxa"/>
            <w:noWrap/>
            <w:vAlign w:val="bottom"/>
            <w:hideMark/>
          </w:tcPr>
          <w:p w14:paraId="0B0AB193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0.0018752</w:t>
            </w:r>
          </w:p>
        </w:tc>
        <w:tc>
          <w:tcPr>
            <w:tcW w:w="600" w:type="dxa"/>
            <w:noWrap/>
            <w:vAlign w:val="bottom"/>
            <w:hideMark/>
          </w:tcPr>
          <w:p w14:paraId="344B12AB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742" w:type="dxa"/>
            <w:noWrap/>
            <w:vAlign w:val="bottom"/>
            <w:hideMark/>
          </w:tcPr>
          <w:p w14:paraId="3F1801CA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0.011</w:t>
            </w:r>
          </w:p>
        </w:tc>
      </w:tr>
      <w:tr w:rsidR="00A2184E" w:rsidRPr="00A2184E" w14:paraId="505AD3D1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5F2C4831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var(constant)</w:t>
            </w:r>
          </w:p>
        </w:tc>
        <w:tc>
          <w:tcPr>
            <w:tcW w:w="1160" w:type="dxa"/>
            <w:noWrap/>
            <w:vAlign w:val="bottom"/>
            <w:hideMark/>
          </w:tcPr>
          <w:p w14:paraId="40DA6986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15.01897</w:t>
            </w:r>
          </w:p>
        </w:tc>
        <w:tc>
          <w:tcPr>
            <w:tcW w:w="1080" w:type="dxa"/>
            <w:noWrap/>
            <w:vAlign w:val="bottom"/>
            <w:hideMark/>
          </w:tcPr>
          <w:p w14:paraId="160F1ED6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2.778289</w:t>
            </w:r>
          </w:p>
        </w:tc>
        <w:tc>
          <w:tcPr>
            <w:tcW w:w="600" w:type="dxa"/>
            <w:noWrap/>
            <w:vAlign w:val="bottom"/>
            <w:hideMark/>
          </w:tcPr>
          <w:p w14:paraId="5D1EB375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10.5</w:t>
            </w:r>
          </w:p>
        </w:tc>
        <w:tc>
          <w:tcPr>
            <w:tcW w:w="742" w:type="dxa"/>
            <w:noWrap/>
            <w:vAlign w:val="bottom"/>
            <w:hideMark/>
          </w:tcPr>
          <w:p w14:paraId="7DD786C9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21.58</w:t>
            </w:r>
          </w:p>
        </w:tc>
      </w:tr>
      <w:tr w:rsidR="00A2184E" w:rsidRPr="00A2184E" w14:paraId="6D94B34F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477CCA13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cov(Time,constant)</w:t>
            </w:r>
          </w:p>
        </w:tc>
        <w:tc>
          <w:tcPr>
            <w:tcW w:w="1160" w:type="dxa"/>
            <w:noWrap/>
            <w:vAlign w:val="bottom"/>
            <w:hideMark/>
          </w:tcPr>
          <w:p w14:paraId="196109E1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-0.1339885</w:t>
            </w:r>
          </w:p>
        </w:tc>
        <w:tc>
          <w:tcPr>
            <w:tcW w:w="1080" w:type="dxa"/>
            <w:noWrap/>
            <w:vAlign w:val="bottom"/>
            <w:hideMark/>
          </w:tcPr>
          <w:p w14:paraId="3AC4C173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0.0601238</w:t>
            </w:r>
          </w:p>
        </w:tc>
        <w:tc>
          <w:tcPr>
            <w:tcW w:w="600" w:type="dxa"/>
            <w:noWrap/>
            <w:vAlign w:val="bottom"/>
            <w:hideMark/>
          </w:tcPr>
          <w:p w14:paraId="293E21E9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-0.25</w:t>
            </w:r>
          </w:p>
        </w:tc>
        <w:tc>
          <w:tcPr>
            <w:tcW w:w="742" w:type="dxa"/>
            <w:noWrap/>
            <w:vAlign w:val="bottom"/>
            <w:hideMark/>
          </w:tcPr>
          <w:p w14:paraId="4FA7A5E9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-0.02</w:t>
            </w:r>
          </w:p>
        </w:tc>
      </w:tr>
      <w:tr w:rsidR="00A2184E" w:rsidRPr="00A2184E" w14:paraId="53134E56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7CAFCB77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7F1D987A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D6F7117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0" w:type="dxa"/>
            <w:noWrap/>
            <w:vAlign w:val="bottom"/>
            <w:hideMark/>
          </w:tcPr>
          <w:p w14:paraId="27524112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42" w:type="dxa"/>
            <w:noWrap/>
            <w:vAlign w:val="bottom"/>
            <w:hideMark/>
          </w:tcPr>
          <w:p w14:paraId="19970E7B" w14:textId="77777777" w:rsidR="00A2184E" w:rsidRPr="00A2184E" w:rsidRDefault="00A2184E" w:rsidP="00A2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2184E" w:rsidRPr="00A2184E" w14:paraId="0FA2E1D8" w14:textId="77777777" w:rsidTr="00A2184E">
        <w:trPr>
          <w:trHeight w:val="290"/>
        </w:trPr>
        <w:tc>
          <w:tcPr>
            <w:tcW w:w="3380" w:type="dxa"/>
            <w:noWrap/>
            <w:vAlign w:val="bottom"/>
            <w:hideMark/>
          </w:tcPr>
          <w:p w14:paraId="26B1284A" w14:textId="77777777" w:rsidR="00A2184E" w:rsidRPr="00A2184E" w:rsidRDefault="00A2184E" w:rsidP="00A218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var(Residual)</w:t>
            </w:r>
          </w:p>
        </w:tc>
        <w:tc>
          <w:tcPr>
            <w:tcW w:w="1160" w:type="dxa"/>
            <w:noWrap/>
            <w:vAlign w:val="bottom"/>
            <w:hideMark/>
          </w:tcPr>
          <w:p w14:paraId="756359B3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6.911197</w:t>
            </w:r>
          </w:p>
        </w:tc>
        <w:tc>
          <w:tcPr>
            <w:tcW w:w="1080" w:type="dxa"/>
            <w:noWrap/>
            <w:vAlign w:val="bottom"/>
            <w:hideMark/>
          </w:tcPr>
          <w:p w14:paraId="7F75186B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0.8569591</w:t>
            </w:r>
          </w:p>
        </w:tc>
        <w:tc>
          <w:tcPr>
            <w:tcW w:w="600" w:type="dxa"/>
            <w:noWrap/>
            <w:vAlign w:val="bottom"/>
            <w:hideMark/>
          </w:tcPr>
          <w:p w14:paraId="4A36AC65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5.42</w:t>
            </w:r>
          </w:p>
        </w:tc>
        <w:tc>
          <w:tcPr>
            <w:tcW w:w="742" w:type="dxa"/>
            <w:noWrap/>
            <w:vAlign w:val="bottom"/>
            <w:hideMark/>
          </w:tcPr>
          <w:p w14:paraId="2E806B58" w14:textId="77777777" w:rsidR="00A2184E" w:rsidRPr="00A2184E" w:rsidRDefault="00A2184E" w:rsidP="00A218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21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8.812</w:t>
            </w:r>
          </w:p>
        </w:tc>
      </w:tr>
    </w:tbl>
    <w:p w14:paraId="2FE1308F" w14:textId="77777777" w:rsidR="00A2184E" w:rsidRDefault="00A2184E"/>
    <w:p w14:paraId="235A4494" w14:textId="4BEF1178" w:rsidR="009160C1" w:rsidRDefault="009160C1">
      <w:pPr>
        <w:rPr>
          <w:b/>
          <w:bCs/>
        </w:rPr>
      </w:pPr>
      <w:r w:rsidRPr="009C4662">
        <w:rPr>
          <w:b/>
          <w:bCs/>
        </w:rPr>
        <w:t>Analysis 2</w:t>
      </w:r>
      <w:r w:rsidR="00FC1734">
        <w:rPr>
          <w:b/>
          <w:bCs/>
        </w:rPr>
        <w:t xml:space="preserve"> </w:t>
      </w:r>
      <w:r w:rsidR="00FC1734">
        <w:rPr>
          <w:b/>
          <w:bCs/>
        </w:rPr>
        <w:t xml:space="preserve">Examination for effects on </w:t>
      </w:r>
      <w:r w:rsidR="00FC1734">
        <w:rPr>
          <w:b/>
          <w:bCs/>
        </w:rPr>
        <w:t>depression scores</w:t>
      </w:r>
      <w:r w:rsidR="00FC1734">
        <w:rPr>
          <w:b/>
          <w:bCs/>
        </w:rPr>
        <w:t xml:space="preserve"> of Quetiapine compared to Lithium</w:t>
      </w:r>
      <w:r w:rsidR="00FC1734">
        <w:rPr>
          <w:b/>
          <w:bCs/>
        </w:rPr>
        <w:t xml:space="preserve"> </w:t>
      </w:r>
      <w:r w:rsidR="009148AC">
        <w:rPr>
          <w:b/>
          <w:bCs/>
        </w:rPr>
        <w:t>examining for moderation of baseline anxiety</w:t>
      </w:r>
    </w:p>
    <w:p w14:paraId="3281B4A9" w14:textId="20F6781E" w:rsidR="009160C1" w:rsidRPr="00133576" w:rsidRDefault="00133576">
      <w:r w:rsidRPr="00133576">
        <w:t>Mixed model command:</w:t>
      </w:r>
      <w:r>
        <w:t xml:space="preserve"> </w:t>
      </w:r>
      <w:r w:rsidR="00D548D9" w:rsidRPr="00133576">
        <w:t xml:space="preserve">mixed </w:t>
      </w:r>
      <w:r w:rsidRPr="00755095">
        <w:rPr>
          <w:rFonts w:eastAsia="Times New Roman" w:cs="Times New Roman"/>
          <w:color w:val="000000"/>
          <w:kern w:val="0"/>
          <w:lang w:eastAsia="en-GB"/>
          <w14:ligatures w14:val="none"/>
        </w:rPr>
        <w:t>QIDS Depression Scores</w:t>
      </w:r>
      <w:r w:rsidRPr="00133576">
        <w:t xml:space="preserve"> </w:t>
      </w:r>
      <w:r w:rsidR="00D548D9" w:rsidRPr="00133576">
        <w:t>i.</w:t>
      </w:r>
      <w:r w:rsidRPr="00133576">
        <w:t>Treatment</w:t>
      </w:r>
      <w:r w:rsidR="00D548D9" w:rsidRPr="00133576">
        <w:t>##c.</w:t>
      </w:r>
      <w:r w:rsidRPr="00133576">
        <w:t>T</w:t>
      </w:r>
      <w:r w:rsidR="00D548D9" w:rsidRPr="00133576">
        <w:t xml:space="preserve">ime  </w:t>
      </w:r>
      <w:r w:rsidRPr="00133576">
        <w:t>Baseline_Depression_Scores</w:t>
      </w:r>
      <w:r w:rsidR="00D548D9" w:rsidRPr="00133576">
        <w:t xml:space="preserve"> i.</w:t>
      </w:r>
      <w:r w:rsidRPr="00133576">
        <w:t>S</w:t>
      </w:r>
      <w:r w:rsidR="00D548D9" w:rsidRPr="00133576">
        <w:t>ite i.</w:t>
      </w:r>
      <w:r w:rsidRPr="00133576">
        <w:t xml:space="preserve"> Severity of Treatment resistance </w:t>
      </w:r>
      <w:r w:rsidR="00D548D9" w:rsidRPr="00133576">
        <w:t>i.</w:t>
      </w:r>
      <w:r w:rsidRPr="00133576">
        <w:t>Depression Severity</w:t>
      </w:r>
      <w:r w:rsidR="00D548D9" w:rsidRPr="00133576">
        <w:t xml:space="preserve">|| </w:t>
      </w:r>
      <w:r w:rsidRPr="00133576">
        <w:t>Participant_ID</w:t>
      </w:r>
      <w:r w:rsidR="00D548D9" w:rsidRPr="00133576">
        <w:t xml:space="preserve">: </w:t>
      </w:r>
      <w:r w:rsidRPr="00133576">
        <w:t>T</w:t>
      </w:r>
      <w:r w:rsidR="00D548D9" w:rsidRPr="00133576">
        <w:t>ime, cov(uns)</w:t>
      </w:r>
    </w:p>
    <w:tbl>
      <w:tblPr>
        <w:tblW w:w="10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184"/>
        <w:gridCol w:w="1166"/>
        <w:gridCol w:w="968"/>
        <w:gridCol w:w="1054"/>
        <w:gridCol w:w="1188"/>
        <w:gridCol w:w="1432"/>
      </w:tblGrid>
      <w:tr w:rsidR="00755095" w:rsidRPr="00755095" w14:paraId="7B9CF159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25C05192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QIDS Depression Scores</w:t>
            </w:r>
          </w:p>
        </w:tc>
        <w:tc>
          <w:tcPr>
            <w:tcW w:w="1160" w:type="dxa"/>
            <w:noWrap/>
            <w:vAlign w:val="bottom"/>
            <w:hideMark/>
          </w:tcPr>
          <w:p w14:paraId="5E06149F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Coefficient</w:t>
            </w:r>
          </w:p>
        </w:tc>
        <w:tc>
          <w:tcPr>
            <w:tcW w:w="1080" w:type="dxa"/>
            <w:noWrap/>
            <w:vAlign w:val="bottom"/>
            <w:hideMark/>
          </w:tcPr>
          <w:p w14:paraId="2A51F5A6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</w:t>
            </w:r>
          </w:p>
        </w:tc>
        <w:tc>
          <w:tcPr>
            <w:tcW w:w="968" w:type="dxa"/>
            <w:noWrap/>
            <w:vAlign w:val="bottom"/>
            <w:hideMark/>
          </w:tcPr>
          <w:p w14:paraId="2549ABA3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</w:t>
            </w:r>
          </w:p>
        </w:tc>
        <w:tc>
          <w:tcPr>
            <w:tcW w:w="960" w:type="dxa"/>
            <w:noWrap/>
            <w:vAlign w:val="bottom"/>
            <w:hideMark/>
          </w:tcPr>
          <w:p w14:paraId="164A46E3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P&gt;z</w:t>
            </w:r>
          </w:p>
        </w:tc>
        <w:tc>
          <w:tcPr>
            <w:tcW w:w="2620" w:type="dxa"/>
            <w:gridSpan w:val="2"/>
            <w:noWrap/>
            <w:vAlign w:val="bottom"/>
            <w:hideMark/>
          </w:tcPr>
          <w:p w14:paraId="3A8E2E8F" w14:textId="77777777" w:rsidR="00755095" w:rsidRPr="00755095" w:rsidRDefault="00755095" w:rsidP="007550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95% Confidence Intervals </w:t>
            </w:r>
          </w:p>
        </w:tc>
      </w:tr>
      <w:tr w:rsidR="00755095" w:rsidRPr="00755095" w14:paraId="06E8ADE6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4EE3D586" w14:textId="77777777" w:rsidR="00755095" w:rsidRPr="00755095" w:rsidRDefault="00755095" w:rsidP="007550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158348A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885FEE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77901F5B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F0FDE8A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4ED95755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</w:t>
            </w:r>
          </w:p>
        </w:tc>
        <w:tc>
          <w:tcPr>
            <w:tcW w:w="1432" w:type="dxa"/>
            <w:noWrap/>
            <w:vAlign w:val="bottom"/>
            <w:hideMark/>
          </w:tcPr>
          <w:p w14:paraId="02F833D2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</w:t>
            </w:r>
          </w:p>
        </w:tc>
      </w:tr>
      <w:tr w:rsidR="00755095" w:rsidRPr="00755095" w14:paraId="485B107E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27640349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Treatment  (c.f Quetiapine)</w:t>
            </w:r>
          </w:p>
        </w:tc>
        <w:tc>
          <w:tcPr>
            <w:tcW w:w="1160" w:type="dxa"/>
            <w:noWrap/>
            <w:vAlign w:val="bottom"/>
            <w:hideMark/>
          </w:tcPr>
          <w:p w14:paraId="42DED0DD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8FF989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008CF8F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B3748E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52F5DDA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3D462DE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46376134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68947FFF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Lithium </w:t>
            </w:r>
          </w:p>
        </w:tc>
        <w:tc>
          <w:tcPr>
            <w:tcW w:w="1160" w:type="dxa"/>
            <w:noWrap/>
            <w:vAlign w:val="bottom"/>
            <w:hideMark/>
          </w:tcPr>
          <w:p w14:paraId="23FF4BC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-0.4447016</w:t>
            </w:r>
          </w:p>
        </w:tc>
        <w:tc>
          <w:tcPr>
            <w:tcW w:w="1080" w:type="dxa"/>
            <w:noWrap/>
            <w:vAlign w:val="bottom"/>
            <w:hideMark/>
          </w:tcPr>
          <w:p w14:paraId="1409F718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0.8589737</w:t>
            </w:r>
          </w:p>
        </w:tc>
        <w:tc>
          <w:tcPr>
            <w:tcW w:w="968" w:type="dxa"/>
            <w:noWrap/>
            <w:vAlign w:val="bottom"/>
            <w:hideMark/>
          </w:tcPr>
          <w:p w14:paraId="5D590E3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-0.52</w:t>
            </w:r>
          </w:p>
        </w:tc>
        <w:tc>
          <w:tcPr>
            <w:tcW w:w="960" w:type="dxa"/>
            <w:noWrap/>
            <w:vAlign w:val="bottom"/>
            <w:hideMark/>
          </w:tcPr>
          <w:p w14:paraId="3C840EA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0.605</w:t>
            </w:r>
          </w:p>
        </w:tc>
        <w:tc>
          <w:tcPr>
            <w:tcW w:w="1188" w:type="dxa"/>
            <w:noWrap/>
            <w:vAlign w:val="bottom"/>
            <w:hideMark/>
          </w:tcPr>
          <w:p w14:paraId="3133FED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-2.12826</w:t>
            </w:r>
          </w:p>
        </w:tc>
        <w:tc>
          <w:tcPr>
            <w:tcW w:w="1432" w:type="dxa"/>
            <w:noWrap/>
            <w:vAlign w:val="bottom"/>
            <w:hideMark/>
          </w:tcPr>
          <w:p w14:paraId="32C4E2A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1.238856</w:t>
            </w:r>
          </w:p>
        </w:tc>
      </w:tr>
      <w:tr w:rsidR="00755095" w:rsidRPr="00755095" w14:paraId="715A69D2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598E780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Time (Weeks)</w:t>
            </w:r>
          </w:p>
        </w:tc>
        <w:tc>
          <w:tcPr>
            <w:tcW w:w="1160" w:type="dxa"/>
            <w:noWrap/>
            <w:vAlign w:val="bottom"/>
            <w:hideMark/>
          </w:tcPr>
          <w:p w14:paraId="65F5EAA5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-0.0706594</w:t>
            </w:r>
          </w:p>
        </w:tc>
        <w:tc>
          <w:tcPr>
            <w:tcW w:w="1080" w:type="dxa"/>
            <w:noWrap/>
            <w:vAlign w:val="bottom"/>
            <w:hideMark/>
          </w:tcPr>
          <w:p w14:paraId="2637B148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0.019013</w:t>
            </w:r>
          </w:p>
        </w:tc>
        <w:tc>
          <w:tcPr>
            <w:tcW w:w="968" w:type="dxa"/>
            <w:noWrap/>
            <w:vAlign w:val="bottom"/>
            <w:hideMark/>
          </w:tcPr>
          <w:p w14:paraId="4198DBD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-3.72</w:t>
            </w:r>
          </w:p>
        </w:tc>
        <w:tc>
          <w:tcPr>
            <w:tcW w:w="960" w:type="dxa"/>
            <w:noWrap/>
            <w:vAlign w:val="bottom"/>
            <w:hideMark/>
          </w:tcPr>
          <w:p w14:paraId="20379CC8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188" w:type="dxa"/>
            <w:noWrap/>
            <w:vAlign w:val="bottom"/>
            <w:hideMark/>
          </w:tcPr>
          <w:p w14:paraId="108662E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-0.10792</w:t>
            </w:r>
          </w:p>
        </w:tc>
        <w:tc>
          <w:tcPr>
            <w:tcW w:w="1432" w:type="dxa"/>
            <w:noWrap/>
            <w:vAlign w:val="bottom"/>
            <w:hideMark/>
          </w:tcPr>
          <w:p w14:paraId="0E8DCF6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-0.0333945</w:t>
            </w:r>
          </w:p>
        </w:tc>
      </w:tr>
      <w:tr w:rsidR="00755095" w:rsidRPr="00755095" w14:paraId="5877C7AA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349AA17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2B31159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516270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0DE359D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5F92B1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22F824B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24A491BD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2810EA0B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0633B3F5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Treatment#c.Time</w:t>
            </w:r>
          </w:p>
        </w:tc>
        <w:tc>
          <w:tcPr>
            <w:tcW w:w="1160" w:type="dxa"/>
            <w:noWrap/>
            <w:vAlign w:val="bottom"/>
            <w:hideMark/>
          </w:tcPr>
          <w:p w14:paraId="088B6066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5FDEAD7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5927266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DF81CC5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4274A0F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0F50C136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76485242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2BEF6F08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Lithium </w:t>
            </w:r>
          </w:p>
        </w:tc>
        <w:tc>
          <w:tcPr>
            <w:tcW w:w="1160" w:type="dxa"/>
            <w:noWrap/>
            <w:vAlign w:val="bottom"/>
            <w:hideMark/>
          </w:tcPr>
          <w:p w14:paraId="1B8340E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0.0390849</w:t>
            </w:r>
          </w:p>
        </w:tc>
        <w:tc>
          <w:tcPr>
            <w:tcW w:w="1080" w:type="dxa"/>
            <w:noWrap/>
            <w:vAlign w:val="bottom"/>
            <w:hideMark/>
          </w:tcPr>
          <w:p w14:paraId="155CA958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0.0270992</w:t>
            </w:r>
          </w:p>
        </w:tc>
        <w:tc>
          <w:tcPr>
            <w:tcW w:w="968" w:type="dxa"/>
            <w:noWrap/>
            <w:vAlign w:val="bottom"/>
            <w:hideMark/>
          </w:tcPr>
          <w:p w14:paraId="1ED951E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1.44</w:t>
            </w:r>
          </w:p>
        </w:tc>
        <w:tc>
          <w:tcPr>
            <w:tcW w:w="960" w:type="dxa"/>
            <w:noWrap/>
            <w:vAlign w:val="bottom"/>
            <w:hideMark/>
          </w:tcPr>
          <w:p w14:paraId="12273EC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0.149</w:t>
            </w:r>
          </w:p>
        </w:tc>
        <w:tc>
          <w:tcPr>
            <w:tcW w:w="1188" w:type="dxa"/>
            <w:noWrap/>
            <w:vAlign w:val="bottom"/>
            <w:hideMark/>
          </w:tcPr>
          <w:p w14:paraId="06A0B69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-0.01403</w:t>
            </w:r>
          </w:p>
        </w:tc>
        <w:tc>
          <w:tcPr>
            <w:tcW w:w="1432" w:type="dxa"/>
            <w:noWrap/>
            <w:vAlign w:val="bottom"/>
            <w:hideMark/>
          </w:tcPr>
          <w:p w14:paraId="5E8A2F60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0.0921984</w:t>
            </w:r>
          </w:p>
        </w:tc>
      </w:tr>
      <w:tr w:rsidR="00755095" w:rsidRPr="00755095" w14:paraId="70BCD3A3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4F88ACC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49584ED7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BD5691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252C9EA6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BCF083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107C065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010D27C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58753F0E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7101133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Baseline Anxiety (c.f Mild)</w:t>
            </w:r>
          </w:p>
        </w:tc>
        <w:tc>
          <w:tcPr>
            <w:tcW w:w="1160" w:type="dxa"/>
            <w:noWrap/>
            <w:vAlign w:val="bottom"/>
            <w:hideMark/>
          </w:tcPr>
          <w:p w14:paraId="5E708FA4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F4376A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7A2C742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670196A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658BC20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3DA0AF6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69A395F5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2500F0FA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Moderate</w:t>
            </w:r>
          </w:p>
        </w:tc>
        <w:tc>
          <w:tcPr>
            <w:tcW w:w="1160" w:type="dxa"/>
            <w:noWrap/>
            <w:vAlign w:val="bottom"/>
            <w:hideMark/>
          </w:tcPr>
          <w:p w14:paraId="30296816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0.7339309</w:t>
            </w:r>
          </w:p>
        </w:tc>
        <w:tc>
          <w:tcPr>
            <w:tcW w:w="1080" w:type="dxa"/>
            <w:noWrap/>
            <w:vAlign w:val="bottom"/>
            <w:hideMark/>
          </w:tcPr>
          <w:p w14:paraId="3F8ACF7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0.874754</w:t>
            </w:r>
          </w:p>
        </w:tc>
        <w:tc>
          <w:tcPr>
            <w:tcW w:w="968" w:type="dxa"/>
            <w:noWrap/>
            <w:vAlign w:val="bottom"/>
            <w:hideMark/>
          </w:tcPr>
          <w:p w14:paraId="4B46AA6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0.84</w:t>
            </w:r>
          </w:p>
        </w:tc>
        <w:tc>
          <w:tcPr>
            <w:tcW w:w="960" w:type="dxa"/>
            <w:noWrap/>
            <w:vAlign w:val="bottom"/>
            <w:hideMark/>
          </w:tcPr>
          <w:p w14:paraId="7105046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0.401</w:t>
            </w:r>
          </w:p>
        </w:tc>
        <w:tc>
          <w:tcPr>
            <w:tcW w:w="1188" w:type="dxa"/>
            <w:noWrap/>
            <w:vAlign w:val="bottom"/>
            <w:hideMark/>
          </w:tcPr>
          <w:p w14:paraId="688666A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-0.98056</w:t>
            </w:r>
          </w:p>
        </w:tc>
        <w:tc>
          <w:tcPr>
            <w:tcW w:w="1432" w:type="dxa"/>
            <w:noWrap/>
            <w:vAlign w:val="bottom"/>
            <w:hideMark/>
          </w:tcPr>
          <w:p w14:paraId="071C743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2.448417</w:t>
            </w:r>
          </w:p>
        </w:tc>
      </w:tr>
      <w:tr w:rsidR="00755095" w:rsidRPr="00755095" w14:paraId="4EBA725B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43BCBD62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Severe</w:t>
            </w:r>
          </w:p>
        </w:tc>
        <w:tc>
          <w:tcPr>
            <w:tcW w:w="1160" w:type="dxa"/>
            <w:noWrap/>
            <w:vAlign w:val="bottom"/>
            <w:hideMark/>
          </w:tcPr>
          <w:p w14:paraId="3ABA293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0.2905848</w:t>
            </w:r>
          </w:p>
        </w:tc>
        <w:tc>
          <w:tcPr>
            <w:tcW w:w="1080" w:type="dxa"/>
            <w:noWrap/>
            <w:vAlign w:val="bottom"/>
            <w:hideMark/>
          </w:tcPr>
          <w:p w14:paraId="12CC5AA2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0.974107</w:t>
            </w:r>
          </w:p>
        </w:tc>
        <w:tc>
          <w:tcPr>
            <w:tcW w:w="968" w:type="dxa"/>
            <w:noWrap/>
            <w:vAlign w:val="bottom"/>
            <w:hideMark/>
          </w:tcPr>
          <w:p w14:paraId="44BDB40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0.3</w:t>
            </w:r>
          </w:p>
        </w:tc>
        <w:tc>
          <w:tcPr>
            <w:tcW w:w="960" w:type="dxa"/>
            <w:noWrap/>
            <w:vAlign w:val="bottom"/>
            <w:hideMark/>
          </w:tcPr>
          <w:p w14:paraId="3CB0F6D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0.765</w:t>
            </w:r>
          </w:p>
        </w:tc>
        <w:tc>
          <w:tcPr>
            <w:tcW w:w="1188" w:type="dxa"/>
            <w:noWrap/>
            <w:vAlign w:val="bottom"/>
            <w:hideMark/>
          </w:tcPr>
          <w:p w14:paraId="6BFB7990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-1.61863</w:t>
            </w:r>
          </w:p>
        </w:tc>
        <w:tc>
          <w:tcPr>
            <w:tcW w:w="1432" w:type="dxa"/>
            <w:noWrap/>
            <w:vAlign w:val="bottom"/>
            <w:hideMark/>
          </w:tcPr>
          <w:p w14:paraId="29737E2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2.199799</w:t>
            </w:r>
          </w:p>
        </w:tc>
      </w:tr>
      <w:tr w:rsidR="00755095" w:rsidRPr="00755095" w14:paraId="42B93789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61C1FA0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69A0D63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A481F9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1BF051CD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D7EE19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37A0451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1A86DC2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55B51B6F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6945B69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Treatment#Baseline Anxiety</w:t>
            </w:r>
          </w:p>
        </w:tc>
        <w:tc>
          <w:tcPr>
            <w:tcW w:w="1160" w:type="dxa"/>
            <w:noWrap/>
            <w:vAlign w:val="bottom"/>
            <w:hideMark/>
          </w:tcPr>
          <w:p w14:paraId="1483A06A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8ADD11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5F3BE767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829382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005C12ED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674ED10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3BE9CDF5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FEA5428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Lithium#Moderate</w:t>
            </w:r>
          </w:p>
        </w:tc>
        <w:tc>
          <w:tcPr>
            <w:tcW w:w="1160" w:type="dxa"/>
            <w:noWrap/>
            <w:vAlign w:val="bottom"/>
            <w:hideMark/>
          </w:tcPr>
          <w:p w14:paraId="7BAB4C68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0.1236162</w:t>
            </w:r>
          </w:p>
        </w:tc>
        <w:tc>
          <w:tcPr>
            <w:tcW w:w="1080" w:type="dxa"/>
            <w:noWrap/>
            <w:vAlign w:val="bottom"/>
            <w:hideMark/>
          </w:tcPr>
          <w:p w14:paraId="759F35B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1.294984</w:t>
            </w:r>
          </w:p>
        </w:tc>
        <w:tc>
          <w:tcPr>
            <w:tcW w:w="968" w:type="dxa"/>
            <w:noWrap/>
            <w:vAlign w:val="bottom"/>
            <w:hideMark/>
          </w:tcPr>
          <w:p w14:paraId="77DD1BD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</w:t>
            </w:r>
          </w:p>
        </w:tc>
        <w:tc>
          <w:tcPr>
            <w:tcW w:w="960" w:type="dxa"/>
            <w:noWrap/>
            <w:vAlign w:val="bottom"/>
            <w:hideMark/>
          </w:tcPr>
          <w:p w14:paraId="78816635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0.924</w:t>
            </w:r>
          </w:p>
        </w:tc>
        <w:tc>
          <w:tcPr>
            <w:tcW w:w="1188" w:type="dxa"/>
            <w:noWrap/>
            <w:vAlign w:val="bottom"/>
            <w:hideMark/>
          </w:tcPr>
          <w:p w14:paraId="173B0980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-2.41451</w:t>
            </w:r>
          </w:p>
        </w:tc>
        <w:tc>
          <w:tcPr>
            <w:tcW w:w="1432" w:type="dxa"/>
            <w:noWrap/>
            <w:vAlign w:val="bottom"/>
            <w:hideMark/>
          </w:tcPr>
          <w:p w14:paraId="4EE82BE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2.661739</w:t>
            </w:r>
          </w:p>
        </w:tc>
      </w:tr>
      <w:tr w:rsidR="00755095" w:rsidRPr="00755095" w14:paraId="6773ABB1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38F05F3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Lithium#Severe</w:t>
            </w:r>
          </w:p>
        </w:tc>
        <w:tc>
          <w:tcPr>
            <w:tcW w:w="1160" w:type="dxa"/>
            <w:noWrap/>
            <w:vAlign w:val="bottom"/>
            <w:hideMark/>
          </w:tcPr>
          <w:p w14:paraId="70E3FBD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1.679794</w:t>
            </w:r>
          </w:p>
        </w:tc>
        <w:tc>
          <w:tcPr>
            <w:tcW w:w="1080" w:type="dxa"/>
            <w:noWrap/>
            <w:vAlign w:val="bottom"/>
            <w:hideMark/>
          </w:tcPr>
          <w:p w14:paraId="75423D26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1.242323</w:t>
            </w:r>
          </w:p>
        </w:tc>
        <w:tc>
          <w:tcPr>
            <w:tcW w:w="968" w:type="dxa"/>
            <w:noWrap/>
            <w:vAlign w:val="bottom"/>
            <w:hideMark/>
          </w:tcPr>
          <w:p w14:paraId="0930E25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1.35</w:t>
            </w:r>
          </w:p>
        </w:tc>
        <w:tc>
          <w:tcPr>
            <w:tcW w:w="960" w:type="dxa"/>
            <w:noWrap/>
            <w:vAlign w:val="bottom"/>
            <w:hideMark/>
          </w:tcPr>
          <w:p w14:paraId="336860C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0.176</w:t>
            </w:r>
          </w:p>
        </w:tc>
        <w:tc>
          <w:tcPr>
            <w:tcW w:w="1188" w:type="dxa"/>
            <w:noWrap/>
            <w:vAlign w:val="bottom"/>
            <w:hideMark/>
          </w:tcPr>
          <w:p w14:paraId="4656649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-0.75511</w:t>
            </w:r>
          </w:p>
        </w:tc>
        <w:tc>
          <w:tcPr>
            <w:tcW w:w="1432" w:type="dxa"/>
            <w:noWrap/>
            <w:vAlign w:val="bottom"/>
            <w:hideMark/>
          </w:tcPr>
          <w:p w14:paraId="7B5E3066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4.114702</w:t>
            </w:r>
          </w:p>
        </w:tc>
      </w:tr>
      <w:tr w:rsidR="00755095" w:rsidRPr="00755095" w14:paraId="52CB4143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B8EA23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09F19D3B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52988F9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7578763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95B4FC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2F1069A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23B0DAEB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6EEC42A4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A9383A6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Baseline Anxiety#Time</w:t>
            </w:r>
          </w:p>
        </w:tc>
        <w:tc>
          <w:tcPr>
            <w:tcW w:w="1160" w:type="dxa"/>
            <w:noWrap/>
            <w:vAlign w:val="bottom"/>
            <w:hideMark/>
          </w:tcPr>
          <w:p w14:paraId="682E6F1D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869966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65BB083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3360A6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5B3AF48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7FC2CAD5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3F79E8A2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78C571C1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Moderate</w:t>
            </w:r>
          </w:p>
        </w:tc>
        <w:tc>
          <w:tcPr>
            <w:tcW w:w="1160" w:type="dxa"/>
            <w:noWrap/>
            <w:vAlign w:val="bottom"/>
            <w:hideMark/>
          </w:tcPr>
          <w:p w14:paraId="49A9F3C5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-0.0094384</w:t>
            </w:r>
          </w:p>
        </w:tc>
        <w:tc>
          <w:tcPr>
            <w:tcW w:w="1080" w:type="dxa"/>
            <w:noWrap/>
            <w:vAlign w:val="bottom"/>
            <w:hideMark/>
          </w:tcPr>
          <w:p w14:paraId="17F9B3BF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0.0273949</w:t>
            </w:r>
          </w:p>
        </w:tc>
        <w:tc>
          <w:tcPr>
            <w:tcW w:w="968" w:type="dxa"/>
            <w:noWrap/>
            <w:vAlign w:val="bottom"/>
            <w:hideMark/>
          </w:tcPr>
          <w:p w14:paraId="61715E6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-0.34</w:t>
            </w:r>
          </w:p>
        </w:tc>
        <w:tc>
          <w:tcPr>
            <w:tcW w:w="960" w:type="dxa"/>
            <w:noWrap/>
            <w:vAlign w:val="bottom"/>
            <w:hideMark/>
          </w:tcPr>
          <w:p w14:paraId="55409D1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0.73</w:t>
            </w:r>
          </w:p>
        </w:tc>
        <w:tc>
          <w:tcPr>
            <w:tcW w:w="1188" w:type="dxa"/>
            <w:noWrap/>
            <w:vAlign w:val="bottom"/>
            <w:hideMark/>
          </w:tcPr>
          <w:p w14:paraId="2AD67FB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-0.06313</w:t>
            </w:r>
          </w:p>
        </w:tc>
        <w:tc>
          <w:tcPr>
            <w:tcW w:w="1432" w:type="dxa"/>
            <w:noWrap/>
            <w:vAlign w:val="bottom"/>
            <w:hideMark/>
          </w:tcPr>
          <w:p w14:paraId="01EEC14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0.0442547</w:t>
            </w:r>
          </w:p>
        </w:tc>
      </w:tr>
      <w:tr w:rsidR="00755095" w:rsidRPr="00755095" w14:paraId="7FF49743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42DE63E6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Severe</w:t>
            </w:r>
          </w:p>
        </w:tc>
        <w:tc>
          <w:tcPr>
            <w:tcW w:w="1160" w:type="dxa"/>
            <w:noWrap/>
            <w:vAlign w:val="bottom"/>
            <w:hideMark/>
          </w:tcPr>
          <w:p w14:paraId="68AB3F40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-0.010977</w:t>
            </w:r>
          </w:p>
        </w:tc>
        <w:tc>
          <w:tcPr>
            <w:tcW w:w="1080" w:type="dxa"/>
            <w:noWrap/>
            <w:vAlign w:val="bottom"/>
            <w:hideMark/>
          </w:tcPr>
          <w:p w14:paraId="0CA66C25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0.028324</w:t>
            </w:r>
          </w:p>
        </w:tc>
        <w:tc>
          <w:tcPr>
            <w:tcW w:w="968" w:type="dxa"/>
            <w:noWrap/>
            <w:vAlign w:val="bottom"/>
            <w:hideMark/>
          </w:tcPr>
          <w:p w14:paraId="678F7E8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-0.39</w:t>
            </w:r>
          </w:p>
        </w:tc>
        <w:tc>
          <w:tcPr>
            <w:tcW w:w="960" w:type="dxa"/>
            <w:noWrap/>
            <w:vAlign w:val="bottom"/>
            <w:hideMark/>
          </w:tcPr>
          <w:p w14:paraId="06F554D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0.698</w:t>
            </w:r>
          </w:p>
        </w:tc>
        <w:tc>
          <w:tcPr>
            <w:tcW w:w="1188" w:type="dxa"/>
            <w:noWrap/>
            <w:vAlign w:val="bottom"/>
            <w:hideMark/>
          </w:tcPr>
          <w:p w14:paraId="0CC4692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-0.06649</w:t>
            </w:r>
          </w:p>
        </w:tc>
        <w:tc>
          <w:tcPr>
            <w:tcW w:w="1432" w:type="dxa"/>
            <w:noWrap/>
            <w:vAlign w:val="bottom"/>
            <w:hideMark/>
          </w:tcPr>
          <w:p w14:paraId="660243E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0.044537</w:t>
            </w:r>
          </w:p>
        </w:tc>
      </w:tr>
      <w:tr w:rsidR="00755095" w:rsidRPr="00755095" w14:paraId="1D83F79B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655BE012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10B000C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B19F3B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3DA8444B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B50D8A5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6794254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39661D6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10F19AEA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6ABEA556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Treatment#Baseline Anxiety#Time</w:t>
            </w:r>
          </w:p>
        </w:tc>
        <w:tc>
          <w:tcPr>
            <w:tcW w:w="1160" w:type="dxa"/>
            <w:noWrap/>
            <w:vAlign w:val="bottom"/>
            <w:hideMark/>
          </w:tcPr>
          <w:p w14:paraId="2ED9BEA4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27370B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51B8263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09E46F9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73158D2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1CD4208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1BF54E2C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FD0C6BF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Lithium#Moderate</w:t>
            </w:r>
          </w:p>
        </w:tc>
        <w:tc>
          <w:tcPr>
            <w:tcW w:w="1160" w:type="dxa"/>
            <w:noWrap/>
            <w:vAlign w:val="bottom"/>
            <w:hideMark/>
          </w:tcPr>
          <w:p w14:paraId="276548A8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0.032245</w:t>
            </w:r>
          </w:p>
        </w:tc>
        <w:tc>
          <w:tcPr>
            <w:tcW w:w="1080" w:type="dxa"/>
            <w:noWrap/>
            <w:vAlign w:val="bottom"/>
            <w:hideMark/>
          </w:tcPr>
          <w:p w14:paraId="73A1228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0.0415802</w:t>
            </w:r>
          </w:p>
        </w:tc>
        <w:tc>
          <w:tcPr>
            <w:tcW w:w="968" w:type="dxa"/>
            <w:noWrap/>
            <w:vAlign w:val="bottom"/>
            <w:hideMark/>
          </w:tcPr>
          <w:p w14:paraId="07B5A80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0.78</w:t>
            </w:r>
          </w:p>
        </w:tc>
        <w:tc>
          <w:tcPr>
            <w:tcW w:w="960" w:type="dxa"/>
            <w:noWrap/>
            <w:vAlign w:val="bottom"/>
            <w:hideMark/>
          </w:tcPr>
          <w:p w14:paraId="5EFBBD1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0.438</w:t>
            </w:r>
          </w:p>
        </w:tc>
        <w:tc>
          <w:tcPr>
            <w:tcW w:w="1188" w:type="dxa"/>
            <w:noWrap/>
            <w:vAlign w:val="bottom"/>
            <w:hideMark/>
          </w:tcPr>
          <w:p w14:paraId="7A918C5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-0.04925</w:t>
            </w:r>
          </w:p>
        </w:tc>
        <w:tc>
          <w:tcPr>
            <w:tcW w:w="1432" w:type="dxa"/>
            <w:noWrap/>
            <w:vAlign w:val="bottom"/>
            <w:hideMark/>
          </w:tcPr>
          <w:p w14:paraId="3CC2E5C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0.1137407</w:t>
            </w:r>
          </w:p>
        </w:tc>
      </w:tr>
      <w:tr w:rsidR="00755095" w:rsidRPr="00755095" w14:paraId="60B0D08C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2CC4A9C7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Lithium#Severe</w:t>
            </w:r>
          </w:p>
        </w:tc>
        <w:tc>
          <w:tcPr>
            <w:tcW w:w="1160" w:type="dxa"/>
            <w:noWrap/>
            <w:vAlign w:val="bottom"/>
            <w:hideMark/>
          </w:tcPr>
          <w:p w14:paraId="0FB20F30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-0.0040724</w:t>
            </w:r>
          </w:p>
        </w:tc>
        <w:tc>
          <w:tcPr>
            <w:tcW w:w="1080" w:type="dxa"/>
            <w:noWrap/>
            <w:vAlign w:val="bottom"/>
            <w:hideMark/>
          </w:tcPr>
          <w:p w14:paraId="3CFD5A6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0.0396222</w:t>
            </w:r>
          </w:p>
        </w:tc>
        <w:tc>
          <w:tcPr>
            <w:tcW w:w="968" w:type="dxa"/>
            <w:noWrap/>
            <w:vAlign w:val="bottom"/>
            <w:hideMark/>
          </w:tcPr>
          <w:p w14:paraId="5E815969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-0.1</w:t>
            </w:r>
          </w:p>
        </w:tc>
        <w:tc>
          <w:tcPr>
            <w:tcW w:w="960" w:type="dxa"/>
            <w:noWrap/>
            <w:vAlign w:val="bottom"/>
            <w:hideMark/>
          </w:tcPr>
          <w:p w14:paraId="234FFBFF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0.918</w:t>
            </w:r>
          </w:p>
        </w:tc>
        <w:tc>
          <w:tcPr>
            <w:tcW w:w="1188" w:type="dxa"/>
            <w:noWrap/>
            <w:vAlign w:val="bottom"/>
            <w:hideMark/>
          </w:tcPr>
          <w:p w14:paraId="4E8319D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-0.08173</w:t>
            </w:r>
          </w:p>
        </w:tc>
        <w:tc>
          <w:tcPr>
            <w:tcW w:w="1432" w:type="dxa"/>
            <w:noWrap/>
            <w:vAlign w:val="bottom"/>
            <w:hideMark/>
          </w:tcPr>
          <w:p w14:paraId="1683FDE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0.0735856</w:t>
            </w:r>
          </w:p>
        </w:tc>
      </w:tr>
      <w:tr w:rsidR="00755095" w:rsidRPr="00755095" w14:paraId="75DEDBB2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7A3D833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24DEE41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5E01DF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51EB6D7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FD45AE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20B051D9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2740A3F6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481B15C0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019F38E0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Baseline QIDS Score</w:t>
            </w:r>
          </w:p>
        </w:tc>
        <w:tc>
          <w:tcPr>
            <w:tcW w:w="1160" w:type="dxa"/>
            <w:noWrap/>
            <w:vAlign w:val="bottom"/>
            <w:hideMark/>
          </w:tcPr>
          <w:p w14:paraId="54558A9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0.6372121</w:t>
            </w:r>
          </w:p>
        </w:tc>
        <w:tc>
          <w:tcPr>
            <w:tcW w:w="1080" w:type="dxa"/>
            <w:noWrap/>
            <w:vAlign w:val="bottom"/>
            <w:hideMark/>
          </w:tcPr>
          <w:p w14:paraId="70B1C86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0.0708771</w:t>
            </w:r>
          </w:p>
        </w:tc>
        <w:tc>
          <w:tcPr>
            <w:tcW w:w="968" w:type="dxa"/>
            <w:noWrap/>
            <w:vAlign w:val="bottom"/>
            <w:hideMark/>
          </w:tcPr>
          <w:p w14:paraId="6F62C42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8.99</w:t>
            </w:r>
          </w:p>
        </w:tc>
        <w:tc>
          <w:tcPr>
            <w:tcW w:w="960" w:type="dxa"/>
            <w:noWrap/>
            <w:vAlign w:val="bottom"/>
            <w:hideMark/>
          </w:tcPr>
          <w:p w14:paraId="3B0CF6BF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188" w:type="dxa"/>
            <w:noWrap/>
            <w:vAlign w:val="bottom"/>
            <w:hideMark/>
          </w:tcPr>
          <w:p w14:paraId="7B62D5B9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0.498296</w:t>
            </w:r>
          </w:p>
        </w:tc>
        <w:tc>
          <w:tcPr>
            <w:tcW w:w="1432" w:type="dxa"/>
            <w:noWrap/>
            <w:vAlign w:val="bottom"/>
            <w:hideMark/>
          </w:tcPr>
          <w:p w14:paraId="19AE2055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0.7761288</w:t>
            </w:r>
          </w:p>
        </w:tc>
      </w:tr>
      <w:tr w:rsidR="00755095" w:rsidRPr="00755095" w14:paraId="2DC7A652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21E3B6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6CDA5B7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FF333FB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001DD89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409BE8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54DE9C4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7B1D4AB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7201CBEE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F4463D7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Site (c.f Bristol)</w:t>
            </w:r>
          </w:p>
        </w:tc>
        <w:tc>
          <w:tcPr>
            <w:tcW w:w="1160" w:type="dxa"/>
            <w:noWrap/>
            <w:vAlign w:val="bottom"/>
            <w:hideMark/>
          </w:tcPr>
          <w:p w14:paraId="5DB716F4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3F88567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0022967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9F20E3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66194C45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738FE2E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57BD447D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49F952E3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Brighton</w:t>
            </w:r>
          </w:p>
        </w:tc>
        <w:tc>
          <w:tcPr>
            <w:tcW w:w="1160" w:type="dxa"/>
            <w:noWrap/>
            <w:vAlign w:val="bottom"/>
            <w:hideMark/>
          </w:tcPr>
          <w:p w14:paraId="7CED97D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3.445367</w:t>
            </w:r>
          </w:p>
        </w:tc>
        <w:tc>
          <w:tcPr>
            <w:tcW w:w="1080" w:type="dxa"/>
            <w:noWrap/>
            <w:vAlign w:val="bottom"/>
            <w:hideMark/>
          </w:tcPr>
          <w:p w14:paraId="41E62676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1.696036</w:t>
            </w:r>
          </w:p>
        </w:tc>
        <w:tc>
          <w:tcPr>
            <w:tcW w:w="968" w:type="dxa"/>
            <w:noWrap/>
            <w:vAlign w:val="bottom"/>
            <w:hideMark/>
          </w:tcPr>
          <w:p w14:paraId="355E4852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2.03</w:t>
            </w:r>
          </w:p>
        </w:tc>
        <w:tc>
          <w:tcPr>
            <w:tcW w:w="960" w:type="dxa"/>
            <w:noWrap/>
            <w:vAlign w:val="bottom"/>
            <w:hideMark/>
          </w:tcPr>
          <w:p w14:paraId="7D09484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0.042</w:t>
            </w:r>
          </w:p>
        </w:tc>
        <w:tc>
          <w:tcPr>
            <w:tcW w:w="1188" w:type="dxa"/>
            <w:noWrap/>
            <w:vAlign w:val="bottom"/>
            <w:hideMark/>
          </w:tcPr>
          <w:p w14:paraId="6825D6F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0.121197</w:t>
            </w:r>
          </w:p>
        </w:tc>
        <w:tc>
          <w:tcPr>
            <w:tcW w:w="1432" w:type="dxa"/>
            <w:noWrap/>
            <w:vAlign w:val="bottom"/>
            <w:hideMark/>
          </w:tcPr>
          <w:p w14:paraId="0EB52E48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6.769536</w:t>
            </w:r>
          </w:p>
        </w:tc>
      </w:tr>
      <w:tr w:rsidR="00755095" w:rsidRPr="00755095" w14:paraId="3A90E5D2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2F9626E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London</w:t>
            </w:r>
          </w:p>
        </w:tc>
        <w:tc>
          <w:tcPr>
            <w:tcW w:w="1160" w:type="dxa"/>
            <w:noWrap/>
            <w:vAlign w:val="bottom"/>
            <w:hideMark/>
          </w:tcPr>
          <w:p w14:paraId="0441C279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3.731594</w:t>
            </w:r>
          </w:p>
        </w:tc>
        <w:tc>
          <w:tcPr>
            <w:tcW w:w="1080" w:type="dxa"/>
            <w:noWrap/>
            <w:vAlign w:val="bottom"/>
            <w:hideMark/>
          </w:tcPr>
          <w:p w14:paraId="69CE4B62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1.412909</w:t>
            </w:r>
          </w:p>
        </w:tc>
        <w:tc>
          <w:tcPr>
            <w:tcW w:w="968" w:type="dxa"/>
            <w:noWrap/>
            <w:vAlign w:val="bottom"/>
            <w:hideMark/>
          </w:tcPr>
          <w:p w14:paraId="2A2EEDF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2.64</w:t>
            </w:r>
          </w:p>
        </w:tc>
        <w:tc>
          <w:tcPr>
            <w:tcW w:w="960" w:type="dxa"/>
            <w:noWrap/>
            <w:vAlign w:val="bottom"/>
            <w:hideMark/>
          </w:tcPr>
          <w:p w14:paraId="656C87E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0.008</w:t>
            </w:r>
          </w:p>
        </w:tc>
        <w:tc>
          <w:tcPr>
            <w:tcW w:w="1188" w:type="dxa"/>
            <w:noWrap/>
            <w:vAlign w:val="bottom"/>
            <w:hideMark/>
          </w:tcPr>
          <w:p w14:paraId="0FA795D2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0.962344</w:t>
            </w:r>
          </w:p>
        </w:tc>
        <w:tc>
          <w:tcPr>
            <w:tcW w:w="1432" w:type="dxa"/>
            <w:noWrap/>
            <w:vAlign w:val="bottom"/>
            <w:hideMark/>
          </w:tcPr>
          <w:p w14:paraId="2B2B6365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6.500844</w:t>
            </w:r>
          </w:p>
        </w:tc>
      </w:tr>
      <w:tr w:rsidR="00755095" w:rsidRPr="00755095" w14:paraId="36D4D1D8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63CD71BE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Newcastle</w:t>
            </w:r>
          </w:p>
        </w:tc>
        <w:tc>
          <w:tcPr>
            <w:tcW w:w="1160" w:type="dxa"/>
            <w:noWrap/>
            <w:vAlign w:val="bottom"/>
            <w:hideMark/>
          </w:tcPr>
          <w:p w14:paraId="5B9178A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4.455521</w:t>
            </w:r>
          </w:p>
        </w:tc>
        <w:tc>
          <w:tcPr>
            <w:tcW w:w="1080" w:type="dxa"/>
            <w:noWrap/>
            <w:vAlign w:val="bottom"/>
            <w:hideMark/>
          </w:tcPr>
          <w:p w14:paraId="76CEE826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1.454499</w:t>
            </w:r>
          </w:p>
        </w:tc>
        <w:tc>
          <w:tcPr>
            <w:tcW w:w="968" w:type="dxa"/>
            <w:noWrap/>
            <w:vAlign w:val="bottom"/>
            <w:hideMark/>
          </w:tcPr>
          <w:p w14:paraId="7AACE43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3.06</w:t>
            </w:r>
          </w:p>
        </w:tc>
        <w:tc>
          <w:tcPr>
            <w:tcW w:w="960" w:type="dxa"/>
            <w:noWrap/>
            <w:vAlign w:val="bottom"/>
            <w:hideMark/>
          </w:tcPr>
          <w:p w14:paraId="55BB7608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0.002</w:t>
            </w:r>
          </w:p>
        </w:tc>
        <w:tc>
          <w:tcPr>
            <w:tcW w:w="1188" w:type="dxa"/>
            <w:noWrap/>
            <w:vAlign w:val="bottom"/>
            <w:hideMark/>
          </w:tcPr>
          <w:p w14:paraId="13ABF45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1.604755</w:t>
            </w:r>
          </w:p>
        </w:tc>
        <w:tc>
          <w:tcPr>
            <w:tcW w:w="1432" w:type="dxa"/>
            <w:noWrap/>
            <w:vAlign w:val="bottom"/>
            <w:hideMark/>
          </w:tcPr>
          <w:p w14:paraId="46C9628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7.306288</w:t>
            </w:r>
          </w:p>
        </w:tc>
      </w:tr>
      <w:tr w:rsidR="00755095" w:rsidRPr="00755095" w14:paraId="220E77F8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D83234A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Oxford</w:t>
            </w:r>
          </w:p>
        </w:tc>
        <w:tc>
          <w:tcPr>
            <w:tcW w:w="1160" w:type="dxa"/>
            <w:noWrap/>
            <w:vAlign w:val="bottom"/>
            <w:hideMark/>
          </w:tcPr>
          <w:p w14:paraId="4AED7CD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2.428553</w:t>
            </w:r>
          </w:p>
        </w:tc>
        <w:tc>
          <w:tcPr>
            <w:tcW w:w="1080" w:type="dxa"/>
            <w:noWrap/>
            <w:vAlign w:val="bottom"/>
            <w:hideMark/>
          </w:tcPr>
          <w:p w14:paraId="13DBFFD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1.446831</w:t>
            </w:r>
          </w:p>
        </w:tc>
        <w:tc>
          <w:tcPr>
            <w:tcW w:w="968" w:type="dxa"/>
            <w:noWrap/>
            <w:vAlign w:val="bottom"/>
            <w:hideMark/>
          </w:tcPr>
          <w:p w14:paraId="79F338A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1.68</w:t>
            </w:r>
          </w:p>
        </w:tc>
        <w:tc>
          <w:tcPr>
            <w:tcW w:w="960" w:type="dxa"/>
            <w:noWrap/>
            <w:vAlign w:val="bottom"/>
            <w:hideMark/>
          </w:tcPr>
          <w:p w14:paraId="02D1D63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0.093</w:t>
            </w:r>
          </w:p>
        </w:tc>
        <w:tc>
          <w:tcPr>
            <w:tcW w:w="1188" w:type="dxa"/>
            <w:noWrap/>
            <w:vAlign w:val="bottom"/>
            <w:hideMark/>
          </w:tcPr>
          <w:p w14:paraId="471474A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-0.40718</w:t>
            </w:r>
          </w:p>
        </w:tc>
        <w:tc>
          <w:tcPr>
            <w:tcW w:w="1432" w:type="dxa"/>
            <w:noWrap/>
            <w:vAlign w:val="bottom"/>
            <w:hideMark/>
          </w:tcPr>
          <w:p w14:paraId="76CC98C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5.264289</w:t>
            </w:r>
          </w:p>
        </w:tc>
      </w:tr>
      <w:tr w:rsidR="00755095" w:rsidRPr="00755095" w14:paraId="430CFD00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201D1ED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1835DFDA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5D9605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5F51177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4FEC6E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7D20E04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714A1B7A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274F8844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6452AF35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Severity of Treatment resistance</w:t>
            </w:r>
          </w:p>
        </w:tc>
        <w:tc>
          <w:tcPr>
            <w:tcW w:w="1160" w:type="dxa"/>
            <w:noWrap/>
            <w:vAlign w:val="bottom"/>
            <w:hideMark/>
          </w:tcPr>
          <w:p w14:paraId="531865A9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A00E35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3F1DECAD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A0D768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7189C08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4CAD16C6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1E7DB731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312B667B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&gt;2 previous antidepressants</w:t>
            </w:r>
          </w:p>
        </w:tc>
        <w:tc>
          <w:tcPr>
            <w:tcW w:w="1160" w:type="dxa"/>
            <w:noWrap/>
            <w:vAlign w:val="bottom"/>
            <w:hideMark/>
          </w:tcPr>
          <w:p w14:paraId="690744F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1.237948</w:t>
            </w:r>
          </w:p>
        </w:tc>
        <w:tc>
          <w:tcPr>
            <w:tcW w:w="1080" w:type="dxa"/>
            <w:noWrap/>
            <w:vAlign w:val="bottom"/>
            <w:hideMark/>
          </w:tcPr>
          <w:p w14:paraId="56EE829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0.516985</w:t>
            </w:r>
          </w:p>
        </w:tc>
        <w:tc>
          <w:tcPr>
            <w:tcW w:w="968" w:type="dxa"/>
            <w:noWrap/>
            <w:vAlign w:val="bottom"/>
            <w:hideMark/>
          </w:tcPr>
          <w:p w14:paraId="17159FA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2.39</w:t>
            </w:r>
          </w:p>
        </w:tc>
        <w:tc>
          <w:tcPr>
            <w:tcW w:w="960" w:type="dxa"/>
            <w:noWrap/>
            <w:vAlign w:val="bottom"/>
            <w:hideMark/>
          </w:tcPr>
          <w:p w14:paraId="339B4CC5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0.017</w:t>
            </w:r>
          </w:p>
        </w:tc>
        <w:tc>
          <w:tcPr>
            <w:tcW w:w="1188" w:type="dxa"/>
            <w:noWrap/>
            <w:vAlign w:val="bottom"/>
            <w:hideMark/>
          </w:tcPr>
          <w:p w14:paraId="67DCFFC0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0.224676</w:t>
            </w:r>
          </w:p>
        </w:tc>
        <w:tc>
          <w:tcPr>
            <w:tcW w:w="1432" w:type="dxa"/>
            <w:noWrap/>
            <w:vAlign w:val="bottom"/>
            <w:hideMark/>
          </w:tcPr>
          <w:p w14:paraId="244C4EF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2.25122</w:t>
            </w:r>
          </w:p>
        </w:tc>
      </w:tr>
      <w:tr w:rsidR="00755095" w:rsidRPr="00755095" w14:paraId="3B9E5ACB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7E9906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3655320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D6C3CDB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3C679E5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E33128D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385B90FA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2BD5941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59DD5938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450DF8EF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Depression Severity (c.f Moderate)</w:t>
            </w:r>
          </w:p>
        </w:tc>
        <w:tc>
          <w:tcPr>
            <w:tcW w:w="1160" w:type="dxa"/>
            <w:noWrap/>
            <w:vAlign w:val="bottom"/>
            <w:hideMark/>
          </w:tcPr>
          <w:p w14:paraId="4413C4D6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57321A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6CDFE52D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467EEC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0241074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13C0788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0CA40C46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BB49954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Severe</w:t>
            </w:r>
          </w:p>
        </w:tc>
        <w:tc>
          <w:tcPr>
            <w:tcW w:w="1160" w:type="dxa"/>
            <w:noWrap/>
            <w:vAlign w:val="bottom"/>
            <w:hideMark/>
          </w:tcPr>
          <w:p w14:paraId="7A6AF92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-0.4354992</w:t>
            </w:r>
          </w:p>
        </w:tc>
        <w:tc>
          <w:tcPr>
            <w:tcW w:w="1080" w:type="dxa"/>
            <w:noWrap/>
            <w:vAlign w:val="bottom"/>
            <w:hideMark/>
          </w:tcPr>
          <w:p w14:paraId="74E4BACF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0.6644319</w:t>
            </w:r>
          </w:p>
        </w:tc>
        <w:tc>
          <w:tcPr>
            <w:tcW w:w="968" w:type="dxa"/>
            <w:noWrap/>
            <w:vAlign w:val="bottom"/>
            <w:hideMark/>
          </w:tcPr>
          <w:p w14:paraId="05DF8439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-0.66</w:t>
            </w:r>
          </w:p>
        </w:tc>
        <w:tc>
          <w:tcPr>
            <w:tcW w:w="960" w:type="dxa"/>
            <w:noWrap/>
            <w:vAlign w:val="bottom"/>
            <w:hideMark/>
          </w:tcPr>
          <w:p w14:paraId="6AE03D45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0.512</w:t>
            </w:r>
          </w:p>
        </w:tc>
        <w:tc>
          <w:tcPr>
            <w:tcW w:w="1188" w:type="dxa"/>
            <w:noWrap/>
            <w:vAlign w:val="bottom"/>
            <w:hideMark/>
          </w:tcPr>
          <w:p w14:paraId="379B739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-1.73776</w:t>
            </w:r>
          </w:p>
        </w:tc>
        <w:tc>
          <w:tcPr>
            <w:tcW w:w="1432" w:type="dxa"/>
            <w:noWrap/>
            <w:vAlign w:val="bottom"/>
            <w:hideMark/>
          </w:tcPr>
          <w:p w14:paraId="61AEDEB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0.8667634</w:t>
            </w:r>
          </w:p>
        </w:tc>
      </w:tr>
      <w:tr w:rsidR="00755095" w:rsidRPr="00755095" w14:paraId="5DC5A80E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0C778677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Very Severe</w:t>
            </w:r>
          </w:p>
        </w:tc>
        <w:tc>
          <w:tcPr>
            <w:tcW w:w="1160" w:type="dxa"/>
            <w:noWrap/>
            <w:vAlign w:val="bottom"/>
            <w:hideMark/>
          </w:tcPr>
          <w:p w14:paraId="606E3D1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0.8513062</w:t>
            </w:r>
          </w:p>
        </w:tc>
        <w:tc>
          <w:tcPr>
            <w:tcW w:w="1080" w:type="dxa"/>
            <w:noWrap/>
            <w:vAlign w:val="bottom"/>
            <w:hideMark/>
          </w:tcPr>
          <w:p w14:paraId="0029E470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0.7240143</w:t>
            </w:r>
          </w:p>
        </w:tc>
        <w:tc>
          <w:tcPr>
            <w:tcW w:w="968" w:type="dxa"/>
            <w:noWrap/>
            <w:vAlign w:val="bottom"/>
            <w:hideMark/>
          </w:tcPr>
          <w:p w14:paraId="622D4AB1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1.18</w:t>
            </w:r>
          </w:p>
        </w:tc>
        <w:tc>
          <w:tcPr>
            <w:tcW w:w="960" w:type="dxa"/>
            <w:noWrap/>
            <w:vAlign w:val="bottom"/>
            <w:hideMark/>
          </w:tcPr>
          <w:p w14:paraId="7E97565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0.24</w:t>
            </w:r>
          </w:p>
        </w:tc>
        <w:tc>
          <w:tcPr>
            <w:tcW w:w="1188" w:type="dxa"/>
            <w:noWrap/>
            <w:vAlign w:val="bottom"/>
            <w:hideMark/>
          </w:tcPr>
          <w:p w14:paraId="0ED95C39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-0.56774</w:t>
            </w:r>
          </w:p>
        </w:tc>
        <w:tc>
          <w:tcPr>
            <w:tcW w:w="1432" w:type="dxa"/>
            <w:noWrap/>
            <w:vAlign w:val="bottom"/>
            <w:hideMark/>
          </w:tcPr>
          <w:p w14:paraId="43B3A4C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2.270348</w:t>
            </w:r>
          </w:p>
        </w:tc>
      </w:tr>
      <w:tr w:rsidR="00755095" w:rsidRPr="00755095" w14:paraId="313A19AE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02CD16A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10EAB7E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79E958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39DA4C4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6AC440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19B9FE3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0F5B00CB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3228C0F9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CF7E8F4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Constant</w:t>
            </w:r>
          </w:p>
        </w:tc>
        <w:tc>
          <w:tcPr>
            <w:tcW w:w="1160" w:type="dxa"/>
            <w:noWrap/>
            <w:vAlign w:val="bottom"/>
            <w:hideMark/>
          </w:tcPr>
          <w:p w14:paraId="6DB089B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-0.3622524</w:t>
            </w:r>
          </w:p>
        </w:tc>
        <w:tc>
          <w:tcPr>
            <w:tcW w:w="1080" w:type="dxa"/>
            <w:noWrap/>
            <w:vAlign w:val="bottom"/>
            <w:hideMark/>
          </w:tcPr>
          <w:p w14:paraId="28A030B6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1.802874</w:t>
            </w:r>
          </w:p>
        </w:tc>
        <w:tc>
          <w:tcPr>
            <w:tcW w:w="968" w:type="dxa"/>
            <w:noWrap/>
            <w:vAlign w:val="bottom"/>
            <w:hideMark/>
          </w:tcPr>
          <w:p w14:paraId="24797A1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-0.2</w:t>
            </w:r>
          </w:p>
        </w:tc>
        <w:tc>
          <w:tcPr>
            <w:tcW w:w="960" w:type="dxa"/>
            <w:noWrap/>
            <w:vAlign w:val="bottom"/>
            <w:hideMark/>
          </w:tcPr>
          <w:p w14:paraId="634D2170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0.841</w:t>
            </w:r>
          </w:p>
        </w:tc>
        <w:tc>
          <w:tcPr>
            <w:tcW w:w="1188" w:type="dxa"/>
            <w:noWrap/>
            <w:vAlign w:val="bottom"/>
            <w:hideMark/>
          </w:tcPr>
          <w:p w14:paraId="2108AD2A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-3.89582</w:t>
            </w:r>
          </w:p>
        </w:tc>
        <w:tc>
          <w:tcPr>
            <w:tcW w:w="1432" w:type="dxa"/>
            <w:noWrap/>
            <w:vAlign w:val="bottom"/>
            <w:hideMark/>
          </w:tcPr>
          <w:p w14:paraId="64E7F82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3.171315</w:t>
            </w:r>
          </w:p>
        </w:tc>
      </w:tr>
      <w:tr w:rsidR="00755095" w:rsidRPr="00755095" w14:paraId="33953545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607FD62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2346FA1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4F459F4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5D2BE88A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884DC8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1C0E3F6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69A32A2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035DC398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7E2971C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16FDE337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502704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699914B9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0BCF65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5C4442F9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41CA279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316A52B4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3F255BB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173D1A0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E1B88F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2162DF4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91B5A76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596A544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5F2F375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5B655D93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6F39E47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Random-effects parameters</w:t>
            </w:r>
          </w:p>
        </w:tc>
        <w:tc>
          <w:tcPr>
            <w:tcW w:w="1160" w:type="dxa"/>
            <w:noWrap/>
            <w:vAlign w:val="bottom"/>
            <w:hideMark/>
          </w:tcPr>
          <w:p w14:paraId="5B0BF04B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Estimate</w:t>
            </w:r>
          </w:p>
        </w:tc>
        <w:tc>
          <w:tcPr>
            <w:tcW w:w="1080" w:type="dxa"/>
            <w:noWrap/>
            <w:vAlign w:val="bottom"/>
            <w:hideMark/>
          </w:tcPr>
          <w:p w14:paraId="740E59AA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Std. err.</w:t>
            </w:r>
          </w:p>
        </w:tc>
        <w:tc>
          <w:tcPr>
            <w:tcW w:w="968" w:type="dxa"/>
            <w:noWrap/>
            <w:vAlign w:val="bottom"/>
            <w:hideMark/>
          </w:tcPr>
          <w:p w14:paraId="6592C897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[95% conf.</w:t>
            </w:r>
          </w:p>
        </w:tc>
        <w:tc>
          <w:tcPr>
            <w:tcW w:w="960" w:type="dxa"/>
            <w:noWrap/>
            <w:vAlign w:val="bottom"/>
            <w:hideMark/>
          </w:tcPr>
          <w:p w14:paraId="4B26302E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interval]</w:t>
            </w:r>
          </w:p>
        </w:tc>
        <w:tc>
          <w:tcPr>
            <w:tcW w:w="1188" w:type="dxa"/>
            <w:noWrap/>
            <w:vAlign w:val="bottom"/>
            <w:hideMark/>
          </w:tcPr>
          <w:p w14:paraId="1313410F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64B3A8F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143A8414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5AC3AE7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2007D6F5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7CE276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6ACB8A2A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D8059FB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6008BB3D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4A03F0D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3A8AC9EC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23E9BA4D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Participant ID: Unstructured</w:t>
            </w:r>
          </w:p>
        </w:tc>
        <w:tc>
          <w:tcPr>
            <w:tcW w:w="1160" w:type="dxa"/>
            <w:noWrap/>
            <w:vAlign w:val="bottom"/>
            <w:hideMark/>
          </w:tcPr>
          <w:p w14:paraId="589CD6F1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3EEB385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4769B23C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CE77520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1685117D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09FC991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4CA7EFD5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79713B26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var(Time)</w:t>
            </w:r>
          </w:p>
        </w:tc>
        <w:tc>
          <w:tcPr>
            <w:tcW w:w="1160" w:type="dxa"/>
            <w:noWrap/>
            <w:vAlign w:val="bottom"/>
            <w:hideMark/>
          </w:tcPr>
          <w:p w14:paraId="07F70789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0.0100272</w:t>
            </w:r>
          </w:p>
        </w:tc>
        <w:tc>
          <w:tcPr>
            <w:tcW w:w="1080" w:type="dxa"/>
            <w:noWrap/>
            <w:vAlign w:val="bottom"/>
            <w:hideMark/>
          </w:tcPr>
          <w:p w14:paraId="2AE8C772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0.0013758</w:t>
            </w:r>
          </w:p>
        </w:tc>
        <w:tc>
          <w:tcPr>
            <w:tcW w:w="968" w:type="dxa"/>
            <w:noWrap/>
            <w:vAlign w:val="bottom"/>
            <w:hideMark/>
          </w:tcPr>
          <w:p w14:paraId="3F382E7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0.01</w:t>
            </w:r>
          </w:p>
        </w:tc>
        <w:tc>
          <w:tcPr>
            <w:tcW w:w="960" w:type="dxa"/>
            <w:noWrap/>
            <w:vAlign w:val="bottom"/>
            <w:hideMark/>
          </w:tcPr>
          <w:p w14:paraId="695C5596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0.013121</w:t>
            </w:r>
          </w:p>
        </w:tc>
        <w:tc>
          <w:tcPr>
            <w:tcW w:w="1188" w:type="dxa"/>
            <w:noWrap/>
            <w:vAlign w:val="bottom"/>
            <w:hideMark/>
          </w:tcPr>
          <w:p w14:paraId="164C561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098EF70A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30A3C963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61A896DE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var(constant)</w:t>
            </w:r>
          </w:p>
        </w:tc>
        <w:tc>
          <w:tcPr>
            <w:tcW w:w="1160" w:type="dxa"/>
            <w:noWrap/>
            <w:vAlign w:val="bottom"/>
            <w:hideMark/>
          </w:tcPr>
          <w:p w14:paraId="1BB0B059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11.29717</w:t>
            </w:r>
          </w:p>
        </w:tc>
        <w:tc>
          <w:tcPr>
            <w:tcW w:w="1080" w:type="dxa"/>
            <w:noWrap/>
            <w:vAlign w:val="bottom"/>
            <w:hideMark/>
          </w:tcPr>
          <w:p w14:paraId="6469F6CF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1.289198</w:t>
            </w:r>
          </w:p>
        </w:tc>
        <w:tc>
          <w:tcPr>
            <w:tcW w:w="968" w:type="dxa"/>
            <w:noWrap/>
            <w:vAlign w:val="bottom"/>
            <w:hideMark/>
          </w:tcPr>
          <w:p w14:paraId="502E510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9.03</w:t>
            </w:r>
          </w:p>
        </w:tc>
        <w:tc>
          <w:tcPr>
            <w:tcW w:w="960" w:type="dxa"/>
            <w:noWrap/>
            <w:vAlign w:val="bottom"/>
            <w:hideMark/>
          </w:tcPr>
          <w:p w14:paraId="1BE7F7C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14.12883</w:t>
            </w:r>
          </w:p>
        </w:tc>
        <w:tc>
          <w:tcPr>
            <w:tcW w:w="1188" w:type="dxa"/>
            <w:noWrap/>
            <w:vAlign w:val="bottom"/>
            <w:hideMark/>
          </w:tcPr>
          <w:p w14:paraId="2D194C89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3E99E2E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26EF709A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16719749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cov(Time,constant)</w:t>
            </w:r>
          </w:p>
        </w:tc>
        <w:tc>
          <w:tcPr>
            <w:tcW w:w="1160" w:type="dxa"/>
            <w:noWrap/>
            <w:vAlign w:val="bottom"/>
            <w:hideMark/>
          </w:tcPr>
          <w:p w14:paraId="1EC58777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-0.0254303</w:t>
            </w:r>
          </w:p>
        </w:tc>
        <w:tc>
          <w:tcPr>
            <w:tcW w:w="1080" w:type="dxa"/>
            <w:noWrap/>
            <w:vAlign w:val="bottom"/>
            <w:hideMark/>
          </w:tcPr>
          <w:p w14:paraId="1AEA9FB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0.0306081</w:t>
            </w:r>
          </w:p>
        </w:tc>
        <w:tc>
          <w:tcPr>
            <w:tcW w:w="968" w:type="dxa"/>
            <w:noWrap/>
            <w:vAlign w:val="bottom"/>
            <w:hideMark/>
          </w:tcPr>
          <w:p w14:paraId="35FD43B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-0.09</w:t>
            </w:r>
          </w:p>
        </w:tc>
        <w:tc>
          <w:tcPr>
            <w:tcW w:w="960" w:type="dxa"/>
            <w:noWrap/>
            <w:vAlign w:val="bottom"/>
            <w:hideMark/>
          </w:tcPr>
          <w:p w14:paraId="501C557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0.034561</w:t>
            </w:r>
          </w:p>
        </w:tc>
        <w:tc>
          <w:tcPr>
            <w:tcW w:w="1188" w:type="dxa"/>
            <w:noWrap/>
            <w:vAlign w:val="bottom"/>
            <w:hideMark/>
          </w:tcPr>
          <w:p w14:paraId="6A08A693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68EB5381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0B0035F1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4ABF9DA2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340F39F3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72F00E9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8" w:type="dxa"/>
            <w:noWrap/>
            <w:vAlign w:val="bottom"/>
            <w:hideMark/>
          </w:tcPr>
          <w:p w14:paraId="7142B81E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79E500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88" w:type="dxa"/>
            <w:noWrap/>
            <w:vAlign w:val="bottom"/>
            <w:hideMark/>
          </w:tcPr>
          <w:p w14:paraId="7F721E58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5803206F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0E4EB54B" w14:textId="77777777" w:rsidTr="00755095">
        <w:trPr>
          <w:trHeight w:val="290"/>
        </w:trPr>
        <w:tc>
          <w:tcPr>
            <w:tcW w:w="3260" w:type="dxa"/>
            <w:noWrap/>
            <w:vAlign w:val="bottom"/>
            <w:hideMark/>
          </w:tcPr>
          <w:p w14:paraId="22221C72" w14:textId="77777777" w:rsidR="00755095" w:rsidRPr="00755095" w:rsidRDefault="00755095" w:rsidP="007550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var(Residual)</w:t>
            </w:r>
          </w:p>
        </w:tc>
        <w:tc>
          <w:tcPr>
            <w:tcW w:w="1160" w:type="dxa"/>
            <w:noWrap/>
            <w:vAlign w:val="bottom"/>
            <w:hideMark/>
          </w:tcPr>
          <w:p w14:paraId="11A9F63E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7.675226</w:t>
            </w:r>
          </w:p>
        </w:tc>
        <w:tc>
          <w:tcPr>
            <w:tcW w:w="1080" w:type="dxa"/>
            <w:noWrap/>
            <w:vAlign w:val="bottom"/>
            <w:hideMark/>
          </w:tcPr>
          <w:p w14:paraId="40585E2C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0.1514966</w:t>
            </w:r>
          </w:p>
        </w:tc>
        <w:tc>
          <w:tcPr>
            <w:tcW w:w="968" w:type="dxa"/>
            <w:noWrap/>
            <w:vAlign w:val="bottom"/>
            <w:hideMark/>
          </w:tcPr>
          <w:p w14:paraId="192199ED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7.38</w:t>
            </w:r>
          </w:p>
        </w:tc>
        <w:tc>
          <w:tcPr>
            <w:tcW w:w="960" w:type="dxa"/>
            <w:noWrap/>
            <w:vAlign w:val="bottom"/>
            <w:hideMark/>
          </w:tcPr>
          <w:p w14:paraId="391AC7B4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7.977972</w:t>
            </w:r>
          </w:p>
        </w:tc>
        <w:tc>
          <w:tcPr>
            <w:tcW w:w="1188" w:type="dxa"/>
            <w:noWrap/>
            <w:vAlign w:val="bottom"/>
            <w:hideMark/>
          </w:tcPr>
          <w:p w14:paraId="536C1D7B" w14:textId="77777777" w:rsidR="00755095" w:rsidRPr="00755095" w:rsidRDefault="00755095" w:rsidP="007550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432" w:type="dxa"/>
            <w:noWrap/>
            <w:vAlign w:val="bottom"/>
            <w:hideMark/>
          </w:tcPr>
          <w:p w14:paraId="75B3D065" w14:textId="77777777" w:rsidR="00755095" w:rsidRPr="00755095" w:rsidRDefault="00755095" w:rsidP="007550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55095" w:rsidRPr="00755095" w14:paraId="665D300B" w14:textId="77777777" w:rsidTr="00755095">
        <w:trPr>
          <w:trHeight w:val="290"/>
        </w:trPr>
        <w:tc>
          <w:tcPr>
            <w:tcW w:w="10048" w:type="dxa"/>
            <w:gridSpan w:val="7"/>
            <w:noWrap/>
            <w:vAlign w:val="bottom"/>
            <w:hideMark/>
          </w:tcPr>
          <w:p w14:paraId="7C8DC8CC" w14:textId="77777777" w:rsidR="00755095" w:rsidRPr="00755095" w:rsidRDefault="00755095" w:rsidP="007550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5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LR test vs. linear model: chi2(3) = 5605.11               Prob &gt; chi2 = 0.0000</w:t>
            </w:r>
          </w:p>
        </w:tc>
      </w:tr>
    </w:tbl>
    <w:p w14:paraId="5EFFC950" w14:textId="1A55F25F" w:rsidR="009160C1" w:rsidRDefault="009160C1"/>
    <w:p w14:paraId="0028CF92" w14:textId="77777777" w:rsidR="00755095" w:rsidRDefault="00755095"/>
    <w:p w14:paraId="2CEA398C" w14:textId="679A4AE3" w:rsidR="00755095" w:rsidRDefault="00755095" w:rsidP="00755095">
      <w:r>
        <w:t>Linear combinations for AUC Predication</w:t>
      </w:r>
      <w:r w:rsidR="00D44ACA">
        <w:t xml:space="preserve"> which sum together. Here we expand out all terms including the treatment arm for each baseline anxiety severity seperately </w:t>
      </w:r>
      <w:r>
        <w:t>:</w:t>
      </w:r>
    </w:p>
    <w:p w14:paraId="2DB73300" w14:textId="77777777" w:rsidR="00755095" w:rsidRPr="00755095" w:rsidRDefault="00755095" w:rsidP="00755095">
      <w:pPr>
        <w:rPr>
          <w:b/>
          <w:bCs/>
        </w:rPr>
      </w:pPr>
      <w:r w:rsidRPr="00755095">
        <w:rPr>
          <w:b/>
          <w:bCs/>
        </w:rPr>
        <w:t>AUC for severe baseline GAD Lithium vs Quetiapine</w:t>
      </w:r>
    </w:p>
    <w:p w14:paraId="69179A66" w14:textId="6FC20129" w:rsidR="00755095" w:rsidRDefault="00755095" w:rsidP="00755095">
      <w:r>
        <w:lastRenderedPageBreak/>
        <w:t xml:space="preserve">lincom 52*Treatment_Arm(Lithium)#Severe_Baseline_Anxiety+ </w:t>
      </w:r>
      <w:r w:rsidR="00D44ACA">
        <w:t>13</w:t>
      </w:r>
      <w:r w:rsidR="00867966">
        <w:t>52</w:t>
      </w:r>
      <w:r>
        <w:t xml:space="preserve">*Treatment_Arm(Lithium)#Severe_anxiety#c.Time + 52*Treatment_Arm(Lithium)+ </w:t>
      </w:r>
      <w:r w:rsidR="00D44ACA">
        <w:t>13</w:t>
      </w:r>
      <w:r w:rsidR="00867966">
        <w:t>52</w:t>
      </w:r>
      <w:r>
        <w:t>*Treatment_Arm(Lithium)#c.time</w:t>
      </w:r>
    </w:p>
    <w:p w14:paraId="498B3184" w14:textId="682C44E3" w:rsidR="00755095" w:rsidRPr="00755095" w:rsidRDefault="00755095" w:rsidP="00755095">
      <w:pPr>
        <w:rPr>
          <w:b/>
          <w:bCs/>
        </w:rPr>
      </w:pPr>
      <w:r w:rsidRPr="00755095">
        <w:rPr>
          <w:b/>
          <w:bCs/>
        </w:rPr>
        <w:t>AUC for mod baseline GAD Lithium vs Quetiapine</w:t>
      </w:r>
    </w:p>
    <w:p w14:paraId="7BF77575" w14:textId="744E6E72" w:rsidR="00755095" w:rsidRDefault="00755095" w:rsidP="00755095">
      <w:r>
        <w:t xml:space="preserve">lincom 52*Treatment_Arm(Lithium)#Moderate_Baseline_Anxiety+ </w:t>
      </w:r>
      <w:r w:rsidR="00D44ACA">
        <w:t>1378</w:t>
      </w:r>
      <w:r>
        <w:t>*Treatment_Arm(Lithium)#</w:t>
      </w:r>
      <w:r w:rsidRPr="00755095">
        <w:t xml:space="preserve"> </w:t>
      </w:r>
      <w:r>
        <w:t xml:space="preserve">Moderate_Baseline_Anxiety #c.Time + 52*Treatment_Arm(Lithium)+ </w:t>
      </w:r>
      <w:r w:rsidR="00D44ACA">
        <w:t>1378</w:t>
      </w:r>
      <w:r>
        <w:t>*Treatment_Arm(Lithium)#c.Time</w:t>
      </w:r>
    </w:p>
    <w:p w14:paraId="5F6207E8" w14:textId="055BBA05" w:rsidR="00755095" w:rsidRDefault="00755095" w:rsidP="00755095">
      <w:r w:rsidRPr="00755095">
        <w:rPr>
          <w:b/>
          <w:bCs/>
        </w:rPr>
        <w:t>AUC for mild baseline GAD L vs Q</w:t>
      </w:r>
    </w:p>
    <w:p w14:paraId="41708C84" w14:textId="356DCFFE" w:rsidR="00755095" w:rsidRDefault="00D44ACA" w:rsidP="00D44ACA">
      <w:r>
        <w:t>Lincom 52*Treatment_Arm(Lithium)+ 1378*Treatment_Arm(Lithium)#c.Time</w:t>
      </w:r>
    </w:p>
    <w:p w14:paraId="53C12F65" w14:textId="4D7492B2" w:rsidR="009C4662" w:rsidRPr="009C4662" w:rsidRDefault="009C4662" w:rsidP="00D44ACA">
      <w:pPr>
        <w:rPr>
          <w:b/>
          <w:bCs/>
        </w:rPr>
      </w:pPr>
    </w:p>
    <w:sectPr w:rsidR="009C4662" w:rsidRPr="009C4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C1"/>
    <w:rsid w:val="00017257"/>
    <w:rsid w:val="00133576"/>
    <w:rsid w:val="00452633"/>
    <w:rsid w:val="00755095"/>
    <w:rsid w:val="007F6964"/>
    <w:rsid w:val="00867966"/>
    <w:rsid w:val="00905B24"/>
    <w:rsid w:val="009148AC"/>
    <w:rsid w:val="009160C1"/>
    <w:rsid w:val="009C4662"/>
    <w:rsid w:val="00A2184E"/>
    <w:rsid w:val="00AC2FF4"/>
    <w:rsid w:val="00D34119"/>
    <w:rsid w:val="00D44ACA"/>
    <w:rsid w:val="00D548D9"/>
    <w:rsid w:val="00EC51D8"/>
    <w:rsid w:val="00F053AD"/>
    <w:rsid w:val="00FC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214B"/>
  <w15:chartTrackingRefBased/>
  <w15:docId w15:val="{A4C36777-3F53-4680-84AD-CB1EF6E2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761</Words>
  <Characters>4268</Characters>
  <Application>Microsoft Office Word</Application>
  <DocSecurity>0</DocSecurity>
  <Lines>104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Rifkin-Zybutz, Raphael</dc:creator>
  <cp:keywords/>
  <dc:description/>
  <cp:lastModifiedBy>Rifkin-Zybutz, Raphael</cp:lastModifiedBy>
  <cp:revision>12</cp:revision>
  <dcterms:created xsi:type="dcterms:W3CDTF">2025-11-26T16:24:00Z</dcterms:created>
  <dcterms:modified xsi:type="dcterms:W3CDTF">2025-11-26T17:27:00Z</dcterms:modified>
</cp:coreProperties>
</file>