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D108" w14:textId="7DFC71FE" w:rsidR="008F4A30" w:rsidRPr="00662C25" w:rsidRDefault="008F4A30" w:rsidP="00D37160">
      <w:pPr>
        <w:adjustRightInd w:val="0"/>
        <w:snapToGrid w:val="0"/>
        <w:spacing w:beforeLines="50" w:before="156"/>
        <w:ind w:firstLineChars="200" w:firstLine="482"/>
        <w:rPr>
          <w:b/>
          <w:color w:val="FF0000"/>
          <w:szCs w:val="24"/>
        </w:rPr>
      </w:pPr>
      <w:r w:rsidRPr="00662C25">
        <w:rPr>
          <w:b/>
          <w:color w:val="FF0000"/>
        </w:rPr>
        <w:t>2</w:t>
      </w:r>
      <w:r w:rsidRPr="00662C25">
        <w:rPr>
          <w:b/>
          <w:color w:val="FF0000"/>
        </w:rPr>
        <w:t>、</w:t>
      </w:r>
      <w:r w:rsidRPr="00662C25">
        <w:rPr>
          <w:b/>
          <w:color w:val="FF0000"/>
          <w:szCs w:val="24"/>
        </w:rPr>
        <w:t>地表水环境质量现状</w:t>
      </w:r>
    </w:p>
    <w:p w14:paraId="52464F0B" w14:textId="1386810F" w:rsidR="00BA5956" w:rsidRPr="00662C25" w:rsidRDefault="003372F2" w:rsidP="00BA5956">
      <w:pPr>
        <w:pStyle w:val="a5"/>
      </w:pPr>
      <w:r w:rsidRPr="00914B9C">
        <w:t>项目生活污水经预处理后排入</w:t>
      </w:r>
      <w:r w:rsidRPr="00914B9C">
        <w:rPr>
          <w:bCs/>
          <w:color w:val="000000"/>
          <w:spacing w:val="8"/>
        </w:rPr>
        <w:t>均安</w:t>
      </w:r>
      <w:r>
        <w:rPr>
          <w:rFonts w:hint="eastAsia"/>
          <w:bCs/>
          <w:color w:val="000000"/>
          <w:spacing w:val="8"/>
        </w:rPr>
        <w:t>生活污水处理厂</w:t>
      </w:r>
      <w:r w:rsidRPr="00914B9C">
        <w:t>处理，尾水排入</w:t>
      </w:r>
      <w:r>
        <w:rPr>
          <w:rFonts w:hint="eastAsia"/>
        </w:rPr>
        <w:t>海洲水道</w:t>
      </w:r>
      <w:r w:rsidRPr="00914B9C">
        <w:t>。</w:t>
      </w:r>
      <w:r>
        <w:rPr>
          <w:rFonts w:hint="eastAsia"/>
        </w:rPr>
        <w:t>海洲水道水质执行《地表水环境质量标准》（</w:t>
      </w:r>
      <w:r>
        <w:rPr>
          <w:rFonts w:hint="eastAsia"/>
        </w:rPr>
        <w:t>GB3838-2002</w:t>
      </w:r>
      <w:r>
        <w:rPr>
          <w:rFonts w:hint="eastAsia"/>
        </w:rPr>
        <w:t>）中Ⅲ类标准。</w:t>
      </w:r>
    </w:p>
    <w:p w14:paraId="6E532AF7" w14:textId="3A308842" w:rsidR="00BA5956" w:rsidRPr="00662C25" w:rsidRDefault="00BA5956" w:rsidP="00BA5956">
      <w:pPr>
        <w:pStyle w:val="a5"/>
      </w:pPr>
      <w:bookmarkStart w:id="0" w:name="_Hlk504766314"/>
      <w:r w:rsidRPr="00662C25">
        <w:rPr>
          <w:rFonts w:hint="eastAsia"/>
        </w:rPr>
        <w:t>项目</w:t>
      </w:r>
      <w:r w:rsidRPr="00662C25">
        <w:t>采用顺德区环境保护监测站</w:t>
      </w:r>
      <w:r w:rsidRPr="00662C25">
        <w:t>201</w:t>
      </w:r>
      <w:r>
        <w:t>6</w:t>
      </w:r>
      <w:r w:rsidRPr="00662C25">
        <w:t>年对</w:t>
      </w:r>
      <w:r w:rsidR="007D477B">
        <w:rPr>
          <w:rFonts w:hint="eastAsia"/>
        </w:rPr>
        <w:t>陈村</w:t>
      </w:r>
      <w:r w:rsidRPr="00662C25">
        <w:t>内河的常规监测数据进行评价，监测和评价结果如</w:t>
      </w:r>
      <w:r w:rsidRPr="00662C25">
        <w:rPr>
          <w:rFonts w:hint="eastAsia"/>
        </w:rPr>
        <w:t>下表</w:t>
      </w:r>
      <w:r w:rsidRPr="00662C25">
        <w:t>。</w:t>
      </w:r>
    </w:p>
    <w:bookmarkEnd w:id="0"/>
    <w:p w14:paraId="611EDFE9" w14:textId="77777777" w:rsidR="00F03443" w:rsidRPr="000711BD" w:rsidRDefault="00F03443" w:rsidP="00F03443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-2 </w:t>
      </w:r>
      <w:r w:rsidRPr="000711BD">
        <w:rPr>
          <w:rFonts w:hint="eastAsia"/>
        </w:rPr>
        <w:t>陈村镇</w:t>
      </w:r>
      <w:r w:rsidRPr="000711BD">
        <w:rPr>
          <w:rFonts w:hint="eastAsia"/>
        </w:rPr>
        <w:t>201</w:t>
      </w:r>
      <w:r>
        <w:t>6</w:t>
      </w:r>
      <w:r w:rsidRPr="000711BD">
        <w:rPr>
          <w:rFonts w:hint="eastAsia"/>
        </w:rPr>
        <w:t>年内河涌水质评价表</w:t>
      </w:r>
    </w:p>
    <w:p w14:paraId="7880C861" w14:textId="77777777" w:rsidR="00F03443" w:rsidRPr="000711BD" w:rsidRDefault="00F03443" w:rsidP="00F03443">
      <w:pPr>
        <w:jc w:val="center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                                                                单位：mg/L（粪大肠菌群:个/L，pH无量纲）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840"/>
        <w:gridCol w:w="549"/>
        <w:gridCol w:w="590"/>
        <w:gridCol w:w="854"/>
        <w:gridCol w:w="729"/>
        <w:gridCol w:w="770"/>
        <w:gridCol w:w="770"/>
        <w:gridCol w:w="770"/>
        <w:gridCol w:w="590"/>
        <w:gridCol w:w="770"/>
        <w:gridCol w:w="722"/>
        <w:gridCol w:w="1473"/>
      </w:tblGrid>
      <w:tr w:rsidR="003372F2" w:rsidRPr="003372F2" w14:paraId="41ACEE78" w14:textId="77777777" w:rsidTr="003372F2">
        <w:trPr>
          <w:trHeight w:val="473"/>
        </w:trPr>
        <w:tc>
          <w:tcPr>
            <w:tcW w:w="11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5122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陈村水道（</w:t>
            </w:r>
            <w:r w:rsidRPr="003372F2">
              <w:rPr>
                <w:color w:val="000000"/>
                <w:kern w:val="0"/>
                <w:sz w:val="18"/>
                <w:szCs w:val="18"/>
              </w:rPr>
              <w:t>2016</w:t>
            </w:r>
            <w:r w:rsidRPr="003372F2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52C5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水温</w:t>
            </w:r>
            <w:r w:rsidRPr="003372F2">
              <w:rPr>
                <w:color w:val="000000"/>
                <w:kern w:val="0"/>
                <w:sz w:val="18"/>
                <w:szCs w:val="18"/>
              </w:rPr>
              <w:t>(</w:t>
            </w:r>
            <w:r w:rsidRPr="003372F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℃</w:t>
            </w:r>
            <w:r w:rsidRPr="003372F2">
              <w:rPr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E449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pH</w:t>
            </w:r>
            <w:r w:rsidRPr="003372F2"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F9BA9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溶</w:t>
            </w:r>
            <w:r w:rsidRPr="003372F2">
              <w:rPr>
                <w:color w:val="000000"/>
                <w:kern w:val="0"/>
                <w:sz w:val="18"/>
                <w:szCs w:val="18"/>
              </w:rPr>
              <w:t xml:space="preserve">   </w:t>
            </w:r>
            <w:r w:rsidRPr="003372F2">
              <w:rPr>
                <w:color w:val="000000"/>
                <w:kern w:val="0"/>
                <w:sz w:val="18"/>
                <w:szCs w:val="18"/>
              </w:rPr>
              <w:t>解</w:t>
            </w:r>
            <w:r w:rsidRPr="003372F2">
              <w:rPr>
                <w:color w:val="000000"/>
                <w:kern w:val="0"/>
                <w:sz w:val="18"/>
                <w:szCs w:val="18"/>
              </w:rPr>
              <w:t xml:space="preserve">   </w:t>
            </w:r>
            <w:r w:rsidRPr="003372F2">
              <w:rPr>
                <w:color w:val="000000"/>
                <w:kern w:val="0"/>
                <w:sz w:val="18"/>
                <w:szCs w:val="18"/>
              </w:rPr>
              <w:t>氧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85BF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高锰酸盐指数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EB0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化学需氧量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EC2C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生化需氧量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3265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氨氮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217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总磷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89E0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石油类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1517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粪大肠菌群</w:t>
            </w:r>
            <w:r w:rsidRPr="003372F2">
              <w:rPr>
                <w:kern w:val="0"/>
                <w:sz w:val="18"/>
                <w:szCs w:val="18"/>
              </w:rPr>
              <w:t>(</w:t>
            </w:r>
            <w:r w:rsidRPr="003372F2">
              <w:rPr>
                <w:kern w:val="0"/>
                <w:sz w:val="18"/>
                <w:szCs w:val="18"/>
              </w:rPr>
              <w:t>个</w:t>
            </w:r>
            <w:r w:rsidRPr="003372F2">
              <w:rPr>
                <w:kern w:val="0"/>
                <w:sz w:val="18"/>
                <w:szCs w:val="18"/>
              </w:rPr>
              <w:t>/L)</w:t>
            </w:r>
          </w:p>
        </w:tc>
      </w:tr>
      <w:tr w:rsidR="003372F2" w:rsidRPr="003372F2" w14:paraId="4EF00E1D" w14:textId="77777777" w:rsidTr="003372F2">
        <w:trPr>
          <w:trHeight w:val="275"/>
        </w:trPr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46A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江口断面监测结果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BB4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一季度</w:t>
            </w:r>
            <w:r w:rsidRPr="003372F2">
              <w:rPr>
                <w:color w:val="000000"/>
                <w:kern w:val="0"/>
                <w:sz w:val="18"/>
                <w:szCs w:val="18"/>
              </w:rPr>
              <w:br/>
            </w:r>
            <w:r w:rsidRPr="003372F2">
              <w:rPr>
                <w:color w:val="000000"/>
                <w:kern w:val="0"/>
                <w:sz w:val="18"/>
                <w:szCs w:val="18"/>
              </w:rPr>
              <w:t>（</w:t>
            </w:r>
            <w:r w:rsidRPr="003372F2">
              <w:rPr>
                <w:color w:val="000000"/>
                <w:kern w:val="0"/>
                <w:sz w:val="18"/>
                <w:szCs w:val="18"/>
              </w:rPr>
              <w:t>1.5</w:t>
            </w:r>
            <w:r w:rsidRPr="003372F2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410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5FC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18.6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B5B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7.32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94C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7.09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C8C3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B636F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11.40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6A2D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F37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0.591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57F9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B317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45B5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5400</w:t>
            </w:r>
          </w:p>
        </w:tc>
      </w:tr>
      <w:tr w:rsidR="003372F2" w:rsidRPr="003372F2" w14:paraId="793185A2" w14:textId="77777777" w:rsidTr="003372F2">
        <w:trPr>
          <w:trHeight w:val="275"/>
        </w:trPr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A54CF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8715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EA19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A72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18.2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AC5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7.29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D85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7.12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B342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DE8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10.80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04B3E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4278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0.585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D13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0.071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A3E5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4B67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5400</w:t>
            </w:r>
          </w:p>
        </w:tc>
      </w:tr>
      <w:tr w:rsidR="003372F2" w:rsidRPr="003372F2" w14:paraId="34FF73F6" w14:textId="77777777" w:rsidTr="003372F2">
        <w:trPr>
          <w:trHeight w:val="275"/>
        </w:trPr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0822C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C898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二季度</w:t>
            </w:r>
            <w:r w:rsidRPr="003372F2">
              <w:rPr>
                <w:color w:val="000000"/>
                <w:kern w:val="0"/>
                <w:sz w:val="18"/>
                <w:szCs w:val="18"/>
              </w:rPr>
              <w:br/>
            </w:r>
            <w:r w:rsidRPr="003372F2">
              <w:rPr>
                <w:color w:val="000000"/>
                <w:kern w:val="0"/>
                <w:sz w:val="18"/>
                <w:szCs w:val="18"/>
              </w:rPr>
              <w:t>（</w:t>
            </w:r>
            <w:r w:rsidRPr="003372F2">
              <w:rPr>
                <w:color w:val="000000"/>
                <w:kern w:val="0"/>
                <w:sz w:val="18"/>
                <w:szCs w:val="18"/>
              </w:rPr>
              <w:t>5.3</w:t>
            </w:r>
            <w:r w:rsidRPr="003372F2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5DBD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F28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24.2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E0658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7.31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2BF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7.11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7EFD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3957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10.60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8C84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6FB92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0.397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DCBF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4203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413B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3500</w:t>
            </w:r>
          </w:p>
        </w:tc>
      </w:tr>
      <w:tr w:rsidR="003372F2" w:rsidRPr="003372F2" w14:paraId="4CB4A63F" w14:textId="77777777" w:rsidTr="003372F2">
        <w:trPr>
          <w:trHeight w:val="275"/>
        </w:trPr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0843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C7E9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DCBD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2ADC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24.8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5F87D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7.29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A09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7.09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77C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EC9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10.50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BAB9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2529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0.403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2E3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0.046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D922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CF6F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3500</w:t>
            </w:r>
          </w:p>
        </w:tc>
      </w:tr>
      <w:tr w:rsidR="003372F2" w:rsidRPr="003372F2" w14:paraId="09DD23E0" w14:textId="77777777" w:rsidTr="003372F2">
        <w:trPr>
          <w:trHeight w:val="275"/>
        </w:trPr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9F52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EDDDD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三季度</w:t>
            </w:r>
            <w:r w:rsidRPr="003372F2">
              <w:rPr>
                <w:color w:val="000000"/>
                <w:kern w:val="0"/>
                <w:sz w:val="18"/>
                <w:szCs w:val="18"/>
              </w:rPr>
              <w:br/>
            </w:r>
            <w:r w:rsidRPr="003372F2">
              <w:rPr>
                <w:color w:val="000000"/>
                <w:kern w:val="0"/>
                <w:sz w:val="18"/>
                <w:szCs w:val="18"/>
              </w:rPr>
              <w:t>（</w:t>
            </w:r>
            <w:r w:rsidRPr="003372F2">
              <w:rPr>
                <w:color w:val="000000"/>
                <w:kern w:val="0"/>
                <w:sz w:val="18"/>
                <w:szCs w:val="18"/>
              </w:rPr>
              <w:t>9.6</w:t>
            </w:r>
            <w:r w:rsidRPr="003372F2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2F4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191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30.00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DD0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7.38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F0F8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6.83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7200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8BE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10L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ABF9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5A15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15D2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C7E5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0.03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7547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5400</w:t>
            </w:r>
          </w:p>
        </w:tc>
      </w:tr>
      <w:tr w:rsidR="003372F2" w:rsidRPr="003372F2" w14:paraId="43E97E50" w14:textId="77777777" w:rsidTr="003372F2">
        <w:trPr>
          <w:trHeight w:val="275"/>
        </w:trPr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FE4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A7B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798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7D6C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30.00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6D5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7.41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FCB8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6.81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15AE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915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10L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D4B5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E14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AF2C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868C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82EC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5400</w:t>
            </w:r>
          </w:p>
        </w:tc>
      </w:tr>
      <w:tr w:rsidR="003372F2" w:rsidRPr="003372F2" w14:paraId="64757F41" w14:textId="77777777" w:rsidTr="003372F2">
        <w:trPr>
          <w:trHeight w:val="275"/>
        </w:trPr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F901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91B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四季度</w:t>
            </w:r>
            <w:r w:rsidRPr="003372F2">
              <w:rPr>
                <w:color w:val="000000"/>
                <w:kern w:val="0"/>
                <w:sz w:val="18"/>
                <w:szCs w:val="18"/>
              </w:rPr>
              <w:br/>
            </w:r>
            <w:r w:rsidRPr="003372F2">
              <w:rPr>
                <w:color w:val="000000"/>
                <w:kern w:val="0"/>
                <w:sz w:val="18"/>
                <w:szCs w:val="18"/>
              </w:rPr>
              <w:t>（</w:t>
            </w:r>
            <w:r w:rsidRPr="003372F2">
              <w:rPr>
                <w:color w:val="000000"/>
                <w:kern w:val="0"/>
                <w:sz w:val="18"/>
                <w:szCs w:val="18"/>
              </w:rPr>
              <w:t>11.1</w:t>
            </w:r>
            <w:r w:rsidRPr="003372F2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8E0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115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25.60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AE615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7.50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7A0F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6.98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87C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11669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10L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59A6E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3119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5C5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F0F6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0.03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DD2B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5400</w:t>
            </w:r>
          </w:p>
        </w:tc>
      </w:tr>
      <w:tr w:rsidR="003372F2" w:rsidRPr="003372F2" w14:paraId="060A5BF8" w14:textId="77777777" w:rsidTr="003372F2">
        <w:trPr>
          <w:trHeight w:val="275"/>
        </w:trPr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C92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2C7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A885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FE79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26.00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517B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7.50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FC2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6.98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7BB9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13BE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10L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27F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6A3DD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488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2474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65EF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5400</w:t>
            </w:r>
          </w:p>
        </w:tc>
      </w:tr>
      <w:tr w:rsidR="003372F2" w:rsidRPr="003372F2" w14:paraId="7437CF02" w14:textId="77777777" w:rsidTr="003372F2">
        <w:trPr>
          <w:trHeight w:val="275"/>
        </w:trPr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D9E9" w14:textId="77777777" w:rsidR="003372F2" w:rsidRPr="003372F2" w:rsidRDefault="003372F2" w:rsidP="008474F5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评价</w:t>
            </w: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AEE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16BC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30.00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E7F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7.50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B50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7.12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1C7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DC0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11.40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718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3895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A59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563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627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5400</w:t>
            </w:r>
          </w:p>
        </w:tc>
      </w:tr>
      <w:tr w:rsidR="003372F2" w:rsidRPr="003372F2" w14:paraId="0416DA04" w14:textId="77777777" w:rsidTr="003372F2">
        <w:trPr>
          <w:trHeight w:val="275"/>
        </w:trPr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7BE3" w14:textId="77777777" w:rsidR="003372F2" w:rsidRPr="003372F2" w:rsidRDefault="003372F2" w:rsidP="008474F5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663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3E8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18.20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2A3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7.29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644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6.81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E6C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A10E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10L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643D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3CF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E00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B399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CCA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3500</w:t>
            </w:r>
          </w:p>
        </w:tc>
      </w:tr>
      <w:tr w:rsidR="003372F2" w:rsidRPr="003372F2" w14:paraId="4CACCDA1" w14:textId="77777777" w:rsidTr="003372F2">
        <w:trPr>
          <w:trHeight w:val="275"/>
        </w:trPr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6E4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1ED8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Ⅲ</w:t>
            </w:r>
            <w:r w:rsidRPr="003372F2">
              <w:rPr>
                <w:color w:val="000000"/>
                <w:kern w:val="0"/>
                <w:sz w:val="18"/>
                <w:szCs w:val="18"/>
              </w:rPr>
              <w:t>类水质标准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180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193C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6.0-9.0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ED3C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1F9D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FF2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A7425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A38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739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4423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D0F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10000</w:t>
            </w:r>
          </w:p>
        </w:tc>
      </w:tr>
      <w:tr w:rsidR="003372F2" w:rsidRPr="003372F2" w14:paraId="74DBC706" w14:textId="77777777" w:rsidTr="003372F2">
        <w:trPr>
          <w:trHeight w:val="275"/>
        </w:trPr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65E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A657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标准指数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1366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07F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0.15-0.25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AB3B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0.18-59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A184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0.17-0.3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2FCC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0.5-0.57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A60F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0.18-0.4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A7E7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0.1-0.59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8B98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0.2-0.58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1845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0.2~0.6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BE92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0.35-0.54</w:t>
            </w:r>
          </w:p>
        </w:tc>
      </w:tr>
      <w:tr w:rsidR="003372F2" w:rsidRPr="003372F2" w14:paraId="3BC9C745" w14:textId="77777777" w:rsidTr="003372F2">
        <w:trPr>
          <w:trHeight w:val="275"/>
        </w:trPr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15CF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7DF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最低检出限</w:t>
            </w:r>
            <w:r w:rsidRPr="003372F2">
              <w:rPr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054EE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E1F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85DC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A2250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254A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53A2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76031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18D5" w14:textId="77777777" w:rsidR="003372F2" w:rsidRPr="003372F2" w:rsidRDefault="003372F2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72F2">
              <w:rPr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85D6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3025" w14:textId="77777777" w:rsidR="003372F2" w:rsidRPr="003372F2" w:rsidRDefault="003372F2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72F2">
              <w:rPr>
                <w:kern w:val="0"/>
                <w:sz w:val="18"/>
                <w:szCs w:val="18"/>
              </w:rPr>
              <w:t>200</w:t>
            </w:r>
          </w:p>
        </w:tc>
      </w:tr>
    </w:tbl>
    <w:p w14:paraId="46EE7503" w14:textId="77777777" w:rsidR="003372F2" w:rsidRPr="003372F2" w:rsidRDefault="003372F2" w:rsidP="003372F2">
      <w:pPr>
        <w:rPr>
          <w:rFonts w:ascii="华文楷体" w:eastAsia="华文楷体" w:hAnsi="华文楷体"/>
          <w:color w:val="000000"/>
          <w:sz w:val="18"/>
        </w:rPr>
      </w:pPr>
      <w:r w:rsidRPr="003372F2">
        <w:rPr>
          <w:rFonts w:ascii="华文楷体" w:eastAsia="华文楷体" w:hAnsi="华文楷体" w:hint="eastAsia"/>
          <w:color w:val="000000"/>
          <w:sz w:val="18"/>
        </w:rPr>
        <w:t>备注：“L”表示低于检出限；未列指标铜、锌、氟化物、硒、砷、汞、镉、六价铬、铅、氰化物、挥发酚、阴离子表面活性剂、硫化物等均达标。</w:t>
      </w:r>
    </w:p>
    <w:p w14:paraId="71581016" w14:textId="77777777" w:rsidR="003372F2" w:rsidRPr="00D55628" w:rsidRDefault="003372F2" w:rsidP="003372F2">
      <w:pPr>
        <w:pStyle w:val="a5"/>
      </w:pPr>
      <w:r w:rsidRPr="00D55628">
        <w:rPr>
          <w:rFonts w:hint="eastAsia"/>
        </w:rPr>
        <w:t>从监测结果可知，</w:t>
      </w:r>
      <w:bookmarkStart w:id="1" w:name="_GoBack"/>
      <w:r w:rsidRPr="00D55628">
        <w:rPr>
          <w:rFonts w:hint="eastAsia"/>
        </w:rPr>
        <w:t>陈村水道江口断面水质</w:t>
      </w:r>
      <w:r>
        <w:rPr>
          <w:rFonts w:hint="eastAsia"/>
        </w:rPr>
        <w:t>指标</w:t>
      </w:r>
      <w:r w:rsidRPr="00D55628">
        <w:rPr>
          <w:rFonts w:hint="eastAsia"/>
        </w:rPr>
        <w:t>均能满足《地表水环境质量标准》（</w:t>
      </w:r>
      <w:r w:rsidRPr="00D55628">
        <w:rPr>
          <w:rFonts w:hint="eastAsia"/>
        </w:rPr>
        <w:t>GB3838-2002</w:t>
      </w:r>
      <w:r w:rsidRPr="00D55628">
        <w:rPr>
          <w:rFonts w:hint="eastAsia"/>
        </w:rPr>
        <w:t>）之Ⅲ类水功能要求，水质较好。</w:t>
      </w:r>
    </w:p>
    <w:bookmarkEnd w:id="1"/>
    <w:p w14:paraId="0335E6C8" w14:textId="102B0D2F" w:rsidR="00F03443" w:rsidRPr="000711BD" w:rsidRDefault="00F03443" w:rsidP="00F0344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</w:t>
      </w:r>
      <w:r w:rsidRPr="005E4CCE">
        <w:rPr>
          <w:rFonts w:hint="eastAsia"/>
          <w:b/>
        </w:rPr>
        <w:t>大气环境质量现状</w:t>
      </w:r>
    </w:p>
    <w:p w14:paraId="45E33017" w14:textId="77777777" w:rsidR="00F03443" w:rsidRDefault="00F03443" w:rsidP="00F03443">
      <w:pPr>
        <w:pStyle w:val="a5"/>
      </w:pPr>
      <w:r w:rsidRPr="000711BD">
        <w:t>为评价本项目所在区域的环境空气质量现状，采用顺德区环境保护监测站</w:t>
      </w:r>
      <w:r w:rsidRPr="000711BD">
        <w:t>2016</w:t>
      </w:r>
      <w:r w:rsidRPr="000711BD">
        <w:t>年对</w:t>
      </w:r>
      <w:r w:rsidRPr="000711BD">
        <w:rPr>
          <w:rFonts w:hint="eastAsia"/>
        </w:rPr>
        <w:t>陈村镇</w:t>
      </w:r>
      <w:r w:rsidRPr="000711BD">
        <w:t>常规监测的数据。监测项目为二氧化硫</w:t>
      </w:r>
      <w:r w:rsidRPr="000711BD">
        <w:t>(SO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、二氧化氮</w:t>
      </w:r>
      <w:r w:rsidRPr="000711BD">
        <w:t>(NO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</w:t>
      </w:r>
      <w:r w:rsidRPr="000711BD">
        <w:t>PM</w:t>
      </w:r>
      <w:r w:rsidRPr="000711BD">
        <w:rPr>
          <w:vertAlign w:val="subscript"/>
        </w:rPr>
        <w:t>10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t>。该地区</w:t>
      </w:r>
      <w:r w:rsidRPr="000711BD">
        <w:rPr>
          <w:rFonts w:hint="eastAsia"/>
        </w:rPr>
        <w:t>空气质量</w:t>
      </w:r>
      <w:r w:rsidRPr="000711BD">
        <w:t>执行</w:t>
      </w:r>
      <w:r w:rsidRPr="000711BD">
        <w:rPr>
          <w:rFonts w:hint="eastAsia"/>
        </w:rPr>
        <w:t>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）中的二级标准。自动监测站</w:t>
      </w:r>
      <w:r w:rsidRPr="000711BD">
        <w:t>监测结果</w:t>
      </w:r>
      <w:r w:rsidRPr="000711BD">
        <w:rPr>
          <w:rFonts w:hint="eastAsia"/>
        </w:rPr>
        <w:t>及评价如下</w:t>
      </w:r>
      <w:r w:rsidRPr="000711BD">
        <w:t>：</w:t>
      </w:r>
    </w:p>
    <w:p w14:paraId="37B8CD5B" w14:textId="77777777" w:rsidR="00F03443" w:rsidRPr="000711BD" w:rsidRDefault="00F03443" w:rsidP="00F03443">
      <w:pPr>
        <w:pStyle w:val="a3"/>
      </w:pPr>
      <w:r w:rsidRPr="00E73800">
        <w:rPr>
          <w:rFonts w:hint="eastAsia"/>
        </w:rPr>
        <w:t>表</w:t>
      </w:r>
      <w:r w:rsidRPr="00E73800">
        <w:t>3-3  201</w:t>
      </w:r>
      <w:r>
        <w:t>6</w:t>
      </w:r>
      <w:r w:rsidRPr="00E73800">
        <w:rPr>
          <w:rFonts w:hint="eastAsia"/>
        </w:rPr>
        <w:t>年顺德区</w:t>
      </w:r>
      <w:r>
        <w:rPr>
          <w:rFonts w:hint="eastAsia"/>
        </w:rPr>
        <w:t>陈村</w:t>
      </w:r>
      <w:r w:rsidRPr="00E73800">
        <w:rPr>
          <w:rFonts w:hint="eastAsia"/>
        </w:rPr>
        <w:t>大气环境质量评价表（浓度单位：</w:t>
      </w:r>
      <w:r w:rsidRPr="00E73800">
        <w:t>mg/m</w:t>
      </w:r>
      <w:r w:rsidRPr="00E73800">
        <w:rPr>
          <w:vertAlign w:val="superscript"/>
        </w:rPr>
        <w:t>3</w:t>
      </w:r>
      <w:r w:rsidRPr="00582C48">
        <w:rPr>
          <w:rFonts w:hint="eastAsia"/>
        </w:rPr>
        <w:t>）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F03443" w:rsidRPr="00F03443" w14:paraId="2382E745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47AAF53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048E6B6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24</w:t>
            </w:r>
            <w:r w:rsidRPr="00F03443">
              <w:rPr>
                <w:rFonts w:eastAsia="宋体" w:cs="Times New Roman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66BAB37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年平均值</w:t>
            </w:r>
          </w:p>
        </w:tc>
      </w:tr>
      <w:tr w:rsidR="00F03443" w:rsidRPr="00F03443" w14:paraId="68146D3C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6FEF072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7" w:type="dxa"/>
            <w:vAlign w:val="center"/>
          </w:tcPr>
          <w:p w14:paraId="3FF228C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有效数据天数</w:t>
            </w:r>
            <w:r w:rsidRPr="00F03443">
              <w:rPr>
                <w:rFonts w:eastAsia="宋体" w:cs="Times New Roman"/>
              </w:rPr>
              <w:t>(</w:t>
            </w:r>
            <w:r w:rsidRPr="00F03443">
              <w:rPr>
                <w:rFonts w:eastAsia="宋体" w:cs="Times New Roman"/>
              </w:rPr>
              <w:t>天</w:t>
            </w:r>
            <w:r w:rsidRPr="00F03443">
              <w:rPr>
                <w:rFonts w:eastAsia="宋体" w:cs="Times New Roman"/>
              </w:rPr>
              <w:t>)</w:t>
            </w:r>
          </w:p>
        </w:tc>
        <w:tc>
          <w:tcPr>
            <w:tcW w:w="1089" w:type="dxa"/>
            <w:vAlign w:val="center"/>
          </w:tcPr>
          <w:p w14:paraId="48132A6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4E1ED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最大浓度</w:t>
            </w:r>
          </w:p>
          <w:p w14:paraId="2A01CFC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μg/m</w:t>
            </w:r>
            <w:r w:rsidRPr="00F0344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28D15E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标准值</w:t>
            </w:r>
            <w:r w:rsidRPr="00F03443">
              <w:rPr>
                <w:rFonts w:eastAsia="宋体" w:cs="Times New Roman"/>
              </w:rPr>
              <w:t>μg/m</w:t>
            </w:r>
            <w:r w:rsidRPr="00F0344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98E2E7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达标率</w:t>
            </w:r>
            <w:r w:rsidRPr="00F03443">
              <w:rPr>
                <w:rFonts w:eastAsia="宋体" w:cs="Times New Roman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E9A36A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浓度</w:t>
            </w:r>
          </w:p>
          <w:p w14:paraId="7D2F2B7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μg/m</w:t>
            </w:r>
            <w:r w:rsidRPr="00F0344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5A4224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标准值</w:t>
            </w:r>
            <w:r w:rsidRPr="00F03443">
              <w:rPr>
                <w:rFonts w:eastAsia="宋体" w:cs="Times New Roman"/>
              </w:rPr>
              <w:t>μg/m</w:t>
            </w:r>
            <w:r w:rsidRPr="00F0344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4C36C0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超标倍数</w:t>
            </w:r>
          </w:p>
        </w:tc>
      </w:tr>
      <w:tr w:rsidR="00F03443" w:rsidRPr="00F03443" w14:paraId="095F2A10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72AF7A1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SO</w:t>
            </w:r>
            <w:r w:rsidRPr="00F03443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50EB1E9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364</w:t>
            </w:r>
          </w:p>
        </w:tc>
        <w:tc>
          <w:tcPr>
            <w:tcW w:w="1089" w:type="dxa"/>
            <w:vAlign w:val="center"/>
          </w:tcPr>
          <w:p w14:paraId="6701721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D82405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8EAD94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49DDE1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75F0BA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44DD42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60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78D11D5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</w:t>
            </w:r>
          </w:p>
        </w:tc>
      </w:tr>
      <w:tr w:rsidR="00F03443" w:rsidRPr="00F03443" w14:paraId="228CBCA1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22DD55B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NO</w:t>
            </w:r>
            <w:r w:rsidRPr="00F03443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202F412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364</w:t>
            </w:r>
          </w:p>
        </w:tc>
        <w:tc>
          <w:tcPr>
            <w:tcW w:w="1089" w:type="dxa"/>
            <w:vAlign w:val="center"/>
          </w:tcPr>
          <w:p w14:paraId="4FE2401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339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5C0A50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134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A885AC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C10797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93.1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F0F870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47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1BC842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40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482730E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0.17</w:t>
            </w:r>
          </w:p>
        </w:tc>
      </w:tr>
      <w:tr w:rsidR="00F03443" w:rsidRPr="00F03443" w14:paraId="270941DB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0C2D3FB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PM</w:t>
            </w:r>
            <w:r w:rsidRPr="00F03443">
              <w:rPr>
                <w:rFonts w:eastAsia="宋体" w:cs="Times New Roman"/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3EF2E19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363</w:t>
            </w:r>
          </w:p>
        </w:tc>
        <w:tc>
          <w:tcPr>
            <w:tcW w:w="1089" w:type="dxa"/>
            <w:vAlign w:val="center"/>
          </w:tcPr>
          <w:p w14:paraId="06C4627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354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701A96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244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5CC7CC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0DCC10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97.5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FE518D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64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2F76D1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70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091FE10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</w:t>
            </w:r>
          </w:p>
        </w:tc>
      </w:tr>
      <w:tr w:rsidR="00F03443" w:rsidRPr="00F03443" w14:paraId="7FACAC05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293046C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PM</w:t>
            </w:r>
            <w:r w:rsidRPr="00F03443">
              <w:rPr>
                <w:rFonts w:eastAsia="宋体" w:cs="Times New Roman"/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3C17059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361</w:t>
            </w:r>
          </w:p>
        </w:tc>
        <w:tc>
          <w:tcPr>
            <w:tcW w:w="1089" w:type="dxa"/>
            <w:vAlign w:val="center"/>
          </w:tcPr>
          <w:p w14:paraId="5A3D995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339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831712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157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BCDF1D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75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6C4237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92.5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D9276C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6E4BB7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7FF89D0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0.04 </w:t>
            </w:r>
          </w:p>
        </w:tc>
      </w:tr>
    </w:tbl>
    <w:p w14:paraId="495232D9" w14:textId="1E50288A" w:rsidR="008F4A30" w:rsidRPr="00662C25" w:rsidRDefault="00F03443" w:rsidP="00D37160">
      <w:pPr>
        <w:pStyle w:val="a5"/>
      </w:pPr>
      <w:r w:rsidRPr="000711BD">
        <w:rPr>
          <w:rFonts w:hint="eastAsia"/>
        </w:rPr>
        <w:t>从监测数据统计结果来分析，陈村镇大气污染物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小时平均值、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的年平均值达到《环境空气质量标准》（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）的二级标准，</w:t>
      </w:r>
      <w:r w:rsidRPr="000711BD">
        <w:rPr>
          <w:rFonts w:hint="eastAsia"/>
        </w:rPr>
        <w:t xml:space="preserve"> 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小时平均值和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年平均值有不同程度的超标。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年平均值超标</w:t>
      </w:r>
      <w:r w:rsidRPr="000711BD">
        <w:rPr>
          <w:rFonts w:hint="eastAsia"/>
        </w:rPr>
        <w:t>0.</w:t>
      </w:r>
      <w:r w:rsidRPr="000711BD">
        <w:t>17</w:t>
      </w:r>
      <w:r w:rsidRPr="000711BD">
        <w:rPr>
          <w:rFonts w:hint="eastAsia"/>
        </w:rPr>
        <w:t>倍。</w:t>
      </w:r>
      <w:r w:rsidRPr="000711BD">
        <w:rPr>
          <w:rFonts w:hint="eastAsia"/>
        </w:rPr>
        <w:t xml:space="preserve"> </w:t>
      </w:r>
      <w:r w:rsidRPr="000711BD">
        <w:rPr>
          <w:rFonts w:hint="eastAsia"/>
        </w:rPr>
        <w:t>同时，</w:t>
      </w:r>
      <w:r w:rsidRPr="000711BD">
        <w:rPr>
          <w:rFonts w:hint="eastAsia"/>
        </w:rPr>
        <w:t xml:space="preserve"> 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小时平均浓度达标率</w:t>
      </w:r>
      <w:r w:rsidRPr="000711BD">
        <w:t>92.5</w:t>
      </w:r>
      <w:r w:rsidRPr="000711BD">
        <w:rPr>
          <w:rFonts w:hint="eastAsia"/>
        </w:rPr>
        <w:t>%</w:t>
      </w:r>
      <w:r w:rsidRPr="000711BD">
        <w:rPr>
          <w:rFonts w:hint="eastAsia"/>
        </w:rPr>
        <w:t>。</w:t>
      </w:r>
    </w:p>
    <w:p w14:paraId="502A9FBB" w14:textId="77777777" w:rsidR="008F4A30" w:rsidRPr="0043253D" w:rsidRDefault="008F4A30" w:rsidP="005D3904"/>
    <w:sectPr w:rsidR="008F4A30" w:rsidRPr="0043253D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E5FED" w14:textId="77777777" w:rsidR="00B352C7" w:rsidRDefault="00B352C7" w:rsidP="00BA5956">
      <w:pPr>
        <w:spacing w:line="240" w:lineRule="auto"/>
      </w:pPr>
      <w:r>
        <w:separator/>
      </w:r>
    </w:p>
  </w:endnote>
  <w:endnote w:type="continuationSeparator" w:id="0">
    <w:p w14:paraId="6F388624" w14:textId="77777777" w:rsidR="00B352C7" w:rsidRDefault="00B352C7" w:rsidP="00BA5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319E6" w14:textId="77777777" w:rsidR="00B352C7" w:rsidRDefault="00B352C7" w:rsidP="00BA5956">
      <w:pPr>
        <w:spacing w:line="240" w:lineRule="auto"/>
      </w:pPr>
      <w:r>
        <w:separator/>
      </w:r>
    </w:p>
  </w:footnote>
  <w:footnote w:type="continuationSeparator" w:id="0">
    <w:p w14:paraId="3FA7FE6E" w14:textId="77777777" w:rsidR="00B352C7" w:rsidRDefault="00B352C7" w:rsidP="00BA59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143E21"/>
    <w:rsid w:val="002D4AA2"/>
    <w:rsid w:val="003118CA"/>
    <w:rsid w:val="00324DD9"/>
    <w:rsid w:val="003372F2"/>
    <w:rsid w:val="003758DE"/>
    <w:rsid w:val="004201C4"/>
    <w:rsid w:val="0043253D"/>
    <w:rsid w:val="00446683"/>
    <w:rsid w:val="004E434D"/>
    <w:rsid w:val="00542385"/>
    <w:rsid w:val="00584F91"/>
    <w:rsid w:val="005D3904"/>
    <w:rsid w:val="00631292"/>
    <w:rsid w:val="00734924"/>
    <w:rsid w:val="00747BAF"/>
    <w:rsid w:val="0075485D"/>
    <w:rsid w:val="0076051C"/>
    <w:rsid w:val="007C081B"/>
    <w:rsid w:val="007D477B"/>
    <w:rsid w:val="008C1C49"/>
    <w:rsid w:val="008F4A30"/>
    <w:rsid w:val="0098017A"/>
    <w:rsid w:val="00AF51C7"/>
    <w:rsid w:val="00B352C7"/>
    <w:rsid w:val="00BA5956"/>
    <w:rsid w:val="00C34D65"/>
    <w:rsid w:val="00C818EC"/>
    <w:rsid w:val="00CB4B2D"/>
    <w:rsid w:val="00D21F28"/>
    <w:rsid w:val="00D27FD4"/>
    <w:rsid w:val="00D37160"/>
    <w:rsid w:val="00EB5A5F"/>
    <w:rsid w:val="00ED3804"/>
    <w:rsid w:val="00F03443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BA5956"/>
    <w:pPr>
      <w:widowControl/>
      <w:spacing w:beforeLines="50" w:before="156" w:line="240" w:lineRule="auto"/>
      <w:jc w:val="center"/>
    </w:pPr>
    <w:rPr>
      <w:b/>
      <w:sz w:val="21"/>
      <w:szCs w:val="21"/>
    </w:rPr>
  </w:style>
  <w:style w:type="character" w:customStyle="1" w:styleId="aChar">
    <w:name w:val="a表格标题 Char"/>
    <w:basedOn w:val="a0"/>
    <w:link w:val="a3"/>
    <w:rsid w:val="00BA5956"/>
    <w:rPr>
      <w:rFonts w:ascii="Times New Roman" w:eastAsia="宋体" w:hAnsi="Times New Roman" w:cs="Times New Roman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  <w:style w:type="paragraph" w:styleId="ad">
    <w:name w:val="header"/>
    <w:basedOn w:val="a"/>
    <w:link w:val="ae"/>
    <w:uiPriority w:val="99"/>
    <w:unhideWhenUsed/>
    <w:rsid w:val="00BA5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A5956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A59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A59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jin</cp:lastModifiedBy>
  <cp:revision>2</cp:revision>
  <dcterms:created xsi:type="dcterms:W3CDTF">2018-01-26T13:43:00Z</dcterms:created>
  <dcterms:modified xsi:type="dcterms:W3CDTF">2018-01-26T13:43:00Z</dcterms:modified>
</cp:coreProperties>
</file>