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08C92" w14:textId="7A884777" w:rsidR="00022003" w:rsidRDefault="00022003" w:rsidP="00022003">
      <w:pPr>
        <w:pStyle w:val="ListParagraph"/>
        <w:spacing w:after="0"/>
        <w:ind w:left="0"/>
        <w:jc w:val="center"/>
        <w:rPr>
          <w:b/>
        </w:rPr>
      </w:pPr>
      <w:r>
        <w:rPr>
          <w:b/>
        </w:rPr>
        <w:t xml:space="preserve">Lab </w:t>
      </w:r>
      <w:r w:rsidR="00D26B77">
        <w:rPr>
          <w:b/>
        </w:rPr>
        <w:t>3</w:t>
      </w:r>
      <w:r>
        <w:rPr>
          <w:b/>
        </w:rPr>
        <w:t xml:space="preserve">: </w:t>
      </w:r>
      <w:r w:rsidR="000F4C75">
        <w:rPr>
          <w:b/>
        </w:rPr>
        <w:t xml:space="preserve">Analog to </w:t>
      </w:r>
      <w:r>
        <w:rPr>
          <w:b/>
        </w:rPr>
        <w:t>Digital Conver</w:t>
      </w:r>
      <w:r w:rsidR="00FF278D">
        <w:rPr>
          <w:b/>
        </w:rPr>
        <w:t>ter</w:t>
      </w:r>
      <w:r>
        <w:rPr>
          <w:b/>
        </w:rPr>
        <w:t xml:space="preserve"> (</w:t>
      </w:r>
      <w:r w:rsidR="000F4C75">
        <w:rPr>
          <w:b/>
        </w:rPr>
        <w:t>ADC</w:t>
      </w:r>
      <w:r>
        <w:rPr>
          <w:b/>
        </w:rPr>
        <w:t>)</w:t>
      </w:r>
    </w:p>
    <w:p w14:paraId="1D0DBFF1" w14:textId="77777777" w:rsidR="004101FC" w:rsidRDefault="009E4D01" w:rsidP="004101FC">
      <w:pPr>
        <w:pStyle w:val="ListParagraph"/>
        <w:spacing w:after="0"/>
        <w:ind w:left="0"/>
        <w:jc w:val="center"/>
        <w:rPr>
          <w:b/>
        </w:rPr>
      </w:pPr>
      <w:r>
        <w:rPr>
          <w:b/>
        </w:rPr>
        <w:t xml:space="preserve">Instructor: Prof. </w:t>
      </w:r>
      <w:proofErr w:type="spellStart"/>
      <w:r>
        <w:rPr>
          <w:b/>
        </w:rPr>
        <w:t>Yifeng</w:t>
      </w:r>
      <w:proofErr w:type="spellEnd"/>
      <w:r>
        <w:rPr>
          <w:b/>
        </w:rPr>
        <w:t xml:space="preserve"> Zhu</w:t>
      </w:r>
    </w:p>
    <w:p w14:paraId="3389409E" w14:textId="08FF0D61" w:rsidR="002E5DB7" w:rsidRDefault="00D26B77" w:rsidP="004101FC">
      <w:pPr>
        <w:pStyle w:val="ListParagraph"/>
        <w:spacing w:after="0"/>
        <w:ind w:left="0"/>
        <w:jc w:val="center"/>
        <w:rPr>
          <w:b/>
        </w:rPr>
      </w:pPr>
      <w:r>
        <w:rPr>
          <w:b/>
        </w:rPr>
        <w:t>Fall 2019</w:t>
      </w:r>
    </w:p>
    <w:p w14:paraId="3380AC7D" w14:textId="77777777" w:rsidR="004101FC" w:rsidRDefault="004101FC" w:rsidP="00DB1E48">
      <w:pPr>
        <w:pStyle w:val="Heading2"/>
      </w:pPr>
      <w:r w:rsidRPr="00467BC0">
        <w:t>Goals</w:t>
      </w:r>
    </w:p>
    <w:p w14:paraId="6D33EF67" w14:textId="32727F6E" w:rsidR="00DB1E48" w:rsidRDefault="00536E25" w:rsidP="00467BC0">
      <w:pPr>
        <w:pStyle w:val="ListParagraph"/>
        <w:numPr>
          <w:ilvl w:val="0"/>
          <w:numId w:val="12"/>
        </w:numPr>
      </w:pPr>
      <w:r>
        <w:t>U</w:t>
      </w:r>
      <w:r w:rsidR="000757B4">
        <w:t xml:space="preserve">se </w:t>
      </w:r>
      <w:r>
        <w:t>software trigger</w:t>
      </w:r>
      <w:r w:rsidR="000757B4">
        <w:t xml:space="preserve"> to </w:t>
      </w:r>
      <w:r>
        <w:t>make ADC conversions</w:t>
      </w:r>
      <w:r w:rsidR="00BE6A1C">
        <w:t>, and polling method to read ADC results</w:t>
      </w:r>
    </w:p>
    <w:p w14:paraId="0FBFE708" w14:textId="77777777" w:rsidR="00C27C03" w:rsidRDefault="00C27C03" w:rsidP="00467BC0">
      <w:pPr>
        <w:pStyle w:val="ListParagraph"/>
        <w:numPr>
          <w:ilvl w:val="0"/>
          <w:numId w:val="12"/>
        </w:numPr>
      </w:pPr>
      <w:r>
        <w:t>Understand the concept of ADC resolution</w:t>
      </w:r>
    </w:p>
    <w:p w14:paraId="55AFEE2D" w14:textId="67E648C1" w:rsidR="00A57220" w:rsidRPr="00467BC0" w:rsidRDefault="00A57220" w:rsidP="00467BC0">
      <w:pPr>
        <w:pStyle w:val="ListParagraph"/>
        <w:numPr>
          <w:ilvl w:val="0"/>
          <w:numId w:val="12"/>
        </w:numPr>
      </w:pPr>
      <w:r>
        <w:t>Print out the battery voltage by using the USART driver made in last lab.</w:t>
      </w:r>
    </w:p>
    <w:p w14:paraId="642FE683" w14:textId="77777777" w:rsidR="006378E1" w:rsidRDefault="00925B0A" w:rsidP="00DB1E48">
      <w:pPr>
        <w:pStyle w:val="Heading2"/>
      </w:pPr>
      <w:r>
        <w:t>Pre</w:t>
      </w:r>
      <w:r w:rsidR="00CD75C0">
        <w:t>-</w:t>
      </w:r>
      <w:r>
        <w:t xml:space="preserve">lab Assignment </w:t>
      </w:r>
    </w:p>
    <w:p w14:paraId="1CAB1E43" w14:textId="77777777" w:rsidR="006378E1" w:rsidRDefault="006378E1" w:rsidP="006378E1">
      <w:pPr>
        <w:pStyle w:val="ListParagraph"/>
        <w:numPr>
          <w:ilvl w:val="0"/>
          <w:numId w:val="19"/>
        </w:numPr>
      </w:pPr>
      <w:r>
        <w:t xml:space="preserve">Read Chapter </w:t>
      </w:r>
      <w:r w:rsidR="00F63CC5">
        <w:t>20</w:t>
      </w:r>
      <w:r>
        <w:t xml:space="preserve"> Analog to Digital Conversion (ADC)</w:t>
      </w:r>
    </w:p>
    <w:p w14:paraId="6BB4AEAE" w14:textId="77777777" w:rsidR="006378E1" w:rsidRPr="006378E1" w:rsidRDefault="006378E1" w:rsidP="006378E1">
      <w:pPr>
        <w:pStyle w:val="ListParagraph"/>
        <w:numPr>
          <w:ilvl w:val="0"/>
          <w:numId w:val="19"/>
        </w:numPr>
      </w:pPr>
      <w:r>
        <w:t>Complete the pre-lab assignment</w:t>
      </w:r>
    </w:p>
    <w:p w14:paraId="0D9E27D9" w14:textId="77777777" w:rsidR="004101FC" w:rsidRDefault="005B39F5" w:rsidP="00DB1E48">
      <w:pPr>
        <w:pStyle w:val="Heading2"/>
      </w:pPr>
      <w:r>
        <w:t>Lab</w:t>
      </w:r>
      <w:r w:rsidR="007C6E8F">
        <w:t xml:space="preserve"> </w:t>
      </w:r>
      <w:r w:rsidR="00CD75C0">
        <w:t>Demo</w:t>
      </w:r>
      <w:r w:rsidR="00925B0A">
        <w:t xml:space="preserve"> </w:t>
      </w:r>
    </w:p>
    <w:p w14:paraId="17CA048B" w14:textId="545F53EF" w:rsidR="002D09AF" w:rsidRPr="002D09AF" w:rsidRDefault="002D09AF" w:rsidP="007C6E8F">
      <w:pPr>
        <w:pStyle w:val="ListParagraph"/>
        <w:numPr>
          <w:ilvl w:val="0"/>
          <w:numId w:val="18"/>
        </w:numPr>
      </w:pPr>
      <w:r w:rsidRPr="002D09AF">
        <w:t xml:space="preserve">Implement </w:t>
      </w:r>
      <w:r w:rsidRPr="002D09AF">
        <w:rPr>
          <w:rFonts w:ascii="Consolas" w:hAnsi="Consolas"/>
          <w:sz w:val="18"/>
          <w:szCs w:val="18"/>
          <w:shd w:val="clear" w:color="auto" w:fill="FFFFFF"/>
        </w:rPr>
        <w:t>ADC1_</w:t>
      </w:r>
      <w:proofErr w:type="gramStart"/>
      <w:r w:rsidRPr="002D09AF">
        <w:rPr>
          <w:rFonts w:ascii="Consolas" w:hAnsi="Consolas"/>
          <w:sz w:val="18"/>
          <w:szCs w:val="18"/>
          <w:shd w:val="clear" w:color="auto" w:fill="FFFFFF"/>
        </w:rPr>
        <w:t>Init(</w:t>
      </w:r>
      <w:proofErr w:type="gramEnd"/>
      <w:r w:rsidRPr="002D09AF">
        <w:rPr>
          <w:rFonts w:ascii="Consolas" w:hAnsi="Consolas"/>
          <w:sz w:val="18"/>
          <w:szCs w:val="18"/>
          <w:shd w:val="clear" w:color="auto" w:fill="FFFFFF"/>
        </w:rPr>
        <w:t>).</w:t>
      </w:r>
    </w:p>
    <w:p w14:paraId="076B7332" w14:textId="3A9C432E" w:rsidR="007C6E8F" w:rsidRDefault="00A57220" w:rsidP="007C6E8F">
      <w:pPr>
        <w:pStyle w:val="ListParagraph"/>
        <w:numPr>
          <w:ilvl w:val="0"/>
          <w:numId w:val="18"/>
        </w:numPr>
      </w:pPr>
      <w:r>
        <w:t xml:space="preserve">Print out the battery voltage out on a serial terminal. </w:t>
      </w:r>
    </w:p>
    <w:p w14:paraId="429A31C5" w14:textId="77777777" w:rsidR="00881D99" w:rsidRDefault="00881D99" w:rsidP="00881D99">
      <w:pPr>
        <w:pStyle w:val="Heading2"/>
      </w:pPr>
      <w:r>
        <w:t>Reference Voltage</w:t>
      </w:r>
    </w:p>
    <w:p w14:paraId="307439BE" w14:textId="77777777" w:rsidR="00A632B7" w:rsidRDefault="00A632B7" w:rsidP="00E32ABD">
      <w:pPr>
        <w:spacing w:after="120"/>
      </w:pPr>
      <w:r>
        <w:t>The reference voltage to the analog-to-digital</w:t>
      </w:r>
      <w:r w:rsidR="00BA1453">
        <w:t xml:space="preserve"> (ADC)</w:t>
      </w:r>
      <w:r>
        <w:t xml:space="preserve"> and digital- to-analog</w:t>
      </w:r>
      <w:r w:rsidR="00BA1453">
        <w:t xml:space="preserve"> (DAC)</w:t>
      </w:r>
      <w:r>
        <w:t xml:space="preserve"> converters can be provided externally or internally. </w:t>
      </w:r>
    </w:p>
    <w:p w14:paraId="75D80C6E" w14:textId="77777777" w:rsidR="00574FE6" w:rsidRDefault="00A632B7" w:rsidP="00BB4135">
      <w:pPr>
        <w:pStyle w:val="ListParagraph"/>
        <w:numPr>
          <w:ilvl w:val="0"/>
          <w:numId w:val="24"/>
        </w:numPr>
      </w:pPr>
      <w:r>
        <w:t xml:space="preserve">If </w:t>
      </w:r>
      <w:r w:rsidR="00BB4135">
        <w:t xml:space="preserve">an </w:t>
      </w:r>
      <w:r w:rsidR="00BB4135" w:rsidRPr="000346A3">
        <w:rPr>
          <w:b/>
          <w:i/>
        </w:rPr>
        <w:t>external</w:t>
      </w:r>
      <w:r w:rsidR="00BB4135">
        <w:t xml:space="preserve"> voltage is selected as the reference voltage, the</w:t>
      </w:r>
      <w:r>
        <w:t xml:space="preserve"> external reference voltage should be </w:t>
      </w:r>
      <w:r w:rsidR="00BB4135">
        <w:t>applied</w:t>
      </w:r>
      <w:r>
        <w:t xml:space="preserve"> to the VREF+ pin.</w:t>
      </w:r>
      <w:r w:rsidR="00BB4135">
        <w:t xml:space="preserve"> </w:t>
      </w:r>
    </w:p>
    <w:p w14:paraId="7C61D311" w14:textId="77777777" w:rsidR="00E96A70" w:rsidRDefault="00A632B7" w:rsidP="00BB4135">
      <w:pPr>
        <w:pStyle w:val="ListParagraph"/>
        <w:numPr>
          <w:ilvl w:val="0"/>
          <w:numId w:val="24"/>
        </w:numPr>
      </w:pPr>
      <w:r>
        <w:t xml:space="preserve">If </w:t>
      </w:r>
      <w:r w:rsidR="00BB4135">
        <w:t xml:space="preserve">an </w:t>
      </w:r>
      <w:r w:rsidR="00BB4135" w:rsidRPr="000346A3">
        <w:rPr>
          <w:b/>
          <w:i/>
        </w:rPr>
        <w:t>internal</w:t>
      </w:r>
      <w:r w:rsidR="00BB4135">
        <w:t xml:space="preserve"> voltage is selected as the reference voltage</w:t>
      </w:r>
      <w:r>
        <w:t xml:space="preserve">, the VREF+ pin </w:t>
      </w:r>
      <w:r w:rsidR="00BB4135">
        <w:t>can provide</w:t>
      </w:r>
      <w:r>
        <w:t xml:space="preserve"> the reference voltage</w:t>
      </w:r>
      <w:r w:rsidR="00BB4135">
        <w:t xml:space="preserve"> for external components</w:t>
      </w:r>
      <w:r>
        <w:t>.</w:t>
      </w:r>
      <w:r w:rsidR="00BB4135">
        <w:t xml:space="preserve"> </w:t>
      </w:r>
    </w:p>
    <w:p w14:paraId="4FEB1DCC" w14:textId="77777777" w:rsidR="00E96A70" w:rsidRDefault="00E96A70" w:rsidP="00E96A70">
      <w:pPr>
        <w:pStyle w:val="ListParagraph"/>
        <w:numPr>
          <w:ilvl w:val="1"/>
          <w:numId w:val="24"/>
        </w:numPr>
      </w:pPr>
      <w:r>
        <w:t xml:space="preserve">The internal voltage reference is enabled by setting the ENVR bit in the VREFBUF_CSR register. </w:t>
      </w:r>
    </w:p>
    <w:p w14:paraId="09E3073C" w14:textId="77777777" w:rsidR="000346A3" w:rsidRDefault="00BB4135" w:rsidP="00E96A70">
      <w:pPr>
        <w:pStyle w:val="ListParagraph"/>
        <w:numPr>
          <w:ilvl w:val="1"/>
          <w:numId w:val="24"/>
        </w:numPr>
      </w:pPr>
      <w:r>
        <w:t xml:space="preserve">The internal voltage reference can be selected by the VRS bits in the VREFBUF_CSR register. </w:t>
      </w:r>
    </w:p>
    <w:p w14:paraId="65994064" w14:textId="77777777" w:rsidR="000346A3" w:rsidRDefault="00E96A70" w:rsidP="000346A3">
      <w:pPr>
        <w:pStyle w:val="ListParagraph"/>
        <w:numPr>
          <w:ilvl w:val="2"/>
          <w:numId w:val="24"/>
        </w:numPr>
      </w:pPr>
      <w:r>
        <w:t xml:space="preserve">If VRS is set, the voltage reference is ~2.5V. </w:t>
      </w:r>
    </w:p>
    <w:p w14:paraId="434833FD" w14:textId="77777777" w:rsidR="00BB4135" w:rsidRDefault="00E96A70" w:rsidP="000346A3">
      <w:pPr>
        <w:pStyle w:val="ListParagraph"/>
        <w:numPr>
          <w:ilvl w:val="2"/>
          <w:numId w:val="24"/>
        </w:numPr>
      </w:pPr>
      <w:r>
        <w:t xml:space="preserve">If VRS is cleared, the voltage reference is ~2.048V. </w:t>
      </w:r>
    </w:p>
    <w:p w14:paraId="43FF4DD2" w14:textId="77777777" w:rsidR="00B1756D" w:rsidRPr="004F0CF5" w:rsidRDefault="00B1756D" w:rsidP="003A35AA"/>
    <w:p w14:paraId="3459541F" w14:textId="77777777" w:rsidR="00B1756D" w:rsidRDefault="00B1756D" w:rsidP="00B1756D">
      <w:pPr>
        <w:pStyle w:val="ListParagraph"/>
        <w:numPr>
          <w:ilvl w:val="0"/>
          <w:numId w:val="26"/>
        </w:numPr>
      </w:pPr>
      <w:r>
        <w:rPr>
          <w:b/>
        </w:rPr>
        <w:t>Using the software to trigger one ADC conversion</w:t>
      </w:r>
      <w:r>
        <w:t>:</w:t>
      </w:r>
    </w:p>
    <w:p w14:paraId="61FCF324" w14:textId="22C18933" w:rsidR="00B1756D" w:rsidRDefault="00B1756D" w:rsidP="00B1756D">
      <w:pPr>
        <w:pStyle w:val="ListParagraph"/>
        <w:numPr>
          <w:ilvl w:val="1"/>
          <w:numId w:val="26"/>
        </w:numPr>
      </w:pPr>
      <w:r>
        <w:t xml:space="preserve">Software can start one ADC conversion by setting the </w:t>
      </w:r>
      <w:r w:rsidRPr="00B1756D">
        <w:t>ADC_CR</w:t>
      </w:r>
      <w:r w:rsidR="008C7335">
        <w:t>2</w:t>
      </w:r>
      <w:r w:rsidRPr="00B1756D">
        <w:t>_AD</w:t>
      </w:r>
      <w:r w:rsidR="008C7335">
        <w:t>ON, and ADC_CR2_SWSTART</w:t>
      </w:r>
      <w:r>
        <w:t xml:space="preserve"> bit in the </w:t>
      </w:r>
      <w:r w:rsidRPr="00B1756D">
        <w:t>ADC1-&gt;CR</w:t>
      </w:r>
      <w:r w:rsidR="008C7335">
        <w:t>2</w:t>
      </w:r>
      <w:r>
        <w:t xml:space="preserve"> register</w:t>
      </w:r>
      <w:r w:rsidR="008C7335">
        <w:t>.</w:t>
      </w:r>
    </w:p>
    <w:p w14:paraId="2426F5FA" w14:textId="55D06448" w:rsidR="003A35AA" w:rsidRPr="00A57220" w:rsidRDefault="00B1756D" w:rsidP="00A57220">
      <w:pPr>
        <w:pStyle w:val="ListParagraph"/>
        <w:numPr>
          <w:ilvl w:val="1"/>
          <w:numId w:val="26"/>
        </w:numPr>
      </w:pPr>
      <w:r>
        <w:t xml:space="preserve">The conversion result is saved in register </w:t>
      </w:r>
      <w:r w:rsidRPr="00B1756D">
        <w:t>ADC1-&gt;DR</w:t>
      </w:r>
      <w:r>
        <w:t xml:space="preserve">. </w:t>
      </w:r>
    </w:p>
    <w:p w14:paraId="23B0B12A" w14:textId="4C894C55" w:rsidR="00AD44D0" w:rsidRDefault="00AD44D0" w:rsidP="00A57220">
      <w:pPr>
        <w:pStyle w:val="Heading1"/>
      </w:pPr>
    </w:p>
    <w:p w14:paraId="4A423BEF" w14:textId="6A021E9B" w:rsidR="00AD44D0" w:rsidRDefault="00AD44D0" w:rsidP="00AD44D0"/>
    <w:p w14:paraId="6E5D17E4" w14:textId="77777777" w:rsidR="00AD44D0" w:rsidRPr="00AD44D0" w:rsidRDefault="00AD44D0" w:rsidP="00AD44D0"/>
    <w:p w14:paraId="5040E9B4" w14:textId="79C207C3" w:rsidR="008944B7" w:rsidRDefault="00A57220" w:rsidP="00A57220">
      <w:pPr>
        <w:pStyle w:val="Heading1"/>
      </w:pPr>
      <w:r>
        <w:lastRenderedPageBreak/>
        <w:t xml:space="preserve">Lab </w:t>
      </w:r>
    </w:p>
    <w:p w14:paraId="0DDE4F11" w14:textId="561DB1C5" w:rsidR="00A57220" w:rsidRDefault="00A57220" w:rsidP="00A57220">
      <w:pPr>
        <w:pStyle w:val="ListParagraph"/>
        <w:numPr>
          <w:ilvl w:val="0"/>
          <w:numId w:val="27"/>
        </w:numPr>
      </w:pPr>
      <w:r>
        <w:t xml:space="preserve">First you need to set the ADC clock </w:t>
      </w:r>
      <w:proofErr w:type="spellStart"/>
      <w:r>
        <w:t>prescaler</w:t>
      </w:r>
      <w:proofErr w:type="spellEnd"/>
      <w:r w:rsidR="00670E88">
        <w:t xml:space="preserve"> which is done </w:t>
      </w:r>
      <w:r w:rsidR="008C7335">
        <w:t xml:space="preserve">in the </w:t>
      </w:r>
      <w:r w:rsidR="00670E88">
        <w:t>ADC-&gt;CCR</w:t>
      </w:r>
      <w:r w:rsidR="008C7335">
        <w:t xml:space="preserve"> register</w:t>
      </w:r>
      <w:r>
        <w:t>. Next set</w:t>
      </w:r>
      <w:r w:rsidR="00670E88">
        <w:t xml:space="preserve"> different set</w:t>
      </w:r>
      <w:bookmarkStart w:id="0" w:name="_GoBack"/>
      <w:bookmarkEnd w:id="0"/>
      <w:r w:rsidR="00670E88">
        <w:t>tings shown in the table below</w:t>
      </w:r>
      <w:r w:rsidR="00D6620C">
        <w:t xml:space="preserve"> on ADC1</w:t>
      </w:r>
      <w:r>
        <w:t>. The battery voltage is connected to the analog to digital converter</w:t>
      </w:r>
      <w:r w:rsidR="00D6620C">
        <w:t xml:space="preserve"> </w:t>
      </w:r>
      <w:r>
        <w:t>Channel 9.</w:t>
      </w:r>
      <w:r w:rsidR="00D6620C">
        <w:t xml:space="preserve"> Disable is just setting it to 0U</w:t>
      </w:r>
      <w:r w:rsidR="00E901D8">
        <w:t xml:space="preserve">. Initialize the ADC in the </w:t>
      </w:r>
      <w:r w:rsidR="00E901D8" w:rsidRPr="002D09AF">
        <w:rPr>
          <w:rFonts w:ascii="Consolas" w:hAnsi="Consolas"/>
          <w:sz w:val="18"/>
          <w:szCs w:val="18"/>
          <w:shd w:val="clear" w:color="auto" w:fill="FFFFFF"/>
        </w:rPr>
        <w:t>ADC1_</w:t>
      </w:r>
      <w:proofErr w:type="gramStart"/>
      <w:r w:rsidR="00E901D8" w:rsidRPr="002D09AF">
        <w:rPr>
          <w:rFonts w:ascii="Consolas" w:hAnsi="Consolas"/>
          <w:sz w:val="18"/>
          <w:szCs w:val="18"/>
          <w:shd w:val="clear" w:color="auto" w:fill="FFFFFF"/>
        </w:rPr>
        <w:t>Init(</w:t>
      </w:r>
      <w:proofErr w:type="gramEnd"/>
      <w:r w:rsidR="00E901D8" w:rsidRPr="002D09AF">
        <w:rPr>
          <w:rFonts w:ascii="Consolas" w:hAnsi="Consolas"/>
          <w:sz w:val="18"/>
          <w:szCs w:val="18"/>
          <w:shd w:val="clear" w:color="auto" w:fill="FFFFFF"/>
        </w:rPr>
        <w:t>).</w:t>
      </w:r>
    </w:p>
    <w:p w14:paraId="4CFE825A" w14:textId="0E27B141" w:rsidR="00D6620C" w:rsidRDefault="00D6620C" w:rsidP="00D662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BF8" w14:paraId="2BB3FAEB" w14:textId="77777777" w:rsidTr="00D6620C">
        <w:tc>
          <w:tcPr>
            <w:tcW w:w="4675" w:type="dxa"/>
          </w:tcPr>
          <w:p w14:paraId="1AB8E1DF" w14:textId="23E74D65" w:rsidR="00CA0BF8" w:rsidRDefault="00CA0BF8" w:rsidP="00D6620C">
            <w:r>
              <w:t>GPIO clock</w:t>
            </w:r>
          </w:p>
        </w:tc>
        <w:tc>
          <w:tcPr>
            <w:tcW w:w="4675" w:type="dxa"/>
          </w:tcPr>
          <w:p w14:paraId="41BDDC29" w14:textId="5E9698C2" w:rsidR="00CA0BF8" w:rsidRDefault="00CA0BF8" w:rsidP="00D6620C">
            <w:pPr>
              <w:rPr>
                <w:rFonts w:cs="Consolas"/>
                <w:sz w:val="20"/>
                <w:szCs w:val="20"/>
              </w:rPr>
            </w:pPr>
            <w:r w:rsidRPr="00CA0BF8">
              <w:rPr>
                <w:rFonts w:ascii="Consolas" w:hAnsi="Consolas" w:cs="Consolas"/>
                <w:sz w:val="20"/>
                <w:szCs w:val="20"/>
              </w:rPr>
              <w:t>RCC_APB2ENR_ADC1EN</w:t>
            </w:r>
          </w:p>
        </w:tc>
      </w:tr>
      <w:tr w:rsidR="00CA0BF8" w14:paraId="5F2AEF1F" w14:textId="77777777" w:rsidTr="00D6620C">
        <w:tc>
          <w:tcPr>
            <w:tcW w:w="4675" w:type="dxa"/>
          </w:tcPr>
          <w:p w14:paraId="38CBB67B" w14:textId="44678B60" w:rsidR="00CA0BF8" w:rsidRPr="00FB2ACE" w:rsidRDefault="00CA0BF8" w:rsidP="00D6620C">
            <w:r>
              <w:t>GPIO setting</w:t>
            </w:r>
          </w:p>
        </w:tc>
        <w:tc>
          <w:tcPr>
            <w:tcW w:w="4675" w:type="dxa"/>
          </w:tcPr>
          <w:p w14:paraId="7A245702" w14:textId="184D073E" w:rsidR="00CA0BF8" w:rsidRPr="00FB2ACE" w:rsidRDefault="00CA0BF8" w:rsidP="00D6620C">
            <w:pPr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GPIO pin 1 port B</w:t>
            </w:r>
          </w:p>
        </w:tc>
      </w:tr>
      <w:tr w:rsidR="00CA0BF8" w14:paraId="392562BB" w14:textId="77777777" w:rsidTr="00D6620C">
        <w:tc>
          <w:tcPr>
            <w:tcW w:w="4675" w:type="dxa"/>
          </w:tcPr>
          <w:p w14:paraId="3344309B" w14:textId="38D57969" w:rsidR="00CA0BF8" w:rsidRPr="00FB2ACE" w:rsidRDefault="00CA0BF8" w:rsidP="00D6620C">
            <w:r>
              <w:t>GPIO pull</w:t>
            </w:r>
          </w:p>
        </w:tc>
        <w:tc>
          <w:tcPr>
            <w:tcW w:w="4675" w:type="dxa"/>
          </w:tcPr>
          <w:p w14:paraId="5A097DA1" w14:textId="4AB237C8" w:rsidR="00CA0BF8" w:rsidRPr="00FB2ACE" w:rsidRDefault="00CA0BF8" w:rsidP="00D6620C">
            <w:pPr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NOPULL</w:t>
            </w:r>
          </w:p>
        </w:tc>
      </w:tr>
      <w:tr w:rsidR="00CA0BF8" w14:paraId="02CCBFB7" w14:textId="77777777" w:rsidTr="00D6620C">
        <w:tc>
          <w:tcPr>
            <w:tcW w:w="4675" w:type="dxa"/>
          </w:tcPr>
          <w:p w14:paraId="5C94276F" w14:textId="6223383A" w:rsidR="00CA0BF8" w:rsidRDefault="00CA0BF8" w:rsidP="00D6620C">
            <w:r>
              <w:t>GPIO mode</w:t>
            </w:r>
          </w:p>
        </w:tc>
        <w:tc>
          <w:tcPr>
            <w:tcW w:w="4675" w:type="dxa"/>
          </w:tcPr>
          <w:p w14:paraId="3AB9BE77" w14:textId="5EA382AC" w:rsidR="00CA0BF8" w:rsidRDefault="00CA0BF8" w:rsidP="00D6620C">
            <w:pPr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 xml:space="preserve">Analog </w:t>
            </w:r>
          </w:p>
        </w:tc>
      </w:tr>
      <w:tr w:rsidR="00D6620C" w14:paraId="52B309C3" w14:textId="77777777" w:rsidTr="00D6620C">
        <w:tc>
          <w:tcPr>
            <w:tcW w:w="4675" w:type="dxa"/>
          </w:tcPr>
          <w:p w14:paraId="5EBB1924" w14:textId="01E81025" w:rsidR="00D6620C" w:rsidRPr="00FB2ACE" w:rsidRDefault="00D6620C" w:rsidP="00D6620C">
            <w:r w:rsidRPr="00FB2ACE">
              <w:t>Clock</w:t>
            </w:r>
          </w:p>
        </w:tc>
        <w:tc>
          <w:tcPr>
            <w:tcW w:w="4675" w:type="dxa"/>
          </w:tcPr>
          <w:p w14:paraId="4AC06A18" w14:textId="15C1B79A" w:rsidR="00D6620C" w:rsidRPr="00FB2ACE" w:rsidRDefault="00D6620C" w:rsidP="00D6620C">
            <w:r w:rsidRPr="00FB2ACE">
              <w:rPr>
                <w:rFonts w:cs="Consolas"/>
                <w:sz w:val="20"/>
                <w:szCs w:val="20"/>
              </w:rPr>
              <w:t>ADC_CLOCKPRESCALER_PCLK_DIV4</w:t>
            </w:r>
          </w:p>
        </w:tc>
      </w:tr>
      <w:tr w:rsidR="00D6620C" w14:paraId="2DF563C7" w14:textId="77777777" w:rsidTr="00D6620C">
        <w:tc>
          <w:tcPr>
            <w:tcW w:w="4675" w:type="dxa"/>
          </w:tcPr>
          <w:p w14:paraId="398A5F06" w14:textId="0987C2E5" w:rsidR="00D6620C" w:rsidRPr="00FB2ACE" w:rsidRDefault="00D6620C" w:rsidP="00D6620C">
            <w:r w:rsidRPr="00FB2ACE">
              <w:t>ADC Scan mode</w:t>
            </w:r>
          </w:p>
        </w:tc>
        <w:tc>
          <w:tcPr>
            <w:tcW w:w="4675" w:type="dxa"/>
          </w:tcPr>
          <w:p w14:paraId="0C6C3336" w14:textId="10AB4A0F" w:rsidR="00D6620C" w:rsidRPr="00FB2ACE" w:rsidRDefault="00D6620C" w:rsidP="00D6620C">
            <w:r w:rsidRPr="00FB2ACE">
              <w:t>Disable</w:t>
            </w:r>
          </w:p>
        </w:tc>
      </w:tr>
      <w:tr w:rsidR="00D6620C" w14:paraId="76B46726" w14:textId="77777777" w:rsidTr="00D6620C">
        <w:tc>
          <w:tcPr>
            <w:tcW w:w="4675" w:type="dxa"/>
          </w:tcPr>
          <w:p w14:paraId="502F1E6F" w14:textId="2E039E45" w:rsidR="00D6620C" w:rsidRPr="00FB2ACE" w:rsidRDefault="00D6620C" w:rsidP="00D6620C">
            <w:r w:rsidRPr="00FB2ACE">
              <w:t>ADC resolution</w:t>
            </w:r>
          </w:p>
        </w:tc>
        <w:tc>
          <w:tcPr>
            <w:tcW w:w="4675" w:type="dxa"/>
          </w:tcPr>
          <w:p w14:paraId="3AAF6B4E" w14:textId="41D7C989" w:rsidR="00D6620C" w:rsidRPr="00FB2ACE" w:rsidRDefault="00D6620C" w:rsidP="00D6620C">
            <w:r w:rsidRPr="00FB2ACE">
              <w:t>12 bits</w:t>
            </w:r>
          </w:p>
        </w:tc>
      </w:tr>
      <w:tr w:rsidR="00D6620C" w14:paraId="383C85EC" w14:textId="77777777" w:rsidTr="00D6620C">
        <w:tc>
          <w:tcPr>
            <w:tcW w:w="4675" w:type="dxa"/>
          </w:tcPr>
          <w:p w14:paraId="3A0195DF" w14:textId="51D740B6" w:rsidR="00D6620C" w:rsidRPr="00FB2ACE" w:rsidRDefault="00D6620C" w:rsidP="00D6620C">
            <w:r w:rsidRPr="00FB2ACE">
              <w:t>ADC data alignment</w:t>
            </w:r>
          </w:p>
        </w:tc>
        <w:tc>
          <w:tcPr>
            <w:tcW w:w="4675" w:type="dxa"/>
          </w:tcPr>
          <w:p w14:paraId="69DF57E9" w14:textId="04517DC5" w:rsidR="00D6620C" w:rsidRPr="00FB2ACE" w:rsidRDefault="00D6620C" w:rsidP="00D6620C">
            <w:r w:rsidRPr="00FB2ACE">
              <w:t>Right</w:t>
            </w:r>
          </w:p>
        </w:tc>
      </w:tr>
      <w:tr w:rsidR="00D6620C" w14:paraId="7519D77F" w14:textId="77777777" w:rsidTr="00D6620C">
        <w:tc>
          <w:tcPr>
            <w:tcW w:w="4675" w:type="dxa"/>
          </w:tcPr>
          <w:p w14:paraId="34AF82FD" w14:textId="496BB9C2" w:rsidR="00D6620C" w:rsidRPr="00FB2ACE" w:rsidRDefault="00D6620C" w:rsidP="00D6620C">
            <w:r w:rsidRPr="00FB2ACE">
              <w:t>External Trigger polarity (</w:t>
            </w:r>
            <w:r w:rsidRPr="00FB2ACE">
              <w:rPr>
                <w:rFonts w:cs="Consolas"/>
                <w:sz w:val="20"/>
                <w:szCs w:val="20"/>
              </w:rPr>
              <w:t>EXTERNALTRIGCONVEDGE</w:t>
            </w:r>
            <w:r w:rsidRPr="00FB2ACE">
              <w:t>)</w:t>
            </w:r>
          </w:p>
        </w:tc>
        <w:tc>
          <w:tcPr>
            <w:tcW w:w="4675" w:type="dxa"/>
          </w:tcPr>
          <w:p w14:paraId="4C4102EB" w14:textId="3D4DB8FB" w:rsidR="00D6620C" w:rsidRPr="00FB2ACE" w:rsidRDefault="00D6620C" w:rsidP="00D6620C">
            <w:r w:rsidRPr="00FB2ACE">
              <w:t>None</w:t>
            </w:r>
          </w:p>
        </w:tc>
      </w:tr>
      <w:tr w:rsidR="00D6620C" w14:paraId="3914B10B" w14:textId="77777777" w:rsidTr="00D6620C">
        <w:tc>
          <w:tcPr>
            <w:tcW w:w="4675" w:type="dxa"/>
          </w:tcPr>
          <w:p w14:paraId="04EA8761" w14:textId="6734682C" w:rsidR="00D6620C" w:rsidRPr="00FB2ACE" w:rsidRDefault="00D6620C" w:rsidP="00D6620C">
            <w:r w:rsidRPr="00FB2ACE">
              <w:t>ADC continuous mode</w:t>
            </w:r>
          </w:p>
        </w:tc>
        <w:tc>
          <w:tcPr>
            <w:tcW w:w="4675" w:type="dxa"/>
          </w:tcPr>
          <w:p w14:paraId="34584325" w14:textId="2F002CAE" w:rsidR="00D6620C" w:rsidRPr="00FB2ACE" w:rsidRDefault="00D6620C" w:rsidP="00D6620C">
            <w:r w:rsidRPr="00FB2ACE">
              <w:t>Disable</w:t>
            </w:r>
          </w:p>
        </w:tc>
      </w:tr>
      <w:tr w:rsidR="00D6620C" w14:paraId="5C4FDB9A" w14:textId="77777777" w:rsidTr="00D6620C">
        <w:tc>
          <w:tcPr>
            <w:tcW w:w="4675" w:type="dxa"/>
          </w:tcPr>
          <w:p w14:paraId="23A23E2D" w14:textId="74340D15" w:rsidR="00D6620C" w:rsidRPr="00FB2ACE" w:rsidRDefault="00D6620C" w:rsidP="00D6620C">
            <w:r w:rsidRPr="00FB2ACE">
              <w:t>ADC regular discontinuous mode</w:t>
            </w:r>
          </w:p>
        </w:tc>
        <w:tc>
          <w:tcPr>
            <w:tcW w:w="4675" w:type="dxa"/>
          </w:tcPr>
          <w:p w14:paraId="22381379" w14:textId="4743A15A" w:rsidR="00D6620C" w:rsidRPr="00FB2ACE" w:rsidRDefault="00D6620C" w:rsidP="00D6620C">
            <w:r w:rsidRPr="00FB2ACE">
              <w:t>Disable</w:t>
            </w:r>
          </w:p>
        </w:tc>
      </w:tr>
      <w:tr w:rsidR="00D6620C" w14:paraId="0D2CF991" w14:textId="77777777" w:rsidTr="00D6620C">
        <w:tc>
          <w:tcPr>
            <w:tcW w:w="4675" w:type="dxa"/>
          </w:tcPr>
          <w:p w14:paraId="0CEBDBE1" w14:textId="67D547E4" w:rsidR="00D6620C" w:rsidRPr="00FB2ACE" w:rsidRDefault="00D6620C" w:rsidP="00D6620C">
            <w:r w:rsidRPr="00FB2ACE">
              <w:t xml:space="preserve">Number of conversions </w:t>
            </w:r>
          </w:p>
        </w:tc>
        <w:tc>
          <w:tcPr>
            <w:tcW w:w="4675" w:type="dxa"/>
          </w:tcPr>
          <w:p w14:paraId="4F5F1171" w14:textId="7C33D881" w:rsidR="00D6620C" w:rsidRPr="00FB2ACE" w:rsidRDefault="00D6620C" w:rsidP="00D6620C">
            <w:r w:rsidRPr="00FB2ACE">
              <w:t>1</w:t>
            </w:r>
          </w:p>
        </w:tc>
      </w:tr>
      <w:tr w:rsidR="00D6620C" w14:paraId="474E2A97" w14:textId="77777777" w:rsidTr="00D6620C">
        <w:tc>
          <w:tcPr>
            <w:tcW w:w="4675" w:type="dxa"/>
          </w:tcPr>
          <w:p w14:paraId="69D8BB3A" w14:textId="3289CBEA" w:rsidR="00D6620C" w:rsidRPr="00FB2ACE" w:rsidRDefault="00D6620C" w:rsidP="00D6620C">
            <w:r w:rsidRPr="00FB2ACE">
              <w:t>ADC DMA continuous request (DDS)</w:t>
            </w:r>
          </w:p>
        </w:tc>
        <w:tc>
          <w:tcPr>
            <w:tcW w:w="4675" w:type="dxa"/>
          </w:tcPr>
          <w:p w14:paraId="3A937DCE" w14:textId="7DF0D169" w:rsidR="00D6620C" w:rsidRPr="00FB2ACE" w:rsidRDefault="00D6620C" w:rsidP="00D6620C">
            <w:r w:rsidRPr="00FB2ACE">
              <w:t>Disable</w:t>
            </w:r>
          </w:p>
        </w:tc>
      </w:tr>
      <w:tr w:rsidR="00D6620C" w14:paraId="3ADA6383" w14:textId="77777777" w:rsidTr="00D6620C">
        <w:tc>
          <w:tcPr>
            <w:tcW w:w="4675" w:type="dxa"/>
          </w:tcPr>
          <w:p w14:paraId="60921B71" w14:textId="14D1D73D" w:rsidR="00D6620C" w:rsidRPr="00FB2ACE" w:rsidRDefault="00D6620C" w:rsidP="00D6620C">
            <w:r w:rsidRPr="00FB2ACE">
              <w:t xml:space="preserve">ADC end of conversions </w:t>
            </w:r>
            <w:proofErr w:type="gramStart"/>
            <w:r w:rsidRPr="00FB2ACE">
              <w:t>select</w:t>
            </w:r>
            <w:r w:rsidR="00E4164E">
              <w:t>(</w:t>
            </w:r>
            <w:proofErr w:type="gramEnd"/>
            <w:r w:rsidR="00E4164E">
              <w:t>ECOS)</w:t>
            </w:r>
          </w:p>
        </w:tc>
        <w:tc>
          <w:tcPr>
            <w:tcW w:w="4675" w:type="dxa"/>
          </w:tcPr>
          <w:p w14:paraId="6033B602" w14:textId="512E5579" w:rsidR="00D6620C" w:rsidRPr="00FB2ACE" w:rsidRDefault="00D6620C" w:rsidP="00D6620C">
            <w:r w:rsidRPr="00FB2ACE">
              <w:rPr>
                <w:rFonts w:cs="Consolas"/>
                <w:sz w:val="20"/>
                <w:szCs w:val="20"/>
              </w:rPr>
              <w:t>EOC_SINGLE_CONV</w:t>
            </w:r>
          </w:p>
        </w:tc>
      </w:tr>
      <w:tr w:rsidR="00D6620C" w14:paraId="628EA4F3" w14:textId="77777777" w:rsidTr="00D6620C">
        <w:tc>
          <w:tcPr>
            <w:tcW w:w="4675" w:type="dxa"/>
          </w:tcPr>
          <w:p w14:paraId="68DB84B9" w14:textId="672999DE" w:rsidR="00D6620C" w:rsidRPr="00FB2ACE" w:rsidRDefault="00D6620C" w:rsidP="00D6620C">
            <w:r w:rsidRPr="00FB2ACE">
              <w:t>Sampling time</w:t>
            </w:r>
          </w:p>
        </w:tc>
        <w:tc>
          <w:tcPr>
            <w:tcW w:w="4675" w:type="dxa"/>
          </w:tcPr>
          <w:p w14:paraId="487F9BF3" w14:textId="32203AFE" w:rsidR="00D6620C" w:rsidRPr="00FB2ACE" w:rsidRDefault="00D6620C" w:rsidP="00D6620C">
            <w:r w:rsidRPr="00FB2ACE">
              <w:rPr>
                <w:rFonts w:cs="Consolas"/>
                <w:sz w:val="20"/>
                <w:szCs w:val="20"/>
              </w:rPr>
              <w:t>ADC_SAMPLETIME_3CYCLES</w:t>
            </w:r>
          </w:p>
        </w:tc>
      </w:tr>
      <w:tr w:rsidR="00D6620C" w14:paraId="2B13541C" w14:textId="77777777" w:rsidTr="00D6620C">
        <w:tc>
          <w:tcPr>
            <w:tcW w:w="4675" w:type="dxa"/>
          </w:tcPr>
          <w:p w14:paraId="1CC4CC22" w14:textId="01961B20" w:rsidR="00D6620C" w:rsidRPr="00FB2ACE" w:rsidRDefault="00D6620C" w:rsidP="00D6620C">
            <w:r w:rsidRPr="00FB2ACE">
              <w:t xml:space="preserve">Channel </w:t>
            </w:r>
          </w:p>
        </w:tc>
        <w:tc>
          <w:tcPr>
            <w:tcW w:w="4675" w:type="dxa"/>
          </w:tcPr>
          <w:p w14:paraId="44D7EFB2" w14:textId="2212C9C7" w:rsidR="00D6620C" w:rsidRPr="00FB2ACE" w:rsidRDefault="00D6620C" w:rsidP="00D6620C">
            <w:r w:rsidRPr="00FB2ACE">
              <w:t xml:space="preserve"> ADC 9</w:t>
            </w:r>
          </w:p>
        </w:tc>
      </w:tr>
      <w:tr w:rsidR="00D6620C" w14:paraId="2F573486" w14:textId="77777777" w:rsidTr="00D6620C">
        <w:tc>
          <w:tcPr>
            <w:tcW w:w="4675" w:type="dxa"/>
          </w:tcPr>
          <w:p w14:paraId="1F8E84D9" w14:textId="6AA9EDC7" w:rsidR="00D6620C" w:rsidRPr="00FB2ACE" w:rsidRDefault="00D6620C" w:rsidP="00D6620C">
            <w:r w:rsidRPr="00FB2ACE">
              <w:t>Rank</w:t>
            </w:r>
          </w:p>
        </w:tc>
        <w:tc>
          <w:tcPr>
            <w:tcW w:w="4675" w:type="dxa"/>
          </w:tcPr>
          <w:p w14:paraId="398B4808" w14:textId="2B5F823D" w:rsidR="00D6620C" w:rsidRPr="00FB2ACE" w:rsidRDefault="00D6620C" w:rsidP="00D6620C">
            <w:r w:rsidRPr="00FB2ACE">
              <w:t>1</w:t>
            </w:r>
          </w:p>
        </w:tc>
      </w:tr>
    </w:tbl>
    <w:p w14:paraId="36E5F07E" w14:textId="2E47E6AB" w:rsidR="00022B33" w:rsidRDefault="00022B33" w:rsidP="00D6620C"/>
    <w:p w14:paraId="1769003F" w14:textId="323B275C" w:rsidR="00022B33" w:rsidRDefault="00022B33" w:rsidP="00D6620C"/>
    <w:p w14:paraId="2261D049" w14:textId="1D804E86" w:rsidR="00022B33" w:rsidRDefault="00022B33" w:rsidP="00D6620C"/>
    <w:p w14:paraId="5E512187" w14:textId="3D200E48" w:rsidR="00022B33" w:rsidRDefault="0091283A" w:rsidP="00B03AAD">
      <w:pPr>
        <w:pStyle w:val="ListParagraph"/>
        <w:numPr>
          <w:ilvl w:val="0"/>
          <w:numId w:val="27"/>
        </w:numPr>
      </w:pPr>
      <w:r>
        <w:t>The old sample time needs to be cleared and set which is register SMPR2, bits SMP9[</w:t>
      </w:r>
      <w:r w:rsidRPr="0091283A">
        <w:t xml:space="preserve">2:0].  </w:t>
      </w:r>
      <w:r>
        <w:t>T</w:t>
      </w:r>
      <w:r w:rsidRPr="0091283A">
        <w:t xml:space="preserve">he rank needs to be set by setting the </w:t>
      </w:r>
      <w:r w:rsidRPr="0091283A">
        <w:rPr>
          <w:rFonts w:eastAsia="Arial" w:cs="Arial"/>
          <w:bCs/>
          <w:color w:val="231F20"/>
        </w:rPr>
        <w:t>ADCx_SQR3 register, bits SQ1[4:0] to ADC_CHANNEL_9</w:t>
      </w:r>
      <w:r>
        <w:rPr>
          <w:rFonts w:eastAsia="Arial" w:cs="Arial"/>
          <w:bCs/>
          <w:color w:val="231F20"/>
        </w:rPr>
        <w:t>.</w:t>
      </w:r>
    </w:p>
    <w:p w14:paraId="71015F5B" w14:textId="5CB42B81" w:rsidR="00022B33" w:rsidRDefault="00022B33" w:rsidP="00D6620C"/>
    <w:p w14:paraId="06F5E10A" w14:textId="21C6E2B3" w:rsidR="00022B33" w:rsidRDefault="00022B33" w:rsidP="00D6620C"/>
    <w:p w14:paraId="65F3AAFE" w14:textId="4FF3B46E" w:rsidR="00022B33" w:rsidRDefault="00022B33" w:rsidP="00D6620C"/>
    <w:p w14:paraId="535DB7DA" w14:textId="4D630282" w:rsidR="00022B33" w:rsidRDefault="00022B33" w:rsidP="00D6620C"/>
    <w:p w14:paraId="6A6406AC" w14:textId="1A60DF56" w:rsidR="00022B33" w:rsidRDefault="00022B33" w:rsidP="00D6620C"/>
    <w:p w14:paraId="11649A78" w14:textId="5B86B839" w:rsidR="00022B33" w:rsidRDefault="00022B33" w:rsidP="00D6620C"/>
    <w:p w14:paraId="5A56393F" w14:textId="38DF1E39" w:rsidR="00022B33" w:rsidRDefault="00022B33" w:rsidP="00D6620C"/>
    <w:p w14:paraId="62973F9B" w14:textId="5F700169" w:rsidR="00022B33" w:rsidRDefault="00022B33" w:rsidP="00D6620C"/>
    <w:p w14:paraId="66F30CC2" w14:textId="153D52BC" w:rsidR="00022B33" w:rsidRDefault="00022B33" w:rsidP="00D6620C"/>
    <w:p w14:paraId="6C9BAB1E" w14:textId="2B00A046" w:rsidR="00022B33" w:rsidRDefault="00022B33" w:rsidP="00D6620C"/>
    <w:p w14:paraId="5211795E" w14:textId="0369E01F" w:rsidR="00022B33" w:rsidRDefault="00022B33" w:rsidP="00D6620C"/>
    <w:p w14:paraId="0FC7B7FE" w14:textId="7BEA3D9F" w:rsidR="00022B33" w:rsidRDefault="00022B33" w:rsidP="00D6620C"/>
    <w:p w14:paraId="644AFF5C" w14:textId="2C335D57" w:rsidR="00022B33" w:rsidRDefault="00022B33" w:rsidP="00D6620C"/>
    <w:p w14:paraId="4990A22E" w14:textId="4535D0EC" w:rsidR="00022B33" w:rsidRDefault="00022B33" w:rsidP="00D6620C"/>
    <w:p w14:paraId="3C9CCCE5" w14:textId="666D3AE4" w:rsidR="00B03AAD" w:rsidRDefault="00B03AAD" w:rsidP="00D6620C"/>
    <w:p w14:paraId="07792488" w14:textId="4D7B37DE" w:rsidR="00B03AAD" w:rsidRDefault="00B03AAD" w:rsidP="00D6620C"/>
    <w:p w14:paraId="0B1B1DE9" w14:textId="2A573A74" w:rsidR="00B03AAD" w:rsidRDefault="00B03AAD" w:rsidP="00D6620C"/>
    <w:p w14:paraId="6F6A4091" w14:textId="5A3BDF01" w:rsidR="00B03AAD" w:rsidRDefault="00B03AAD" w:rsidP="00D6620C"/>
    <w:p w14:paraId="2948B4E1" w14:textId="77777777" w:rsidR="00B03AAD" w:rsidRPr="00A57220" w:rsidRDefault="00B03AAD" w:rsidP="00D6620C"/>
    <w:p w14:paraId="65529107" w14:textId="77777777" w:rsidR="003C5E49" w:rsidRPr="00666FD4" w:rsidRDefault="003C5E49" w:rsidP="003C5E49">
      <w:pPr>
        <w:pStyle w:val="ListParagraph"/>
        <w:spacing w:after="0"/>
        <w:ind w:left="0"/>
        <w:jc w:val="center"/>
        <w:rPr>
          <w:b/>
        </w:rPr>
      </w:pPr>
      <w:r w:rsidRPr="00666FD4">
        <w:rPr>
          <w:b/>
        </w:rPr>
        <w:t xml:space="preserve">ECE 271 </w:t>
      </w:r>
      <w:r>
        <w:rPr>
          <w:b/>
        </w:rPr>
        <w:t>pre-</w:t>
      </w:r>
      <w:r w:rsidRPr="00666FD4">
        <w:rPr>
          <w:b/>
        </w:rPr>
        <w:t xml:space="preserve">Lab </w:t>
      </w:r>
      <w:r>
        <w:rPr>
          <w:b/>
        </w:rPr>
        <w:t>Assignment</w:t>
      </w:r>
    </w:p>
    <w:p w14:paraId="2B92B64D" w14:textId="734BF6E2" w:rsidR="003C5E49" w:rsidRDefault="00EC3C14" w:rsidP="003C5E49">
      <w:pPr>
        <w:pStyle w:val="ListParagraph"/>
        <w:spacing w:after="0"/>
        <w:ind w:left="0"/>
        <w:jc w:val="center"/>
        <w:rPr>
          <w:b/>
        </w:rPr>
      </w:pPr>
      <w:r>
        <w:rPr>
          <w:b/>
        </w:rPr>
        <w:t xml:space="preserve">Lab </w:t>
      </w:r>
      <w:r w:rsidR="00B82912">
        <w:rPr>
          <w:b/>
        </w:rPr>
        <w:t>3</w:t>
      </w:r>
      <w:r w:rsidR="003C5E49">
        <w:rPr>
          <w:b/>
        </w:rPr>
        <w:t>: Analog to Digital Converter (ADC)</w:t>
      </w:r>
    </w:p>
    <w:p w14:paraId="36686C02" w14:textId="77777777" w:rsidR="00710F52" w:rsidRDefault="00710F52" w:rsidP="00710F52">
      <w:pPr>
        <w:jc w:val="right"/>
      </w:pPr>
      <w:r>
        <w:t xml:space="preserve">Student </w:t>
      </w:r>
      <w:r w:rsidRPr="001D77F0">
        <w:t>Name:</w:t>
      </w:r>
      <w:r>
        <w:t xml:space="preserve"> ________________________</w:t>
      </w:r>
      <w:r w:rsidRPr="001D77F0">
        <w:t>_______</w:t>
      </w:r>
    </w:p>
    <w:p w14:paraId="5F045FDE" w14:textId="77777777" w:rsidR="00DC767B" w:rsidRPr="004F0CF5" w:rsidRDefault="00DC767B" w:rsidP="008F78EE">
      <w:pPr>
        <w:pStyle w:val="ListParagraph"/>
        <w:numPr>
          <w:ilvl w:val="0"/>
          <w:numId w:val="20"/>
        </w:numPr>
        <w:spacing w:after="0"/>
        <w:rPr>
          <w:b/>
        </w:rPr>
      </w:pPr>
      <w:r w:rsidRPr="004F0CF5">
        <w:rPr>
          <w:b/>
        </w:rPr>
        <w:t>Setting of ADC Control Registers</w:t>
      </w:r>
    </w:p>
    <w:tbl>
      <w:tblPr>
        <w:tblW w:w="9927" w:type="dxa"/>
        <w:tblInd w:w="-5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7"/>
        <w:gridCol w:w="1266"/>
        <w:gridCol w:w="246"/>
        <w:gridCol w:w="248"/>
        <w:gridCol w:w="248"/>
        <w:gridCol w:w="249"/>
        <w:gridCol w:w="250"/>
        <w:gridCol w:w="249"/>
        <w:gridCol w:w="249"/>
        <w:gridCol w:w="249"/>
        <w:gridCol w:w="249"/>
        <w:gridCol w:w="250"/>
        <w:gridCol w:w="250"/>
        <w:gridCol w:w="250"/>
        <w:gridCol w:w="250"/>
        <w:gridCol w:w="250"/>
        <w:gridCol w:w="274"/>
        <w:gridCol w:w="226"/>
        <w:gridCol w:w="250"/>
        <w:gridCol w:w="251"/>
        <w:gridCol w:w="249"/>
        <w:gridCol w:w="251"/>
        <w:gridCol w:w="249"/>
        <w:gridCol w:w="270"/>
        <w:gridCol w:w="258"/>
        <w:gridCol w:w="269"/>
        <w:gridCol w:w="253"/>
        <w:gridCol w:w="270"/>
        <w:gridCol w:w="270"/>
        <w:gridCol w:w="208"/>
        <w:gridCol w:w="250"/>
        <w:gridCol w:w="250"/>
        <w:gridCol w:w="250"/>
        <w:gridCol w:w="249"/>
      </w:tblGrid>
      <w:tr w:rsidR="008116BD" w14:paraId="7FAC208B" w14:textId="77777777" w:rsidTr="00E56005">
        <w:trPr>
          <w:trHeight w:hRule="exact" w:val="298"/>
        </w:trPr>
        <w:tc>
          <w:tcPr>
            <w:tcW w:w="627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45DEAB01" w14:textId="77777777" w:rsidR="008F78EE" w:rsidRDefault="008F78EE" w:rsidP="002E066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18"/>
                <w:szCs w:val="18"/>
              </w:rPr>
              <w:t>Off</w:t>
            </w:r>
            <w:r>
              <w:rPr>
                <w:rFonts w:ascii="Arial" w:eastAsia="Arial" w:hAnsi="Arial" w:cs="Arial"/>
                <w:b/>
                <w:bCs/>
                <w:color w:val="231F20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231F20"/>
                <w:sz w:val="18"/>
                <w:szCs w:val="18"/>
              </w:rPr>
              <w:t>et</w:t>
            </w:r>
          </w:p>
        </w:tc>
        <w:tc>
          <w:tcPr>
            <w:tcW w:w="1266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0A5319A9" w14:textId="77777777" w:rsidR="008F78EE" w:rsidRDefault="008F78EE" w:rsidP="002E066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18"/>
                <w:szCs w:val="18"/>
              </w:rPr>
              <w:t>Regi</w:t>
            </w:r>
            <w:r>
              <w:rPr>
                <w:rFonts w:ascii="Arial" w:eastAsia="Arial" w:hAnsi="Arial" w:cs="Arial"/>
                <w:b/>
                <w:bCs/>
                <w:color w:val="231F20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231F20"/>
                <w:sz w:val="18"/>
                <w:szCs w:val="18"/>
              </w:rPr>
              <w:t>ter</w:t>
            </w:r>
          </w:p>
        </w:tc>
        <w:tc>
          <w:tcPr>
            <w:tcW w:w="246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310C2922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31</w:t>
            </w:r>
          </w:p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3A92D4CB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30</w:t>
            </w:r>
          </w:p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2DFA489D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29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75C072D8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28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7302B111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27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494FC8E5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26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14DACC71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25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28E1B6F6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24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7634BFC6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23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60AE08E9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22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0F98C7C3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21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733433A4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20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34AE1670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19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159F83E8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18</w:t>
            </w:r>
          </w:p>
        </w:tc>
        <w:tc>
          <w:tcPr>
            <w:tcW w:w="274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23941E1F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17</w:t>
            </w:r>
          </w:p>
        </w:tc>
        <w:tc>
          <w:tcPr>
            <w:tcW w:w="226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04543FA4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16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2F1A28C8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15</w:t>
            </w:r>
          </w:p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199B4EF6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14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7630DFB9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13</w:t>
            </w:r>
          </w:p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4C03AA6D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12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43ADF8EE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0"/>
                <w:sz w:val="18"/>
                <w:szCs w:val="18"/>
              </w:rPr>
              <w:t>11</w:t>
            </w: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04339A6E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8"/>
                <w:szCs w:val="18"/>
              </w:rPr>
              <w:t>10</w:t>
            </w:r>
          </w:p>
        </w:tc>
        <w:tc>
          <w:tcPr>
            <w:tcW w:w="25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4AB82AE1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18"/>
                <w:szCs w:val="18"/>
              </w:rPr>
              <w:t>9</w:t>
            </w:r>
          </w:p>
        </w:tc>
        <w:tc>
          <w:tcPr>
            <w:tcW w:w="269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1651C711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18"/>
                <w:szCs w:val="18"/>
              </w:rPr>
              <w:t>8</w:t>
            </w:r>
          </w:p>
        </w:tc>
        <w:tc>
          <w:tcPr>
            <w:tcW w:w="253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5A4E9C09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18"/>
                <w:szCs w:val="18"/>
              </w:rPr>
              <w:t>7</w:t>
            </w: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14C4DC57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18"/>
                <w:szCs w:val="18"/>
              </w:rPr>
              <w:t>6</w:t>
            </w: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5F45ABA1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18"/>
                <w:szCs w:val="18"/>
              </w:rPr>
              <w:t>5</w:t>
            </w:r>
          </w:p>
        </w:tc>
        <w:tc>
          <w:tcPr>
            <w:tcW w:w="20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0ED617E8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18"/>
                <w:szCs w:val="18"/>
              </w:rPr>
              <w:t>4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465FDFA5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18"/>
                <w:szCs w:val="18"/>
              </w:rPr>
              <w:t>3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671397E7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18"/>
                <w:szCs w:val="18"/>
              </w:rPr>
              <w:t>2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75B76663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18"/>
                <w:szCs w:val="18"/>
              </w:rPr>
              <w:t>1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</w:tcPr>
          <w:p w14:paraId="17DFCC45" w14:textId="77777777" w:rsidR="008F78EE" w:rsidRDefault="008F78EE" w:rsidP="008F78EE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18"/>
                <w:szCs w:val="18"/>
              </w:rPr>
              <w:t>0</w:t>
            </w:r>
          </w:p>
        </w:tc>
      </w:tr>
      <w:tr w:rsidR="00D5237A" w14:paraId="22C90B7A" w14:textId="77777777" w:rsidTr="00E56005">
        <w:trPr>
          <w:trHeight w:hRule="exact" w:val="912"/>
        </w:trPr>
        <w:tc>
          <w:tcPr>
            <w:tcW w:w="627" w:type="dxa"/>
            <w:vMerge w:val="restart"/>
            <w:tcBorders>
              <w:top w:val="single" w:sz="12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09697E85" w14:textId="025A8231" w:rsidR="00D5237A" w:rsidRDefault="00D5237A" w:rsidP="00A11F19">
            <w:pPr>
              <w:ind w:left="139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0x0</w:t>
            </w:r>
            <w:r w:rsidR="005361CE">
              <w:rPr>
                <w:rFonts w:ascii="Arial" w:eastAsia="Arial" w:hAnsi="Arial" w:cs="Arial"/>
                <w:color w:val="231F20"/>
                <w:sz w:val="14"/>
                <w:szCs w:val="14"/>
              </w:rPr>
              <w:t>4</w:t>
            </w:r>
          </w:p>
        </w:tc>
        <w:tc>
          <w:tcPr>
            <w:tcW w:w="1266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F2757E9" w14:textId="259A0E36" w:rsidR="00D5237A" w:rsidRDefault="00D5237A" w:rsidP="00AD29FB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1"/>
                <w:sz w:val="14"/>
                <w:szCs w:val="14"/>
              </w:rPr>
              <w:t>ADC</w:t>
            </w: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b/>
                <w:bCs/>
                <w:color w:val="231F20"/>
                <w:spacing w:val="1"/>
                <w:sz w:val="14"/>
                <w:szCs w:val="14"/>
              </w:rPr>
              <w:t>CCR</w:t>
            </w:r>
          </w:p>
        </w:tc>
        <w:tc>
          <w:tcPr>
            <w:tcW w:w="246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136443D7" w14:textId="77777777" w:rsidR="00D5237A" w:rsidRDefault="00D5237A" w:rsidP="00A11F19">
            <w:pPr>
              <w:spacing w:before="2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48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088B3972" w14:textId="77777777" w:rsidR="00D5237A" w:rsidRDefault="00D5237A" w:rsidP="00A11F19">
            <w:pPr>
              <w:spacing w:before="3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48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60276F94" w14:textId="77777777" w:rsidR="00D5237A" w:rsidRDefault="00D5237A" w:rsidP="00A11F19">
            <w:pPr>
              <w:spacing w:before="2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49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63F05E33" w14:textId="77777777" w:rsidR="00D5237A" w:rsidRDefault="00D5237A" w:rsidP="00A11F19">
            <w:pPr>
              <w:spacing w:before="3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50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175AB7C7" w14:textId="77777777" w:rsidR="00D5237A" w:rsidRDefault="00D5237A" w:rsidP="00A11F19">
            <w:pPr>
              <w:spacing w:before="3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49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0E48FA54" w14:textId="77777777" w:rsidR="00D5237A" w:rsidRDefault="00D5237A" w:rsidP="00A11F19">
            <w:pPr>
              <w:spacing w:before="2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49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20B8225D" w14:textId="77777777" w:rsidR="00D5237A" w:rsidRDefault="00D5237A" w:rsidP="00A11F19">
            <w:pPr>
              <w:spacing w:before="3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49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530B05F4" w14:textId="77777777" w:rsidR="00D5237A" w:rsidRDefault="00D5237A" w:rsidP="00A11F19">
            <w:pPr>
              <w:spacing w:before="2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49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68F03602" w14:textId="5CC325E7" w:rsidR="00D5237A" w:rsidRPr="00D5237A" w:rsidRDefault="00D5237A" w:rsidP="00D5237A">
            <w:pPr>
              <w:spacing w:before="3"/>
              <w:ind w:left="113" w:right="-20"/>
              <w:rPr>
                <w:rFonts w:ascii="Arial" w:eastAsia="Arial" w:hAnsi="Arial" w:cs="Arial"/>
                <w:sz w:val="14"/>
                <w:szCs w:val="14"/>
              </w:rPr>
            </w:pPr>
            <w:r w:rsidRPr="00D5237A">
              <w:rPr>
                <w:rFonts w:ascii="Arial" w:eastAsia="Arial" w:hAnsi="Arial" w:cs="Arial"/>
                <w:sz w:val="14"/>
                <w:szCs w:val="14"/>
              </w:rPr>
              <w:t>TSVREFE.</w:t>
            </w:r>
          </w:p>
        </w:tc>
        <w:tc>
          <w:tcPr>
            <w:tcW w:w="250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6254D8CB" w14:textId="2CD4D345" w:rsidR="00D5237A" w:rsidRPr="00D5237A" w:rsidRDefault="00D5237A" w:rsidP="00A11F19">
            <w:pPr>
              <w:spacing w:before="3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 w:rsidRPr="00D5237A">
              <w:rPr>
                <w:rFonts w:ascii="Arial" w:eastAsia="Arial" w:hAnsi="Arial" w:cs="Arial"/>
                <w:sz w:val="14"/>
                <w:szCs w:val="14"/>
              </w:rPr>
              <w:t>VBATE</w:t>
            </w:r>
          </w:p>
        </w:tc>
        <w:tc>
          <w:tcPr>
            <w:tcW w:w="250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6C0DDD6D" w14:textId="77777777" w:rsidR="00D5237A" w:rsidRDefault="00D5237A" w:rsidP="00A11F19">
            <w:pPr>
              <w:spacing w:before="2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50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6AF49E33" w14:textId="77777777" w:rsidR="00D5237A" w:rsidRDefault="00D5237A" w:rsidP="00A11F19">
            <w:pPr>
              <w:spacing w:before="3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50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4565F141" w14:textId="77777777" w:rsidR="00D5237A" w:rsidRDefault="00D5237A" w:rsidP="00A11F19">
            <w:pPr>
              <w:spacing w:before="3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50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72E525A6" w14:textId="77777777" w:rsidR="00D5237A" w:rsidRDefault="00D5237A" w:rsidP="00A11F19">
            <w:pPr>
              <w:spacing w:before="2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500" w:type="dxa"/>
            <w:gridSpan w:val="2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76FE6253" w14:textId="52AB1B19" w:rsidR="00D5237A" w:rsidRPr="00D5237A" w:rsidRDefault="00D5237A" w:rsidP="00D5237A">
            <w:pPr>
              <w:spacing w:before="3"/>
              <w:ind w:left="113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ADCPRE</w:t>
            </w:r>
          </w:p>
          <w:p w14:paraId="129A6E5B" w14:textId="126C49A3" w:rsidR="00D5237A" w:rsidRPr="00D5237A" w:rsidRDefault="00D5237A" w:rsidP="00A11F19">
            <w:pPr>
              <w:spacing w:before="2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498854DA" w14:textId="77777777" w:rsidR="00D5237A" w:rsidRDefault="00D5237A" w:rsidP="00A11F19">
            <w:pPr>
              <w:spacing w:before="3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51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0E2C0717" w14:textId="77777777" w:rsidR="00D5237A" w:rsidRDefault="00D5237A" w:rsidP="00A11F19">
            <w:pPr>
              <w:spacing w:before="3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49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4A18B34E" w14:textId="77777777" w:rsidR="00D5237A" w:rsidRDefault="00D5237A" w:rsidP="00A11F19">
            <w:pPr>
              <w:spacing w:before="2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51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30A388C9" w14:textId="77777777" w:rsidR="00D5237A" w:rsidRDefault="00D5237A" w:rsidP="00A11F19">
            <w:pPr>
              <w:spacing w:before="3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49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0CC34B82" w14:textId="77777777" w:rsidR="00D5237A" w:rsidRDefault="00D5237A" w:rsidP="00A11F19">
            <w:pPr>
              <w:spacing w:before="2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70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3B346E74" w14:textId="44C84557" w:rsidR="00D5237A" w:rsidRDefault="00D5237A" w:rsidP="00A11F19">
            <w:pPr>
              <w:spacing w:before="3"/>
              <w:ind w:left="4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8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657E22C4" w14:textId="6D2F25C1" w:rsidR="00D5237A" w:rsidRDefault="00D5237A" w:rsidP="00A11F19">
            <w:pPr>
              <w:spacing w:before="3"/>
              <w:ind w:left="76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69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3308B61C" w14:textId="2555F1EF" w:rsidR="00D5237A" w:rsidRDefault="00D5237A" w:rsidP="00A11F19">
            <w:pPr>
              <w:spacing w:before="2"/>
              <w:ind w:left="76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3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703F2224" w14:textId="0B8C6D9E" w:rsidR="00D5237A" w:rsidRDefault="00D5237A" w:rsidP="00A11F19">
            <w:pPr>
              <w:spacing w:before="3"/>
              <w:ind w:left="76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410DB457" w14:textId="492E2D4B" w:rsidR="00D5237A" w:rsidRDefault="00D5237A" w:rsidP="00A11F19">
            <w:pPr>
              <w:spacing w:before="3"/>
              <w:ind w:left="93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45CC51C9" w14:textId="505788F6" w:rsidR="00D5237A" w:rsidRDefault="00D5237A" w:rsidP="00A11F19">
            <w:pPr>
              <w:spacing w:before="2"/>
              <w:ind w:left="89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08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4A6A603D" w14:textId="3C8EE0EC" w:rsidR="00D5237A" w:rsidRDefault="00D5237A" w:rsidP="00A11F19">
            <w:pPr>
              <w:spacing w:before="3"/>
              <w:ind w:left="124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6DFAE44A" w14:textId="09EBF7D2" w:rsidR="00D5237A" w:rsidRDefault="00D5237A" w:rsidP="00A11F19">
            <w:pPr>
              <w:spacing w:before="2"/>
              <w:ind w:left="127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4D14ECCF" w14:textId="6136AF32" w:rsidR="00D5237A" w:rsidRDefault="00D5237A" w:rsidP="00A11F19">
            <w:pPr>
              <w:spacing w:before="3"/>
              <w:ind w:left="124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36CD99D7" w14:textId="3F134479" w:rsidR="00D5237A" w:rsidRDefault="00D5237A" w:rsidP="00A11F19">
            <w:pPr>
              <w:spacing w:before="3"/>
              <w:ind w:left="22" w:right="-49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12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0893A261" w14:textId="221FF553" w:rsidR="00D5237A" w:rsidRDefault="00D5237A" w:rsidP="00A11F19">
            <w:pPr>
              <w:spacing w:before="2"/>
              <w:ind w:left="30" w:right="-42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8116BD" w14:paraId="7D4BB6B1" w14:textId="77777777" w:rsidTr="00E56005">
        <w:trPr>
          <w:trHeight w:hRule="exact" w:val="183"/>
        </w:trPr>
        <w:tc>
          <w:tcPr>
            <w:tcW w:w="62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5CA0F8E" w14:textId="77777777" w:rsidR="008F78EE" w:rsidRDefault="008F78EE" w:rsidP="00A11F19"/>
        </w:tc>
        <w:tc>
          <w:tcPr>
            <w:tcW w:w="12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3C371F6" w14:textId="77777777" w:rsidR="008F78EE" w:rsidRDefault="00A06A76" w:rsidP="00AD29FB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Value</w:t>
            </w:r>
          </w:p>
        </w:tc>
        <w:tc>
          <w:tcPr>
            <w:tcW w:w="2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BF7A6C2" w14:textId="77777777" w:rsidR="008F78EE" w:rsidRDefault="008F78EE" w:rsidP="00A11F19"/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6C549C0" w14:textId="77777777" w:rsidR="008F78EE" w:rsidRDefault="008F78EE" w:rsidP="00A11F19"/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9AB2C88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6D838D1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0089AD7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529201E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5C1FBF5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DEBD6C6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B9B2B92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AE33802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9E898DD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B3D451A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890E92A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A4DA754" w14:textId="77777777" w:rsidR="008F78EE" w:rsidRDefault="008F78EE" w:rsidP="00A11F19"/>
        </w:tc>
        <w:tc>
          <w:tcPr>
            <w:tcW w:w="27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0192EC2" w14:textId="77777777" w:rsidR="008F78EE" w:rsidRDefault="008F78EE" w:rsidP="00A11F19"/>
        </w:tc>
        <w:tc>
          <w:tcPr>
            <w:tcW w:w="2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123C23D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3DF5815" w14:textId="77777777" w:rsidR="008F78EE" w:rsidRDefault="008F78EE" w:rsidP="00A11F19"/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A42E0C4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2B58F75" w14:textId="77777777" w:rsidR="008F78EE" w:rsidRDefault="008F78EE" w:rsidP="00A11F19"/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A4D1D3A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B66E382" w14:textId="77777777" w:rsidR="008F78EE" w:rsidRDefault="008F78EE" w:rsidP="00A11F19"/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532CDDB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9101ABB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9DE5F6A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2FF1311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E8B376F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DDA895F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3D4D8A8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7886207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6255479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1268D0F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EFE4FE3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FA2450" w14:paraId="7D21431D" w14:textId="77777777" w:rsidTr="00E56005">
        <w:trPr>
          <w:trHeight w:hRule="exact" w:val="964"/>
        </w:trPr>
        <w:tc>
          <w:tcPr>
            <w:tcW w:w="62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5CAC8E9F" w14:textId="77777777" w:rsidR="00FA2450" w:rsidRDefault="00FA2450" w:rsidP="00A11F19">
            <w:pPr>
              <w:spacing w:before="5" w:line="110" w:lineRule="exact"/>
              <w:rPr>
                <w:sz w:val="11"/>
                <w:szCs w:val="11"/>
              </w:rPr>
            </w:pPr>
          </w:p>
          <w:p w14:paraId="62E8605F" w14:textId="77777777" w:rsidR="00FA2450" w:rsidRDefault="00FA2450" w:rsidP="00A11F19">
            <w:pPr>
              <w:ind w:left="139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0x04</w:t>
            </w:r>
          </w:p>
        </w:tc>
        <w:tc>
          <w:tcPr>
            <w:tcW w:w="12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7C60AF6" w14:textId="7933E756" w:rsidR="00FA2450" w:rsidRDefault="00FA2450" w:rsidP="00AD29FB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1"/>
                <w:sz w:val="14"/>
                <w:szCs w:val="14"/>
              </w:rPr>
              <w:t>ADCx</w:t>
            </w: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b/>
                <w:bCs/>
                <w:color w:val="231F20"/>
                <w:spacing w:val="1"/>
                <w:sz w:val="14"/>
                <w:szCs w:val="14"/>
              </w:rPr>
              <w:t>CR1</w:t>
            </w:r>
          </w:p>
        </w:tc>
        <w:tc>
          <w:tcPr>
            <w:tcW w:w="2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539F28CD" w14:textId="77777777" w:rsidR="00FA2450" w:rsidRPr="005361CE" w:rsidRDefault="00FA2450" w:rsidP="00A11F19">
            <w:pPr>
              <w:spacing w:before="2"/>
              <w:ind w:left="190" w:right="-20"/>
              <w:rPr>
                <w:rFonts w:ascii="Arial" w:eastAsia="Arial" w:hAnsi="Arial" w:cs="Arial"/>
                <w:sz w:val="14"/>
                <w:szCs w:val="14"/>
              </w:rPr>
            </w:pPr>
            <w:r w:rsidRPr="005361CE">
              <w:rPr>
                <w:rFonts w:ascii="Arial" w:eastAsia="Arial" w:hAnsi="Arial" w:cs="Arial"/>
                <w:sz w:val="14"/>
                <w:szCs w:val="14"/>
              </w:rPr>
              <w:t>Res.</w:t>
            </w:r>
          </w:p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1BED2B79" w14:textId="77777777" w:rsidR="00FA2450" w:rsidRPr="005361CE" w:rsidRDefault="00FA2450" w:rsidP="00A11F19">
            <w:pPr>
              <w:spacing w:before="3"/>
              <w:ind w:left="190" w:right="-20"/>
              <w:rPr>
                <w:rFonts w:ascii="Arial" w:eastAsia="Arial" w:hAnsi="Arial" w:cs="Arial"/>
                <w:sz w:val="14"/>
                <w:szCs w:val="14"/>
              </w:rPr>
            </w:pPr>
            <w:r w:rsidRPr="005361CE">
              <w:rPr>
                <w:rFonts w:ascii="Arial" w:eastAsia="Arial" w:hAnsi="Arial" w:cs="Arial"/>
                <w:sz w:val="14"/>
                <w:szCs w:val="14"/>
              </w:rPr>
              <w:t>Res.</w:t>
            </w:r>
          </w:p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74A9831E" w14:textId="77777777" w:rsidR="00FA2450" w:rsidRPr="005361CE" w:rsidRDefault="00FA2450" w:rsidP="00A11F19">
            <w:pPr>
              <w:spacing w:before="2"/>
              <w:ind w:left="190" w:right="-20"/>
              <w:rPr>
                <w:rFonts w:ascii="Arial" w:eastAsia="Arial" w:hAnsi="Arial" w:cs="Arial"/>
                <w:sz w:val="14"/>
                <w:szCs w:val="14"/>
              </w:rPr>
            </w:pPr>
            <w:r w:rsidRPr="005361CE">
              <w:rPr>
                <w:rFonts w:ascii="Arial" w:eastAsia="Arial" w:hAnsi="Arial" w:cs="Arial"/>
                <w:sz w:val="14"/>
                <w:szCs w:val="14"/>
              </w:rPr>
              <w:t>Res.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2617FEA6" w14:textId="77777777" w:rsidR="00FA2450" w:rsidRPr="005361CE" w:rsidRDefault="00FA2450" w:rsidP="00A11F19">
            <w:pPr>
              <w:spacing w:before="3"/>
              <w:ind w:left="190" w:right="-20"/>
              <w:rPr>
                <w:rFonts w:ascii="Arial" w:eastAsia="Arial" w:hAnsi="Arial" w:cs="Arial"/>
                <w:sz w:val="14"/>
                <w:szCs w:val="14"/>
              </w:rPr>
            </w:pPr>
            <w:r w:rsidRPr="005361CE">
              <w:rPr>
                <w:rFonts w:ascii="Arial" w:eastAsia="Arial" w:hAnsi="Arial" w:cs="Arial"/>
                <w:sz w:val="14"/>
                <w:szCs w:val="14"/>
              </w:rPr>
              <w:t>Res.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0190FDC0" w14:textId="77777777" w:rsidR="00FA2450" w:rsidRPr="005361CE" w:rsidRDefault="00FA2450" w:rsidP="00A11F19">
            <w:pPr>
              <w:spacing w:before="3"/>
              <w:ind w:left="190" w:right="-20"/>
              <w:rPr>
                <w:rFonts w:ascii="Arial" w:eastAsia="Arial" w:hAnsi="Arial" w:cs="Arial"/>
                <w:sz w:val="14"/>
                <w:szCs w:val="14"/>
              </w:rPr>
            </w:pPr>
            <w:r w:rsidRPr="005361CE">
              <w:rPr>
                <w:rFonts w:ascii="Arial" w:eastAsia="Arial" w:hAnsi="Arial" w:cs="Arial"/>
                <w:sz w:val="14"/>
                <w:szCs w:val="14"/>
              </w:rPr>
              <w:t>Res.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32636141" w14:textId="02BC216D" w:rsidR="00FA2450" w:rsidRPr="005361CE" w:rsidRDefault="00FA2450" w:rsidP="00FA2450">
            <w:pPr>
              <w:spacing w:before="2"/>
              <w:ind w:left="113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OCRIE</w:t>
            </w:r>
          </w:p>
        </w:tc>
        <w:tc>
          <w:tcPr>
            <w:tcW w:w="498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17142957" w14:textId="209AEDED" w:rsidR="00FA2450" w:rsidRPr="005361CE" w:rsidRDefault="00FA2450" w:rsidP="00A11F19">
            <w:pPr>
              <w:spacing w:before="2"/>
              <w:ind w:left="190" w:right="-20"/>
              <w:rPr>
                <w:rFonts w:ascii="Arial" w:eastAsia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eastAsia="Arial" w:hAnsi="Arial" w:cs="Arial"/>
                <w:sz w:val="14"/>
                <w:szCs w:val="14"/>
              </w:rPr>
              <w:t>RES[</w:t>
            </w:r>
            <w:proofErr w:type="gramEnd"/>
            <w:r>
              <w:rPr>
                <w:rFonts w:ascii="Arial" w:eastAsia="Arial" w:hAnsi="Arial" w:cs="Arial"/>
                <w:sz w:val="14"/>
                <w:szCs w:val="14"/>
              </w:rPr>
              <w:t>1:0]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7B82A03E" w14:textId="086304C7" w:rsidR="00FA2450" w:rsidRPr="005361CE" w:rsidRDefault="00FA2450" w:rsidP="00A11F19">
            <w:pPr>
              <w:spacing w:before="3"/>
              <w:ind w:left="19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AWDEN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5D4A6478" w14:textId="02AE99BB" w:rsidR="00FA2450" w:rsidRPr="005361CE" w:rsidRDefault="00FA2450" w:rsidP="00A11F19">
            <w:pPr>
              <w:spacing w:before="3"/>
              <w:ind w:left="19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JSWSTART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09FD2E15" w14:textId="77777777" w:rsidR="00FA2450" w:rsidRPr="005361CE" w:rsidRDefault="00FA2450" w:rsidP="00A11F19">
            <w:pPr>
              <w:spacing w:before="2"/>
              <w:ind w:left="190" w:right="-20"/>
              <w:rPr>
                <w:rFonts w:ascii="Arial" w:eastAsia="Arial" w:hAnsi="Arial" w:cs="Arial"/>
                <w:sz w:val="14"/>
                <w:szCs w:val="14"/>
              </w:rPr>
            </w:pPr>
            <w:r w:rsidRPr="005361CE">
              <w:rPr>
                <w:rFonts w:ascii="Arial" w:eastAsia="Arial" w:hAnsi="Arial" w:cs="Arial"/>
                <w:sz w:val="14"/>
                <w:szCs w:val="14"/>
              </w:rPr>
              <w:t>Res.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50DD90FA" w14:textId="77777777" w:rsidR="00FA2450" w:rsidRPr="005361CE" w:rsidRDefault="00FA2450" w:rsidP="00A11F19">
            <w:pPr>
              <w:spacing w:before="3"/>
              <w:ind w:left="190" w:right="-20"/>
              <w:rPr>
                <w:rFonts w:ascii="Arial" w:eastAsia="Arial" w:hAnsi="Arial" w:cs="Arial"/>
                <w:sz w:val="14"/>
                <w:szCs w:val="14"/>
              </w:rPr>
            </w:pPr>
            <w:r w:rsidRPr="005361CE">
              <w:rPr>
                <w:rFonts w:ascii="Arial" w:eastAsia="Arial" w:hAnsi="Arial" w:cs="Arial"/>
                <w:sz w:val="14"/>
                <w:szCs w:val="14"/>
              </w:rPr>
              <w:t>Res.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5F0FAD3F" w14:textId="77777777" w:rsidR="00FA2450" w:rsidRPr="005361CE" w:rsidRDefault="00FA2450" w:rsidP="00A11F19">
            <w:pPr>
              <w:spacing w:before="3"/>
              <w:ind w:left="190" w:right="-20"/>
              <w:rPr>
                <w:rFonts w:ascii="Arial" w:eastAsia="Arial" w:hAnsi="Arial" w:cs="Arial"/>
                <w:sz w:val="14"/>
                <w:szCs w:val="14"/>
              </w:rPr>
            </w:pPr>
            <w:r w:rsidRPr="005361CE">
              <w:rPr>
                <w:rFonts w:ascii="Arial" w:eastAsia="Arial" w:hAnsi="Arial" w:cs="Arial"/>
                <w:sz w:val="14"/>
                <w:szCs w:val="14"/>
              </w:rPr>
              <w:t>Res.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77762F56" w14:textId="77777777" w:rsidR="00FA2450" w:rsidRPr="005361CE" w:rsidRDefault="00FA2450" w:rsidP="00A11F19">
            <w:pPr>
              <w:spacing w:before="2"/>
              <w:ind w:left="190" w:right="-20"/>
              <w:rPr>
                <w:rFonts w:ascii="Arial" w:eastAsia="Arial" w:hAnsi="Arial" w:cs="Arial"/>
                <w:sz w:val="14"/>
                <w:szCs w:val="14"/>
              </w:rPr>
            </w:pPr>
            <w:r w:rsidRPr="005361CE">
              <w:rPr>
                <w:rFonts w:ascii="Arial" w:eastAsia="Arial" w:hAnsi="Arial" w:cs="Arial"/>
                <w:sz w:val="14"/>
                <w:szCs w:val="14"/>
              </w:rPr>
              <w:t>Res.</w:t>
            </w:r>
          </w:p>
        </w:tc>
        <w:tc>
          <w:tcPr>
            <w:tcW w:w="27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0C02F433" w14:textId="77777777" w:rsidR="00FA2450" w:rsidRPr="005361CE" w:rsidRDefault="00FA2450" w:rsidP="00A11F19">
            <w:pPr>
              <w:spacing w:before="3"/>
              <w:ind w:left="190" w:right="-20"/>
              <w:rPr>
                <w:rFonts w:ascii="Arial" w:eastAsia="Arial" w:hAnsi="Arial" w:cs="Arial"/>
                <w:sz w:val="14"/>
                <w:szCs w:val="14"/>
              </w:rPr>
            </w:pPr>
            <w:r w:rsidRPr="005361CE">
              <w:rPr>
                <w:rFonts w:ascii="Arial" w:eastAsia="Arial" w:hAnsi="Arial" w:cs="Arial"/>
                <w:sz w:val="14"/>
                <w:szCs w:val="14"/>
              </w:rPr>
              <w:t>Res.</w:t>
            </w:r>
          </w:p>
        </w:tc>
        <w:tc>
          <w:tcPr>
            <w:tcW w:w="2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685F090A" w14:textId="77777777" w:rsidR="00FA2450" w:rsidRPr="005361CE" w:rsidRDefault="00FA2450" w:rsidP="00A11F19">
            <w:pPr>
              <w:spacing w:before="2"/>
              <w:ind w:left="190" w:right="-20"/>
              <w:rPr>
                <w:rFonts w:ascii="Arial" w:eastAsia="Arial" w:hAnsi="Arial" w:cs="Arial"/>
                <w:sz w:val="14"/>
                <w:szCs w:val="14"/>
              </w:rPr>
            </w:pPr>
            <w:r w:rsidRPr="005361CE">
              <w:rPr>
                <w:rFonts w:ascii="Arial" w:eastAsia="Arial" w:hAnsi="Arial" w:cs="Arial"/>
                <w:sz w:val="14"/>
                <w:szCs w:val="14"/>
              </w:rPr>
              <w:t>Res.</w:t>
            </w:r>
          </w:p>
        </w:tc>
        <w:tc>
          <w:tcPr>
            <w:tcW w:w="750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39A72E7" w14:textId="4689E6DD" w:rsidR="00FA2450" w:rsidRPr="005361CE" w:rsidRDefault="00FA2450" w:rsidP="005361CE">
            <w:pPr>
              <w:spacing w:before="3"/>
              <w:ind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DIS NUM [2:0]</w:t>
            </w:r>
          </w:p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2736D4B9" w14:textId="67041978" w:rsidR="00FA2450" w:rsidRPr="005361CE" w:rsidRDefault="00FA2450" w:rsidP="00A11F19">
            <w:pPr>
              <w:spacing w:before="3"/>
              <w:ind w:left="19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JDISCEN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7D8B77A6" w14:textId="47E97598" w:rsidR="00FA2450" w:rsidRPr="005361CE" w:rsidRDefault="00FA2450" w:rsidP="00A11F19">
            <w:pPr>
              <w:spacing w:before="2"/>
              <w:ind w:left="19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DISCEN</w:t>
            </w: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6A7A0F37" w14:textId="73E11A4A" w:rsidR="00FA2450" w:rsidRPr="005361CE" w:rsidRDefault="00FA2450" w:rsidP="00A11F19">
            <w:pPr>
              <w:spacing w:before="3"/>
              <w:ind w:left="35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JAUTO</w:t>
            </w:r>
          </w:p>
        </w:tc>
        <w:tc>
          <w:tcPr>
            <w:tcW w:w="2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67A6B12E" w14:textId="4D9B2219" w:rsidR="00FA2450" w:rsidRPr="005361CE" w:rsidRDefault="00FA2450" w:rsidP="005361CE">
            <w:pPr>
              <w:spacing w:before="3"/>
              <w:ind w:left="113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AWD SGL</w:t>
            </w:r>
          </w:p>
        </w:tc>
        <w:tc>
          <w:tcPr>
            <w:tcW w:w="2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00E829C0" w14:textId="7C97C736" w:rsidR="00FA2450" w:rsidRPr="005361CE" w:rsidRDefault="00FA2450" w:rsidP="00A11F19">
            <w:pPr>
              <w:spacing w:before="2"/>
              <w:ind w:left="69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SCAN</w:t>
            </w:r>
          </w:p>
        </w:tc>
        <w:tc>
          <w:tcPr>
            <w:tcW w:w="2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65965DC6" w14:textId="119EAC24" w:rsidR="00FA2450" w:rsidRPr="005361CE" w:rsidRDefault="00FA2450" w:rsidP="00A11F19">
            <w:pPr>
              <w:spacing w:before="3"/>
              <w:ind w:left="69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JEOCIE</w:t>
            </w: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54986985" w14:textId="5F28506D" w:rsidR="00FA2450" w:rsidRPr="005361CE" w:rsidRDefault="00FA2450" w:rsidP="00A11F19">
            <w:pPr>
              <w:spacing w:before="3"/>
              <w:ind w:left="85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AEDIE</w:t>
            </w: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7614EA88" w14:textId="7CC05C57" w:rsidR="00FA2450" w:rsidRPr="005361CE" w:rsidRDefault="00FA2450" w:rsidP="00A11F19">
            <w:pPr>
              <w:spacing w:before="2"/>
              <w:ind w:left="82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EOCIE</w:t>
            </w:r>
          </w:p>
        </w:tc>
        <w:tc>
          <w:tcPr>
            <w:tcW w:w="1207" w:type="dxa"/>
            <w:gridSpan w:val="5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3660D84" w14:textId="5C30ADEA" w:rsidR="00FA2450" w:rsidRPr="005361CE" w:rsidRDefault="00FA2450" w:rsidP="00A11F19">
            <w:pPr>
              <w:spacing w:before="2"/>
              <w:ind w:left="23" w:right="-20"/>
              <w:rPr>
                <w:rFonts w:ascii="Arial" w:eastAsia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eastAsia="Arial" w:hAnsi="Arial" w:cs="Arial"/>
                <w:sz w:val="14"/>
                <w:szCs w:val="14"/>
              </w:rPr>
              <w:t>AEDCH[</w:t>
            </w:r>
            <w:proofErr w:type="gramEnd"/>
            <w:r>
              <w:rPr>
                <w:rFonts w:ascii="Arial" w:eastAsia="Arial" w:hAnsi="Arial" w:cs="Arial"/>
                <w:sz w:val="14"/>
                <w:szCs w:val="14"/>
              </w:rPr>
              <w:t>4:0]</w:t>
            </w:r>
          </w:p>
        </w:tc>
      </w:tr>
      <w:tr w:rsidR="008116BD" w14:paraId="2A8E6176" w14:textId="77777777" w:rsidTr="00E56005">
        <w:trPr>
          <w:trHeight w:hRule="exact" w:val="271"/>
        </w:trPr>
        <w:tc>
          <w:tcPr>
            <w:tcW w:w="62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018984A" w14:textId="77777777" w:rsidR="008F78EE" w:rsidRDefault="008F78EE" w:rsidP="00A11F19"/>
        </w:tc>
        <w:tc>
          <w:tcPr>
            <w:tcW w:w="12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A96FFF6" w14:textId="77777777" w:rsidR="008F78EE" w:rsidRDefault="00A06A76" w:rsidP="00AD29FB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Value</w:t>
            </w:r>
          </w:p>
        </w:tc>
        <w:tc>
          <w:tcPr>
            <w:tcW w:w="2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DE6593C" w14:textId="77777777" w:rsidR="008F78EE" w:rsidRDefault="008F78EE" w:rsidP="00A11F19"/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8FA243F" w14:textId="77777777" w:rsidR="008F78EE" w:rsidRDefault="008F78EE" w:rsidP="00A11F19"/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F4D4960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3049C19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2E55C14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40A1B73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2CBB664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C20C2DE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FE07C63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210D594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ADE7318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2F241E1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2D60645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7BB3B05" w14:textId="77777777" w:rsidR="008F78EE" w:rsidRDefault="008F78EE" w:rsidP="00A11F19"/>
        </w:tc>
        <w:tc>
          <w:tcPr>
            <w:tcW w:w="27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4D3F0E7" w14:textId="77777777" w:rsidR="008F78EE" w:rsidRDefault="008F78EE" w:rsidP="00A11F19"/>
        </w:tc>
        <w:tc>
          <w:tcPr>
            <w:tcW w:w="2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1CDAFB3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ADA4172" w14:textId="77777777" w:rsidR="008F78EE" w:rsidRDefault="008F78EE" w:rsidP="00A11F19"/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20D569A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4C047E3" w14:textId="77777777" w:rsidR="008F78EE" w:rsidRDefault="008F78EE" w:rsidP="00A11F19"/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F927F58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22C2F6F" w14:textId="77777777" w:rsidR="008F78EE" w:rsidRDefault="008F78EE" w:rsidP="00A11F19"/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4246E58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4AA0893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A17CABD" w14:textId="77777777" w:rsidR="008F78EE" w:rsidRDefault="008F78EE" w:rsidP="00A11F19">
            <w:pPr>
              <w:spacing w:line="138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DC99E9D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AD69A5F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5ECDDDD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B085FB2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B4C0589" w14:textId="77777777" w:rsidR="008F78EE" w:rsidRDefault="008F78EE" w:rsidP="00A11F19">
            <w:pPr>
              <w:spacing w:line="138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E7D1264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F3753F5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89C985F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FE7472" w14:paraId="5B247305" w14:textId="77777777" w:rsidTr="00E56005">
        <w:trPr>
          <w:trHeight w:hRule="exact" w:val="1171"/>
        </w:trPr>
        <w:tc>
          <w:tcPr>
            <w:tcW w:w="62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333DA38A" w14:textId="77777777" w:rsidR="00FE7472" w:rsidRDefault="00FE7472" w:rsidP="00A11F19">
            <w:pPr>
              <w:ind w:left="139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0x08</w:t>
            </w:r>
          </w:p>
        </w:tc>
        <w:tc>
          <w:tcPr>
            <w:tcW w:w="12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EB7BD66" w14:textId="77777777" w:rsidR="00FE7472" w:rsidRDefault="00FE7472" w:rsidP="00AD29FB">
            <w:pPr>
              <w:jc w:val="center"/>
              <w:rPr>
                <w:sz w:val="10"/>
                <w:szCs w:val="10"/>
              </w:rPr>
            </w:pPr>
          </w:p>
          <w:p w14:paraId="49E9CAD8" w14:textId="573EC65A" w:rsidR="00FE7472" w:rsidRDefault="00FE7472" w:rsidP="00AD29FB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14"/>
                <w:szCs w:val="14"/>
              </w:rPr>
              <w:t>ADCx</w:t>
            </w: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b/>
                <w:bCs/>
                <w:color w:val="231F20"/>
                <w:sz w:val="14"/>
                <w:szCs w:val="14"/>
              </w:rPr>
              <w:t>CR2</w:t>
            </w:r>
          </w:p>
        </w:tc>
        <w:tc>
          <w:tcPr>
            <w:tcW w:w="2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2917A3AD" w14:textId="6B2B829E" w:rsidR="00FE7472" w:rsidRDefault="00FE7472" w:rsidP="00A11F19">
            <w:pPr>
              <w:spacing w:before="2"/>
              <w:ind w:left="18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0AEEEA35" w14:textId="50857702" w:rsidR="00FE7472" w:rsidRDefault="00FE7472" w:rsidP="00A11F19">
            <w:pPr>
              <w:spacing w:before="3"/>
              <w:ind w:left="69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SWSTART</w:t>
            </w:r>
          </w:p>
        </w:tc>
        <w:tc>
          <w:tcPr>
            <w:tcW w:w="497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1391207E" w14:textId="73849AFE" w:rsidR="00FE7472" w:rsidRDefault="00FE7472" w:rsidP="00A11F19">
            <w:pPr>
              <w:spacing w:before="3"/>
              <w:ind w:left="22" w:right="-20"/>
              <w:rPr>
                <w:rFonts w:ascii="Arial" w:eastAsia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EXTERN[</w:t>
            </w:r>
            <w:proofErr w:type="gramEnd"/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1:0]</w:t>
            </w:r>
          </w:p>
        </w:tc>
        <w:tc>
          <w:tcPr>
            <w:tcW w:w="997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6A5A645" w14:textId="6E3EF72F" w:rsidR="00FE7472" w:rsidRPr="00FE7472" w:rsidRDefault="00FE7472" w:rsidP="00A11F19">
            <w:pPr>
              <w:spacing w:before="2"/>
              <w:ind w:left="270" w:right="-20"/>
              <w:rPr>
                <w:rFonts w:ascii="Arial" w:eastAsia="Arial" w:hAnsi="Arial" w:cs="Arial"/>
                <w:sz w:val="14"/>
                <w:szCs w:val="14"/>
              </w:rPr>
            </w:pPr>
            <w:r w:rsidRPr="00FE7472">
              <w:rPr>
                <w:rFonts w:ascii="Arial" w:eastAsia="Arial" w:hAnsi="Arial" w:cs="Arial"/>
                <w:sz w:val="14"/>
                <w:szCs w:val="14"/>
              </w:rPr>
              <w:t>EXTSEL [3:0]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4BE8ACD6" w14:textId="77777777" w:rsidR="00FE7472" w:rsidRDefault="00FE7472" w:rsidP="00A11F19">
            <w:pPr>
              <w:spacing w:before="3"/>
              <w:ind w:left="27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383B6CAD" w14:textId="394062B3" w:rsidR="00FE7472" w:rsidRDefault="00FE7472" w:rsidP="00A11F19">
            <w:pPr>
              <w:spacing w:before="3"/>
              <w:ind w:left="27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JSWSTART</w:t>
            </w: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.</w:t>
            </w:r>
          </w:p>
        </w:tc>
        <w:tc>
          <w:tcPr>
            <w:tcW w:w="500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53D1026D" w14:textId="1914E3EB" w:rsidR="00FE7472" w:rsidRPr="00FE7472" w:rsidRDefault="00FE7472" w:rsidP="00A11F19">
            <w:pPr>
              <w:spacing w:before="3"/>
              <w:ind w:left="27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JEXTEN [0:1]</w:t>
            </w:r>
          </w:p>
        </w:tc>
        <w:tc>
          <w:tcPr>
            <w:tcW w:w="1000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BB5404D" w14:textId="613E0AE0" w:rsidR="00FE7472" w:rsidRDefault="00FE7472" w:rsidP="00A11F19">
            <w:pPr>
              <w:spacing w:before="2"/>
              <w:ind w:left="270" w:right="-20"/>
              <w:rPr>
                <w:rFonts w:ascii="Arial" w:eastAsia="Arial" w:hAnsi="Arial" w:cs="Arial"/>
                <w:sz w:val="14"/>
                <w:szCs w:val="14"/>
              </w:rPr>
            </w:pPr>
            <w:r w:rsidRPr="00FE7472">
              <w:rPr>
                <w:rFonts w:ascii="Arial" w:eastAsia="Arial" w:hAnsi="Arial" w:cs="Arial"/>
                <w:sz w:val="14"/>
                <w:szCs w:val="14"/>
              </w:rPr>
              <w:t>JEXTSEL [</w:t>
            </w:r>
            <w:r>
              <w:rPr>
                <w:rFonts w:ascii="Arial" w:eastAsia="Arial" w:hAnsi="Arial" w:cs="Arial"/>
                <w:sz w:val="14"/>
                <w:szCs w:val="14"/>
              </w:rPr>
              <w:t>3:0]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63709666" w14:textId="77777777" w:rsidR="00FE7472" w:rsidRDefault="00FE7472" w:rsidP="00A11F19">
            <w:pPr>
              <w:spacing w:before="3"/>
              <w:ind w:left="27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7146AB62" w14:textId="77777777" w:rsidR="00FE7472" w:rsidRDefault="00FE7472" w:rsidP="00A11F19">
            <w:pPr>
              <w:spacing w:before="3"/>
              <w:ind w:left="27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3F29B0C2" w14:textId="77777777" w:rsidR="00FE7472" w:rsidRDefault="00FE7472" w:rsidP="00A11F19">
            <w:pPr>
              <w:spacing w:before="2"/>
              <w:ind w:left="27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3D6EDA85" w14:textId="77777777" w:rsidR="00FE7472" w:rsidRDefault="00FE7472" w:rsidP="00A11F19">
            <w:pPr>
              <w:spacing w:before="3"/>
              <w:ind w:left="27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60C1E433" w14:textId="48000A3F" w:rsidR="00FE7472" w:rsidRDefault="00FE7472" w:rsidP="00A11F19">
            <w:pPr>
              <w:spacing w:before="2"/>
              <w:ind w:left="27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ALIGN</w:t>
            </w: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095C6819" w14:textId="37435469" w:rsidR="00FE7472" w:rsidRDefault="00FE7472" w:rsidP="00A11F19">
            <w:pPr>
              <w:spacing w:before="3"/>
              <w:ind w:left="27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EOCS</w:t>
            </w:r>
          </w:p>
        </w:tc>
        <w:tc>
          <w:tcPr>
            <w:tcW w:w="2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39124C51" w14:textId="1B56E349" w:rsidR="00FE7472" w:rsidRDefault="00FE7472" w:rsidP="00A11F19">
            <w:pPr>
              <w:spacing w:before="3"/>
              <w:ind w:left="27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DDS</w:t>
            </w:r>
          </w:p>
        </w:tc>
        <w:tc>
          <w:tcPr>
            <w:tcW w:w="2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0E0692F9" w14:textId="3C427EEA" w:rsidR="00FE7472" w:rsidRDefault="00FE7472" w:rsidP="00A11F19">
            <w:pPr>
              <w:spacing w:before="2"/>
              <w:ind w:left="27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DMA</w:t>
            </w:r>
          </w:p>
        </w:tc>
        <w:tc>
          <w:tcPr>
            <w:tcW w:w="2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2D41223D" w14:textId="77777777" w:rsidR="00FE7472" w:rsidRDefault="00FE7472" w:rsidP="00A11F19">
            <w:pPr>
              <w:spacing w:before="3"/>
              <w:ind w:left="27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36CB5873" w14:textId="77777777" w:rsidR="00FE7472" w:rsidRDefault="00FE7472" w:rsidP="00A11F19">
            <w:pPr>
              <w:spacing w:before="3"/>
              <w:ind w:left="27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320D08E6" w14:textId="3300A840" w:rsidR="00FE7472" w:rsidRDefault="00FE7472" w:rsidP="00A11F19">
            <w:pPr>
              <w:spacing w:before="2"/>
              <w:ind w:left="145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391B2038" w14:textId="4B9C8B4C" w:rsidR="00FE7472" w:rsidRDefault="00FE7472" w:rsidP="00A11F19">
            <w:pPr>
              <w:spacing w:before="3"/>
              <w:ind w:left="18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60AFD4D1" w14:textId="4509F610" w:rsidR="00FE7472" w:rsidRDefault="00FE7472" w:rsidP="00A11F19">
            <w:pPr>
              <w:spacing w:before="2"/>
              <w:ind w:left="59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548432E9" w14:textId="3A6C11B6" w:rsidR="00FE7472" w:rsidRDefault="00FE7472" w:rsidP="00A11F19">
            <w:pPr>
              <w:spacing w:before="3"/>
              <w:ind w:left="94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3946B92E" w14:textId="3B5B66FB" w:rsidR="00FE7472" w:rsidRPr="00B03AAD" w:rsidRDefault="00B03AAD" w:rsidP="00A11F19">
            <w:pPr>
              <w:spacing w:before="3"/>
              <w:ind w:left="201" w:right="-20"/>
              <w:rPr>
                <w:rFonts w:ascii="Arial" w:eastAsia="Arial" w:hAnsi="Arial" w:cs="Arial"/>
                <w:sz w:val="14"/>
                <w:szCs w:val="14"/>
              </w:rPr>
            </w:pPr>
            <w:r w:rsidRPr="00B03AAD">
              <w:rPr>
                <w:rFonts w:ascii="Arial" w:eastAsia="Arial" w:hAnsi="Arial" w:cs="Arial"/>
                <w:sz w:val="14"/>
                <w:szCs w:val="14"/>
              </w:rPr>
              <w:t>CONT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INUOUS </w:t>
            </w:r>
          </w:p>
          <w:p w14:paraId="6EA1FE71" w14:textId="30C2B92D" w:rsidR="00B03AAD" w:rsidRDefault="00B03AAD" w:rsidP="00A11F19">
            <w:pPr>
              <w:spacing w:before="3"/>
              <w:ind w:left="20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57AB212C" w14:textId="1639FD0F" w:rsidR="00FE7472" w:rsidRDefault="00FE7472" w:rsidP="00A11F19">
            <w:pPr>
              <w:spacing w:before="2"/>
              <w:ind w:left="22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ADON</w:t>
            </w:r>
          </w:p>
        </w:tc>
      </w:tr>
      <w:tr w:rsidR="008116BD" w14:paraId="2A0558F5" w14:textId="77777777" w:rsidTr="00E56005">
        <w:trPr>
          <w:trHeight w:hRule="exact" w:val="183"/>
        </w:trPr>
        <w:tc>
          <w:tcPr>
            <w:tcW w:w="62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05D5F16" w14:textId="77777777" w:rsidR="008F78EE" w:rsidRDefault="008F78EE" w:rsidP="00A11F19"/>
        </w:tc>
        <w:tc>
          <w:tcPr>
            <w:tcW w:w="12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915816B" w14:textId="77777777" w:rsidR="008F78EE" w:rsidRDefault="00A06A76" w:rsidP="00AD29FB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Value</w:t>
            </w:r>
          </w:p>
        </w:tc>
        <w:tc>
          <w:tcPr>
            <w:tcW w:w="2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912C914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0B8CAA0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C42251B" w14:textId="77777777" w:rsidR="008F78EE" w:rsidRDefault="008F78EE" w:rsidP="00A11F19">
            <w:pPr>
              <w:spacing w:line="138" w:lineRule="exact"/>
              <w:ind w:left="7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0965380" w14:textId="77777777" w:rsidR="008F78EE" w:rsidRDefault="008F78EE" w:rsidP="00A11F19">
            <w:pPr>
              <w:spacing w:line="138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20E3569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623C3CD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51B7454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94A80BA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A391A9E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BBED7F8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3702440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02B9F51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48BA7D7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CB2AC89" w14:textId="77777777" w:rsidR="008F78EE" w:rsidRDefault="008F78EE" w:rsidP="00A11F19"/>
        </w:tc>
        <w:tc>
          <w:tcPr>
            <w:tcW w:w="27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D91DDE8" w14:textId="77777777" w:rsidR="008F78EE" w:rsidRDefault="008F78EE" w:rsidP="00A11F19"/>
        </w:tc>
        <w:tc>
          <w:tcPr>
            <w:tcW w:w="2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FFAFAD3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A756012" w14:textId="77777777" w:rsidR="008F78EE" w:rsidRDefault="008F78EE" w:rsidP="00A11F19"/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3F37033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D243050" w14:textId="77777777" w:rsidR="008F78EE" w:rsidRDefault="008F78EE" w:rsidP="00A11F19"/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05E5A76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EC11BD6" w14:textId="77777777" w:rsidR="008F78EE" w:rsidRDefault="008F78EE" w:rsidP="00A11F19"/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155B8B6" w14:textId="77777777" w:rsidR="008F78EE" w:rsidRDefault="008F78EE" w:rsidP="00A11F19"/>
        </w:tc>
        <w:tc>
          <w:tcPr>
            <w:tcW w:w="2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09BDB09" w14:textId="77777777" w:rsidR="008F78EE" w:rsidRDefault="008F78EE" w:rsidP="00A11F19"/>
        </w:tc>
        <w:tc>
          <w:tcPr>
            <w:tcW w:w="2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62EB599" w14:textId="77777777" w:rsidR="008F78EE" w:rsidRDefault="008F78EE" w:rsidP="00A11F19"/>
        </w:tc>
        <w:tc>
          <w:tcPr>
            <w:tcW w:w="2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8F97371" w14:textId="77777777" w:rsidR="008F78EE" w:rsidRDefault="008F78EE" w:rsidP="00A11F19"/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4CE8D1E" w14:textId="77777777" w:rsidR="008F78EE" w:rsidRDefault="008F78EE" w:rsidP="00A11F19"/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308944A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B2D8CEF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D84938D" w14:textId="77777777" w:rsidR="008F78EE" w:rsidRDefault="008F78EE" w:rsidP="00A11F19">
            <w:pPr>
              <w:spacing w:line="138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21D632F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C72EF8B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05C8FCB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8116BD" w14:paraId="6C3F6D2D" w14:textId="77777777" w:rsidTr="00E56005">
        <w:trPr>
          <w:trHeight w:hRule="exact" w:val="794"/>
        </w:trPr>
        <w:tc>
          <w:tcPr>
            <w:tcW w:w="62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2A326C5F" w14:textId="77777777" w:rsidR="008F78EE" w:rsidRDefault="008F78EE" w:rsidP="00A11F19">
            <w:pPr>
              <w:ind w:left="12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-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x</w:t>
            </w:r>
            <w:r>
              <w:rPr>
                <w:rFonts w:ascii="Arial" w:eastAsia="Arial" w:hAnsi="Arial" w:cs="Arial"/>
                <w:color w:val="231F20"/>
                <w:spacing w:val="-1"/>
                <w:sz w:val="14"/>
                <w:szCs w:val="14"/>
              </w:rPr>
              <w:t>0C</w:t>
            </w:r>
          </w:p>
        </w:tc>
        <w:tc>
          <w:tcPr>
            <w:tcW w:w="12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B744948" w14:textId="77777777" w:rsidR="008F78EE" w:rsidRDefault="008F78EE" w:rsidP="00AD29FB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231F20"/>
                <w:sz w:val="14"/>
                <w:szCs w:val="14"/>
              </w:rPr>
              <w:t>ADCx</w:t>
            </w: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b/>
                <w:bCs/>
                <w:color w:val="231F20"/>
                <w:spacing w:val="1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231F20"/>
                <w:sz w:val="14"/>
                <w:szCs w:val="14"/>
              </w:rPr>
              <w:t>FGR</w:t>
            </w:r>
            <w:proofErr w:type="spellEnd"/>
          </w:p>
        </w:tc>
        <w:tc>
          <w:tcPr>
            <w:tcW w:w="2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672C4803" w14:textId="77777777" w:rsidR="008F78EE" w:rsidRDefault="008F78EE" w:rsidP="00A11F19">
            <w:pPr>
              <w:spacing w:before="2"/>
              <w:ind w:left="159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J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Q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DI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.</w:t>
            </w:r>
          </w:p>
        </w:tc>
        <w:tc>
          <w:tcPr>
            <w:tcW w:w="1244" w:type="dxa"/>
            <w:gridSpan w:val="5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8D39AD8" w14:textId="77777777" w:rsidR="008F78EE" w:rsidRDefault="008F78EE" w:rsidP="00A11F19">
            <w:pPr>
              <w:ind w:left="142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-4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W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D1</w:t>
            </w:r>
            <w:proofErr w:type="gramStart"/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H[</w:t>
            </w:r>
            <w:proofErr w:type="gramEnd"/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4:0]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58E81EB1" w14:textId="77777777" w:rsidR="008F78EE" w:rsidRDefault="008F78EE" w:rsidP="00A11F19">
            <w:pPr>
              <w:spacing w:before="3"/>
              <w:ind w:left="156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JAU</w:t>
            </w:r>
            <w:r>
              <w:rPr>
                <w:rFonts w:ascii="Arial" w:eastAsia="Arial" w:hAnsi="Arial" w:cs="Arial"/>
                <w:color w:val="231F20"/>
                <w:spacing w:val="-2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O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5BEE5E6A" w14:textId="77777777" w:rsidR="008F78EE" w:rsidRDefault="008F78EE" w:rsidP="00A11F19">
            <w:pPr>
              <w:spacing w:line="137" w:lineRule="exact"/>
              <w:ind w:left="53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J</w:t>
            </w:r>
            <w:r>
              <w:rPr>
                <w:rFonts w:ascii="Arial" w:eastAsia="Arial" w:hAnsi="Arial" w:cs="Arial"/>
                <w:color w:val="231F20"/>
                <w:spacing w:val="-5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WD1EN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62A8FAD9" w14:textId="77777777" w:rsidR="008F78EE" w:rsidRDefault="008F78EE" w:rsidP="00A11F19">
            <w:pPr>
              <w:spacing w:before="3"/>
              <w:ind w:left="88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-5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W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1E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N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07AC37B8" w14:textId="77777777" w:rsidR="008F78EE" w:rsidRDefault="008F78EE" w:rsidP="00A11F19">
            <w:pPr>
              <w:spacing w:before="3"/>
              <w:ind w:left="45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-5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WD</w:t>
            </w:r>
            <w:r>
              <w:rPr>
                <w:rFonts w:ascii="Arial" w:eastAsia="Arial" w:hAnsi="Arial" w:cs="Arial"/>
                <w:color w:val="231F20"/>
                <w:spacing w:val="-1"/>
                <w:sz w:val="14"/>
                <w:szCs w:val="14"/>
              </w:rPr>
              <w:t>1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SG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L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74E23BFF" w14:textId="77777777" w:rsidR="008F78EE" w:rsidRDefault="008F78EE" w:rsidP="00A11F19">
            <w:pPr>
              <w:spacing w:before="2"/>
              <w:ind w:left="23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J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Q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M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2624A1A5" w14:textId="77777777" w:rsidR="008F78EE" w:rsidRDefault="008F78EE" w:rsidP="00A11F19">
            <w:pPr>
              <w:spacing w:before="3"/>
              <w:ind w:left="85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JDI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N</w:t>
            </w:r>
          </w:p>
        </w:tc>
        <w:tc>
          <w:tcPr>
            <w:tcW w:w="77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65A0218" w14:textId="77777777" w:rsidR="008F78EE" w:rsidRDefault="008F78EE" w:rsidP="00A11F19">
            <w:pPr>
              <w:spacing w:line="268" w:lineRule="auto"/>
              <w:ind w:left="209" w:right="-24" w:hanging="1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 xml:space="preserve">DISCNUM 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color w:val="231F20"/>
                <w:spacing w:val="-1"/>
                <w:sz w:val="14"/>
                <w:szCs w:val="14"/>
              </w:rPr>
              <w:t>2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:0]</w:t>
            </w:r>
          </w:p>
        </w:tc>
        <w:tc>
          <w:tcPr>
            <w:tcW w:w="2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260F33AE" w14:textId="77777777" w:rsidR="008F78EE" w:rsidRDefault="008F78EE" w:rsidP="00A11F19">
            <w:pPr>
              <w:spacing w:before="2"/>
              <w:ind w:left="12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SCEN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303E4F56" w14:textId="77777777" w:rsidR="008F78EE" w:rsidRDefault="008F78EE" w:rsidP="00A11F19">
            <w:pPr>
              <w:spacing w:before="3"/>
              <w:ind w:left="24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617667C3" w14:textId="77777777" w:rsidR="008F78EE" w:rsidRDefault="008F78EE" w:rsidP="00A11F19">
            <w:pPr>
              <w:spacing w:before="3"/>
              <w:ind w:left="113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AUTD</w:t>
            </w:r>
            <w:r>
              <w:rPr>
                <w:rFonts w:ascii="Arial" w:eastAsia="Arial" w:hAnsi="Arial" w:cs="Arial"/>
                <w:color w:val="231F20"/>
                <w:spacing w:val="-10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Y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167795A9" w14:textId="77777777" w:rsidR="008F78EE" w:rsidRDefault="008F78EE" w:rsidP="00A11F19">
            <w:pPr>
              <w:spacing w:before="2"/>
              <w:ind w:left="186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CO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T</w:t>
            </w:r>
          </w:p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04B52481" w14:textId="77777777" w:rsidR="008F78EE" w:rsidRDefault="008F78EE" w:rsidP="00A11F19">
            <w:pPr>
              <w:spacing w:before="3"/>
              <w:ind w:left="7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V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RM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D</w:t>
            </w:r>
          </w:p>
        </w:tc>
        <w:tc>
          <w:tcPr>
            <w:tcW w:w="519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34460D81" w14:textId="77777777" w:rsidR="008F78EE" w:rsidRDefault="008F78EE" w:rsidP="00A11F19">
            <w:pPr>
              <w:spacing w:before="8" w:line="110" w:lineRule="exact"/>
              <w:rPr>
                <w:sz w:val="11"/>
                <w:szCs w:val="11"/>
              </w:rPr>
            </w:pPr>
          </w:p>
          <w:p w14:paraId="7E80E0E1" w14:textId="77777777" w:rsidR="008F78EE" w:rsidRDefault="008F78EE" w:rsidP="00A11F19">
            <w:pPr>
              <w:ind w:left="15" w:right="-45"/>
              <w:rPr>
                <w:rFonts w:ascii="Arial" w:eastAsia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EX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TE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[</w:t>
            </w:r>
            <w:proofErr w:type="gramEnd"/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1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]</w:t>
            </w:r>
          </w:p>
        </w:tc>
        <w:tc>
          <w:tcPr>
            <w:tcW w:w="1050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14021D5" w14:textId="77777777" w:rsidR="008F78EE" w:rsidRDefault="008F78EE" w:rsidP="00A11F19">
            <w:pPr>
              <w:spacing w:line="268" w:lineRule="auto"/>
              <w:ind w:left="325" w:right="148" w:hanging="13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EXTS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 xml:space="preserve">EL 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color w:val="231F20"/>
                <w:spacing w:val="-1"/>
                <w:sz w:val="14"/>
                <w:szCs w:val="14"/>
              </w:rPr>
              <w:t>3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:0]</w:t>
            </w: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045EB93B" w14:textId="77777777" w:rsidR="008F78EE" w:rsidRDefault="008F78EE" w:rsidP="00A11F19">
            <w:pPr>
              <w:spacing w:before="2"/>
              <w:ind w:left="174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color w:val="231F20"/>
                <w:spacing w:val="-1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GN</w:t>
            </w:r>
          </w:p>
        </w:tc>
        <w:tc>
          <w:tcPr>
            <w:tcW w:w="458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0F4BF89" w14:textId="77777777" w:rsidR="008F78EE" w:rsidRDefault="008F78EE" w:rsidP="00A11F19">
            <w:pPr>
              <w:spacing w:before="7" w:line="180" w:lineRule="exact"/>
              <w:rPr>
                <w:sz w:val="18"/>
                <w:szCs w:val="18"/>
              </w:rPr>
            </w:pPr>
          </w:p>
          <w:p w14:paraId="0864BFF7" w14:textId="77777777" w:rsidR="008F78EE" w:rsidRDefault="008F78EE" w:rsidP="00A11F19">
            <w:pPr>
              <w:spacing w:line="268" w:lineRule="auto"/>
              <w:ind w:left="91" w:right="40" w:hanging="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ES [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1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]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1C252E5D" w14:textId="77777777" w:rsidR="008F78EE" w:rsidRDefault="008F78EE" w:rsidP="00A11F19">
            <w:pPr>
              <w:spacing w:before="3"/>
              <w:ind w:left="24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59707223" w14:textId="77777777" w:rsidR="008F78EE" w:rsidRDefault="008F78EE" w:rsidP="00A11F19">
            <w:pPr>
              <w:spacing w:before="3"/>
              <w:ind w:left="8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color w:val="231F20"/>
                <w:spacing w:val="2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ACFG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49D78613" w14:textId="77777777" w:rsidR="008F78EE" w:rsidRDefault="008F78EE" w:rsidP="00A11F19">
            <w:pPr>
              <w:spacing w:before="2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MA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N</w:t>
            </w:r>
          </w:p>
        </w:tc>
      </w:tr>
      <w:tr w:rsidR="008116BD" w14:paraId="34362084" w14:textId="77777777" w:rsidTr="00E56005">
        <w:trPr>
          <w:trHeight w:hRule="exact" w:val="183"/>
        </w:trPr>
        <w:tc>
          <w:tcPr>
            <w:tcW w:w="62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84C553A" w14:textId="77777777" w:rsidR="008F78EE" w:rsidRDefault="008F78EE" w:rsidP="00A11F19"/>
        </w:tc>
        <w:tc>
          <w:tcPr>
            <w:tcW w:w="12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36E71E8" w14:textId="77777777" w:rsidR="008F78EE" w:rsidRDefault="00A06A76" w:rsidP="00AD29FB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Value</w:t>
            </w:r>
          </w:p>
        </w:tc>
        <w:tc>
          <w:tcPr>
            <w:tcW w:w="2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F1490F8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30A6312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0876F60" w14:textId="77777777" w:rsidR="008F78EE" w:rsidRDefault="008F78EE" w:rsidP="00A11F19">
            <w:pPr>
              <w:spacing w:line="138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6C87471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327E03A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BD1EE5B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FB1F85D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99209CA" w14:textId="77777777" w:rsidR="008F78EE" w:rsidRDefault="008F78EE" w:rsidP="00A11F19">
            <w:pPr>
              <w:spacing w:line="138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28E438E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6C268C3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B39FA4D" w14:textId="77777777" w:rsidR="008F78EE" w:rsidRDefault="008F78EE" w:rsidP="00A11F19">
            <w:pPr>
              <w:spacing w:line="138" w:lineRule="exact"/>
              <w:ind w:left="7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A442063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29B2339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4A31075" w14:textId="77777777" w:rsidR="008F78EE" w:rsidRDefault="008F78EE" w:rsidP="00A11F19">
            <w:pPr>
              <w:spacing w:line="138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7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EBB2EAD" w14:textId="77777777" w:rsidR="008F78EE" w:rsidRDefault="008F78EE" w:rsidP="00A11F19">
            <w:pPr>
              <w:spacing w:line="138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DFA51FA" w14:textId="77777777" w:rsidR="008F78EE" w:rsidRDefault="008F78EE" w:rsidP="00A11F19">
            <w:pPr>
              <w:spacing w:line="138" w:lineRule="exact"/>
              <w:ind w:left="7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727C753" w14:textId="77777777" w:rsidR="008F78EE" w:rsidRDefault="008F78EE" w:rsidP="00A11F19"/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C169D62" w14:textId="77777777" w:rsidR="008F78EE" w:rsidRDefault="008F78EE" w:rsidP="00A11F19">
            <w:pPr>
              <w:spacing w:line="138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AA09775" w14:textId="77777777" w:rsidR="008F78EE" w:rsidRDefault="008F78EE" w:rsidP="00A11F19">
            <w:pPr>
              <w:spacing w:line="138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DDF620F" w14:textId="77777777" w:rsidR="008F78EE" w:rsidRDefault="008F78EE" w:rsidP="00A11F19">
            <w:pPr>
              <w:spacing w:line="138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DC1AB45" w14:textId="77777777" w:rsidR="008F78EE" w:rsidRDefault="008F78EE" w:rsidP="00A11F19">
            <w:pPr>
              <w:spacing w:line="138" w:lineRule="exact"/>
              <w:ind w:left="7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9D45D65" w14:textId="77777777" w:rsidR="008F78EE" w:rsidRDefault="008F78EE" w:rsidP="00A11F19">
            <w:pPr>
              <w:spacing w:line="138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30FB1C0" w14:textId="77777777" w:rsidR="008F78EE" w:rsidRDefault="008F78EE" w:rsidP="00A11F19">
            <w:pPr>
              <w:spacing w:line="138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C22E639" w14:textId="77777777" w:rsidR="008F78EE" w:rsidRDefault="008F78EE" w:rsidP="00A11F19">
            <w:pPr>
              <w:spacing w:line="138" w:lineRule="exact"/>
              <w:ind w:left="7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1E6D985" w14:textId="77777777" w:rsidR="008F78EE" w:rsidRDefault="008F78EE" w:rsidP="00A11F19">
            <w:pPr>
              <w:spacing w:line="138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033A1BA" w14:textId="77777777" w:rsidR="008F78EE" w:rsidRDefault="008F78EE" w:rsidP="00A11F19">
            <w:pPr>
              <w:spacing w:line="138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7D03150" w14:textId="77777777" w:rsidR="008F78EE" w:rsidRDefault="008F78EE" w:rsidP="00A11F19">
            <w:pPr>
              <w:spacing w:line="138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900B49D" w14:textId="77777777" w:rsidR="008F78EE" w:rsidRDefault="008F78EE" w:rsidP="00A11F19">
            <w:pPr>
              <w:spacing w:line="138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B1DA9E6" w14:textId="77777777" w:rsidR="008F78EE" w:rsidRDefault="008F78EE" w:rsidP="00A11F19">
            <w:pPr>
              <w:spacing w:line="138" w:lineRule="exact"/>
              <w:ind w:left="7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C0BC59B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AA89843" w14:textId="77777777" w:rsidR="008F78EE" w:rsidRDefault="008F78EE" w:rsidP="00A11F19">
            <w:pPr>
              <w:spacing w:line="138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0E60AB9" w14:textId="77777777" w:rsidR="008F78EE" w:rsidRDefault="008F78EE" w:rsidP="00A11F19">
            <w:pPr>
              <w:spacing w:line="138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916410" w14:paraId="27CA0B69" w14:textId="77777777" w:rsidTr="00E56005">
        <w:trPr>
          <w:trHeight w:hRule="exact" w:val="721"/>
        </w:trPr>
        <w:tc>
          <w:tcPr>
            <w:tcW w:w="62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1B8A4278" w14:textId="2498565E" w:rsidR="00916410" w:rsidRDefault="00916410" w:rsidP="00A11F19">
            <w:pPr>
              <w:ind w:left="127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-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x</w:t>
            </w:r>
            <w:r>
              <w:rPr>
                <w:rFonts w:ascii="Arial" w:eastAsia="Arial" w:hAnsi="Arial" w:cs="Arial"/>
                <w:color w:val="231F20"/>
                <w:spacing w:val="-1"/>
                <w:sz w:val="14"/>
                <w:szCs w:val="14"/>
              </w:rPr>
              <w:t>2C</w:t>
            </w:r>
          </w:p>
        </w:tc>
        <w:tc>
          <w:tcPr>
            <w:tcW w:w="12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224B942" w14:textId="011849E4" w:rsidR="00916410" w:rsidRDefault="00916410" w:rsidP="00AD29FB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14"/>
                <w:szCs w:val="14"/>
              </w:rPr>
              <w:t>AD</w:t>
            </w:r>
            <w:r>
              <w:rPr>
                <w:rFonts w:ascii="Arial" w:eastAsia="Arial" w:hAnsi="Arial" w:cs="Arial"/>
                <w:b/>
                <w:bCs/>
                <w:color w:val="231F20"/>
                <w:spacing w:val="1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231F20"/>
                <w:spacing w:val="-1"/>
                <w:sz w:val="14"/>
                <w:szCs w:val="14"/>
              </w:rPr>
              <w:t>x</w:t>
            </w:r>
            <w:r>
              <w:rPr>
                <w:rFonts w:ascii="Arial" w:eastAsia="Arial" w:hAnsi="Arial" w:cs="Arial"/>
                <w:b/>
                <w:bCs/>
                <w:color w:val="231F20"/>
                <w:spacing w:val="1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b/>
                <w:bCs/>
                <w:color w:val="231F20"/>
                <w:sz w:val="14"/>
                <w:szCs w:val="14"/>
              </w:rPr>
              <w:t>SQR1</w:t>
            </w:r>
          </w:p>
        </w:tc>
        <w:tc>
          <w:tcPr>
            <w:tcW w:w="2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75E3CD46" w14:textId="77777777" w:rsidR="00916410" w:rsidRDefault="00916410" w:rsidP="00A11F19">
            <w:pPr>
              <w:spacing w:before="2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color w:val="E7E8E8"/>
                <w:spacing w:val="-1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E7E8E8"/>
                <w:spacing w:val="1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.</w:t>
            </w:r>
          </w:p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3F46EE64" w14:textId="77777777" w:rsidR="00916410" w:rsidRDefault="00916410" w:rsidP="00A11F19">
            <w:pPr>
              <w:spacing w:before="3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color w:val="E7E8E8"/>
                <w:spacing w:val="-1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E7E8E8"/>
                <w:spacing w:val="1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.</w:t>
            </w:r>
          </w:p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1F3444D4" w14:textId="77777777" w:rsidR="00916410" w:rsidRDefault="00916410" w:rsidP="00A11F19">
            <w:pPr>
              <w:spacing w:before="2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color w:val="E7E8E8"/>
                <w:spacing w:val="-1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E7E8E8"/>
                <w:spacing w:val="1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.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33412BF8" w14:textId="77777777" w:rsidR="00916410" w:rsidRDefault="00916410" w:rsidP="00A11F19">
            <w:pPr>
              <w:spacing w:before="3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color w:val="E7E8E8"/>
                <w:spacing w:val="-1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E7E8E8"/>
                <w:spacing w:val="1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.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66409059" w14:textId="77777777" w:rsidR="00916410" w:rsidRDefault="00916410" w:rsidP="00A11F19">
            <w:pPr>
              <w:spacing w:before="3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color w:val="E7E8E8"/>
                <w:spacing w:val="-1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E7E8E8"/>
                <w:spacing w:val="1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.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55EE9C91" w14:textId="77777777" w:rsidR="00916410" w:rsidRDefault="00916410" w:rsidP="00A11F19">
            <w:pPr>
              <w:spacing w:before="2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color w:val="E7E8E8"/>
                <w:spacing w:val="-1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E7E8E8"/>
                <w:spacing w:val="1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.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3DF958A4" w14:textId="77777777" w:rsidR="00916410" w:rsidRDefault="00916410" w:rsidP="00A11F19">
            <w:pPr>
              <w:spacing w:before="3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color w:val="E7E8E8"/>
                <w:spacing w:val="-1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E7E8E8"/>
                <w:spacing w:val="1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.</w:t>
            </w: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21CA6FFC" w14:textId="77777777" w:rsidR="00916410" w:rsidRDefault="00916410" w:rsidP="00A11F19">
            <w:pPr>
              <w:spacing w:before="2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color w:val="E7E8E8"/>
                <w:spacing w:val="-1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E7E8E8"/>
                <w:spacing w:val="1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.</w:t>
            </w:r>
          </w:p>
        </w:tc>
        <w:tc>
          <w:tcPr>
            <w:tcW w:w="999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6DB86D3" w14:textId="1B58D00A" w:rsidR="00916410" w:rsidRPr="00916410" w:rsidRDefault="00916410" w:rsidP="00A11F19">
            <w:pPr>
              <w:spacing w:before="3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eastAsia="Arial" w:hAnsi="Arial" w:cs="Arial"/>
                <w:sz w:val="14"/>
                <w:szCs w:val="14"/>
              </w:rPr>
              <w:t>L[</w:t>
            </w:r>
            <w:proofErr w:type="gramEnd"/>
            <w:r>
              <w:rPr>
                <w:rFonts w:ascii="Arial" w:eastAsia="Arial" w:hAnsi="Arial" w:cs="Arial"/>
                <w:sz w:val="14"/>
                <w:szCs w:val="14"/>
              </w:rPr>
              <w:t>3:0]</w:t>
            </w:r>
          </w:p>
        </w:tc>
        <w:tc>
          <w:tcPr>
            <w:tcW w:w="1000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710EC07" w14:textId="19021E2D" w:rsidR="00916410" w:rsidRPr="00916410" w:rsidRDefault="00916410" w:rsidP="00A11F19">
            <w:pPr>
              <w:spacing w:before="2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SQ16[4:1]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4F3B8143" w14:textId="14EB9890" w:rsidR="00916410" w:rsidRDefault="00916410" w:rsidP="00A11F19">
            <w:pPr>
              <w:spacing w:before="3"/>
              <w:ind w:left="13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SQ16_0</w:t>
            </w:r>
          </w:p>
        </w:tc>
        <w:tc>
          <w:tcPr>
            <w:tcW w:w="1270" w:type="dxa"/>
            <w:gridSpan w:val="5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2DDBD16" w14:textId="3CB18DEA" w:rsidR="00916410" w:rsidRPr="00916410" w:rsidRDefault="00916410" w:rsidP="00916410">
            <w:pPr>
              <w:spacing w:before="3"/>
              <w:ind w:right="-4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 SQ15[4:0]</w:t>
            </w:r>
          </w:p>
        </w:tc>
        <w:tc>
          <w:tcPr>
            <w:tcW w:w="1320" w:type="dxa"/>
            <w:gridSpan w:val="5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53BD16A" w14:textId="5F8EB6EB" w:rsidR="00916410" w:rsidRDefault="00916410" w:rsidP="00A11F19">
            <w:pPr>
              <w:ind w:left="13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SQ14[4:0]</w:t>
            </w:r>
          </w:p>
        </w:tc>
        <w:tc>
          <w:tcPr>
            <w:tcW w:w="1207" w:type="dxa"/>
            <w:gridSpan w:val="5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3978B5B" w14:textId="033A9C79" w:rsidR="00916410" w:rsidRDefault="00916410" w:rsidP="00A11F19">
            <w:pPr>
              <w:spacing w:before="2"/>
              <w:ind w:left="29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SQ13[4:0]</w:t>
            </w:r>
          </w:p>
        </w:tc>
      </w:tr>
      <w:tr w:rsidR="008116BD" w14:paraId="75E895AA" w14:textId="77777777" w:rsidTr="00E56005">
        <w:trPr>
          <w:trHeight w:hRule="exact" w:val="183"/>
        </w:trPr>
        <w:tc>
          <w:tcPr>
            <w:tcW w:w="62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D247D76" w14:textId="77777777" w:rsidR="008F78EE" w:rsidRDefault="008F78EE" w:rsidP="00A11F19"/>
        </w:tc>
        <w:tc>
          <w:tcPr>
            <w:tcW w:w="12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BEDC1D4" w14:textId="77777777" w:rsidR="008F78EE" w:rsidRDefault="00A06A76" w:rsidP="00AD29FB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Value</w:t>
            </w:r>
          </w:p>
        </w:tc>
        <w:tc>
          <w:tcPr>
            <w:tcW w:w="2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B31B110" w14:textId="77777777" w:rsidR="008F78EE" w:rsidRDefault="008F78EE" w:rsidP="00A11F19"/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C62A4DB" w14:textId="77777777" w:rsidR="008F78EE" w:rsidRDefault="008F78EE" w:rsidP="00A11F19"/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F5B2AB8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782A16B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9777823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748B0A2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AACE922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6786C42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4DDEE93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1166C00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439F35F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E3A6645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1723371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52C4FBE" w14:textId="77777777" w:rsidR="008F78EE" w:rsidRDefault="008F78EE" w:rsidP="00A11F19"/>
        </w:tc>
        <w:tc>
          <w:tcPr>
            <w:tcW w:w="27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FFBEFC3" w14:textId="77777777" w:rsidR="008F78EE" w:rsidRDefault="008F78EE" w:rsidP="00A11F19"/>
        </w:tc>
        <w:tc>
          <w:tcPr>
            <w:tcW w:w="2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F29C71C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0C84AA7" w14:textId="77777777" w:rsidR="008F78EE" w:rsidRDefault="008F78EE" w:rsidP="00A11F19"/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EE49519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238D545" w14:textId="77777777" w:rsidR="008F78EE" w:rsidRDefault="008F78EE" w:rsidP="00A11F19"/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95A9533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31ABD43" w14:textId="77777777" w:rsidR="008F78EE" w:rsidRDefault="008F78EE" w:rsidP="00A11F19"/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3DB9738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A451E0D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89EC957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E9EE8AB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150CEB2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4167620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CBEA64F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8FEE1C4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527F777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94D7336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B49B670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91283A" w14:paraId="1DC1C2EE" w14:textId="77777777" w:rsidTr="0091283A">
        <w:trPr>
          <w:cantSplit/>
          <w:trHeight w:hRule="exact" w:val="712"/>
        </w:trPr>
        <w:tc>
          <w:tcPr>
            <w:tcW w:w="62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76C296B0" w14:textId="77777777" w:rsidR="0091283A" w:rsidRDefault="0091283A" w:rsidP="00A11F19">
            <w:pPr>
              <w:ind w:left="139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0x14</w:t>
            </w:r>
          </w:p>
        </w:tc>
        <w:tc>
          <w:tcPr>
            <w:tcW w:w="12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21BC890" w14:textId="37F294C5" w:rsidR="0091283A" w:rsidRDefault="0091283A" w:rsidP="00AD29FB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14"/>
                <w:szCs w:val="14"/>
              </w:rPr>
              <w:t>ADCx_SMPR2</w:t>
            </w:r>
          </w:p>
        </w:tc>
        <w:tc>
          <w:tcPr>
            <w:tcW w:w="2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1EEA0213" w14:textId="0E3C07AA" w:rsidR="0091283A" w:rsidRDefault="0091283A" w:rsidP="00A11F19">
            <w:pPr>
              <w:spacing w:before="2"/>
              <w:ind w:left="3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 xml:space="preserve">    Res.</w:t>
            </w:r>
          </w:p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125E4A81" w14:textId="5A6921A1" w:rsidR="0091283A" w:rsidRDefault="0091283A" w:rsidP="00A11F19">
            <w:pPr>
              <w:spacing w:before="3"/>
              <w:ind w:left="3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 xml:space="preserve">    Res.</w:t>
            </w:r>
          </w:p>
        </w:tc>
        <w:tc>
          <w:tcPr>
            <w:tcW w:w="747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5750EEF" w14:textId="4524CB11" w:rsidR="0091283A" w:rsidRDefault="0091283A" w:rsidP="0091283A">
            <w:pPr>
              <w:spacing w:line="137" w:lineRule="exact"/>
              <w:ind w:left="154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SMP9</w:t>
            </w:r>
          </w:p>
          <w:p w14:paraId="744F2C05" w14:textId="16CAB953" w:rsidR="0091283A" w:rsidRPr="0091283A" w:rsidRDefault="0091283A" w:rsidP="0091283A">
            <w:pPr>
              <w:spacing w:before="19"/>
              <w:ind w:left="208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2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]</w:t>
            </w:r>
          </w:p>
        </w:tc>
        <w:tc>
          <w:tcPr>
            <w:tcW w:w="747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C589EA6" w14:textId="3D3070DA" w:rsidR="0091283A" w:rsidRDefault="0091283A" w:rsidP="00A11F19">
            <w:pPr>
              <w:spacing w:line="137" w:lineRule="exact"/>
              <w:ind w:left="154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SMP8</w:t>
            </w:r>
          </w:p>
          <w:p w14:paraId="0ECB1043" w14:textId="77777777" w:rsidR="0091283A" w:rsidRDefault="0091283A" w:rsidP="00A11F19">
            <w:pPr>
              <w:spacing w:before="19"/>
              <w:ind w:left="208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2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]</w:t>
            </w:r>
          </w:p>
        </w:tc>
        <w:tc>
          <w:tcPr>
            <w:tcW w:w="749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F3B9888" w14:textId="32A348E6" w:rsidR="0091283A" w:rsidRDefault="0091283A" w:rsidP="00A11F19">
            <w:pPr>
              <w:spacing w:line="137" w:lineRule="exact"/>
              <w:ind w:left="154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SMP7</w:t>
            </w:r>
          </w:p>
          <w:p w14:paraId="4C576A1B" w14:textId="77777777" w:rsidR="0091283A" w:rsidRDefault="0091283A" w:rsidP="00A11F19">
            <w:pPr>
              <w:spacing w:before="19"/>
              <w:ind w:left="208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2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]</w:t>
            </w:r>
          </w:p>
        </w:tc>
        <w:tc>
          <w:tcPr>
            <w:tcW w:w="750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08E5956" w14:textId="3A3587B0" w:rsidR="0091283A" w:rsidRDefault="0091283A" w:rsidP="00A11F19">
            <w:pPr>
              <w:spacing w:line="137" w:lineRule="exact"/>
              <w:ind w:left="154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SM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6</w:t>
            </w:r>
          </w:p>
          <w:p w14:paraId="000615AF" w14:textId="77777777" w:rsidR="0091283A" w:rsidRDefault="0091283A" w:rsidP="00A11F19">
            <w:pPr>
              <w:spacing w:before="19"/>
              <w:ind w:left="208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2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]</w:t>
            </w:r>
          </w:p>
        </w:tc>
        <w:tc>
          <w:tcPr>
            <w:tcW w:w="750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47A7B19" w14:textId="1D9A0EC6" w:rsidR="0091283A" w:rsidRDefault="0091283A" w:rsidP="00A11F19">
            <w:pPr>
              <w:spacing w:line="137" w:lineRule="exact"/>
              <w:ind w:left="154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SM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5</w:t>
            </w:r>
          </w:p>
          <w:p w14:paraId="69D11B1D" w14:textId="77777777" w:rsidR="0091283A" w:rsidRDefault="0091283A" w:rsidP="00A11F19">
            <w:pPr>
              <w:spacing w:before="19"/>
              <w:ind w:left="208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2:</w:t>
            </w:r>
            <w:r>
              <w:rPr>
                <w:rFonts w:ascii="Arial" w:eastAsia="Arial" w:hAnsi="Arial" w:cs="Arial"/>
                <w:color w:val="231F20"/>
                <w:spacing w:val="-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]</w:t>
            </w:r>
          </w:p>
        </w:tc>
        <w:tc>
          <w:tcPr>
            <w:tcW w:w="751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60A1567" w14:textId="03D8574E" w:rsidR="0091283A" w:rsidRDefault="0091283A" w:rsidP="00A11F19">
            <w:pPr>
              <w:spacing w:line="137" w:lineRule="exact"/>
              <w:ind w:left="154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SM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P4</w:t>
            </w:r>
          </w:p>
          <w:p w14:paraId="1BE3C6F8" w14:textId="06F21120" w:rsidR="0091283A" w:rsidRDefault="0091283A" w:rsidP="00A11F19">
            <w:pPr>
              <w:spacing w:before="19"/>
              <w:ind w:left="209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color w:val="231F20"/>
                <w:spacing w:val="-1"/>
                <w:sz w:val="14"/>
                <w:szCs w:val="14"/>
              </w:rPr>
              <w:t>2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color w:val="231F20"/>
                <w:spacing w:val="-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]</w:t>
            </w:r>
          </w:p>
        </w:tc>
        <w:tc>
          <w:tcPr>
            <w:tcW w:w="777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C54D490" w14:textId="3784FC85" w:rsidR="0091283A" w:rsidRDefault="0091283A" w:rsidP="00A11F19">
            <w:pPr>
              <w:spacing w:line="137" w:lineRule="exact"/>
              <w:ind w:left="153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SM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P3</w:t>
            </w:r>
          </w:p>
          <w:p w14:paraId="2D6B6231" w14:textId="77777777" w:rsidR="0091283A" w:rsidRDefault="0091283A" w:rsidP="00A11F19">
            <w:pPr>
              <w:spacing w:before="19"/>
              <w:ind w:left="208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color w:val="231F20"/>
                <w:spacing w:val="-1"/>
                <w:sz w:val="14"/>
                <w:szCs w:val="14"/>
              </w:rPr>
              <w:t>2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:0]</w:t>
            </w:r>
          </w:p>
        </w:tc>
        <w:tc>
          <w:tcPr>
            <w:tcW w:w="792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BA2CF64" w14:textId="1794837C" w:rsidR="0091283A" w:rsidRDefault="0091283A" w:rsidP="00A11F19">
            <w:pPr>
              <w:spacing w:line="137" w:lineRule="exact"/>
              <w:ind w:left="154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SMP2</w:t>
            </w:r>
          </w:p>
          <w:p w14:paraId="7FFADDC8" w14:textId="77777777" w:rsidR="0091283A" w:rsidRDefault="0091283A" w:rsidP="00A11F19">
            <w:pPr>
              <w:spacing w:before="19"/>
              <w:ind w:left="208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[2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]</w:t>
            </w:r>
          </w:p>
        </w:tc>
        <w:tc>
          <w:tcPr>
            <w:tcW w:w="728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61B332C" w14:textId="31AEBCFA" w:rsidR="0091283A" w:rsidRDefault="0091283A" w:rsidP="00A11F19">
            <w:pPr>
              <w:spacing w:line="137" w:lineRule="exact"/>
              <w:ind w:left="154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SMP1</w:t>
            </w:r>
          </w:p>
          <w:p w14:paraId="6C870004" w14:textId="77777777" w:rsidR="0091283A" w:rsidRDefault="0091283A" w:rsidP="00A11F19">
            <w:pPr>
              <w:spacing w:before="19"/>
              <w:ind w:left="208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2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]</w:t>
            </w:r>
          </w:p>
        </w:tc>
        <w:tc>
          <w:tcPr>
            <w:tcW w:w="749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2187BE9" w14:textId="704211B8" w:rsidR="0091283A" w:rsidRDefault="0091283A" w:rsidP="00A11F19">
            <w:pPr>
              <w:spacing w:line="137" w:lineRule="exact"/>
              <w:ind w:left="154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SM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0</w:t>
            </w:r>
          </w:p>
          <w:p w14:paraId="50566732" w14:textId="77777777" w:rsidR="0091283A" w:rsidRDefault="0091283A" w:rsidP="00A11F19">
            <w:pPr>
              <w:spacing w:before="19"/>
              <w:ind w:left="208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2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]</w:t>
            </w:r>
          </w:p>
        </w:tc>
      </w:tr>
      <w:tr w:rsidR="008116BD" w14:paraId="1E3FAF14" w14:textId="77777777" w:rsidTr="00E56005">
        <w:trPr>
          <w:trHeight w:hRule="exact" w:val="183"/>
        </w:trPr>
        <w:tc>
          <w:tcPr>
            <w:tcW w:w="62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D5FEF2A" w14:textId="77777777" w:rsidR="008F78EE" w:rsidRDefault="008F78EE" w:rsidP="00A11F19"/>
        </w:tc>
        <w:tc>
          <w:tcPr>
            <w:tcW w:w="12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466FBC4" w14:textId="77777777" w:rsidR="008F78EE" w:rsidRDefault="00A06A76" w:rsidP="00AD29FB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Value</w:t>
            </w:r>
          </w:p>
        </w:tc>
        <w:tc>
          <w:tcPr>
            <w:tcW w:w="2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DD5826C" w14:textId="77777777" w:rsidR="008F78EE" w:rsidRDefault="008F78EE" w:rsidP="00A11F19"/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2F91225" w14:textId="77777777" w:rsidR="008F78EE" w:rsidRDefault="008F78EE" w:rsidP="00A11F19"/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839F606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2A02331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472CE90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36B5A41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87257D6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5A0A00E" w14:textId="77777777" w:rsidR="008F78EE" w:rsidRDefault="008F78EE" w:rsidP="00A11F19">
            <w:pPr>
              <w:spacing w:line="137" w:lineRule="exact"/>
              <w:ind w:left="7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E2927E9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BECBB8F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3E43358" w14:textId="77777777" w:rsidR="008F78EE" w:rsidRDefault="008F78EE" w:rsidP="00A11F19">
            <w:pPr>
              <w:spacing w:line="137" w:lineRule="exact"/>
              <w:ind w:left="7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4927B02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285AC82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D37B437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7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D099CA4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4CB1752" w14:textId="77777777" w:rsidR="008F78EE" w:rsidRDefault="008F78EE" w:rsidP="00A11F19">
            <w:pPr>
              <w:spacing w:line="137" w:lineRule="exact"/>
              <w:ind w:left="7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E4A7329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930EBF3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4D88D17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2A96D98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8DE2993" w14:textId="77777777" w:rsidR="008F78EE" w:rsidRDefault="008F78EE" w:rsidP="00A11F19">
            <w:pPr>
              <w:spacing w:line="137" w:lineRule="exact"/>
              <w:ind w:left="7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DEDBF92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4DB35B6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8A82948" w14:textId="77777777" w:rsidR="008F78EE" w:rsidRDefault="008F78EE" w:rsidP="00A11F19">
            <w:pPr>
              <w:spacing w:line="137" w:lineRule="exact"/>
              <w:ind w:left="7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644A8C5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30B3979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0A8C1BB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51CF68E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32B7455" w14:textId="77777777" w:rsidR="008F78EE" w:rsidRDefault="008F78EE" w:rsidP="00A11F19">
            <w:pPr>
              <w:spacing w:line="137" w:lineRule="exact"/>
              <w:ind w:left="7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51ADD6A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2ACDAA3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C4C82B7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E56005" w14:paraId="141B1012" w14:textId="77777777" w:rsidTr="00E56005">
        <w:trPr>
          <w:cantSplit/>
          <w:trHeight w:hRule="exact" w:val="892"/>
        </w:trPr>
        <w:tc>
          <w:tcPr>
            <w:tcW w:w="62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0C2C4AD7" w14:textId="77777777" w:rsidR="00E56005" w:rsidRDefault="00E56005" w:rsidP="00A11F19">
            <w:pPr>
              <w:ind w:left="139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0x18</w:t>
            </w:r>
          </w:p>
        </w:tc>
        <w:tc>
          <w:tcPr>
            <w:tcW w:w="12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A3FD2E7" w14:textId="49651E10" w:rsidR="00E56005" w:rsidRDefault="00E56005" w:rsidP="00AD29FB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14"/>
                <w:szCs w:val="14"/>
              </w:rPr>
              <w:t>ADCx_SQR3</w:t>
            </w:r>
          </w:p>
        </w:tc>
        <w:tc>
          <w:tcPr>
            <w:tcW w:w="2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1D8AB59F" w14:textId="77777777" w:rsidR="00E56005" w:rsidRDefault="00E56005" w:rsidP="00A11F19">
            <w:pPr>
              <w:spacing w:before="2"/>
              <w:ind w:left="3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6D665619" w14:textId="77777777" w:rsidR="00E56005" w:rsidRDefault="00E56005" w:rsidP="00A11F19">
            <w:pPr>
              <w:spacing w:before="3"/>
              <w:ind w:left="30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E7E8E8"/>
                <w:sz w:val="14"/>
                <w:szCs w:val="14"/>
              </w:rPr>
              <w:t>Res.</w:t>
            </w:r>
          </w:p>
        </w:tc>
        <w:tc>
          <w:tcPr>
            <w:tcW w:w="1245" w:type="dxa"/>
            <w:gridSpan w:val="5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A764EAF" w14:textId="3AD5EFF8" w:rsidR="00E56005" w:rsidRDefault="00E56005" w:rsidP="00A11F19">
            <w:pPr>
              <w:spacing w:before="19"/>
              <w:ind w:left="208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SQ6[4:0]</w:t>
            </w:r>
          </w:p>
        </w:tc>
        <w:tc>
          <w:tcPr>
            <w:tcW w:w="1248" w:type="dxa"/>
            <w:gridSpan w:val="5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DA6DDCE" w14:textId="4806C6A7" w:rsidR="00E56005" w:rsidRDefault="00E56005" w:rsidP="00A11F19">
            <w:pPr>
              <w:spacing w:before="19"/>
              <w:ind w:left="208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SQ5[4:0]</w:t>
            </w:r>
          </w:p>
        </w:tc>
        <w:tc>
          <w:tcPr>
            <w:tcW w:w="1000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2623116" w14:textId="1A5CCB6D" w:rsidR="00E56005" w:rsidRDefault="00E56005" w:rsidP="00A11F19">
            <w:pPr>
              <w:spacing w:before="19"/>
              <w:ind w:left="208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SQ4[4:1]</w:t>
            </w: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  <w:vAlign w:val="center"/>
          </w:tcPr>
          <w:p w14:paraId="4A7FCB56" w14:textId="1F7CBB9A" w:rsidR="00E56005" w:rsidRDefault="00E56005" w:rsidP="00E56005">
            <w:pPr>
              <w:spacing w:before="19"/>
              <w:ind w:left="113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SQ4_0</w:t>
            </w:r>
          </w:p>
        </w:tc>
        <w:tc>
          <w:tcPr>
            <w:tcW w:w="1270" w:type="dxa"/>
            <w:gridSpan w:val="5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24B3B32" w14:textId="490EBF4A" w:rsidR="00E56005" w:rsidRDefault="00E56005" w:rsidP="00E56005">
            <w:pPr>
              <w:spacing w:line="137" w:lineRule="exact"/>
              <w:ind w:left="115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SQ3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color w:val="231F20"/>
                <w:spacing w:val="-1"/>
                <w:sz w:val="14"/>
                <w:szCs w:val="14"/>
              </w:rPr>
              <w:t>4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color w:val="231F20"/>
                <w:spacing w:val="-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]</w:t>
            </w:r>
          </w:p>
        </w:tc>
        <w:tc>
          <w:tcPr>
            <w:tcW w:w="1320" w:type="dxa"/>
            <w:gridSpan w:val="5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5C36D84" w14:textId="32DCAF45" w:rsidR="00E56005" w:rsidRDefault="00E56005" w:rsidP="00E56005">
            <w:pPr>
              <w:spacing w:line="137" w:lineRule="exact"/>
              <w:ind w:left="114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SQ2[5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color w:val="231F20"/>
                <w:spacing w:val="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]</w:t>
            </w:r>
          </w:p>
        </w:tc>
        <w:tc>
          <w:tcPr>
            <w:tcW w:w="1207" w:type="dxa"/>
            <w:gridSpan w:val="5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CB2C7AD" w14:textId="5EB10A42" w:rsidR="00E56005" w:rsidRDefault="00E56005" w:rsidP="00916410">
            <w:pPr>
              <w:spacing w:before="19"/>
              <w:ind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 xml:space="preserve">  SQ1[4:0]</w:t>
            </w:r>
          </w:p>
          <w:p w14:paraId="5AFF6D90" w14:textId="24F165B6" w:rsidR="00E56005" w:rsidRDefault="00E56005" w:rsidP="00A11F19">
            <w:pPr>
              <w:spacing w:before="19"/>
              <w:ind w:left="208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8116BD" w14:paraId="3BE85953" w14:textId="77777777" w:rsidTr="00E56005">
        <w:trPr>
          <w:trHeight w:hRule="exact" w:val="280"/>
        </w:trPr>
        <w:tc>
          <w:tcPr>
            <w:tcW w:w="62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D444573" w14:textId="77777777" w:rsidR="008F78EE" w:rsidRDefault="008F78EE" w:rsidP="00A11F19"/>
        </w:tc>
        <w:tc>
          <w:tcPr>
            <w:tcW w:w="12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F292E7B" w14:textId="77777777" w:rsidR="008F78EE" w:rsidRDefault="00A06A76" w:rsidP="00AD29FB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31F20"/>
                <w:sz w:val="14"/>
                <w:szCs w:val="14"/>
              </w:rPr>
              <w:t>Value</w:t>
            </w:r>
          </w:p>
        </w:tc>
        <w:tc>
          <w:tcPr>
            <w:tcW w:w="2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9E91F7E" w14:textId="77777777" w:rsidR="008F78EE" w:rsidRDefault="008F78EE" w:rsidP="00A11F19"/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F69F386" w14:textId="77777777" w:rsidR="008F78EE" w:rsidRDefault="008F78EE" w:rsidP="00A11F19"/>
        </w:tc>
        <w:tc>
          <w:tcPr>
            <w:tcW w:w="2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EB031D9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8752754" w14:textId="77777777" w:rsidR="008F78EE" w:rsidRDefault="008F78EE" w:rsidP="00A11F19"/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1727EA9" w14:textId="77777777" w:rsidR="008F78EE" w:rsidRDefault="008F78EE" w:rsidP="00A11F19"/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071D542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A0F4A33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79E5EDF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1AA4A68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CF556DD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B124962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795FA10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FA6F9E6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3CDCE57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7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97194A9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560BB95" w14:textId="77777777" w:rsidR="008F78EE" w:rsidRDefault="008F78EE" w:rsidP="00A11F19">
            <w:pPr>
              <w:spacing w:line="137" w:lineRule="exact"/>
              <w:ind w:left="7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B093911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BDF1745" w14:textId="77777777" w:rsidR="008F78EE" w:rsidRDefault="008F78EE" w:rsidP="00A11F19">
            <w:pPr>
              <w:spacing w:line="137" w:lineRule="exact"/>
              <w:ind w:left="72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88C8097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12E087B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E08389E" w14:textId="77777777" w:rsidR="008F78EE" w:rsidRDefault="008F78EE" w:rsidP="00A11F19">
            <w:pPr>
              <w:spacing w:line="137" w:lineRule="exact"/>
              <w:ind w:left="7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C70C863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DC44047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CE2B41D" w14:textId="77777777" w:rsidR="008F78EE" w:rsidRDefault="008F78EE" w:rsidP="00A11F19">
            <w:pPr>
              <w:spacing w:line="137" w:lineRule="exact"/>
              <w:ind w:left="7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024B1F3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ACB8308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C6E95E3" w14:textId="77777777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978DFFC" w14:textId="35BE3FED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D359B12" w14:textId="5AF9A1BA" w:rsidR="008F78EE" w:rsidRDefault="008F78EE" w:rsidP="00A11F19">
            <w:pPr>
              <w:spacing w:line="137" w:lineRule="exact"/>
              <w:ind w:left="70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C8AB0D2" w14:textId="48575F8E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FAE335E" w14:textId="6C63B659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8F57723" w14:textId="1F9D30BE" w:rsidR="008F78EE" w:rsidRDefault="008F78EE" w:rsidP="00A11F19">
            <w:pPr>
              <w:spacing w:line="137" w:lineRule="exact"/>
              <w:ind w:left="71" w:right="-2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</w:tbl>
    <w:p w14:paraId="6F35D61A" w14:textId="77777777" w:rsidR="0060649A" w:rsidRDefault="0060649A" w:rsidP="006C08B9">
      <w:pPr>
        <w:pStyle w:val="ListParagraph"/>
        <w:spacing w:after="0"/>
        <w:ind w:left="0"/>
        <w:jc w:val="center"/>
        <w:rPr>
          <w:b/>
        </w:rPr>
      </w:pPr>
    </w:p>
    <w:p w14:paraId="2BC3920D" w14:textId="77777777" w:rsidR="0060649A" w:rsidRDefault="0060649A" w:rsidP="006C08B9">
      <w:pPr>
        <w:pStyle w:val="ListParagraph"/>
        <w:spacing w:after="0"/>
        <w:ind w:left="0"/>
        <w:jc w:val="center"/>
        <w:rPr>
          <w:b/>
        </w:rPr>
      </w:pPr>
    </w:p>
    <w:p w14:paraId="4DC93381" w14:textId="046A8223" w:rsidR="0060649A" w:rsidRDefault="0060649A" w:rsidP="006C08B9">
      <w:pPr>
        <w:pStyle w:val="ListParagraph"/>
        <w:spacing w:after="0"/>
        <w:ind w:left="0"/>
        <w:jc w:val="center"/>
        <w:rPr>
          <w:b/>
        </w:rPr>
      </w:pPr>
    </w:p>
    <w:p w14:paraId="050F3962" w14:textId="34190EB6" w:rsidR="00AD44D0" w:rsidRDefault="00AD44D0" w:rsidP="006C08B9">
      <w:pPr>
        <w:pStyle w:val="ListParagraph"/>
        <w:spacing w:after="0"/>
        <w:ind w:left="0"/>
        <w:jc w:val="center"/>
        <w:rPr>
          <w:b/>
        </w:rPr>
      </w:pPr>
    </w:p>
    <w:p w14:paraId="4056391A" w14:textId="46D9843E" w:rsidR="00AD44D0" w:rsidRDefault="00AD44D0" w:rsidP="006C08B9">
      <w:pPr>
        <w:pStyle w:val="ListParagraph"/>
        <w:spacing w:after="0"/>
        <w:ind w:left="0"/>
        <w:jc w:val="center"/>
        <w:rPr>
          <w:b/>
        </w:rPr>
      </w:pPr>
    </w:p>
    <w:p w14:paraId="21B32AA6" w14:textId="7177D9E6" w:rsidR="00AD44D0" w:rsidRDefault="00AD44D0" w:rsidP="006C08B9">
      <w:pPr>
        <w:pStyle w:val="ListParagraph"/>
        <w:spacing w:after="0"/>
        <w:ind w:left="0"/>
        <w:jc w:val="center"/>
        <w:rPr>
          <w:b/>
        </w:rPr>
      </w:pPr>
    </w:p>
    <w:p w14:paraId="1DEF4438" w14:textId="7F18CEF7" w:rsidR="00AD44D0" w:rsidRDefault="00AD44D0" w:rsidP="006C08B9">
      <w:pPr>
        <w:pStyle w:val="ListParagraph"/>
        <w:spacing w:after="0"/>
        <w:ind w:left="0"/>
        <w:jc w:val="center"/>
        <w:rPr>
          <w:b/>
        </w:rPr>
      </w:pPr>
    </w:p>
    <w:p w14:paraId="75C8C387" w14:textId="3201FE2A" w:rsidR="00AD44D0" w:rsidRDefault="00AD44D0" w:rsidP="006C08B9">
      <w:pPr>
        <w:pStyle w:val="ListParagraph"/>
        <w:spacing w:after="0"/>
        <w:ind w:left="0"/>
        <w:jc w:val="center"/>
        <w:rPr>
          <w:b/>
        </w:rPr>
      </w:pPr>
    </w:p>
    <w:p w14:paraId="11806F4C" w14:textId="073A6884" w:rsidR="00AD44D0" w:rsidRDefault="00AD44D0" w:rsidP="006C08B9">
      <w:pPr>
        <w:pStyle w:val="ListParagraph"/>
        <w:spacing w:after="0"/>
        <w:ind w:left="0"/>
        <w:jc w:val="center"/>
        <w:rPr>
          <w:b/>
        </w:rPr>
      </w:pPr>
    </w:p>
    <w:p w14:paraId="66C84261" w14:textId="2BA76672" w:rsidR="00AD44D0" w:rsidRDefault="00AD44D0" w:rsidP="006C08B9">
      <w:pPr>
        <w:pStyle w:val="ListParagraph"/>
        <w:spacing w:after="0"/>
        <w:ind w:left="0"/>
        <w:jc w:val="center"/>
        <w:rPr>
          <w:b/>
        </w:rPr>
      </w:pPr>
    </w:p>
    <w:p w14:paraId="5011E9C5" w14:textId="5A4219E9" w:rsidR="00AD44D0" w:rsidRDefault="00AD44D0" w:rsidP="006C08B9">
      <w:pPr>
        <w:pStyle w:val="ListParagraph"/>
        <w:spacing w:after="0"/>
        <w:ind w:left="0"/>
        <w:jc w:val="center"/>
        <w:rPr>
          <w:b/>
        </w:rPr>
      </w:pPr>
    </w:p>
    <w:p w14:paraId="34E8D656" w14:textId="63738126" w:rsidR="00AD44D0" w:rsidRDefault="00AD44D0" w:rsidP="006C08B9">
      <w:pPr>
        <w:pStyle w:val="ListParagraph"/>
        <w:spacing w:after="0"/>
        <w:ind w:left="0"/>
        <w:jc w:val="center"/>
        <w:rPr>
          <w:b/>
        </w:rPr>
      </w:pPr>
    </w:p>
    <w:p w14:paraId="612E7BD3" w14:textId="77777777" w:rsidR="00AD44D0" w:rsidRDefault="00AD44D0" w:rsidP="006C08B9">
      <w:pPr>
        <w:pStyle w:val="ListParagraph"/>
        <w:spacing w:after="0"/>
        <w:ind w:left="0"/>
        <w:jc w:val="center"/>
        <w:rPr>
          <w:b/>
        </w:rPr>
      </w:pPr>
    </w:p>
    <w:p w14:paraId="13FCEBA9" w14:textId="6047F18F" w:rsidR="0060649A" w:rsidRPr="008C7335" w:rsidRDefault="0060649A" w:rsidP="0060649A">
      <w:pPr>
        <w:pStyle w:val="ListParagraph"/>
        <w:numPr>
          <w:ilvl w:val="0"/>
          <w:numId w:val="20"/>
        </w:numPr>
        <w:spacing w:after="0"/>
        <w:rPr>
          <w:b/>
        </w:rPr>
      </w:pPr>
      <w:r>
        <w:rPr>
          <w:b/>
        </w:rPr>
        <w:t>Start ADC</w:t>
      </w:r>
    </w:p>
    <w:p w14:paraId="430AE6B2" w14:textId="7D4B3C0C" w:rsidR="0060649A" w:rsidRPr="00D26B77" w:rsidRDefault="0060649A" w:rsidP="0060649A">
      <w:pPr>
        <w:pStyle w:val="ListParagraph"/>
        <w:numPr>
          <w:ilvl w:val="1"/>
          <w:numId w:val="20"/>
        </w:numPr>
        <w:spacing w:after="0"/>
      </w:pPr>
      <w:r w:rsidRPr="008C7335">
        <w:t xml:space="preserve">The </w:t>
      </w:r>
      <w:proofErr w:type="gramStart"/>
      <w:r w:rsidRPr="008C7335">
        <w:t>ADC  needs</w:t>
      </w:r>
      <w:proofErr w:type="gramEnd"/>
      <w:r w:rsidRPr="008C7335">
        <w:t xml:space="preserve"> to be turned on, which is register </w:t>
      </w:r>
      <w:r w:rsidR="008C7335" w:rsidRPr="008C7335">
        <w:t>ADON</w:t>
      </w:r>
      <w:r w:rsidRPr="008C7335">
        <w:t xml:space="preserve"> of CR2, and can be done so setting the </w:t>
      </w:r>
      <w:r w:rsidR="008C7335" w:rsidRPr="008C7335">
        <w:t>bit</w:t>
      </w:r>
      <w:r w:rsidRPr="008C7335">
        <w:t xml:space="preserve"> to 1</w:t>
      </w:r>
      <w:r w:rsidRPr="008C7335">
        <w:rPr>
          <w:rFonts w:cs="Consolas"/>
          <w:color w:val="000000"/>
        </w:rPr>
        <w:t>.</w:t>
      </w:r>
      <w:r w:rsidR="00FB2ACE" w:rsidRPr="008C7335">
        <w:rPr>
          <w:rFonts w:cs="Consolas"/>
          <w:color w:val="000000"/>
        </w:rPr>
        <w:t xml:space="preserve"> Also enable</w:t>
      </w:r>
      <w:r w:rsidR="00D26B77">
        <w:rPr>
          <w:rFonts w:cs="Consolas"/>
          <w:color w:val="000000"/>
        </w:rPr>
        <w:t xml:space="preserve"> </w:t>
      </w:r>
      <w:r w:rsidR="00FB2ACE" w:rsidRPr="008C7335">
        <w:rPr>
          <w:rFonts w:cs="Consolas"/>
          <w:color w:val="000000"/>
        </w:rPr>
        <w:t>(set to 1) the ADC conversion of regular channels</w:t>
      </w:r>
      <w:r w:rsidR="008C7335">
        <w:rPr>
          <w:rFonts w:cs="Consolas"/>
          <w:color w:val="000000"/>
        </w:rPr>
        <w:t xml:space="preserve"> which is</w:t>
      </w:r>
      <w:r w:rsidR="00FB2ACE" w:rsidRPr="008C7335">
        <w:rPr>
          <w:rFonts w:cs="Consolas"/>
          <w:color w:val="000000"/>
        </w:rPr>
        <w:t xml:space="preserve"> </w:t>
      </w:r>
      <w:r w:rsidR="008C7335">
        <w:rPr>
          <w:rFonts w:cs="Consolas"/>
          <w:color w:val="000000"/>
        </w:rPr>
        <w:t xml:space="preserve">the </w:t>
      </w:r>
      <w:r w:rsidR="00FB2ACE" w:rsidRPr="008C7335">
        <w:rPr>
          <w:rFonts w:cs="Consolas"/>
          <w:color w:val="000000"/>
        </w:rPr>
        <w:t xml:space="preserve">register ADC1-&gt;CR2 </w:t>
      </w:r>
      <w:r w:rsidR="008C7335">
        <w:rPr>
          <w:rFonts w:cs="Consolas"/>
          <w:color w:val="000000"/>
        </w:rPr>
        <w:t>bit</w:t>
      </w:r>
      <w:r w:rsidR="00FB2ACE" w:rsidRPr="008C7335">
        <w:rPr>
          <w:rFonts w:cs="Consolas"/>
          <w:color w:val="000000"/>
        </w:rPr>
        <w:t xml:space="preserve"> </w:t>
      </w:r>
      <w:r w:rsidR="008C7335">
        <w:rPr>
          <w:rFonts w:cs="Consolas"/>
          <w:color w:val="000000"/>
        </w:rPr>
        <w:t>ADC_CR2_SWSTART</w:t>
      </w:r>
      <w:r w:rsidR="00FB2ACE" w:rsidRPr="008C7335">
        <w:rPr>
          <w:rFonts w:cs="Consolas"/>
          <w:color w:val="000000"/>
        </w:rPr>
        <w:t xml:space="preserve">. </w:t>
      </w:r>
    </w:p>
    <w:p w14:paraId="6B3F9B7D" w14:textId="77777777" w:rsidR="00D26B77" w:rsidRPr="008C7335" w:rsidRDefault="00D26B77" w:rsidP="00D26B77">
      <w:pPr>
        <w:pStyle w:val="ListParagraph"/>
        <w:spacing w:after="0"/>
        <w:ind w:left="1080"/>
      </w:pPr>
    </w:p>
    <w:p w14:paraId="7212F462" w14:textId="7B4C07D4" w:rsidR="0060649A" w:rsidRDefault="0060649A" w:rsidP="0060649A">
      <w:pPr>
        <w:pStyle w:val="ListParagraph"/>
        <w:numPr>
          <w:ilvl w:val="0"/>
          <w:numId w:val="20"/>
        </w:numPr>
        <w:spacing w:after="0"/>
        <w:rPr>
          <w:b/>
        </w:rPr>
      </w:pPr>
      <w:r>
        <w:rPr>
          <w:b/>
        </w:rPr>
        <w:t xml:space="preserve">Calculate the Battery voltage </w:t>
      </w:r>
    </w:p>
    <w:p w14:paraId="2ED53F6F" w14:textId="1864DAF9" w:rsidR="0060649A" w:rsidRPr="00CA51B4" w:rsidRDefault="0060649A" w:rsidP="0060649A">
      <w:pPr>
        <w:pStyle w:val="ListParagraph"/>
        <w:numPr>
          <w:ilvl w:val="1"/>
          <w:numId w:val="20"/>
        </w:numPr>
        <w:spacing w:after="0"/>
        <w:rPr>
          <w:b/>
        </w:rPr>
      </w:pPr>
      <w:r>
        <w:t>The ADC can be read by reading the data register (DR), and it returns a uint32_t. This value now needs to be converted to the actual value</w:t>
      </w:r>
      <w:r w:rsidR="00CA51B4">
        <w:t xml:space="preserve">. Since </w:t>
      </w:r>
      <w:r w:rsidR="008C7335">
        <w:t xml:space="preserve">a </w:t>
      </w:r>
      <w:proofErr w:type="gramStart"/>
      <w:r w:rsidR="00CA51B4">
        <w:t>12 bit</w:t>
      </w:r>
      <w:proofErr w:type="gramEnd"/>
      <w:r w:rsidR="00CA51B4">
        <w:t xml:space="preserve"> </w:t>
      </w:r>
      <w:r w:rsidR="008C7335">
        <w:t>r</w:t>
      </w:r>
      <w:r w:rsidR="00CA51B4">
        <w:t>esolution</w:t>
      </w:r>
      <w:r w:rsidR="008C7335">
        <w:t xml:space="preserve"> is used</w:t>
      </w:r>
      <w:r w:rsidR="00CA51B4">
        <w:t>, the equation is shown below.</w:t>
      </w:r>
      <w:r>
        <w:t xml:space="preserve"> </w:t>
      </w:r>
    </w:p>
    <w:p w14:paraId="236D6F69" w14:textId="4E6D1F87" w:rsidR="00CA51B4" w:rsidRPr="00CA51B4" w:rsidRDefault="006760CB" w:rsidP="00CA51B4">
      <w:pPr>
        <w:pStyle w:val="ListParagraph"/>
        <w:spacing w:after="0"/>
        <w:ind w:left="360"/>
        <w:rPr>
          <w:b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b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battery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ADC value*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down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down</m:t>
                  </m:r>
                </m:sub>
              </m:sSub>
            </m:den>
          </m:f>
        </m:oMath>
      </m:oMathPara>
    </w:p>
    <w:p w14:paraId="0321209D" w14:textId="59A944E7" w:rsidR="00CA51B4" w:rsidRPr="00FB2ACE" w:rsidRDefault="00CA51B4" w:rsidP="0060649A">
      <w:pPr>
        <w:pStyle w:val="ListParagraph"/>
        <w:numPr>
          <w:ilvl w:val="1"/>
          <w:numId w:val="20"/>
        </w:numPr>
        <w:spacing w:after="0"/>
        <w:rPr>
          <w:b/>
        </w:rPr>
      </w:pPr>
      <w:r w:rsidRPr="00FB2ACE">
        <w:t xml:space="preserve">The boards reference voltage is 3.3V. The battery is connected to the board using a pull up (10kΩ) and a </w:t>
      </w:r>
      <w:proofErr w:type="gramStart"/>
      <w:r w:rsidRPr="00FB2ACE">
        <w:t>pull down</w:t>
      </w:r>
      <w:proofErr w:type="gramEnd"/>
      <w:r w:rsidRPr="00FB2ACE">
        <w:t xml:space="preserve"> resistor (20kΩ). </w:t>
      </w:r>
    </w:p>
    <w:p w14:paraId="4DC53473" w14:textId="266E3692" w:rsidR="00CA51B4" w:rsidRPr="00FB2ACE" w:rsidRDefault="00CA51B4" w:rsidP="0060649A">
      <w:pPr>
        <w:pStyle w:val="ListParagraph"/>
        <w:numPr>
          <w:ilvl w:val="1"/>
          <w:numId w:val="20"/>
        </w:numPr>
        <w:spacing w:after="0"/>
        <w:rPr>
          <w:b/>
        </w:rPr>
      </w:pPr>
      <w:r w:rsidRPr="00FB2ACE">
        <w:t xml:space="preserve">Once you calculate the battery voltage print it out on a serial terminal. A charged battery should produce about </w:t>
      </w:r>
      <w:r w:rsidR="00514700">
        <w:t xml:space="preserve">4 - </w:t>
      </w:r>
      <w:r w:rsidRPr="00FB2ACE">
        <w:t>4.2</w:t>
      </w:r>
      <w:r w:rsidR="00514700">
        <w:t>0</w:t>
      </w:r>
      <w:r w:rsidRPr="00FB2ACE">
        <w:t xml:space="preserve">V. </w:t>
      </w:r>
    </w:p>
    <w:p w14:paraId="44719407" w14:textId="7C511A5B" w:rsidR="00CA51B4" w:rsidRPr="00FB2ACE" w:rsidRDefault="00CA51B4" w:rsidP="00CA51B4">
      <w:pPr>
        <w:ind w:left="720"/>
        <w:rPr>
          <w:rFonts w:eastAsiaTheme="minorEastAsia"/>
          <w:b/>
        </w:rPr>
      </w:pPr>
      <w:r w:rsidRPr="00FB2ACE">
        <w:rPr>
          <w:rFonts w:eastAsiaTheme="minorEastAsia"/>
          <w:b/>
        </w:rPr>
        <w:t xml:space="preserve">   </w:t>
      </w:r>
    </w:p>
    <w:p w14:paraId="0F6EA0F9" w14:textId="2CA32C30" w:rsidR="0060649A" w:rsidRPr="00FB2ACE" w:rsidRDefault="0060649A" w:rsidP="0060649A">
      <w:pPr>
        <w:pStyle w:val="ListParagraph"/>
        <w:numPr>
          <w:ilvl w:val="0"/>
          <w:numId w:val="20"/>
        </w:numPr>
        <w:spacing w:after="0"/>
        <w:rPr>
          <w:b/>
        </w:rPr>
      </w:pPr>
      <w:r w:rsidRPr="00FB2ACE">
        <w:rPr>
          <w:b/>
        </w:rPr>
        <w:t>End ADC</w:t>
      </w:r>
    </w:p>
    <w:p w14:paraId="0AE2E7E3" w14:textId="5FFF4FB2" w:rsidR="0060649A" w:rsidRPr="0060649A" w:rsidRDefault="0060649A" w:rsidP="008C7335">
      <w:pPr>
        <w:pStyle w:val="ListParagraph"/>
        <w:numPr>
          <w:ilvl w:val="1"/>
          <w:numId w:val="20"/>
        </w:numPr>
        <w:spacing w:after="0"/>
        <w:rPr>
          <w:b/>
        </w:rPr>
      </w:pPr>
      <w:r w:rsidRPr="00FB2ACE">
        <w:t xml:space="preserve">The </w:t>
      </w:r>
      <w:proofErr w:type="gramStart"/>
      <w:r w:rsidRPr="00FB2ACE">
        <w:t>ADC  needs</w:t>
      </w:r>
      <w:proofErr w:type="gramEnd"/>
      <w:r w:rsidRPr="00FB2ACE">
        <w:t xml:space="preserve"> to be turned off, and can be done so setting the </w:t>
      </w:r>
      <w:r w:rsidR="008C7335">
        <w:t xml:space="preserve">ADON bit </w:t>
      </w:r>
      <w:r w:rsidRPr="00FB2ACE">
        <w:t>to 0.</w:t>
      </w:r>
      <w:r w:rsidR="008C7335" w:rsidRPr="0060649A">
        <w:rPr>
          <w:b/>
        </w:rPr>
        <w:t xml:space="preserve"> </w:t>
      </w:r>
    </w:p>
    <w:p w14:paraId="27266674" w14:textId="77777777" w:rsidR="0060649A" w:rsidRDefault="0060649A" w:rsidP="006C08B9">
      <w:pPr>
        <w:pStyle w:val="ListParagraph"/>
        <w:spacing w:after="0"/>
        <w:ind w:left="0"/>
        <w:jc w:val="center"/>
        <w:rPr>
          <w:b/>
        </w:rPr>
      </w:pPr>
    </w:p>
    <w:p w14:paraId="224A1506" w14:textId="77777777" w:rsidR="0060649A" w:rsidRDefault="0060649A" w:rsidP="006C08B9">
      <w:pPr>
        <w:pStyle w:val="ListParagraph"/>
        <w:spacing w:after="0"/>
        <w:ind w:left="0"/>
        <w:jc w:val="center"/>
        <w:rPr>
          <w:b/>
        </w:rPr>
      </w:pPr>
    </w:p>
    <w:p w14:paraId="594FDD64" w14:textId="016D23B4" w:rsidR="006C08B9" w:rsidRPr="00666FD4" w:rsidRDefault="003C5E49" w:rsidP="006C08B9">
      <w:pPr>
        <w:pStyle w:val="ListParagraph"/>
        <w:spacing w:after="0"/>
        <w:ind w:left="0"/>
        <w:jc w:val="center"/>
        <w:rPr>
          <w:b/>
        </w:rPr>
      </w:pPr>
      <w:r>
        <w:rPr>
          <w:b/>
        </w:rPr>
        <w:br w:type="page"/>
      </w:r>
      <w:r w:rsidR="006C08B9" w:rsidRPr="00666FD4">
        <w:rPr>
          <w:b/>
        </w:rPr>
        <w:lastRenderedPageBreak/>
        <w:t xml:space="preserve">ECE 271 </w:t>
      </w:r>
      <w:r w:rsidR="00496208">
        <w:rPr>
          <w:b/>
        </w:rPr>
        <w:t>Lab Demo</w:t>
      </w:r>
    </w:p>
    <w:p w14:paraId="0873A9D7" w14:textId="3AF2D741" w:rsidR="00496208" w:rsidRPr="0060649A" w:rsidRDefault="006C08B9" w:rsidP="0060649A">
      <w:pPr>
        <w:pStyle w:val="ListParagraph"/>
        <w:spacing w:after="0"/>
        <w:ind w:left="0"/>
        <w:jc w:val="center"/>
        <w:rPr>
          <w:b/>
        </w:rPr>
      </w:pPr>
      <w:r>
        <w:rPr>
          <w:b/>
        </w:rPr>
        <w:t>Lab</w:t>
      </w:r>
      <w:r w:rsidR="00DA5BC8">
        <w:rPr>
          <w:b/>
        </w:rPr>
        <w:t xml:space="preserve"> </w:t>
      </w:r>
      <w:r w:rsidR="00B82912">
        <w:rPr>
          <w:b/>
        </w:rPr>
        <w:t>3</w:t>
      </w:r>
      <w:r>
        <w:rPr>
          <w:b/>
        </w:rPr>
        <w:t>: Analog to Digital Converter (ADC)</w:t>
      </w:r>
    </w:p>
    <w:p w14:paraId="58475813" w14:textId="77777777" w:rsidR="00496208" w:rsidRPr="00496208" w:rsidRDefault="00496208" w:rsidP="00496208">
      <w:pPr>
        <w:pStyle w:val="ListParagraph"/>
        <w:spacing w:after="0"/>
        <w:ind w:left="0"/>
      </w:pPr>
    </w:p>
    <w:p w14:paraId="440AA8DE" w14:textId="77777777" w:rsidR="006C08B9" w:rsidRDefault="006C08B9" w:rsidP="00FC5D31">
      <w:pPr>
        <w:pStyle w:val="ListParagraph"/>
        <w:spacing w:after="0"/>
        <w:ind w:left="0"/>
        <w:jc w:val="center"/>
        <w:rPr>
          <w:b/>
        </w:rPr>
      </w:pPr>
    </w:p>
    <w:p w14:paraId="4318B341" w14:textId="5F8EE4F0" w:rsidR="001C08BB" w:rsidRPr="0060649A" w:rsidRDefault="006C08B9" w:rsidP="0060649A">
      <w:pPr>
        <w:pStyle w:val="ListParagraph"/>
        <w:spacing w:after="0"/>
        <w:ind w:left="0"/>
        <w:rPr>
          <w:b/>
        </w:rPr>
      </w:pPr>
      <w:r>
        <w:t xml:space="preserve"> </w:t>
      </w:r>
    </w:p>
    <w:sectPr w:rsidR="001C08BB" w:rsidRPr="0060649A" w:rsidSect="00F065A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73412" w14:textId="77777777" w:rsidR="006760CB" w:rsidRDefault="006760CB" w:rsidP="009E4D01">
      <w:r>
        <w:separator/>
      </w:r>
    </w:p>
  </w:endnote>
  <w:endnote w:type="continuationSeparator" w:id="0">
    <w:p w14:paraId="4101BF37" w14:textId="77777777" w:rsidR="006760CB" w:rsidRDefault="006760CB" w:rsidP="009E4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3575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D940B" w14:textId="1063162A" w:rsidR="00A57220" w:rsidRDefault="00A572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91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CB53F1D" w14:textId="77777777" w:rsidR="00A57220" w:rsidRDefault="00A57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C24A0" w14:textId="77777777" w:rsidR="006760CB" w:rsidRDefault="006760CB" w:rsidP="009E4D01">
      <w:r>
        <w:separator/>
      </w:r>
    </w:p>
  </w:footnote>
  <w:footnote w:type="continuationSeparator" w:id="0">
    <w:p w14:paraId="169003B6" w14:textId="77777777" w:rsidR="006760CB" w:rsidRDefault="006760CB" w:rsidP="009E4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4DDD1" w14:textId="6B90484E" w:rsidR="00A57220" w:rsidRPr="009E4D01" w:rsidRDefault="00D26B77" w:rsidP="009E4D01">
    <w:pPr>
      <w:pStyle w:val="Header"/>
      <w:jc w:val="center"/>
      <w:rPr>
        <w:sz w:val="20"/>
        <w:u w:val="single"/>
      </w:rPr>
    </w:pPr>
    <w:r>
      <w:rPr>
        <w:sz w:val="20"/>
        <w:u w:val="single"/>
      </w:rPr>
      <w:t xml:space="preserve">Embedded Systems                                                                     </w:t>
    </w:r>
    <w:r w:rsidR="00A57220">
      <w:rPr>
        <w:sz w:val="20"/>
        <w:u w:val="single"/>
      </w:rPr>
      <w:t>________________________________________University of Maine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5407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761C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BC64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EFA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9CA7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76E1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9A81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F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DE5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861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1634F"/>
    <w:multiLevelType w:val="hybridMultilevel"/>
    <w:tmpl w:val="302E9E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432AB5"/>
    <w:multiLevelType w:val="hybridMultilevel"/>
    <w:tmpl w:val="CEA8B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BF28DD"/>
    <w:multiLevelType w:val="hybridMultilevel"/>
    <w:tmpl w:val="E4926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368E5"/>
    <w:multiLevelType w:val="hybridMultilevel"/>
    <w:tmpl w:val="A8461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84DC4"/>
    <w:multiLevelType w:val="hybridMultilevel"/>
    <w:tmpl w:val="8FA40A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E71E7D"/>
    <w:multiLevelType w:val="hybridMultilevel"/>
    <w:tmpl w:val="B538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E4035"/>
    <w:multiLevelType w:val="hybridMultilevel"/>
    <w:tmpl w:val="C69AA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01ADF"/>
    <w:multiLevelType w:val="hybridMultilevel"/>
    <w:tmpl w:val="35184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86227"/>
    <w:multiLevelType w:val="hybridMultilevel"/>
    <w:tmpl w:val="86ACE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6314D"/>
    <w:multiLevelType w:val="hybridMultilevel"/>
    <w:tmpl w:val="30E66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CC7F64"/>
    <w:multiLevelType w:val="hybridMultilevel"/>
    <w:tmpl w:val="E5E88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C87B8E"/>
    <w:multiLevelType w:val="hybridMultilevel"/>
    <w:tmpl w:val="845A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D18DE"/>
    <w:multiLevelType w:val="hybridMultilevel"/>
    <w:tmpl w:val="8FA40A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2517E0"/>
    <w:multiLevelType w:val="hybridMultilevel"/>
    <w:tmpl w:val="2C8A2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4C4D2F"/>
    <w:multiLevelType w:val="hybridMultilevel"/>
    <w:tmpl w:val="9A089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93374"/>
    <w:multiLevelType w:val="hybridMultilevel"/>
    <w:tmpl w:val="15C4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07B1F"/>
    <w:multiLevelType w:val="hybridMultilevel"/>
    <w:tmpl w:val="A66AB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2"/>
  </w:num>
  <w:num w:numId="14">
    <w:abstractNumId w:val="20"/>
  </w:num>
  <w:num w:numId="15">
    <w:abstractNumId w:val="23"/>
  </w:num>
  <w:num w:numId="16">
    <w:abstractNumId w:val="10"/>
  </w:num>
  <w:num w:numId="17">
    <w:abstractNumId w:val="21"/>
  </w:num>
  <w:num w:numId="18">
    <w:abstractNumId w:val="24"/>
  </w:num>
  <w:num w:numId="19">
    <w:abstractNumId w:val="13"/>
  </w:num>
  <w:num w:numId="20">
    <w:abstractNumId w:val="14"/>
  </w:num>
  <w:num w:numId="21">
    <w:abstractNumId w:val="22"/>
  </w:num>
  <w:num w:numId="22">
    <w:abstractNumId w:val="17"/>
  </w:num>
  <w:num w:numId="23">
    <w:abstractNumId w:val="19"/>
  </w:num>
  <w:num w:numId="24">
    <w:abstractNumId w:val="15"/>
  </w:num>
  <w:num w:numId="25">
    <w:abstractNumId w:val="25"/>
  </w:num>
  <w:num w:numId="26">
    <w:abstractNumId w:val="1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1FC"/>
    <w:rsid w:val="00001F1A"/>
    <w:rsid w:val="00010ABF"/>
    <w:rsid w:val="000207CD"/>
    <w:rsid w:val="00022003"/>
    <w:rsid w:val="00022B33"/>
    <w:rsid w:val="00023AAF"/>
    <w:rsid w:val="000346A3"/>
    <w:rsid w:val="00036B59"/>
    <w:rsid w:val="00036ED5"/>
    <w:rsid w:val="00041C06"/>
    <w:rsid w:val="00054195"/>
    <w:rsid w:val="00073D13"/>
    <w:rsid w:val="000748B9"/>
    <w:rsid w:val="000757B4"/>
    <w:rsid w:val="000865E7"/>
    <w:rsid w:val="000A6400"/>
    <w:rsid w:val="000A696B"/>
    <w:rsid w:val="000A7B06"/>
    <w:rsid w:val="000B0578"/>
    <w:rsid w:val="000C1322"/>
    <w:rsid w:val="000C60CC"/>
    <w:rsid w:val="000C7416"/>
    <w:rsid w:val="000D038C"/>
    <w:rsid w:val="000D0C94"/>
    <w:rsid w:val="000E038A"/>
    <w:rsid w:val="000F4C75"/>
    <w:rsid w:val="000F768D"/>
    <w:rsid w:val="00103823"/>
    <w:rsid w:val="00105CEA"/>
    <w:rsid w:val="0010721A"/>
    <w:rsid w:val="001101A2"/>
    <w:rsid w:val="0011080C"/>
    <w:rsid w:val="00112F5D"/>
    <w:rsid w:val="00123907"/>
    <w:rsid w:val="001457B2"/>
    <w:rsid w:val="00147FC5"/>
    <w:rsid w:val="00165967"/>
    <w:rsid w:val="00165E0B"/>
    <w:rsid w:val="001741D2"/>
    <w:rsid w:val="001828AC"/>
    <w:rsid w:val="00193C9F"/>
    <w:rsid w:val="001B4375"/>
    <w:rsid w:val="001C08BB"/>
    <w:rsid w:val="001C26F6"/>
    <w:rsid w:val="001C27B1"/>
    <w:rsid w:val="001D4E12"/>
    <w:rsid w:val="002038B7"/>
    <w:rsid w:val="0021420B"/>
    <w:rsid w:val="00227900"/>
    <w:rsid w:val="00232D2F"/>
    <w:rsid w:val="00244122"/>
    <w:rsid w:val="00245266"/>
    <w:rsid w:val="00246F1C"/>
    <w:rsid w:val="0025097F"/>
    <w:rsid w:val="00273053"/>
    <w:rsid w:val="002761C3"/>
    <w:rsid w:val="002831F3"/>
    <w:rsid w:val="00292CF4"/>
    <w:rsid w:val="002A11F8"/>
    <w:rsid w:val="002C74EA"/>
    <w:rsid w:val="002D09AF"/>
    <w:rsid w:val="002E0666"/>
    <w:rsid w:val="002E47EC"/>
    <w:rsid w:val="002E5DB7"/>
    <w:rsid w:val="002E7888"/>
    <w:rsid w:val="002F656D"/>
    <w:rsid w:val="002F66BB"/>
    <w:rsid w:val="003252CF"/>
    <w:rsid w:val="00331EEC"/>
    <w:rsid w:val="00344A00"/>
    <w:rsid w:val="0035355F"/>
    <w:rsid w:val="003613D0"/>
    <w:rsid w:val="00363002"/>
    <w:rsid w:val="00366FAF"/>
    <w:rsid w:val="00371966"/>
    <w:rsid w:val="00387CCC"/>
    <w:rsid w:val="003A2901"/>
    <w:rsid w:val="003A35AA"/>
    <w:rsid w:val="003B26A0"/>
    <w:rsid w:val="003B3E1A"/>
    <w:rsid w:val="003C1547"/>
    <w:rsid w:val="003C532A"/>
    <w:rsid w:val="003C5E49"/>
    <w:rsid w:val="003E185E"/>
    <w:rsid w:val="003F195D"/>
    <w:rsid w:val="00403650"/>
    <w:rsid w:val="004039B9"/>
    <w:rsid w:val="0040442B"/>
    <w:rsid w:val="004101FC"/>
    <w:rsid w:val="00416045"/>
    <w:rsid w:val="004163EE"/>
    <w:rsid w:val="004172C6"/>
    <w:rsid w:val="00432720"/>
    <w:rsid w:val="00446C0B"/>
    <w:rsid w:val="00460380"/>
    <w:rsid w:val="004604D6"/>
    <w:rsid w:val="00466CF1"/>
    <w:rsid w:val="00467BC0"/>
    <w:rsid w:val="004807BD"/>
    <w:rsid w:val="004810CD"/>
    <w:rsid w:val="004867A0"/>
    <w:rsid w:val="004879BA"/>
    <w:rsid w:val="0049066C"/>
    <w:rsid w:val="00490C45"/>
    <w:rsid w:val="00495224"/>
    <w:rsid w:val="004953B4"/>
    <w:rsid w:val="00496208"/>
    <w:rsid w:val="00497154"/>
    <w:rsid w:val="004A10E1"/>
    <w:rsid w:val="004B5AEC"/>
    <w:rsid w:val="004B6227"/>
    <w:rsid w:val="004D4A93"/>
    <w:rsid w:val="004E1C39"/>
    <w:rsid w:val="004E3822"/>
    <w:rsid w:val="004E551E"/>
    <w:rsid w:val="004F0CF5"/>
    <w:rsid w:val="004F68D2"/>
    <w:rsid w:val="00514700"/>
    <w:rsid w:val="00516F8A"/>
    <w:rsid w:val="0052066A"/>
    <w:rsid w:val="00531532"/>
    <w:rsid w:val="00534587"/>
    <w:rsid w:val="005361CE"/>
    <w:rsid w:val="00536E25"/>
    <w:rsid w:val="00541CF3"/>
    <w:rsid w:val="0054395E"/>
    <w:rsid w:val="00545E8A"/>
    <w:rsid w:val="005654EF"/>
    <w:rsid w:val="00565B9A"/>
    <w:rsid w:val="005670F7"/>
    <w:rsid w:val="0057019B"/>
    <w:rsid w:val="00574FE6"/>
    <w:rsid w:val="00594F34"/>
    <w:rsid w:val="005B39F5"/>
    <w:rsid w:val="005C055A"/>
    <w:rsid w:val="005C6812"/>
    <w:rsid w:val="005D2208"/>
    <w:rsid w:val="005D34C9"/>
    <w:rsid w:val="005D3659"/>
    <w:rsid w:val="005E2023"/>
    <w:rsid w:val="005F3CFD"/>
    <w:rsid w:val="0060649A"/>
    <w:rsid w:val="006074A6"/>
    <w:rsid w:val="006177F9"/>
    <w:rsid w:val="0062030E"/>
    <w:rsid w:val="006378E1"/>
    <w:rsid w:val="006405C1"/>
    <w:rsid w:val="00641D68"/>
    <w:rsid w:val="00645072"/>
    <w:rsid w:val="00646A9C"/>
    <w:rsid w:val="00651FCB"/>
    <w:rsid w:val="00666540"/>
    <w:rsid w:val="00666FD4"/>
    <w:rsid w:val="00670E88"/>
    <w:rsid w:val="006760CB"/>
    <w:rsid w:val="00684A2B"/>
    <w:rsid w:val="006A253B"/>
    <w:rsid w:val="006A35BB"/>
    <w:rsid w:val="006B0E64"/>
    <w:rsid w:val="006B10D9"/>
    <w:rsid w:val="006B20C9"/>
    <w:rsid w:val="006B4E2E"/>
    <w:rsid w:val="006B7E7B"/>
    <w:rsid w:val="006C08B9"/>
    <w:rsid w:val="006C5640"/>
    <w:rsid w:val="006C7E7A"/>
    <w:rsid w:val="006D4693"/>
    <w:rsid w:val="006E023B"/>
    <w:rsid w:val="006E0C9C"/>
    <w:rsid w:val="006E1F06"/>
    <w:rsid w:val="006E231B"/>
    <w:rsid w:val="006E2E5C"/>
    <w:rsid w:val="006E3067"/>
    <w:rsid w:val="006E58AA"/>
    <w:rsid w:val="0070361C"/>
    <w:rsid w:val="00710F52"/>
    <w:rsid w:val="007116D2"/>
    <w:rsid w:val="007249C7"/>
    <w:rsid w:val="00730E21"/>
    <w:rsid w:val="00735871"/>
    <w:rsid w:val="0074799C"/>
    <w:rsid w:val="00750B70"/>
    <w:rsid w:val="0076116D"/>
    <w:rsid w:val="00762217"/>
    <w:rsid w:val="00766B9C"/>
    <w:rsid w:val="0077124C"/>
    <w:rsid w:val="00772EA6"/>
    <w:rsid w:val="007978FE"/>
    <w:rsid w:val="007C6E8F"/>
    <w:rsid w:val="007D7E45"/>
    <w:rsid w:val="007F049D"/>
    <w:rsid w:val="007F465D"/>
    <w:rsid w:val="008116BD"/>
    <w:rsid w:val="00821767"/>
    <w:rsid w:val="0083149E"/>
    <w:rsid w:val="00833A87"/>
    <w:rsid w:val="00841146"/>
    <w:rsid w:val="0084704E"/>
    <w:rsid w:val="00860897"/>
    <w:rsid w:val="00881D99"/>
    <w:rsid w:val="008856DF"/>
    <w:rsid w:val="00891449"/>
    <w:rsid w:val="00891DF5"/>
    <w:rsid w:val="00891E00"/>
    <w:rsid w:val="008944B7"/>
    <w:rsid w:val="008B067E"/>
    <w:rsid w:val="008B0CEA"/>
    <w:rsid w:val="008B2C03"/>
    <w:rsid w:val="008C01D6"/>
    <w:rsid w:val="008C23F0"/>
    <w:rsid w:val="008C6AC2"/>
    <w:rsid w:val="008C7335"/>
    <w:rsid w:val="008D05C5"/>
    <w:rsid w:val="008D5F5C"/>
    <w:rsid w:val="008E3D5D"/>
    <w:rsid w:val="008F47AB"/>
    <w:rsid w:val="008F78EE"/>
    <w:rsid w:val="009119FE"/>
    <w:rsid w:val="0091283A"/>
    <w:rsid w:val="009133E1"/>
    <w:rsid w:val="00915CA5"/>
    <w:rsid w:val="00916410"/>
    <w:rsid w:val="009223CA"/>
    <w:rsid w:val="00925B0A"/>
    <w:rsid w:val="0092619A"/>
    <w:rsid w:val="0092646A"/>
    <w:rsid w:val="00926C7C"/>
    <w:rsid w:val="009304A1"/>
    <w:rsid w:val="00933651"/>
    <w:rsid w:val="00943769"/>
    <w:rsid w:val="00944CD9"/>
    <w:rsid w:val="009609F0"/>
    <w:rsid w:val="00985EE3"/>
    <w:rsid w:val="009B1E3D"/>
    <w:rsid w:val="009B76CB"/>
    <w:rsid w:val="009C1FAF"/>
    <w:rsid w:val="009C3228"/>
    <w:rsid w:val="009D1E69"/>
    <w:rsid w:val="009D7D8B"/>
    <w:rsid w:val="009E342E"/>
    <w:rsid w:val="009E4D01"/>
    <w:rsid w:val="00A02457"/>
    <w:rsid w:val="00A04133"/>
    <w:rsid w:val="00A06A76"/>
    <w:rsid w:val="00A11F19"/>
    <w:rsid w:val="00A179B0"/>
    <w:rsid w:val="00A245EB"/>
    <w:rsid w:val="00A249FF"/>
    <w:rsid w:val="00A33536"/>
    <w:rsid w:val="00A36BEB"/>
    <w:rsid w:val="00A40696"/>
    <w:rsid w:val="00A40D2D"/>
    <w:rsid w:val="00A57220"/>
    <w:rsid w:val="00A632B7"/>
    <w:rsid w:val="00A71165"/>
    <w:rsid w:val="00A75178"/>
    <w:rsid w:val="00A77B76"/>
    <w:rsid w:val="00A90A78"/>
    <w:rsid w:val="00A93338"/>
    <w:rsid w:val="00AA0784"/>
    <w:rsid w:val="00AC12D7"/>
    <w:rsid w:val="00AC5790"/>
    <w:rsid w:val="00AD0632"/>
    <w:rsid w:val="00AD29FB"/>
    <w:rsid w:val="00AD44D0"/>
    <w:rsid w:val="00AD6B28"/>
    <w:rsid w:val="00AE34BE"/>
    <w:rsid w:val="00B03AAD"/>
    <w:rsid w:val="00B07F0F"/>
    <w:rsid w:val="00B10737"/>
    <w:rsid w:val="00B1736A"/>
    <w:rsid w:val="00B1756D"/>
    <w:rsid w:val="00B259CB"/>
    <w:rsid w:val="00B315D1"/>
    <w:rsid w:val="00B354A1"/>
    <w:rsid w:val="00B44EC9"/>
    <w:rsid w:val="00B51B4B"/>
    <w:rsid w:val="00B82912"/>
    <w:rsid w:val="00B833BE"/>
    <w:rsid w:val="00B86B82"/>
    <w:rsid w:val="00B9350F"/>
    <w:rsid w:val="00BA1453"/>
    <w:rsid w:val="00BA4F50"/>
    <w:rsid w:val="00BB0EF8"/>
    <w:rsid w:val="00BB19F1"/>
    <w:rsid w:val="00BB2228"/>
    <w:rsid w:val="00BB4135"/>
    <w:rsid w:val="00BC32FD"/>
    <w:rsid w:val="00BC5EBB"/>
    <w:rsid w:val="00BE00EF"/>
    <w:rsid w:val="00BE186A"/>
    <w:rsid w:val="00BE6A1C"/>
    <w:rsid w:val="00C023DF"/>
    <w:rsid w:val="00C12FB7"/>
    <w:rsid w:val="00C1422E"/>
    <w:rsid w:val="00C14F8E"/>
    <w:rsid w:val="00C27C03"/>
    <w:rsid w:val="00C34756"/>
    <w:rsid w:val="00C34CCD"/>
    <w:rsid w:val="00C36A4B"/>
    <w:rsid w:val="00C40E11"/>
    <w:rsid w:val="00C44866"/>
    <w:rsid w:val="00C5623F"/>
    <w:rsid w:val="00C647AE"/>
    <w:rsid w:val="00C65223"/>
    <w:rsid w:val="00C66DF1"/>
    <w:rsid w:val="00C73D1A"/>
    <w:rsid w:val="00C9787F"/>
    <w:rsid w:val="00CA0BF8"/>
    <w:rsid w:val="00CA1283"/>
    <w:rsid w:val="00CA51B4"/>
    <w:rsid w:val="00CA6745"/>
    <w:rsid w:val="00CB035A"/>
    <w:rsid w:val="00CB5949"/>
    <w:rsid w:val="00CC5465"/>
    <w:rsid w:val="00CC6ECF"/>
    <w:rsid w:val="00CD75C0"/>
    <w:rsid w:val="00CE0649"/>
    <w:rsid w:val="00D10E1F"/>
    <w:rsid w:val="00D14148"/>
    <w:rsid w:val="00D16789"/>
    <w:rsid w:val="00D254EC"/>
    <w:rsid w:val="00D26B77"/>
    <w:rsid w:val="00D3637F"/>
    <w:rsid w:val="00D40086"/>
    <w:rsid w:val="00D44D6A"/>
    <w:rsid w:val="00D461E7"/>
    <w:rsid w:val="00D5237A"/>
    <w:rsid w:val="00D6620C"/>
    <w:rsid w:val="00D66F6B"/>
    <w:rsid w:val="00D73676"/>
    <w:rsid w:val="00D77A94"/>
    <w:rsid w:val="00D805D2"/>
    <w:rsid w:val="00D808A8"/>
    <w:rsid w:val="00D96256"/>
    <w:rsid w:val="00DA4B6E"/>
    <w:rsid w:val="00DA5BC8"/>
    <w:rsid w:val="00DB1E48"/>
    <w:rsid w:val="00DC09A0"/>
    <w:rsid w:val="00DC767B"/>
    <w:rsid w:val="00DE26E6"/>
    <w:rsid w:val="00E011FA"/>
    <w:rsid w:val="00E04F39"/>
    <w:rsid w:val="00E100A2"/>
    <w:rsid w:val="00E209F8"/>
    <w:rsid w:val="00E231C6"/>
    <w:rsid w:val="00E25FFD"/>
    <w:rsid w:val="00E32ABD"/>
    <w:rsid w:val="00E409BE"/>
    <w:rsid w:val="00E4164E"/>
    <w:rsid w:val="00E4707B"/>
    <w:rsid w:val="00E471E0"/>
    <w:rsid w:val="00E56005"/>
    <w:rsid w:val="00E65334"/>
    <w:rsid w:val="00E76897"/>
    <w:rsid w:val="00E85C96"/>
    <w:rsid w:val="00E901D8"/>
    <w:rsid w:val="00E917DA"/>
    <w:rsid w:val="00E951B1"/>
    <w:rsid w:val="00E96A70"/>
    <w:rsid w:val="00E97BAA"/>
    <w:rsid w:val="00E97F54"/>
    <w:rsid w:val="00EA1B05"/>
    <w:rsid w:val="00EA49BA"/>
    <w:rsid w:val="00EA63D9"/>
    <w:rsid w:val="00EA7BFA"/>
    <w:rsid w:val="00EA7FDB"/>
    <w:rsid w:val="00EB345A"/>
    <w:rsid w:val="00EB43F0"/>
    <w:rsid w:val="00EB4AA4"/>
    <w:rsid w:val="00EC2878"/>
    <w:rsid w:val="00EC2DB1"/>
    <w:rsid w:val="00EC3639"/>
    <w:rsid w:val="00EC3C14"/>
    <w:rsid w:val="00ED1FCF"/>
    <w:rsid w:val="00ED4E60"/>
    <w:rsid w:val="00EE10FA"/>
    <w:rsid w:val="00EE117F"/>
    <w:rsid w:val="00EE4CF4"/>
    <w:rsid w:val="00EE58F0"/>
    <w:rsid w:val="00EE6B88"/>
    <w:rsid w:val="00EF4BD2"/>
    <w:rsid w:val="00EF4CBE"/>
    <w:rsid w:val="00F065A7"/>
    <w:rsid w:val="00F07E3A"/>
    <w:rsid w:val="00F20EC1"/>
    <w:rsid w:val="00F3030F"/>
    <w:rsid w:val="00F40197"/>
    <w:rsid w:val="00F47313"/>
    <w:rsid w:val="00F6151C"/>
    <w:rsid w:val="00F63CC5"/>
    <w:rsid w:val="00F6597F"/>
    <w:rsid w:val="00F66CF8"/>
    <w:rsid w:val="00F70DD1"/>
    <w:rsid w:val="00F722D2"/>
    <w:rsid w:val="00F74EAD"/>
    <w:rsid w:val="00F804F5"/>
    <w:rsid w:val="00F829E4"/>
    <w:rsid w:val="00F91D1B"/>
    <w:rsid w:val="00FA2450"/>
    <w:rsid w:val="00FA42CB"/>
    <w:rsid w:val="00FB2ACE"/>
    <w:rsid w:val="00FB3C12"/>
    <w:rsid w:val="00FB507B"/>
    <w:rsid w:val="00FC1F5F"/>
    <w:rsid w:val="00FC5D31"/>
    <w:rsid w:val="00FD29F6"/>
    <w:rsid w:val="00FD3A5F"/>
    <w:rsid w:val="00FD3B35"/>
    <w:rsid w:val="00FE7472"/>
    <w:rsid w:val="00FF278D"/>
    <w:rsid w:val="00FF70F8"/>
    <w:rsid w:val="00FF7A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6CA2B"/>
  <w15:docId w15:val="{63683232-A469-45A2-980B-952F4ED8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87A"/>
  </w:style>
  <w:style w:type="paragraph" w:styleId="Heading1">
    <w:name w:val="heading 1"/>
    <w:basedOn w:val="Normal"/>
    <w:next w:val="Normal"/>
    <w:link w:val="Heading1Char"/>
    <w:uiPriority w:val="9"/>
    <w:qFormat/>
    <w:rsid w:val="004101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DB1E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467B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DB1E4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DB1E4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DB1E4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DB1E4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DB1E4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DB1E4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1FC"/>
    <w:pPr>
      <w:spacing w:after="200" w:line="276" w:lineRule="auto"/>
      <w:ind w:left="720"/>
      <w:contextualSpacing/>
    </w:pPr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101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67B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rsid w:val="009E4D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D01"/>
  </w:style>
  <w:style w:type="paragraph" w:styleId="Footer">
    <w:name w:val="footer"/>
    <w:basedOn w:val="Normal"/>
    <w:link w:val="FooterChar"/>
    <w:uiPriority w:val="99"/>
    <w:rsid w:val="009E4D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D01"/>
  </w:style>
  <w:style w:type="paragraph" w:styleId="BalloonText">
    <w:name w:val="Balloon Text"/>
    <w:basedOn w:val="Normal"/>
    <w:link w:val="BalloonTextChar"/>
    <w:rsid w:val="009E4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4D0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rsid w:val="00DB1E48"/>
    <w:pPr>
      <w:spacing w:after="100"/>
    </w:pPr>
  </w:style>
  <w:style w:type="paragraph" w:styleId="TOC2">
    <w:name w:val="toc 2"/>
    <w:basedOn w:val="Normal"/>
    <w:next w:val="Normal"/>
    <w:autoRedefine/>
    <w:rsid w:val="00DB1E48"/>
    <w:pPr>
      <w:spacing w:after="100"/>
      <w:ind w:left="240"/>
    </w:pPr>
  </w:style>
  <w:style w:type="paragraph" w:styleId="List">
    <w:name w:val="List"/>
    <w:basedOn w:val="Normal"/>
    <w:rsid w:val="00DB1E48"/>
    <w:p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rsid w:val="00DB1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9Char">
    <w:name w:val="Heading 9 Char"/>
    <w:basedOn w:val="DefaultParagraphFont"/>
    <w:link w:val="Heading9"/>
    <w:rsid w:val="00DB1E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B1E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DB1E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rsid w:val="00DB1E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rsid w:val="00DB1E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rsid w:val="00DB1E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741D2"/>
    <w:rPr>
      <w:rFonts w:eastAsiaTheme="minorEastAsia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9C1FAF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rsid w:val="00E76897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666FD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C7D4E-C376-48FA-8F4C-A60529C15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Yifeng Zhu</dc:creator>
  <cp:lastModifiedBy>Steven Ferrarese</cp:lastModifiedBy>
  <cp:revision>15</cp:revision>
  <cp:lastPrinted>2018-04-06T15:50:00Z</cp:lastPrinted>
  <dcterms:created xsi:type="dcterms:W3CDTF">2019-05-28T02:14:00Z</dcterms:created>
  <dcterms:modified xsi:type="dcterms:W3CDTF">2019-07-10T13:36:00Z</dcterms:modified>
</cp:coreProperties>
</file>