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Methodology for identifying access, participation, and matching.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1. SCF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Universe: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subset of employed individuals, ages 18-65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Access: 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X11032&gt;0</w:t>
        <w:tab/>
        <w:tab/>
        <w:tab/>
        <w:t xml:space="preserve">OR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X11132&gt;0</w:t>
        <w:tab/>
        <w:tab/>
        <w:tab/>
        <w:t xml:space="preserve">OR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X11332&gt;0</w:t>
        <w:tab/>
        <w:tab/>
        <w:tab/>
        <w:t xml:space="preserve">OR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X11432&gt;0</w:t>
        <w:tab/>
        <w:tab/>
        <w:tab/>
        <w:t xml:space="preserve">OR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X11032==-1</w:t>
        <w:tab/>
        <w:tab/>
        <w:tab/>
        <w:t xml:space="preserve">OR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X11132==-1</w:t>
        <w:tab/>
        <w:tab/>
        <w:tab/>
        <w:t xml:space="preserve">OR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X11332==-1</w:t>
        <w:tab/>
        <w:tab/>
        <w:tab/>
        <w:t xml:space="preserve">OR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X11432==-1</w:t>
        <w:tab/>
        <w:tab/>
        <w:tab/>
        <w:t xml:space="preserve">OR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X5316==1 &amp; X6461==1</w:t>
        <w:tab/>
        <w:t xml:space="preserve">OR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X5324==1 &amp; X6466==1</w:t>
        <w:tab/>
        <w:t xml:space="preserve">OR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X5332==1 &amp; X6471==1</w:t>
        <w:tab/>
        <w:t xml:space="preserve">OR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X5416==1 &amp; X6476==1</w:t>
        <w:tab/>
        <w:t xml:space="preserve">OR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X4136 == 1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Participates: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X11032&gt;0</w:t>
        <w:tab/>
        <w:tab/>
        <w:tab/>
        <w:t xml:space="preserve">OR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X11132&gt;0</w:t>
        <w:tab/>
        <w:tab/>
        <w:tab/>
        <w:t xml:space="preserve">OR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X11332&gt;0</w:t>
        <w:tab/>
        <w:tab/>
        <w:tab/>
        <w:t xml:space="preserve">OR</w:t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X11432&gt;0</w:t>
        <w:tab/>
        <w:tab/>
        <w:tab/>
        <w:t xml:space="preserve">OR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X11032==-1</w:t>
        <w:tab/>
        <w:tab/>
        <w:tab/>
        <w:t xml:space="preserve">OR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X11132==-1</w:t>
        <w:tab/>
        <w:tab/>
        <w:tab/>
        <w:t xml:space="preserve">OR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X11332==-1</w:t>
        <w:tab/>
        <w:tab/>
        <w:tab/>
        <w:t xml:space="preserve">OR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X11432==-1</w:t>
        <w:tab/>
        <w:tab/>
        <w:tab/>
        <w:t xml:space="preserve">OR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X5316==1 &amp; X6461==1</w:t>
        <w:tab/>
        <w:t xml:space="preserve">OR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X5324==1 &amp; X6466==1</w:t>
        <w:tab/>
        <w:t xml:space="preserve">OR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X5332==1 &amp; X6471==1</w:t>
        <w:tab/>
        <w:t xml:space="preserve">OR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X5416==1 &amp; X6476==1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Employer Contributes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X11047==1</w:t>
        <w:tab/>
        <w:tab/>
        <w:tab/>
        <w:t xml:space="preserve">OR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ab/>
        <w:t xml:space="preserve">X11147==1</w:t>
        <w:tab/>
        <w:tab/>
        <w:tab/>
        <w:t xml:space="preserve">OR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Codebook: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https://www.federalreserve.gov/econres/files/codebk2022.txt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https://www.federalreserve.gov/econres/files/bulletin.macro.txt (for definition of participation)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X11032 -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 What is the balance of your pension account now? [1st job]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X11132 -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What is the balance of your pension account now? [2nd job]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X11332 -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What is the balance of your spouse’s pension account now? [1st job]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X11432 -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What is the balance of your spouse’s pension account now? [2nd job]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X5316 -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 Is this a payment or account from a (current job,) past job, a disability or military benefit, former spouse's pension, or something else? [1st benefit]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X6461 - 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Is this pension currently an account plan, such as a 401(k), where you could take the whole balance as one payment if you wanted to? [1st benefit]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X5324 - 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Is this a payment or account from a (current job,) past job, a disability or military benefit, former spouse's pension, or something else? [2nd benefit]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X6466 - 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Is this pension currently an account plan, such as a 401(k), where you could take the whole balance as one payment if you wanted to? [2nd benefit]</w:t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X5332 -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Is this a payment or account from a (current job,) past job, a disability or military benefit, former spouse's pension, or something else? [3rd benefit]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X6471 - 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Is this pension currently an account plan, such as a 401(k), where you could take the whole balance as one payment if you wanted to? [3rd benefit]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X5416 -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Is this a payment or account from a (current job,) past job, a disability or military benefit, former spouse's pension, or something else? [4th benefit]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X6476 - 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Is this pension currently an account plan, such as a 401(k), where you could take the whole balance as one payment if you wanted to? [4th benefit]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X11047 -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Does your employer/the business make contributions to this plan? [1st job]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X11147 -  </w:t>
      </w:r>
      <w:r w:rsidDel="00000000" w:rsidR="00000000" w:rsidRPr="00000000">
        <w:rPr>
          <w:rFonts w:ascii="Arial" w:cs="Arial" w:eastAsia="Arial" w:hAnsi="Arial"/>
          <w:smallCaps w:val="0"/>
          <w:sz w:val="26"/>
          <w:szCs w:val="26"/>
          <w:rtl w:val="0"/>
        </w:rPr>
        <w:t xml:space="preserve">Does your employer/the business make contributions to this plan? [2nd job]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2. NCS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(Provided in public release file summary for private employment, based on all workers)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3. CPS ASEC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Universe: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Subset of employed individuals (self employed, part or full time), ages 18-65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Access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PENSION == 2 | PENSION == 3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Participates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PENSION == 3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Codebook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https://cps.ipums.org/cps-action/variables/PENSION#codes_section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b w:val="1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4. SIPP</w:t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Universe: 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subset of non-government employed individuals, ages 18-65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Access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EMJOB_401 == 1 ~ "Yes",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EMJOB_IRA == 1 ~ "Yes",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EMJOB_PEN == 1 ~ "Yes",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EMJOB_401 == 2 ~ "No",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EMJOB_IRA == 2 ~ "No",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EMJOB_PEN == 2 ~ "No",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EOWN_THR401  == 2 ~ "No",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EOWN_IRAKEO  == 2 ~ "No",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     EOWN_PENSION == 2 ~ "No"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Participates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ESCNTYN_401 == 1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Employer Contributes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EECNTYN_401 ==1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Codebook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: https://www.census.gov/data-tools/demo/uccb/sippdict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EMJOB_PEN - Any defined-benefit or cash balance plan(s) provided through main employer or business during the reference period.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EMJOB_401 - Any 401k, 403b, 503b, or Thrift Savings Plan account(s) provided through main employer or business during the reference period.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EMJOB_IRA - Any IRA or Keogh account(s) provided through main employer or business during the reference period.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EOWN_PENSION - Participated in a defined-benefit pension or cash balance plan during the reference period.</w:t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EOWN_THR401 - Owned any 401k, 403b, 503b, or Thrift Savings Plan accounts during the reference period.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EOWN_IRAKEO - Owned any IRA or Keogh accounts during the reference period.</w:t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ESCNTYN_401 - During the reference period, respondent contributed to the 401k, 403b, 503b, or Thrift Savings Plan account(s) provided through their main employer or business.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EECNTYN_401 - Main employer or business contributed to respondent's 401k, 403b, 503b, or Thrift Savings Plan account(s) during the reference period.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rPr>
          <w:rFonts w:ascii="Arial" w:cs="Arial" w:eastAsia="Arial" w:hAnsi="Arial"/>
          <w:smallCaps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