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jpg" ContentType="image/jp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427" w:rsidRDefault="007F1D13">
      <w:pPr>
        <w:ind/>
      </w:pPr>
      <w:r>
        <w:rPr>
          <w:b/>
          <w:bCs/>
          <w:sz w:val="28"/>
          <w:szCs w:val="28"/>
        </w:rPr>
        <w:t>Evaluation form using rubrics for Software Engineering Undergraduate Capstone Design Projects (CMSE 406)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Name: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Student No: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16701537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Teammates: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Yakup Solmaz,Abdishukri Yussuf Sheikh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Course Code: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CMSE406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Year-Semester: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Spring 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Title: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Web Based Food Ordering System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Date of Presentation: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10/06/2021</w:t>
            </w:r>
          </w:p>
        </w:tc>
      </w:tr>
      <w:tr w:rsidR="00995B51" w:rsidTr="007F1D13">
        <w:tc>
          <w:tcPr>
            <w:gridSpan w:val="1"/>
            <w:vAlign w:val="top"/>
            <w:tcW w:w="2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Evaluator: (Name &amp; Signature)</w:t>
            </w:r>
          </w:p>
        </w:tc>
        <w:tc>
          <w:tcPr>
            <w:gridSpan w:val="1"/>
            <w:vAlign w:val="top"/>
            <w:tcW w:w="7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>Muhammed Salamah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b/>
          <w:bCs/>
          <w:sz w:val="24"/>
          <w:szCs w:val="24"/>
        </w:rPr>
        <w:t>(Please refer to the associated RUBRIC tables scoring to be done on scale of 1 to 4)</w:t>
      </w:r>
      <w:r>
        <w:br/>
      </w:r>
      <w:r>
        <w:br/>
      </w:r>
      <w:r>
        <w:rPr>
          <w:b/>
          <w:bCs/>
          <w:sz w:val="32"/>
          <w:szCs w:val="32"/>
        </w:rPr>
        <w:t>I. Report (40 %)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 and format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Proper citations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Writing and English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Size of the Report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Motivation for the project (chapter 1 – introduction)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Planning and Management (chapter 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Requirements Analysis (Chapter 3, sections 3.1 and 3.2)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Realistic Constraints (Chapter 3, section 3.3)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Ethical issues (Chapter 3, section 3.4)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System design (chapter 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5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(chapter 5, sections 5.1,  5.2, 5.4)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Standards (chapter 5, section 5.3)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Testing (chapter 6)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User guide for the system (chapter 7)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Description of the solution’s impact in the global, economic, environmental and societal context. (chapter 8- discussion)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References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Appendices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II. Cooperation with the supervisor (10 %)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Frequency of Interaction with the instructor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Progress Reports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3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developed with full cooperation of the supervisor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rPr>
          <w:b/>
          <w:bCs/>
          <w:sz w:val="32"/>
          <w:szCs w:val="32"/>
        </w:rPr>
        <w:t>III. Quality and contribution of the project (30 %)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Multi-disciplinary development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Contribution of new ideas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6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6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Implementation quality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10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Use of modern implementation tools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Project solves a realistic problem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30</w:t>
            </w:r>
          </w:p>
        </w:tc>
      </w:tr>
    </w:tbl>
    <w:p w:rsidR="00A77427" w:rsidRDefault="007F1D13">
      <w:r>
        <w:br w:type="page"/>
      </w:r>
    </w:p>
    <w:p w:rsidR="00A77427" w:rsidRDefault="007F1D13">
      <w:pPr>
        <w:ind/>
      </w:pPr>
      <w:r>
        <w:rPr>
          <w:b/>
          <w:bCs/>
          <w:sz w:val="32"/>
          <w:szCs w:val="32"/>
        </w:rPr>
        <w:t>IV. Presentation (20 %)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  <w:t/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Weight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Score X Weight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Organization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Time usage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2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Quality and relevance of the slides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Communication Skills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4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4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Questions and Answers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1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8</w:t>
            </w:r>
          </w:p>
        </w:tc>
        <w:tc>
          <w:tcPr>
            <w:gridSpan w:val="1"/>
            <w:vAlign w:val="center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sz w:val="24"/>
                <w:szCs w:val="24"/>
              </w:rPr>
              <w:t>8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0"/>
                <w:szCs w:val="20"/>
              </w:rPr>
              <w:t>Total</w:t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top"/>
            <w:tcW w:w="1000" w:type="dxa"/>
            <w:shd w:val="clear" w:color="auto" w:fill="7F7F7F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0"/>
                <w:szCs w:val="20"/>
              </w:rPr>
            </w:r>
          </w:p>
        </w:tc>
        <w:tc>
          <w:tcPr>
            <w:gridSpan w:val="1"/>
            <w:vAlign w:val="center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center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4"/>
                <w:szCs w:val="24"/>
              </w:rPr>
              <w:t>20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br/>
      </w:r>
      <w:r>
        <w:br/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  <w:tblBorders>
          <w:top w:val="single" w:sz="3" w:space="0" w:color="000000"/>
          <w:bottom w:val="single" w:sz="3" w:space="0" w:color="000000"/>
          <w:left w:val="single" w:sz="3" w:space="0" w:color="000000"/>
          <w:right w:val="single" w:sz="3" w:space="0" w:color="000000"/>
          <w:insideH w:val="single" w:sz="3" w:space="0" w:color="000000"/>
          <w:insideV w:val="single" w:sz="3" w:space="0" w:color="000000"/>
        </w:tblBorders>
      </w:tblPr>
      <w:tblLayout w:type="fixed"/>
      <w:tblGrid/>
      <w:tr w:rsidR="00995B51" w:rsidTr="007F1D13"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GRADE SUMMAR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I. Report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40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II. Cooperation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III. Quality/Contribution 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30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IV. Presentation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(G) Total (out of 400)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100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(T) Total (G / 4, out of 100)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25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(O) Originality (Absence of plagiarism)</w:t>
            </w:r>
          </w:p>
        </w:tc>
        <w:tc>
          <w:tcPr>
            <w:gridSpan w:val="1"/>
            <w:vAlign w:val="top"/>
            <w:tcW w:w="1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sz w:val="28"/>
                <w:szCs w:val="28"/>
              </w:rPr>
              <w:t>1 %</w:t>
            </w:r>
          </w:p>
        </w:tc>
      </w:tr>
      <w:tr w:rsidR="00995B51" w:rsidTr="007F1D13">
        <w:tc>
          <w:tcPr>
            <w:gridSpan w:val="1"/>
            <w:vAlign w:val="top"/>
            <w:tcW w:w="6000" w:type="dxa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Final grade (T x O)</w:t>
            </w:r>
          </w:p>
        </w:tc>
        <w:tc>
          <w:tcPr>
            <w:gridSpan w:val="1"/>
            <w:vAlign w:val="top"/>
            <w:tcW w:w="1000" w:type="dxa"/>
            <w:shd w:val="clear" w:color="auto" w:fill="#ED793B" w:themeFill="" w:themeFillTint=""/>
          </w:tcPr>
          <w:p w:rsidR="00995B51" w:rsidRPr="00722E63" w:rsidRDefault="00995B51"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00" w:after="100" w:line="240" w:lineRule="atLeast"/>
              <w:jc w:val="left"/>
              <w:textAlignment w:val="auto"/>
            </w:pPr>
            <w:r w:rsidRPr="00722E63">
              <w:rPr>
                <w:rFonts w:ascii="Calibri" w:hAnsi="Calibri"/>
                <w:color w:val="ada"/>
                <w:b/>
                <w:sz w:val="28"/>
                <w:szCs w:val="28"/>
              </w:rPr>
              <w:t>0.25</w:t>
            </w:r>
          </w:p>
        </w:tc>
      </w:tr>
    </w:tbl>
    <w:p w:rsidR="00A77427" w:rsidRDefault="007F1D13">
      <w:pPr>
        <w:ind/>
      </w:pPr>
      <w:r>
        <w:br/>
      </w:r>
      <w:r>
        <w:br/>
      </w:r>
      <w:r>
        <w:rPr>
          <w:sz w:val="20"/>
          <w:szCs w:val="20"/>
        </w:rPr>
        <w:t xml:space="preserve">Originality is the degree to which the students did the work themselves. 100% means they did all of it themselves. 60% means 40% of the work was done by others. 0% means the whole project is a copy of an existing project done by others. </w:t>
      </w:r>
    </w:p>
    <w:p w:rsidR="00A02F19" w:rsidRDefault="00A02F19"/>
    <w:sectPr w:rsidR="00A02F19" w:rsidSect="00A02F1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0">
    <w:nsid w:val="6791653D"/>
    <w:multiLevelType w:val="multilevel"/>
    <w:tmpl w:val="32B2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upperLetter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upperRoman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lowerRoman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upperLetter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upperRoman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A94AF2"/>
    <w:rsid w:val="00A02F19"/>
    <w:rsid w:val="00A94A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2F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foot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>officegen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officegen</dc:creator>
  <cp:lastModifiedBy>officegen</cp:lastModifiedBy>
  <cp:revision>1</cp:revision>
  <dcterms:created xsi:type="dcterms:W3CDTF">2021-06-10T15:00:30Z</dcterms:created>
  <dcterms:modified xsi:type="dcterms:W3CDTF">2021-06-10T15:00:30Z</dcterms:modified>
</cp:coreProperties>
</file>