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C2" w:rsidRPr="008A04C2" w:rsidRDefault="008A04C2" w:rsidP="008A04C2">
      <w:pPr>
        <w:jc w:val="center"/>
        <w:rPr>
          <w:b/>
          <w:bCs/>
          <w:sz w:val="36"/>
          <w:szCs w:val="36"/>
        </w:rPr>
      </w:pPr>
      <w:r w:rsidRPr="008A04C2">
        <w:rPr>
          <w:b/>
          <w:bCs/>
          <w:sz w:val="36"/>
          <w:szCs w:val="36"/>
        </w:rPr>
        <w:t>Requirements Documentation</w:t>
      </w:r>
    </w:p>
    <w:p w:rsidR="008A04C2" w:rsidRDefault="008A04C2"/>
    <w:p w:rsidR="000B740B" w:rsidRDefault="000B740B"/>
    <w:p w:rsidR="000B740B" w:rsidRDefault="000B740B"/>
    <w:p w:rsidR="000B740B" w:rsidRDefault="000B740B"/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771"/>
        <w:gridCol w:w="3975"/>
        <w:gridCol w:w="4605"/>
        <w:gridCol w:w="6"/>
      </w:tblGrid>
      <w:tr w:rsidR="002F175F" w:rsidTr="00D33606">
        <w:tc>
          <w:tcPr>
            <w:tcW w:w="9357" w:type="dxa"/>
            <w:gridSpan w:val="4"/>
          </w:tcPr>
          <w:p w:rsidR="002F175F" w:rsidRPr="002F175F" w:rsidRDefault="002F175F" w:rsidP="002F175F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Requirements Catalogue Entry</w:t>
            </w:r>
          </w:p>
        </w:tc>
      </w:tr>
      <w:tr w:rsidR="002F175F" w:rsidTr="00D33606">
        <w:trPr>
          <w:gridAfter w:val="1"/>
          <w:wAfter w:w="6" w:type="dxa"/>
        </w:trPr>
        <w:tc>
          <w:tcPr>
            <w:tcW w:w="4746" w:type="dxa"/>
            <w:gridSpan w:val="2"/>
          </w:tcPr>
          <w:p w:rsidR="002F175F" w:rsidRPr="002F175F" w:rsidRDefault="002F175F" w:rsidP="002F175F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 xml:space="preserve">System: </w:t>
            </w:r>
          </w:p>
          <w:p w:rsidR="002F175F" w:rsidRDefault="002F175F" w:rsidP="002F175F">
            <w:r w:rsidRPr="002F175F">
              <w:t>Quality assessment of LOD for potential dual use</w:t>
            </w:r>
          </w:p>
        </w:tc>
        <w:tc>
          <w:tcPr>
            <w:tcW w:w="4605" w:type="dxa"/>
          </w:tcPr>
          <w:p w:rsidR="002F175F" w:rsidRPr="002F175F" w:rsidRDefault="002F175F" w:rsidP="002F175F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Date:</w:t>
            </w:r>
          </w:p>
          <w:p w:rsidR="002F175F" w:rsidRDefault="002F175F" w:rsidP="002F175F">
            <w:r>
              <w:t>12/05/2016</w:t>
            </w:r>
          </w:p>
        </w:tc>
      </w:tr>
      <w:tr w:rsidR="002F175F" w:rsidTr="00D33606">
        <w:trPr>
          <w:gridAfter w:val="1"/>
          <w:wAfter w:w="6" w:type="dxa"/>
        </w:trPr>
        <w:tc>
          <w:tcPr>
            <w:tcW w:w="4746" w:type="dxa"/>
            <w:gridSpan w:val="2"/>
          </w:tcPr>
          <w:p w:rsidR="002F175F" w:rsidRDefault="002F175F" w:rsidP="002F175F">
            <w:r w:rsidRPr="002F175F">
              <w:rPr>
                <w:b/>
                <w:bCs/>
              </w:rPr>
              <w:t>Author:</w:t>
            </w:r>
            <w:r>
              <w:br/>
              <w:t>Group C</w:t>
            </w:r>
          </w:p>
        </w:tc>
        <w:tc>
          <w:tcPr>
            <w:tcW w:w="4605" w:type="dxa"/>
          </w:tcPr>
          <w:p w:rsidR="002F175F" w:rsidRPr="00D95D0C" w:rsidRDefault="002F175F" w:rsidP="002F175F">
            <w:pPr>
              <w:rPr>
                <w:b/>
                <w:bCs/>
              </w:rPr>
            </w:pPr>
            <w:r w:rsidRPr="00D95D0C">
              <w:rPr>
                <w:b/>
                <w:bCs/>
              </w:rPr>
              <w:t>Page</w:t>
            </w:r>
            <w:r w:rsidR="00160517">
              <w:rPr>
                <w:b/>
                <w:bCs/>
              </w:rPr>
              <w:t>s</w:t>
            </w:r>
            <w:r w:rsidRPr="00D95D0C">
              <w:rPr>
                <w:b/>
                <w:bCs/>
              </w:rPr>
              <w:t>:</w:t>
            </w:r>
          </w:p>
          <w:p w:rsidR="002F175F" w:rsidRDefault="00160517" w:rsidP="002F175F">
            <w:r>
              <w:t>2</w:t>
            </w:r>
          </w:p>
        </w:tc>
      </w:tr>
      <w:tr w:rsidR="002F175F" w:rsidTr="00D33606">
        <w:tc>
          <w:tcPr>
            <w:tcW w:w="9357" w:type="dxa"/>
            <w:gridSpan w:val="4"/>
          </w:tcPr>
          <w:p w:rsidR="002F175F" w:rsidRPr="002F175F" w:rsidRDefault="002F175F" w:rsidP="002F175F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Functional Requirements</w:t>
            </w:r>
          </w:p>
        </w:tc>
      </w:tr>
      <w:tr w:rsidR="00D33606" w:rsidTr="00D33606">
        <w:trPr>
          <w:gridAfter w:val="1"/>
          <w:wAfter w:w="6" w:type="dxa"/>
        </w:trPr>
        <w:tc>
          <w:tcPr>
            <w:tcW w:w="771" w:type="dxa"/>
          </w:tcPr>
          <w:p w:rsidR="00D33606" w:rsidRDefault="00D33606" w:rsidP="00D33606">
            <w:pPr>
              <w:tabs>
                <w:tab w:val="left" w:pos="3108"/>
              </w:tabs>
            </w:pPr>
            <w:r>
              <w:t>FR_01</w:t>
            </w:r>
          </w:p>
        </w:tc>
        <w:tc>
          <w:tcPr>
            <w:tcW w:w="8580" w:type="dxa"/>
            <w:gridSpan w:val="2"/>
          </w:tcPr>
          <w:p w:rsidR="00D33606" w:rsidRDefault="00D33606" w:rsidP="00D33606">
            <w:r w:rsidRPr="002F175F">
              <w:t xml:space="preserve">Identify the malicious words in the query </w:t>
            </w:r>
          </w:p>
        </w:tc>
      </w:tr>
      <w:tr w:rsidR="00D33606" w:rsidTr="00D33606">
        <w:tc>
          <w:tcPr>
            <w:tcW w:w="771" w:type="dxa"/>
          </w:tcPr>
          <w:p w:rsidR="00D33606" w:rsidRDefault="00D33606" w:rsidP="00D33606">
            <w:r>
              <w:t>FR_0</w:t>
            </w:r>
            <w:r>
              <w:t>2</w:t>
            </w:r>
          </w:p>
        </w:tc>
        <w:tc>
          <w:tcPr>
            <w:tcW w:w="8586" w:type="dxa"/>
            <w:gridSpan w:val="3"/>
          </w:tcPr>
          <w:p w:rsidR="00D33606" w:rsidRPr="002F175F" w:rsidRDefault="004948C5" w:rsidP="004948C5">
            <w:r w:rsidRPr="002F175F">
              <w:t>Data Set profiling for Dual-Use scenario</w:t>
            </w:r>
            <w:r>
              <w:t xml:space="preserve"> </w:t>
            </w:r>
          </w:p>
        </w:tc>
      </w:tr>
      <w:tr w:rsidR="00D33606" w:rsidTr="00D33606">
        <w:tc>
          <w:tcPr>
            <w:tcW w:w="771" w:type="dxa"/>
          </w:tcPr>
          <w:p w:rsidR="00D33606" w:rsidRDefault="00D33606" w:rsidP="00D33606">
            <w:r>
              <w:t>FR_0</w:t>
            </w:r>
            <w:r>
              <w:t>3</w:t>
            </w:r>
          </w:p>
        </w:tc>
        <w:tc>
          <w:tcPr>
            <w:tcW w:w="8586" w:type="dxa"/>
            <w:gridSpan w:val="3"/>
          </w:tcPr>
          <w:p w:rsidR="00D33606" w:rsidRPr="002F175F" w:rsidRDefault="004948C5" w:rsidP="00D33606">
            <w:r>
              <w:t xml:space="preserve">Define and Test Dual-Use </w:t>
            </w:r>
            <w:r w:rsidRPr="002F175F">
              <w:t>Metrics</w:t>
            </w:r>
          </w:p>
        </w:tc>
      </w:tr>
      <w:tr w:rsidR="00D33606" w:rsidTr="00D33606">
        <w:tc>
          <w:tcPr>
            <w:tcW w:w="771" w:type="dxa"/>
          </w:tcPr>
          <w:p w:rsidR="00D33606" w:rsidRDefault="00D33606" w:rsidP="00D33606">
            <w:r>
              <w:t>FR_0</w:t>
            </w:r>
            <w:r>
              <w:t>4</w:t>
            </w:r>
          </w:p>
        </w:tc>
        <w:tc>
          <w:tcPr>
            <w:tcW w:w="8586" w:type="dxa"/>
            <w:gridSpan w:val="3"/>
          </w:tcPr>
          <w:p w:rsidR="00D33606" w:rsidRPr="002F175F" w:rsidRDefault="00D33606" w:rsidP="00D33606">
            <w:r>
              <w:t>Block answer of malicious queries</w:t>
            </w:r>
          </w:p>
        </w:tc>
      </w:tr>
      <w:tr w:rsidR="00D33606" w:rsidTr="00D33606">
        <w:tc>
          <w:tcPr>
            <w:tcW w:w="771" w:type="dxa"/>
          </w:tcPr>
          <w:p w:rsidR="00D33606" w:rsidRPr="002F175F" w:rsidRDefault="00D33606" w:rsidP="00D33606">
            <w:r>
              <w:t>FR_0</w:t>
            </w:r>
            <w:r>
              <w:t>5</w:t>
            </w:r>
          </w:p>
        </w:tc>
        <w:tc>
          <w:tcPr>
            <w:tcW w:w="8586" w:type="dxa"/>
            <w:gridSpan w:val="3"/>
          </w:tcPr>
          <w:p w:rsidR="00D33606" w:rsidRPr="002F175F" w:rsidRDefault="00D33606" w:rsidP="00D33606">
            <w:r w:rsidRPr="002F175F">
              <w:t>Create quality Report</w:t>
            </w:r>
          </w:p>
        </w:tc>
      </w:tr>
      <w:tr w:rsidR="00D33606" w:rsidTr="00D33606">
        <w:tc>
          <w:tcPr>
            <w:tcW w:w="771" w:type="dxa"/>
          </w:tcPr>
          <w:p w:rsidR="00D33606" w:rsidRPr="002F175F" w:rsidRDefault="00D33606" w:rsidP="00D33606">
            <w:r>
              <w:t>FR_06</w:t>
            </w:r>
          </w:p>
        </w:tc>
        <w:tc>
          <w:tcPr>
            <w:tcW w:w="8586" w:type="dxa"/>
            <w:gridSpan w:val="3"/>
          </w:tcPr>
          <w:p w:rsidR="00D33606" w:rsidRPr="002F175F" w:rsidRDefault="00D33606" w:rsidP="00D33606">
            <w:r w:rsidRPr="002F175F">
              <w:t>Create a log for malicious queries</w:t>
            </w:r>
            <w:r w:rsidRPr="002F175F">
              <w:t xml:space="preserve"> </w:t>
            </w:r>
            <w:r>
              <w:t xml:space="preserve"> </w:t>
            </w:r>
          </w:p>
        </w:tc>
      </w:tr>
      <w:tr w:rsidR="00D33606" w:rsidTr="00D33606">
        <w:tc>
          <w:tcPr>
            <w:tcW w:w="771" w:type="dxa"/>
          </w:tcPr>
          <w:p w:rsidR="00D33606" w:rsidRPr="002F175F" w:rsidRDefault="00D33606" w:rsidP="00D33606">
            <w:r>
              <w:t>FR_07</w:t>
            </w:r>
          </w:p>
        </w:tc>
        <w:tc>
          <w:tcPr>
            <w:tcW w:w="8586" w:type="dxa"/>
            <w:gridSpan w:val="3"/>
          </w:tcPr>
          <w:p w:rsidR="00D33606" w:rsidRPr="002F175F" w:rsidRDefault="00D33606" w:rsidP="00D33606">
            <w:r w:rsidRPr="002F175F">
              <w:t>Possibility to modify response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Pr="002F175F" w:rsidRDefault="00D33606" w:rsidP="00D33606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Non-</w:t>
            </w:r>
            <w:r w:rsidRPr="002F175F">
              <w:rPr>
                <w:b/>
                <w:bCs/>
              </w:rPr>
              <w:t>Functional Requirements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Default="00D33606" w:rsidP="00D33606">
            <w:r w:rsidRPr="00D33606">
              <w:t>An efficient system ensuring high performance for large datasets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Default="00D33606" w:rsidP="00D33606">
            <w:r w:rsidRPr="00D33606">
              <w:t>Well documentation of navigational files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Default="00D33606" w:rsidP="00D33606"/>
        </w:tc>
      </w:tr>
      <w:tr w:rsidR="00D33606" w:rsidTr="00D33606">
        <w:tc>
          <w:tcPr>
            <w:tcW w:w="9357" w:type="dxa"/>
            <w:gridSpan w:val="4"/>
          </w:tcPr>
          <w:p w:rsidR="00D33606" w:rsidRPr="002F175F" w:rsidRDefault="00D33606" w:rsidP="00D33606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Related Documents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Default="00D33606" w:rsidP="00D33606"/>
        </w:tc>
      </w:tr>
      <w:tr w:rsidR="00D33606" w:rsidTr="00D33606">
        <w:tc>
          <w:tcPr>
            <w:tcW w:w="9357" w:type="dxa"/>
            <w:gridSpan w:val="4"/>
          </w:tcPr>
          <w:p w:rsidR="00D33606" w:rsidRPr="002F175F" w:rsidRDefault="00D33606" w:rsidP="00D33606">
            <w:pPr>
              <w:rPr>
                <w:b/>
                <w:bCs/>
              </w:rPr>
            </w:pPr>
            <w:r w:rsidRPr="002F175F">
              <w:rPr>
                <w:b/>
                <w:bCs/>
              </w:rPr>
              <w:t>Suggested Solution</w:t>
            </w:r>
          </w:p>
        </w:tc>
      </w:tr>
      <w:tr w:rsidR="00D33606" w:rsidTr="00D33606">
        <w:tc>
          <w:tcPr>
            <w:tcW w:w="9357" w:type="dxa"/>
            <w:gridSpan w:val="4"/>
          </w:tcPr>
          <w:p w:rsidR="00D33606" w:rsidRDefault="00D33606" w:rsidP="00D33606"/>
        </w:tc>
      </w:tr>
    </w:tbl>
    <w:p w:rsidR="00C23B20" w:rsidRDefault="00C23B20" w:rsidP="002F175F"/>
    <w:p w:rsidR="00C23B20" w:rsidRDefault="00C23B20" w:rsidP="002F175F"/>
    <w:p w:rsidR="008A04C2" w:rsidRDefault="008A04C2" w:rsidP="002F175F"/>
    <w:p w:rsidR="008A04C2" w:rsidRDefault="008A04C2" w:rsidP="002F175F"/>
    <w:p w:rsidR="008A04C2" w:rsidRDefault="008A04C2" w:rsidP="002F175F"/>
    <w:p w:rsidR="008A04C2" w:rsidRDefault="008A04C2" w:rsidP="002F175F"/>
    <w:p w:rsidR="008A04C2" w:rsidRDefault="008A04C2" w:rsidP="002F175F"/>
    <w:p w:rsidR="008A04C2" w:rsidRDefault="008A04C2" w:rsidP="002F175F"/>
    <w:p w:rsidR="008A04C2" w:rsidRDefault="008A04C2" w:rsidP="002F175F"/>
    <w:p w:rsidR="008A04C2" w:rsidRDefault="008A04C2" w:rsidP="002F175F"/>
    <w:p w:rsidR="00050252" w:rsidRDefault="008A04C2" w:rsidP="008A04C2">
      <w:pPr>
        <w:rPr>
          <w:b/>
          <w:bCs/>
        </w:rPr>
      </w:pPr>
      <w:r w:rsidRPr="002F175F">
        <w:rPr>
          <w:b/>
          <w:bCs/>
        </w:rPr>
        <w:lastRenderedPageBreak/>
        <w:t>Functional Requirements</w:t>
      </w:r>
      <w:r>
        <w:rPr>
          <w:b/>
          <w:bCs/>
        </w:rPr>
        <w:t>:</w:t>
      </w:r>
    </w:p>
    <w:p w:rsidR="008A04C2" w:rsidRDefault="008A04C2" w:rsidP="008A0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3385"/>
        <w:gridCol w:w="1202"/>
        <w:gridCol w:w="899"/>
        <w:gridCol w:w="1406"/>
        <w:gridCol w:w="1572"/>
      </w:tblGrid>
      <w:tr w:rsidR="00906B03" w:rsidTr="00BB5D7E">
        <w:tc>
          <w:tcPr>
            <w:tcW w:w="888" w:type="dxa"/>
          </w:tcPr>
          <w:p w:rsidR="00BB5D7E" w:rsidRPr="004A3CE0" w:rsidRDefault="00BB5D7E" w:rsidP="008A04C2">
            <w:pPr>
              <w:jc w:val="center"/>
              <w:rPr>
                <w:b/>
                <w:bCs/>
              </w:rPr>
            </w:pPr>
            <w:r w:rsidRPr="004A3CE0">
              <w:rPr>
                <w:b/>
                <w:bCs/>
              </w:rPr>
              <w:t>Req_ID</w:t>
            </w:r>
          </w:p>
        </w:tc>
        <w:tc>
          <w:tcPr>
            <w:tcW w:w="3688" w:type="dxa"/>
          </w:tcPr>
          <w:p w:rsidR="00BB5D7E" w:rsidRPr="004A3CE0" w:rsidRDefault="00BB5D7E" w:rsidP="008A04C2">
            <w:pPr>
              <w:jc w:val="center"/>
              <w:rPr>
                <w:b/>
                <w:bCs/>
              </w:rPr>
            </w:pPr>
            <w:r w:rsidRPr="004A3CE0">
              <w:rPr>
                <w:b/>
                <w:bCs/>
              </w:rPr>
              <w:t>Specification</w:t>
            </w:r>
          </w:p>
        </w:tc>
        <w:tc>
          <w:tcPr>
            <w:tcW w:w="770" w:type="dxa"/>
          </w:tcPr>
          <w:p w:rsidR="00BB5D7E" w:rsidRPr="004A3CE0" w:rsidRDefault="008A04C2" w:rsidP="008A04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899" w:type="dxa"/>
          </w:tcPr>
          <w:p w:rsidR="00BB5D7E" w:rsidRPr="004A3CE0" w:rsidRDefault="00BB5D7E" w:rsidP="008A04C2">
            <w:pPr>
              <w:jc w:val="center"/>
              <w:rPr>
                <w:b/>
                <w:bCs/>
              </w:rPr>
            </w:pPr>
            <w:r w:rsidRPr="004A3CE0">
              <w:rPr>
                <w:b/>
                <w:bCs/>
              </w:rPr>
              <w:t>Priority</w:t>
            </w:r>
          </w:p>
        </w:tc>
        <w:tc>
          <w:tcPr>
            <w:tcW w:w="1460" w:type="dxa"/>
          </w:tcPr>
          <w:p w:rsidR="00BB5D7E" w:rsidRPr="004A3CE0" w:rsidRDefault="00BB5D7E" w:rsidP="008A04C2">
            <w:pPr>
              <w:jc w:val="center"/>
              <w:rPr>
                <w:b/>
                <w:bCs/>
              </w:rPr>
            </w:pPr>
            <w:r w:rsidRPr="004A3CE0">
              <w:rPr>
                <w:b/>
                <w:bCs/>
              </w:rPr>
              <w:t>Date reviewed</w:t>
            </w:r>
          </w:p>
        </w:tc>
        <w:tc>
          <w:tcPr>
            <w:tcW w:w="1645" w:type="dxa"/>
          </w:tcPr>
          <w:p w:rsidR="00BB5D7E" w:rsidRPr="004A3CE0" w:rsidRDefault="00BB5D7E" w:rsidP="008A04C2">
            <w:pPr>
              <w:jc w:val="center"/>
              <w:rPr>
                <w:b/>
                <w:bCs/>
              </w:rPr>
            </w:pPr>
            <w:r w:rsidRPr="004A3CE0">
              <w:rPr>
                <w:b/>
                <w:bCs/>
              </w:rPr>
              <w:t>Approved by</w:t>
            </w:r>
          </w:p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tabs>
                <w:tab w:val="left" w:pos="3108"/>
              </w:tabs>
              <w:rPr>
                <w:b/>
                <w:bCs/>
              </w:rPr>
            </w:pPr>
            <w:r w:rsidRPr="004A3CE0">
              <w:rPr>
                <w:b/>
                <w:bCs/>
              </w:rPr>
              <w:t>FR_01</w:t>
            </w:r>
          </w:p>
        </w:tc>
        <w:tc>
          <w:tcPr>
            <w:tcW w:w="3688" w:type="dxa"/>
          </w:tcPr>
          <w:p w:rsidR="00BB5D7E" w:rsidRDefault="006F198D" w:rsidP="006F198D">
            <w:pPr>
              <w:pStyle w:val="ListParagraph"/>
              <w:numPr>
                <w:ilvl w:val="0"/>
                <w:numId w:val="2"/>
              </w:numPr>
              <w:ind w:left="80" w:hanging="90"/>
            </w:pPr>
            <w:r>
              <w:t xml:space="preserve"> </w:t>
            </w:r>
            <w:r w:rsidR="00BB5D7E">
              <w:t>Tokenization of the question.</w:t>
            </w:r>
          </w:p>
          <w:p w:rsidR="00BB5D7E" w:rsidRDefault="00BB5D7E" w:rsidP="006F198D">
            <w:pPr>
              <w:pStyle w:val="ListParagraph"/>
              <w:ind w:left="80" w:hanging="90"/>
            </w:pPr>
          </w:p>
          <w:p w:rsidR="00BB5D7E" w:rsidRPr="004A3CE0" w:rsidRDefault="006F198D" w:rsidP="006F198D">
            <w:pPr>
              <w:pStyle w:val="ListParagraph"/>
              <w:numPr>
                <w:ilvl w:val="0"/>
                <w:numId w:val="2"/>
              </w:numPr>
              <w:ind w:left="80" w:hanging="90"/>
            </w:pPr>
            <w:r>
              <w:t xml:space="preserve"> </w:t>
            </w:r>
            <w:r w:rsidR="00BB5D7E">
              <w:t>Query the tokens and combination of tokens</w:t>
            </w:r>
            <w:r w:rsidR="00BB5D7E">
              <w:t>.</w:t>
            </w:r>
          </w:p>
        </w:tc>
        <w:tc>
          <w:tcPr>
            <w:tcW w:w="770" w:type="dxa"/>
          </w:tcPr>
          <w:p w:rsidR="00BB5D7E" w:rsidRDefault="00BB5D7E" w:rsidP="008A04C2">
            <w:pPr>
              <w:jc w:val="center"/>
            </w:pPr>
            <w:r>
              <w:t>JAVA</w:t>
            </w:r>
          </w:p>
          <w:p w:rsidR="00BB5D7E" w:rsidRDefault="00BB5D7E" w:rsidP="008A04C2">
            <w:pPr>
              <w:jc w:val="center"/>
            </w:pPr>
          </w:p>
          <w:p w:rsidR="00BB5D7E" w:rsidRDefault="00BB5D7E" w:rsidP="008A04C2">
            <w:pPr>
              <w:jc w:val="center"/>
            </w:pPr>
            <w:r>
              <w:t>SPARQL</w:t>
            </w:r>
          </w:p>
          <w:p w:rsidR="00BB5D7E" w:rsidRDefault="00BB5D7E" w:rsidP="008A04C2">
            <w:pPr>
              <w:jc w:val="center"/>
            </w:pPr>
            <w:r>
              <w:t>Dbpedia</w:t>
            </w:r>
          </w:p>
          <w:p w:rsidR="00BB5D7E" w:rsidRPr="004A3CE0" w:rsidRDefault="00BB5D7E" w:rsidP="008A04C2">
            <w:pPr>
              <w:jc w:val="center"/>
            </w:pPr>
            <w:r>
              <w:t>WikiData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1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FR_02</w:t>
            </w:r>
          </w:p>
        </w:tc>
        <w:tc>
          <w:tcPr>
            <w:tcW w:w="3688" w:type="dxa"/>
          </w:tcPr>
          <w:p w:rsidR="00BB5D7E" w:rsidRPr="004A3CE0" w:rsidRDefault="00952D86" w:rsidP="006F198D">
            <w:pPr>
              <w:pStyle w:val="ListParagraph"/>
              <w:numPr>
                <w:ilvl w:val="0"/>
                <w:numId w:val="2"/>
              </w:numPr>
              <w:ind w:left="80" w:hanging="100"/>
            </w:pPr>
            <w:r>
              <w:t xml:space="preserve"> E</w:t>
            </w:r>
            <w:r w:rsidR="003B0E78">
              <w:t>xtracting from the knowledge base the words which belong to malicious topics</w:t>
            </w:r>
          </w:p>
        </w:tc>
        <w:tc>
          <w:tcPr>
            <w:tcW w:w="770" w:type="dxa"/>
          </w:tcPr>
          <w:p w:rsidR="00BB5D7E" w:rsidRDefault="003B0E78" w:rsidP="008A04C2">
            <w:pPr>
              <w:jc w:val="center"/>
            </w:pPr>
            <w:r>
              <w:t>JAVA</w:t>
            </w:r>
          </w:p>
          <w:p w:rsidR="003B0E78" w:rsidRDefault="003B0E78" w:rsidP="008A04C2">
            <w:pPr>
              <w:jc w:val="center"/>
            </w:pPr>
            <w:r>
              <w:t>Dbpedia</w:t>
            </w:r>
          </w:p>
          <w:p w:rsidR="003B0E78" w:rsidRPr="004A3CE0" w:rsidRDefault="003B0E78" w:rsidP="008A04C2">
            <w:pPr>
              <w:jc w:val="center"/>
            </w:pPr>
            <w:r>
              <w:t>WikiData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1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  <w:bookmarkStart w:id="0" w:name="_GoBack"/>
        <w:bookmarkEnd w:id="0"/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FR_03</w:t>
            </w:r>
          </w:p>
        </w:tc>
        <w:tc>
          <w:tcPr>
            <w:tcW w:w="3688" w:type="dxa"/>
          </w:tcPr>
          <w:p w:rsidR="00C23B20" w:rsidRPr="00C23B20" w:rsidRDefault="006F198D" w:rsidP="006F198D">
            <w:pPr>
              <w:pStyle w:val="ListParagraph"/>
              <w:numPr>
                <w:ilvl w:val="0"/>
                <w:numId w:val="3"/>
              </w:numPr>
              <w:ind w:left="80" w:hanging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23B20" w:rsidRPr="00C23B20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 of the query results and the profiles.</w:t>
            </w:r>
          </w:p>
          <w:p w:rsidR="00C23B20" w:rsidRPr="00C23B20" w:rsidRDefault="00C23B20" w:rsidP="006F198D">
            <w:pPr>
              <w:ind w:left="80" w:hanging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3B20" w:rsidRPr="00C23B20" w:rsidRDefault="006F198D" w:rsidP="006F198D">
            <w:pPr>
              <w:pStyle w:val="ListParagraph"/>
              <w:numPr>
                <w:ilvl w:val="0"/>
                <w:numId w:val="3"/>
              </w:numPr>
              <w:ind w:left="80" w:hanging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2D8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23B20" w:rsidRPr="00C23B20">
              <w:rPr>
                <w:rFonts w:ascii="Times New Roman" w:eastAsia="Times New Roman" w:hAnsi="Times New Roman" w:cs="Times New Roman"/>
                <w:sz w:val="24"/>
                <w:szCs w:val="24"/>
              </w:rPr>
              <w:t>alculate for every token and combination of tokens a fitness ratio.</w:t>
            </w:r>
          </w:p>
          <w:p w:rsidR="00C23B20" w:rsidRPr="00C23B20" w:rsidRDefault="00C23B20" w:rsidP="006F198D">
            <w:pPr>
              <w:ind w:left="80" w:hanging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5D7E" w:rsidRPr="00C23B20" w:rsidRDefault="006F198D" w:rsidP="00050252">
            <w:pPr>
              <w:pStyle w:val="ListParagraph"/>
              <w:numPr>
                <w:ilvl w:val="0"/>
                <w:numId w:val="3"/>
              </w:numPr>
              <w:ind w:left="80" w:hanging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2D8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23B20" w:rsidRPr="00C23B20">
              <w:rPr>
                <w:rFonts w:ascii="Times New Roman" w:eastAsia="Times New Roman" w:hAnsi="Times New Roman" w:cs="Times New Roman"/>
                <w:sz w:val="24"/>
                <w:szCs w:val="24"/>
              </w:rPr>
              <w:t>alculate the question fitness ratio</w:t>
            </w:r>
            <w:r w:rsidR="000502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" w:type="dxa"/>
          </w:tcPr>
          <w:p w:rsidR="00F70EE5" w:rsidRDefault="00F70EE5" w:rsidP="008A04C2">
            <w:pPr>
              <w:jc w:val="center"/>
            </w:pPr>
          </w:p>
          <w:p w:rsidR="00F70EE5" w:rsidRDefault="00F70EE5" w:rsidP="008A04C2">
            <w:pPr>
              <w:jc w:val="center"/>
            </w:pPr>
          </w:p>
          <w:p w:rsidR="00F70EE5" w:rsidRDefault="00F70EE5" w:rsidP="008A04C2">
            <w:pPr>
              <w:jc w:val="center"/>
            </w:pPr>
          </w:p>
          <w:p w:rsidR="00F70EE5" w:rsidRDefault="00F70EE5" w:rsidP="008A04C2">
            <w:pPr>
              <w:jc w:val="center"/>
            </w:pPr>
          </w:p>
          <w:p w:rsidR="00BB5D7E" w:rsidRPr="004A3CE0" w:rsidRDefault="00F70EE5" w:rsidP="008A04C2">
            <w:pPr>
              <w:jc w:val="center"/>
            </w:pPr>
            <w:r>
              <w:t>JAVA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1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FR_04</w:t>
            </w:r>
          </w:p>
        </w:tc>
        <w:tc>
          <w:tcPr>
            <w:tcW w:w="3688" w:type="dxa"/>
          </w:tcPr>
          <w:p w:rsidR="00BB5D7E" w:rsidRPr="00C11465" w:rsidRDefault="00C11465" w:rsidP="00C11465">
            <w:pPr>
              <w:pStyle w:val="ListParagraph"/>
              <w:numPr>
                <w:ilvl w:val="0"/>
                <w:numId w:val="3"/>
              </w:numPr>
              <w:ind w:left="80" w:hanging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omparing 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fitness ratio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0252" w:rsidRPr="00C11465">
              <w:rPr>
                <w:rFonts w:ascii="Times New Roman" w:eastAsia="Times New Roman" w:hAnsi="Times New Roman" w:cs="Times New Roman"/>
                <w:sz w:val="24"/>
                <w:szCs w:val="24"/>
              </w:rPr>
              <w:t>to a predefined threshold.</w:t>
            </w:r>
          </w:p>
          <w:p w:rsidR="00050252" w:rsidRDefault="00050252" w:rsidP="00C11465">
            <w:pPr>
              <w:ind w:left="80" w:hanging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0252" w:rsidRPr="004A3CE0" w:rsidRDefault="00C11465" w:rsidP="00C11465">
            <w:pPr>
              <w:pStyle w:val="ListParagraph"/>
              <w:numPr>
                <w:ilvl w:val="0"/>
                <w:numId w:val="3"/>
              </w:numPr>
              <w:ind w:left="80" w:hanging="90"/>
            </w:pPr>
            <w:r>
              <w:t xml:space="preserve"> </w:t>
            </w:r>
            <w:r w:rsidR="00050252">
              <w:t>M</w:t>
            </w:r>
            <w:r w:rsidR="00050252">
              <w:t>ark the quest</w:t>
            </w:r>
            <w:r w:rsidR="00050252">
              <w:t>ion as malicious or safe.</w:t>
            </w:r>
          </w:p>
        </w:tc>
        <w:tc>
          <w:tcPr>
            <w:tcW w:w="770" w:type="dxa"/>
          </w:tcPr>
          <w:p w:rsidR="00BB5D7E" w:rsidRPr="004A3CE0" w:rsidRDefault="00DB5EAC" w:rsidP="008A04C2">
            <w:pPr>
              <w:jc w:val="center"/>
            </w:pPr>
            <w:r>
              <w:t>JAVA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1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FR_05</w:t>
            </w:r>
          </w:p>
        </w:tc>
        <w:tc>
          <w:tcPr>
            <w:tcW w:w="3688" w:type="dxa"/>
          </w:tcPr>
          <w:p w:rsidR="00BB5D7E" w:rsidRPr="004A3CE0" w:rsidRDefault="00DB5EAC" w:rsidP="00DB5EAC">
            <w:pPr>
              <w:pStyle w:val="ListParagraph"/>
              <w:numPr>
                <w:ilvl w:val="0"/>
                <w:numId w:val="3"/>
              </w:numPr>
              <w:ind w:left="80" w:hanging="100"/>
            </w:pPr>
            <w:r>
              <w:t xml:space="preserve"> Generate report with statics about the question.</w:t>
            </w:r>
          </w:p>
        </w:tc>
        <w:tc>
          <w:tcPr>
            <w:tcW w:w="770" w:type="dxa"/>
          </w:tcPr>
          <w:p w:rsidR="00BB5D7E" w:rsidRPr="004A3CE0" w:rsidRDefault="00DB5EAC" w:rsidP="008A04C2">
            <w:pPr>
              <w:jc w:val="center"/>
            </w:pPr>
            <w:r>
              <w:t>JAVA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2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FR_06</w:t>
            </w:r>
          </w:p>
        </w:tc>
        <w:tc>
          <w:tcPr>
            <w:tcW w:w="3688" w:type="dxa"/>
          </w:tcPr>
          <w:p w:rsidR="00BB5D7E" w:rsidRPr="004A3CE0" w:rsidRDefault="00906B03" w:rsidP="00906B03">
            <w:pPr>
              <w:pStyle w:val="ListParagraph"/>
              <w:numPr>
                <w:ilvl w:val="0"/>
                <w:numId w:val="3"/>
              </w:numPr>
              <w:ind w:left="170" w:hanging="190"/>
            </w:pPr>
            <w:r>
              <w:t>Logging the malicious queries.</w:t>
            </w:r>
          </w:p>
        </w:tc>
        <w:tc>
          <w:tcPr>
            <w:tcW w:w="770" w:type="dxa"/>
          </w:tcPr>
          <w:p w:rsidR="00BB5D7E" w:rsidRPr="004A3CE0" w:rsidRDefault="00906B03" w:rsidP="008A04C2">
            <w:pPr>
              <w:jc w:val="center"/>
            </w:pPr>
            <w:r>
              <w:t>JAVA</w:t>
            </w: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2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  <w:tr w:rsidR="00906B03" w:rsidTr="00BB5D7E">
        <w:tc>
          <w:tcPr>
            <w:tcW w:w="888" w:type="dxa"/>
          </w:tcPr>
          <w:p w:rsidR="00BB5D7E" w:rsidRPr="004A3CE0" w:rsidRDefault="00BB5D7E" w:rsidP="004A3CE0">
            <w:pPr>
              <w:rPr>
                <w:b/>
                <w:bCs/>
              </w:rPr>
            </w:pPr>
            <w:r w:rsidRPr="004A3CE0">
              <w:rPr>
                <w:b/>
                <w:bCs/>
              </w:rPr>
              <w:t>FR_07</w:t>
            </w:r>
          </w:p>
        </w:tc>
        <w:tc>
          <w:tcPr>
            <w:tcW w:w="3688" w:type="dxa"/>
          </w:tcPr>
          <w:p w:rsidR="00BB5D7E" w:rsidRPr="004A3CE0" w:rsidRDefault="00906B03" w:rsidP="00906B03">
            <w:pPr>
              <w:pStyle w:val="ListParagraph"/>
              <w:numPr>
                <w:ilvl w:val="0"/>
                <w:numId w:val="3"/>
              </w:numPr>
              <w:ind w:left="80" w:hanging="90"/>
            </w:pPr>
            <w:r>
              <w:t xml:space="preserve"> M</w:t>
            </w:r>
            <w:r>
              <w:t>o</w:t>
            </w:r>
            <w:r>
              <w:t>dify or prone it as appropriate if     necessary.</w:t>
            </w:r>
          </w:p>
        </w:tc>
        <w:tc>
          <w:tcPr>
            <w:tcW w:w="770" w:type="dxa"/>
          </w:tcPr>
          <w:p w:rsidR="00BB5D7E" w:rsidRPr="004A3CE0" w:rsidRDefault="00BB5D7E" w:rsidP="008A04C2">
            <w:pPr>
              <w:jc w:val="center"/>
            </w:pPr>
          </w:p>
        </w:tc>
        <w:tc>
          <w:tcPr>
            <w:tcW w:w="899" w:type="dxa"/>
          </w:tcPr>
          <w:p w:rsidR="00BB5D7E" w:rsidRPr="004A3CE0" w:rsidRDefault="00BB5D7E" w:rsidP="00BB5D7E">
            <w:pPr>
              <w:jc w:val="center"/>
            </w:pPr>
            <w:r w:rsidRPr="004A3CE0">
              <w:t>3</w:t>
            </w:r>
          </w:p>
        </w:tc>
        <w:tc>
          <w:tcPr>
            <w:tcW w:w="1460" w:type="dxa"/>
          </w:tcPr>
          <w:p w:rsidR="00BB5D7E" w:rsidRDefault="00BB5D7E" w:rsidP="004A3CE0"/>
        </w:tc>
        <w:tc>
          <w:tcPr>
            <w:tcW w:w="1645" w:type="dxa"/>
          </w:tcPr>
          <w:p w:rsidR="00BB5D7E" w:rsidRDefault="00BB5D7E" w:rsidP="004A3CE0"/>
        </w:tc>
      </w:tr>
    </w:tbl>
    <w:p w:rsidR="00D33606" w:rsidRDefault="00D33606" w:rsidP="002F175F"/>
    <w:p w:rsidR="002073FC" w:rsidRDefault="002073FC" w:rsidP="002F175F"/>
    <w:p w:rsidR="002073FC" w:rsidRDefault="008A04C2" w:rsidP="002F175F">
      <w:r w:rsidRPr="002F175F">
        <w:rPr>
          <w:b/>
          <w:bCs/>
        </w:rPr>
        <w:t>Non-Functional Requirements</w:t>
      </w:r>
      <w:r>
        <w:rPr>
          <w:b/>
          <w:bCs/>
        </w:rPr>
        <w:t>:</w:t>
      </w:r>
    </w:p>
    <w:p w:rsidR="002073FC" w:rsidRDefault="002073FC" w:rsidP="002F175F"/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225"/>
        <w:gridCol w:w="5132"/>
      </w:tblGrid>
      <w:tr w:rsidR="002073FC" w:rsidRPr="002F175F" w:rsidTr="002073FC">
        <w:tc>
          <w:tcPr>
            <w:tcW w:w="4225" w:type="dxa"/>
          </w:tcPr>
          <w:p w:rsidR="002073FC" w:rsidRPr="002F175F" w:rsidRDefault="008A04C2" w:rsidP="00B851AA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5132" w:type="dxa"/>
          </w:tcPr>
          <w:p w:rsidR="002073FC" w:rsidRPr="002F175F" w:rsidRDefault="002073FC" w:rsidP="002073F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73FC" w:rsidTr="002073FC">
        <w:tc>
          <w:tcPr>
            <w:tcW w:w="4225" w:type="dxa"/>
          </w:tcPr>
          <w:p w:rsidR="002073FC" w:rsidRDefault="002073FC" w:rsidP="00B851AA">
            <w:r w:rsidRPr="00D33606">
              <w:t>An</w:t>
            </w:r>
            <w:r>
              <w:t xml:space="preserve"> efficient system ensuring high </w:t>
            </w:r>
            <w:r w:rsidRPr="00D33606">
              <w:t>performance for large datasets</w:t>
            </w:r>
          </w:p>
        </w:tc>
        <w:tc>
          <w:tcPr>
            <w:tcW w:w="5132" w:type="dxa"/>
          </w:tcPr>
          <w:p w:rsidR="002073FC" w:rsidRDefault="005A2062" w:rsidP="002073FC">
            <w:r>
              <w:t>Due to using technologies as RDF and HashMaps.</w:t>
            </w:r>
          </w:p>
        </w:tc>
      </w:tr>
      <w:tr w:rsidR="002073FC" w:rsidTr="002073FC">
        <w:tc>
          <w:tcPr>
            <w:tcW w:w="4225" w:type="dxa"/>
          </w:tcPr>
          <w:p w:rsidR="002073FC" w:rsidRDefault="002073FC" w:rsidP="00B851AA">
            <w:r w:rsidRPr="00D33606">
              <w:t>Well documentation of navigational files</w:t>
            </w:r>
          </w:p>
        </w:tc>
        <w:tc>
          <w:tcPr>
            <w:tcW w:w="5132" w:type="dxa"/>
          </w:tcPr>
          <w:p w:rsidR="002073FC" w:rsidRDefault="005A2062" w:rsidP="002073FC">
            <w:r>
              <w:t>S</w:t>
            </w:r>
            <w:r>
              <w:t xml:space="preserve">etup configurations, </w:t>
            </w:r>
            <w:r>
              <w:t xml:space="preserve">readme, other third party tools or </w:t>
            </w:r>
            <w:r>
              <w:t>libraries used</w:t>
            </w:r>
            <w:r>
              <w:t>.</w:t>
            </w:r>
          </w:p>
        </w:tc>
      </w:tr>
    </w:tbl>
    <w:p w:rsidR="002073FC" w:rsidRPr="002F175F" w:rsidRDefault="002073FC" w:rsidP="002F175F"/>
    <w:sectPr w:rsidR="002073FC" w:rsidRPr="002F175F" w:rsidSect="00D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78" w:rsidRDefault="00BB4678" w:rsidP="00807364">
      <w:pPr>
        <w:spacing w:after="0" w:line="240" w:lineRule="auto"/>
      </w:pPr>
      <w:r>
        <w:separator/>
      </w:r>
    </w:p>
  </w:endnote>
  <w:endnote w:type="continuationSeparator" w:id="0">
    <w:p w:rsidR="00BB4678" w:rsidRDefault="00BB4678" w:rsidP="0080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78" w:rsidRDefault="00BB4678" w:rsidP="00807364">
      <w:pPr>
        <w:spacing w:after="0" w:line="240" w:lineRule="auto"/>
      </w:pPr>
      <w:r>
        <w:separator/>
      </w:r>
    </w:p>
  </w:footnote>
  <w:footnote w:type="continuationSeparator" w:id="0">
    <w:p w:rsidR="00BB4678" w:rsidRDefault="00BB4678" w:rsidP="00807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304"/>
    <w:multiLevelType w:val="hybridMultilevel"/>
    <w:tmpl w:val="32B2472E"/>
    <w:lvl w:ilvl="0" w:tplc="7ECE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2DA1"/>
    <w:multiLevelType w:val="hybridMultilevel"/>
    <w:tmpl w:val="7528F2EA"/>
    <w:lvl w:ilvl="0" w:tplc="7ECE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9D7"/>
    <w:multiLevelType w:val="hybridMultilevel"/>
    <w:tmpl w:val="66704B9C"/>
    <w:lvl w:ilvl="0" w:tplc="39BA1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9A"/>
    <w:rsid w:val="00050252"/>
    <w:rsid w:val="000B740B"/>
    <w:rsid w:val="00160517"/>
    <w:rsid w:val="00160C9A"/>
    <w:rsid w:val="002073FC"/>
    <w:rsid w:val="002F175F"/>
    <w:rsid w:val="003B0E78"/>
    <w:rsid w:val="004948C5"/>
    <w:rsid w:val="004A3CE0"/>
    <w:rsid w:val="005A2062"/>
    <w:rsid w:val="005D65AB"/>
    <w:rsid w:val="006F198D"/>
    <w:rsid w:val="00807364"/>
    <w:rsid w:val="008A04C2"/>
    <w:rsid w:val="00906B03"/>
    <w:rsid w:val="00952D86"/>
    <w:rsid w:val="00967CE6"/>
    <w:rsid w:val="00BB4678"/>
    <w:rsid w:val="00BB5D7E"/>
    <w:rsid w:val="00C11465"/>
    <w:rsid w:val="00C23B20"/>
    <w:rsid w:val="00C46ABE"/>
    <w:rsid w:val="00D33606"/>
    <w:rsid w:val="00D555C7"/>
    <w:rsid w:val="00D95D0C"/>
    <w:rsid w:val="00DB5EAC"/>
    <w:rsid w:val="00F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5DF52"/>
  <w15:chartTrackingRefBased/>
  <w15:docId w15:val="{81F86331-1F72-4437-A983-03A7FB30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D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73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36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64"/>
  </w:style>
  <w:style w:type="paragraph" w:styleId="Footer">
    <w:name w:val="footer"/>
    <w:basedOn w:val="Normal"/>
    <w:link w:val="FooterChar"/>
    <w:uiPriority w:val="99"/>
    <w:unhideWhenUsed/>
    <w:rsid w:val="0080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Denno</dc:creator>
  <cp:keywords/>
  <dc:description/>
  <cp:lastModifiedBy>Ali Denno</cp:lastModifiedBy>
  <cp:revision>2</cp:revision>
  <dcterms:created xsi:type="dcterms:W3CDTF">2016-05-12T13:21:00Z</dcterms:created>
  <dcterms:modified xsi:type="dcterms:W3CDTF">2016-05-12T13:21:00Z</dcterms:modified>
</cp:coreProperties>
</file>