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8C7" w:rsidRPr="00122D91" w:rsidRDefault="00EF68C7" w:rsidP="004E7041">
      <w:pPr>
        <w:spacing w:after="0" w:line="360" w:lineRule="auto"/>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 xml:space="preserve">Lab Semantic Data Web </w:t>
      </w:r>
    </w:p>
    <w:p w:rsidR="0085797B" w:rsidRPr="00122D91" w:rsidRDefault="00173429" w:rsidP="004E7041">
      <w:pPr>
        <w:spacing w:after="0" w:line="360" w:lineRule="auto"/>
        <w:jc w:val="center"/>
        <w:rPr>
          <w:rFonts w:asciiTheme="majorBidi" w:hAnsiTheme="majorBidi" w:cstheme="majorBidi"/>
          <w:b/>
          <w:bCs/>
          <w:sz w:val="24"/>
          <w:szCs w:val="24"/>
          <w:lang w:val="en-AU"/>
        </w:rPr>
      </w:pPr>
      <w:r>
        <w:rPr>
          <w:rFonts w:asciiTheme="majorBidi" w:hAnsiTheme="majorBidi" w:cstheme="majorBidi"/>
          <w:b/>
          <w:bCs/>
          <w:noProof/>
          <w:sz w:val="24"/>
          <w:szCs w:val="24"/>
        </w:rPr>
        <w:drawing>
          <wp:anchor distT="0" distB="0" distL="114300" distR="114300" simplePos="0" relativeHeight="251904000" behindDoc="0" locked="0" layoutInCell="1" allowOverlap="1">
            <wp:simplePos x="0" y="0"/>
            <wp:positionH relativeFrom="column">
              <wp:posOffset>2087083</wp:posOffset>
            </wp:positionH>
            <wp:positionV relativeFrom="paragraph">
              <wp:posOffset>21043</wp:posOffset>
            </wp:positionV>
            <wp:extent cx="1229877" cy="946298"/>
            <wp:effectExtent l="19050" t="0" r="8373" b="0"/>
            <wp:wrapNone/>
            <wp:docPr id="53" name="Picture 4" descr="4444.PNG"/>
            <wp:cNvGraphicFramePr/>
            <a:graphic xmlns:a="http://schemas.openxmlformats.org/drawingml/2006/main">
              <a:graphicData uri="http://schemas.openxmlformats.org/drawingml/2006/picture">
                <pic:pic xmlns:pic="http://schemas.openxmlformats.org/drawingml/2006/picture">
                  <pic:nvPicPr>
                    <pic:cNvPr id="10" name="Picture 9" descr="4444.PNG"/>
                    <pic:cNvPicPr>
                      <a:picLocks noChangeAspect="1"/>
                    </pic:cNvPicPr>
                  </pic:nvPicPr>
                  <pic:blipFill>
                    <a:blip r:embed="rId9" cstate="print"/>
                    <a:stretch>
                      <a:fillRect/>
                    </a:stretch>
                  </pic:blipFill>
                  <pic:spPr>
                    <a:xfrm>
                      <a:off x="0" y="0"/>
                      <a:ext cx="1229877" cy="946298"/>
                    </a:xfrm>
                    <a:prstGeom prst="rect">
                      <a:avLst/>
                    </a:prstGeom>
                    <a:ln>
                      <a:noFill/>
                    </a:ln>
                    <a:effectLst>
                      <a:softEdge rad="112500"/>
                    </a:effectLst>
                  </pic:spPr>
                </pic:pic>
              </a:graphicData>
            </a:graphic>
          </wp:anchor>
        </w:drawing>
      </w:r>
    </w:p>
    <w:p w:rsidR="00EF68C7" w:rsidRPr="00122D91" w:rsidRDefault="00EF68C7" w:rsidP="004E7041">
      <w:pPr>
        <w:spacing w:after="0" w:line="360" w:lineRule="auto"/>
        <w:jc w:val="center"/>
        <w:rPr>
          <w:rFonts w:asciiTheme="majorBidi" w:hAnsiTheme="majorBidi" w:cstheme="majorBidi"/>
          <w:b/>
          <w:bCs/>
          <w:sz w:val="24"/>
          <w:szCs w:val="24"/>
          <w:lang w:val="en-AU"/>
        </w:rPr>
      </w:pPr>
    </w:p>
    <w:p w:rsidR="00EF68C7" w:rsidRDefault="00EF68C7" w:rsidP="004E7041">
      <w:pPr>
        <w:spacing w:after="0" w:line="360" w:lineRule="auto"/>
        <w:jc w:val="center"/>
        <w:rPr>
          <w:rFonts w:asciiTheme="majorBidi" w:hAnsiTheme="majorBidi" w:cstheme="majorBidi"/>
          <w:b/>
          <w:bCs/>
          <w:sz w:val="24"/>
          <w:szCs w:val="24"/>
          <w:lang w:val="en-AU"/>
        </w:rPr>
      </w:pPr>
    </w:p>
    <w:p w:rsidR="00122D91" w:rsidRPr="00122D91" w:rsidRDefault="00122D91"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lang w:val="en-AU"/>
        </w:rPr>
        <w:t>Outlier Detection on Financial RDF Data</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Mentor</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Christiane Engels</w:t>
      </w:r>
    </w:p>
    <w:p w:rsidR="00EF68C7" w:rsidRPr="00122D91" w:rsidRDefault="00EF68C7"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 xml:space="preserve">Group students </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 xml:space="preserve">Zuhair Almhithawi, </w:t>
      </w:r>
      <w:proofErr w:type="spellStart"/>
      <w:r w:rsidRPr="00122D91">
        <w:rPr>
          <w:rFonts w:asciiTheme="majorBidi" w:hAnsiTheme="majorBidi" w:cstheme="majorBidi"/>
          <w:b/>
          <w:bCs/>
          <w:sz w:val="28"/>
          <w:szCs w:val="28"/>
        </w:rPr>
        <w:t>Nayef</w:t>
      </w:r>
      <w:proofErr w:type="spellEnd"/>
      <w:r w:rsidRPr="00122D91">
        <w:rPr>
          <w:rFonts w:asciiTheme="majorBidi" w:hAnsiTheme="majorBidi" w:cstheme="majorBidi"/>
          <w:b/>
          <w:bCs/>
          <w:sz w:val="28"/>
          <w:szCs w:val="28"/>
        </w:rPr>
        <w:t xml:space="preserve"> </w:t>
      </w:r>
      <w:proofErr w:type="spellStart"/>
      <w:r w:rsidRPr="00122D91">
        <w:rPr>
          <w:rFonts w:asciiTheme="majorBidi" w:hAnsiTheme="majorBidi" w:cstheme="majorBidi"/>
          <w:b/>
          <w:bCs/>
          <w:sz w:val="28"/>
          <w:szCs w:val="28"/>
        </w:rPr>
        <w:t>Roqaya</w:t>
      </w:r>
      <w:proofErr w:type="spellEnd"/>
      <w:r w:rsidR="00324457" w:rsidRPr="00122D91">
        <w:rPr>
          <w:rFonts w:asciiTheme="majorBidi" w:hAnsiTheme="majorBidi" w:cstheme="majorBidi"/>
          <w:b/>
          <w:bCs/>
          <w:sz w:val="28"/>
          <w:szCs w:val="28"/>
        </w:rPr>
        <w:t xml:space="preserve">, </w:t>
      </w:r>
      <w:proofErr w:type="spellStart"/>
      <w:r w:rsidR="00324457" w:rsidRPr="00122D91">
        <w:rPr>
          <w:rFonts w:asciiTheme="majorBidi" w:hAnsiTheme="majorBidi" w:cstheme="majorBidi"/>
          <w:b/>
          <w:bCs/>
          <w:sz w:val="28"/>
          <w:szCs w:val="28"/>
        </w:rPr>
        <w:t>Berivan</w:t>
      </w:r>
      <w:proofErr w:type="spellEnd"/>
      <w:r w:rsidR="00324457" w:rsidRPr="00122D91">
        <w:rPr>
          <w:rFonts w:asciiTheme="majorBidi" w:hAnsiTheme="majorBidi" w:cstheme="majorBidi"/>
          <w:b/>
          <w:bCs/>
          <w:sz w:val="28"/>
          <w:szCs w:val="28"/>
        </w:rPr>
        <w:t xml:space="preserve"> </w:t>
      </w:r>
      <w:proofErr w:type="spellStart"/>
      <w:r w:rsidR="00324457" w:rsidRPr="00122D91">
        <w:rPr>
          <w:rFonts w:asciiTheme="majorBidi" w:hAnsiTheme="majorBidi" w:cstheme="majorBidi"/>
          <w:b/>
          <w:bCs/>
          <w:sz w:val="28"/>
          <w:szCs w:val="28"/>
        </w:rPr>
        <w:t>Ekmez</w:t>
      </w:r>
      <w:proofErr w:type="spellEnd"/>
    </w:p>
    <w:p w:rsidR="00EF68C7" w:rsidRPr="00122D91" w:rsidRDefault="0032445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Lab Project Report</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sz w:val="28"/>
          <w:szCs w:val="28"/>
        </w:rPr>
        <w:t xml:space="preserve"> </w:t>
      </w:r>
      <w:r w:rsidR="006778FE" w:rsidRPr="00122D91">
        <w:rPr>
          <w:rFonts w:asciiTheme="majorBidi" w:hAnsiTheme="majorBidi" w:cstheme="majorBidi"/>
          <w:b/>
          <w:bCs/>
          <w:sz w:val="28"/>
          <w:szCs w:val="28"/>
        </w:rPr>
        <w:t>Summer</w:t>
      </w:r>
      <w:r w:rsidR="00324457" w:rsidRPr="00122D91">
        <w:rPr>
          <w:rFonts w:asciiTheme="majorBidi" w:hAnsiTheme="majorBidi" w:cstheme="majorBidi"/>
          <w:b/>
          <w:bCs/>
          <w:sz w:val="28"/>
          <w:szCs w:val="28"/>
        </w:rPr>
        <w:t xml:space="preserve"> semester </w:t>
      </w:r>
      <w:r w:rsidR="00B72E09" w:rsidRPr="00122D91">
        <w:rPr>
          <w:rFonts w:asciiTheme="majorBidi" w:hAnsiTheme="majorBidi" w:cstheme="majorBidi"/>
          <w:b/>
          <w:bCs/>
          <w:sz w:val="28"/>
          <w:szCs w:val="28"/>
        </w:rPr>
        <w:t xml:space="preserve">/ </w:t>
      </w:r>
      <w:r w:rsidR="00324457" w:rsidRPr="00122D91">
        <w:rPr>
          <w:rFonts w:asciiTheme="majorBidi" w:hAnsiTheme="majorBidi" w:cstheme="majorBidi"/>
          <w:b/>
          <w:bCs/>
          <w:sz w:val="28"/>
          <w:szCs w:val="28"/>
        </w:rPr>
        <w:t>2016</w:t>
      </w:r>
      <w:r w:rsidRPr="00122D91">
        <w:rPr>
          <w:rFonts w:asciiTheme="majorBidi" w:hAnsiTheme="majorBidi" w:cstheme="majorBidi"/>
          <w:b/>
          <w:bCs/>
          <w:sz w:val="28"/>
          <w:szCs w:val="28"/>
        </w:rPr>
        <w:t xml:space="preserve"> </w:t>
      </w:r>
    </w:p>
    <w:p w:rsidR="00EF68C7" w:rsidRPr="00122D91" w:rsidRDefault="00EF68C7" w:rsidP="004E7041">
      <w:pPr>
        <w:spacing w:after="0" w:line="360" w:lineRule="auto"/>
        <w:jc w:val="center"/>
        <w:rPr>
          <w:rFonts w:asciiTheme="majorBidi" w:hAnsiTheme="majorBidi" w:cstheme="majorBidi"/>
          <w:b/>
          <w:bCs/>
          <w:sz w:val="24"/>
          <w:szCs w:val="24"/>
        </w:rPr>
      </w:pPr>
    </w:p>
    <w:p w:rsidR="00EF68C7" w:rsidRPr="00122D91" w:rsidRDefault="00EF68C7" w:rsidP="004E7041">
      <w:pPr>
        <w:spacing w:after="0" w:line="360" w:lineRule="auto"/>
        <w:jc w:val="center"/>
        <w:rPr>
          <w:rFonts w:asciiTheme="majorBidi" w:hAnsiTheme="majorBidi" w:cstheme="majorBidi"/>
          <w:b/>
          <w:bCs/>
          <w:sz w:val="24"/>
          <w:szCs w:val="24"/>
        </w:rPr>
      </w:pPr>
    </w:p>
    <w:p w:rsidR="000162E2" w:rsidRDefault="000162E2" w:rsidP="004E7041">
      <w:pPr>
        <w:pStyle w:val="TOC1"/>
        <w:spacing w:before="0" w:after="0" w:line="360" w:lineRule="auto"/>
        <w:ind w:right="0"/>
        <w:rPr>
          <w:rFonts w:asciiTheme="majorBidi" w:hAnsiTheme="majorBidi" w:cstheme="majorBidi"/>
          <w:noProof/>
          <w:color w:val="auto"/>
          <w:sz w:val="24"/>
          <w:szCs w:val="24"/>
        </w:rPr>
      </w:pPr>
    </w:p>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Pr="004E7041" w:rsidRDefault="004E7041" w:rsidP="004E7041">
      <w:pPr>
        <w:spacing w:after="0"/>
      </w:pPr>
    </w:p>
    <w:p w:rsidR="000162E2" w:rsidRPr="00122D91" w:rsidRDefault="000162E2" w:rsidP="004E7041">
      <w:pPr>
        <w:pStyle w:val="TOC1"/>
        <w:spacing w:before="0" w:after="0" w:line="360" w:lineRule="auto"/>
        <w:ind w:right="0"/>
        <w:rPr>
          <w:rFonts w:asciiTheme="majorBidi" w:hAnsiTheme="majorBidi" w:cstheme="majorBidi"/>
          <w:noProof/>
          <w:color w:val="auto"/>
          <w:sz w:val="24"/>
          <w:szCs w:val="24"/>
        </w:rPr>
      </w:pPr>
    </w:p>
    <w:sdt>
      <w:sdtPr>
        <w:rPr>
          <w:rFonts w:asciiTheme="majorBidi" w:eastAsiaTheme="minorHAnsi" w:hAnsiTheme="majorBidi" w:cstheme="minorBidi"/>
          <w:b w:val="0"/>
          <w:bCs w:val="0"/>
          <w:color w:val="auto"/>
          <w:sz w:val="24"/>
          <w:szCs w:val="24"/>
        </w:rPr>
        <w:id w:val="13891642"/>
        <w:docPartObj>
          <w:docPartGallery w:val="Table of Contents"/>
          <w:docPartUnique/>
        </w:docPartObj>
      </w:sdtPr>
      <w:sdtEndPr/>
      <w:sdtContent>
        <w:p w:rsidR="00D96BA0" w:rsidRPr="00122D91" w:rsidRDefault="00D96BA0" w:rsidP="004E7041">
          <w:pPr>
            <w:pStyle w:val="TOCHeading"/>
            <w:numPr>
              <w:ilvl w:val="0"/>
              <w:numId w:val="0"/>
            </w:numPr>
            <w:spacing w:before="0" w:line="360" w:lineRule="auto"/>
            <w:rPr>
              <w:rFonts w:asciiTheme="majorBidi" w:hAnsiTheme="majorBidi"/>
              <w:color w:val="auto"/>
              <w:sz w:val="24"/>
              <w:szCs w:val="24"/>
            </w:rPr>
          </w:pPr>
          <w:r w:rsidRPr="00122D91">
            <w:rPr>
              <w:rFonts w:asciiTheme="majorBidi" w:hAnsiTheme="majorBidi"/>
              <w:color w:val="auto"/>
              <w:sz w:val="24"/>
              <w:szCs w:val="24"/>
            </w:rPr>
            <w:t>Table of Contents</w:t>
          </w:r>
        </w:p>
        <w:p w:rsidR="00E53690" w:rsidRDefault="00B40554">
          <w:pPr>
            <w:pStyle w:val="TOC1"/>
            <w:tabs>
              <w:tab w:val="left" w:pos="480"/>
            </w:tabs>
            <w:rPr>
              <w:rFonts w:asciiTheme="minorHAnsi" w:eastAsiaTheme="minorEastAsia" w:hAnsiTheme="minorHAnsi" w:cstheme="minorBidi"/>
              <w:b w:val="0"/>
              <w:noProof/>
              <w:color w:val="auto"/>
              <w:sz w:val="22"/>
              <w:szCs w:val="22"/>
            </w:rPr>
          </w:pPr>
          <w:r w:rsidRPr="00122D91">
            <w:rPr>
              <w:rFonts w:asciiTheme="majorBidi" w:hAnsiTheme="majorBidi" w:cstheme="majorBidi"/>
              <w:color w:val="auto"/>
              <w:sz w:val="24"/>
              <w:szCs w:val="24"/>
            </w:rPr>
            <w:fldChar w:fldCharType="begin"/>
          </w:r>
          <w:r w:rsidR="00D96BA0" w:rsidRPr="00122D91">
            <w:rPr>
              <w:rFonts w:asciiTheme="majorBidi" w:hAnsiTheme="majorBidi" w:cstheme="majorBidi"/>
              <w:color w:val="auto"/>
              <w:sz w:val="24"/>
              <w:szCs w:val="24"/>
            </w:rPr>
            <w:instrText xml:space="preserve"> TOC \o "1-3" \h \z \u </w:instrText>
          </w:r>
          <w:r w:rsidRPr="00122D91">
            <w:rPr>
              <w:rFonts w:asciiTheme="majorBidi" w:hAnsiTheme="majorBidi" w:cstheme="majorBidi"/>
              <w:color w:val="auto"/>
              <w:sz w:val="24"/>
              <w:szCs w:val="24"/>
            </w:rPr>
            <w:fldChar w:fldCharType="separate"/>
          </w:r>
          <w:hyperlink w:anchor="_Toc464229852" w:history="1">
            <w:r w:rsidR="00E53690" w:rsidRPr="001B627C">
              <w:rPr>
                <w:rStyle w:val="Hyperlink"/>
                <w:rFonts w:asciiTheme="majorBidi" w:hAnsiTheme="majorBidi"/>
                <w:noProof/>
              </w:rPr>
              <w:t>1</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Introduction:</w:t>
            </w:r>
            <w:r w:rsidR="00E53690">
              <w:rPr>
                <w:noProof/>
                <w:webHidden/>
              </w:rPr>
              <w:tab/>
            </w:r>
            <w:r w:rsidR="00E53690">
              <w:rPr>
                <w:noProof/>
                <w:webHidden/>
              </w:rPr>
              <w:fldChar w:fldCharType="begin"/>
            </w:r>
            <w:r w:rsidR="00E53690">
              <w:rPr>
                <w:noProof/>
                <w:webHidden/>
              </w:rPr>
              <w:instrText xml:space="preserve"> PAGEREF _Toc464229852 \h </w:instrText>
            </w:r>
            <w:r w:rsidR="00E53690">
              <w:rPr>
                <w:noProof/>
                <w:webHidden/>
              </w:rPr>
            </w:r>
            <w:r w:rsidR="00E53690">
              <w:rPr>
                <w:noProof/>
                <w:webHidden/>
              </w:rPr>
              <w:fldChar w:fldCharType="separate"/>
            </w:r>
            <w:r w:rsidR="006F4A3C">
              <w:rPr>
                <w:noProof/>
                <w:webHidden/>
              </w:rPr>
              <w:t>4</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53" w:history="1">
            <w:r w:rsidR="00E53690" w:rsidRPr="001B627C">
              <w:rPr>
                <w:rStyle w:val="Hyperlink"/>
                <w:rFonts w:asciiTheme="majorBidi" w:hAnsiTheme="majorBidi"/>
                <w:noProof/>
              </w:rPr>
              <w:t>1.1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Motivation:</w:t>
            </w:r>
            <w:r w:rsidR="00E53690">
              <w:rPr>
                <w:noProof/>
                <w:webHidden/>
              </w:rPr>
              <w:tab/>
            </w:r>
            <w:r w:rsidR="00E53690">
              <w:rPr>
                <w:noProof/>
                <w:webHidden/>
              </w:rPr>
              <w:fldChar w:fldCharType="begin"/>
            </w:r>
            <w:r w:rsidR="00E53690">
              <w:rPr>
                <w:noProof/>
                <w:webHidden/>
              </w:rPr>
              <w:instrText xml:space="preserve"> PAGEREF _Toc464229853 \h </w:instrText>
            </w:r>
            <w:r w:rsidR="00E53690">
              <w:rPr>
                <w:noProof/>
                <w:webHidden/>
              </w:rPr>
            </w:r>
            <w:r w:rsidR="00E53690">
              <w:rPr>
                <w:noProof/>
                <w:webHidden/>
              </w:rPr>
              <w:fldChar w:fldCharType="separate"/>
            </w:r>
            <w:r w:rsidR="006F4A3C">
              <w:rPr>
                <w:noProof/>
                <w:webHidden/>
              </w:rPr>
              <w:t>4</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54" w:history="1">
            <w:r w:rsidR="00E53690" w:rsidRPr="001B627C">
              <w:rPr>
                <w:rStyle w:val="Hyperlink"/>
                <w:rFonts w:asciiTheme="majorBidi" w:hAnsiTheme="majorBidi"/>
                <w:noProof/>
              </w:rPr>
              <w:t>1.2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Project Purpose:</w:t>
            </w:r>
            <w:r w:rsidR="00E53690">
              <w:rPr>
                <w:noProof/>
                <w:webHidden/>
              </w:rPr>
              <w:tab/>
            </w:r>
            <w:r w:rsidR="00E53690">
              <w:rPr>
                <w:noProof/>
                <w:webHidden/>
              </w:rPr>
              <w:fldChar w:fldCharType="begin"/>
            </w:r>
            <w:r w:rsidR="00E53690">
              <w:rPr>
                <w:noProof/>
                <w:webHidden/>
              </w:rPr>
              <w:instrText xml:space="preserve"> PAGEREF _Toc464229854 \h </w:instrText>
            </w:r>
            <w:r w:rsidR="00E53690">
              <w:rPr>
                <w:noProof/>
                <w:webHidden/>
              </w:rPr>
            </w:r>
            <w:r w:rsidR="00E53690">
              <w:rPr>
                <w:noProof/>
                <w:webHidden/>
              </w:rPr>
              <w:fldChar w:fldCharType="separate"/>
            </w:r>
            <w:r w:rsidR="006F4A3C">
              <w:rPr>
                <w:noProof/>
                <w:webHidden/>
              </w:rPr>
              <w:t>4</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55" w:history="1">
            <w:r w:rsidR="00E53690" w:rsidRPr="001B627C">
              <w:rPr>
                <w:rStyle w:val="Hyperlink"/>
                <w:rFonts w:asciiTheme="majorBidi" w:hAnsiTheme="majorBidi"/>
                <w:noProof/>
              </w:rPr>
              <w:t>1.3</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Definitions:</w:t>
            </w:r>
            <w:r w:rsidR="00E53690">
              <w:rPr>
                <w:noProof/>
                <w:webHidden/>
              </w:rPr>
              <w:tab/>
            </w:r>
            <w:r w:rsidR="00E53690">
              <w:rPr>
                <w:noProof/>
                <w:webHidden/>
              </w:rPr>
              <w:fldChar w:fldCharType="begin"/>
            </w:r>
            <w:r w:rsidR="00E53690">
              <w:rPr>
                <w:noProof/>
                <w:webHidden/>
              </w:rPr>
              <w:instrText xml:space="preserve"> PAGEREF _Toc464229855 \h </w:instrText>
            </w:r>
            <w:r w:rsidR="00E53690">
              <w:rPr>
                <w:noProof/>
                <w:webHidden/>
              </w:rPr>
            </w:r>
            <w:r w:rsidR="00E53690">
              <w:rPr>
                <w:noProof/>
                <w:webHidden/>
              </w:rPr>
              <w:fldChar w:fldCharType="separate"/>
            </w:r>
            <w:r w:rsidR="006F4A3C">
              <w:rPr>
                <w:noProof/>
                <w:webHidden/>
              </w:rPr>
              <w:t>5</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56" w:history="1">
            <w:r w:rsidR="00E53690" w:rsidRPr="001B627C">
              <w:rPr>
                <w:rStyle w:val="Hyperlink"/>
                <w:rFonts w:asciiTheme="majorBidi" w:eastAsiaTheme="minorHAnsi" w:hAnsiTheme="majorBidi"/>
                <w:noProof/>
              </w:rPr>
              <w:t>1.3.1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eastAsiaTheme="minorHAnsi" w:hAnsiTheme="majorBidi"/>
                <w:noProof/>
              </w:rPr>
              <w:t>What is an outlier/anomaly?</w:t>
            </w:r>
            <w:r w:rsidR="00E53690">
              <w:rPr>
                <w:noProof/>
                <w:webHidden/>
              </w:rPr>
              <w:tab/>
            </w:r>
            <w:r w:rsidR="00E53690">
              <w:rPr>
                <w:noProof/>
                <w:webHidden/>
              </w:rPr>
              <w:fldChar w:fldCharType="begin"/>
            </w:r>
            <w:r w:rsidR="00E53690">
              <w:rPr>
                <w:noProof/>
                <w:webHidden/>
              </w:rPr>
              <w:instrText xml:space="preserve"> PAGEREF _Toc464229856 \h </w:instrText>
            </w:r>
            <w:r w:rsidR="00E53690">
              <w:rPr>
                <w:noProof/>
                <w:webHidden/>
              </w:rPr>
            </w:r>
            <w:r w:rsidR="00E53690">
              <w:rPr>
                <w:noProof/>
                <w:webHidden/>
              </w:rPr>
              <w:fldChar w:fldCharType="separate"/>
            </w:r>
            <w:r w:rsidR="006F4A3C">
              <w:rPr>
                <w:noProof/>
                <w:webHidden/>
              </w:rPr>
              <w:t>5</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57" w:history="1">
            <w:r w:rsidR="00E53690" w:rsidRPr="001B627C">
              <w:rPr>
                <w:rStyle w:val="Hyperlink"/>
                <w:rFonts w:asciiTheme="majorBidi" w:eastAsiaTheme="minorHAnsi" w:hAnsiTheme="majorBidi"/>
                <w:noProof/>
              </w:rPr>
              <w:t>1.3.2</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eastAsiaTheme="minorHAnsi" w:hAnsiTheme="majorBidi"/>
                <w:noProof/>
              </w:rPr>
              <w:t>Anomaly detection in data-mining</w:t>
            </w:r>
            <w:r w:rsidR="00E53690">
              <w:rPr>
                <w:noProof/>
                <w:webHidden/>
              </w:rPr>
              <w:tab/>
            </w:r>
            <w:r w:rsidR="00E53690">
              <w:rPr>
                <w:noProof/>
                <w:webHidden/>
              </w:rPr>
              <w:fldChar w:fldCharType="begin"/>
            </w:r>
            <w:r w:rsidR="00E53690">
              <w:rPr>
                <w:noProof/>
                <w:webHidden/>
              </w:rPr>
              <w:instrText xml:space="preserve"> PAGEREF _Toc464229857 \h </w:instrText>
            </w:r>
            <w:r w:rsidR="00E53690">
              <w:rPr>
                <w:noProof/>
                <w:webHidden/>
              </w:rPr>
            </w:r>
            <w:r w:rsidR="00E53690">
              <w:rPr>
                <w:noProof/>
                <w:webHidden/>
              </w:rPr>
              <w:fldChar w:fldCharType="separate"/>
            </w:r>
            <w:r w:rsidR="006F4A3C">
              <w:rPr>
                <w:noProof/>
                <w:webHidden/>
              </w:rPr>
              <w:t>5</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58" w:history="1">
            <w:r w:rsidR="00E53690" w:rsidRPr="001B627C">
              <w:rPr>
                <w:rStyle w:val="Hyperlink"/>
                <w:rFonts w:asciiTheme="majorBidi" w:eastAsiaTheme="minorHAnsi" w:hAnsiTheme="majorBidi"/>
                <w:noProof/>
              </w:rPr>
              <w:t>1.3.3</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eastAsiaTheme="minorHAnsi" w:hAnsiTheme="majorBidi"/>
                <w:noProof/>
              </w:rPr>
              <w:t>Outliers in financial data:</w:t>
            </w:r>
            <w:r w:rsidR="00E53690">
              <w:rPr>
                <w:noProof/>
                <w:webHidden/>
              </w:rPr>
              <w:tab/>
            </w:r>
            <w:r w:rsidR="00E53690">
              <w:rPr>
                <w:noProof/>
                <w:webHidden/>
              </w:rPr>
              <w:fldChar w:fldCharType="begin"/>
            </w:r>
            <w:r w:rsidR="00E53690">
              <w:rPr>
                <w:noProof/>
                <w:webHidden/>
              </w:rPr>
              <w:instrText xml:space="preserve"> PAGEREF _Toc464229858 \h </w:instrText>
            </w:r>
            <w:r w:rsidR="00E53690">
              <w:rPr>
                <w:noProof/>
                <w:webHidden/>
              </w:rPr>
            </w:r>
            <w:r w:rsidR="00E53690">
              <w:rPr>
                <w:noProof/>
                <w:webHidden/>
              </w:rPr>
              <w:fldChar w:fldCharType="separate"/>
            </w:r>
            <w:r w:rsidR="006F4A3C">
              <w:rPr>
                <w:noProof/>
                <w:webHidden/>
              </w:rPr>
              <w:t>5</w:t>
            </w:r>
            <w:r w:rsidR="00E53690">
              <w:rPr>
                <w:noProof/>
                <w:webHidden/>
              </w:rPr>
              <w:fldChar w:fldCharType="end"/>
            </w:r>
          </w:hyperlink>
        </w:p>
        <w:p w:rsidR="00E53690" w:rsidRDefault="004C5491">
          <w:pPr>
            <w:pStyle w:val="TOC1"/>
            <w:tabs>
              <w:tab w:val="left" w:pos="480"/>
            </w:tabs>
            <w:rPr>
              <w:rFonts w:asciiTheme="minorHAnsi" w:eastAsiaTheme="minorEastAsia" w:hAnsiTheme="minorHAnsi" w:cstheme="minorBidi"/>
              <w:b w:val="0"/>
              <w:noProof/>
              <w:color w:val="auto"/>
              <w:sz w:val="22"/>
              <w:szCs w:val="22"/>
            </w:rPr>
          </w:pPr>
          <w:hyperlink w:anchor="_Toc464229859" w:history="1">
            <w:r w:rsidR="00E53690" w:rsidRPr="001B627C">
              <w:rPr>
                <w:rStyle w:val="Hyperlink"/>
                <w:rFonts w:asciiTheme="majorBidi" w:hAnsiTheme="majorBidi"/>
                <w:noProof/>
              </w:rPr>
              <w:t>2</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Project Time plan:</w:t>
            </w:r>
            <w:r w:rsidR="00E53690">
              <w:rPr>
                <w:noProof/>
                <w:webHidden/>
              </w:rPr>
              <w:tab/>
            </w:r>
            <w:r w:rsidR="00E53690">
              <w:rPr>
                <w:noProof/>
                <w:webHidden/>
              </w:rPr>
              <w:fldChar w:fldCharType="begin"/>
            </w:r>
            <w:r w:rsidR="00E53690">
              <w:rPr>
                <w:noProof/>
                <w:webHidden/>
              </w:rPr>
              <w:instrText xml:space="preserve"> PAGEREF _Toc464229859 \h </w:instrText>
            </w:r>
            <w:r w:rsidR="00E53690">
              <w:rPr>
                <w:noProof/>
                <w:webHidden/>
              </w:rPr>
            </w:r>
            <w:r w:rsidR="00E53690">
              <w:rPr>
                <w:noProof/>
                <w:webHidden/>
              </w:rPr>
              <w:fldChar w:fldCharType="separate"/>
            </w:r>
            <w:r w:rsidR="006F4A3C">
              <w:rPr>
                <w:noProof/>
                <w:webHidden/>
              </w:rPr>
              <w:t>6</w:t>
            </w:r>
            <w:r w:rsidR="00E53690">
              <w:rPr>
                <w:noProof/>
                <w:webHidden/>
              </w:rPr>
              <w:fldChar w:fldCharType="end"/>
            </w:r>
          </w:hyperlink>
        </w:p>
        <w:p w:rsidR="00E53690" w:rsidRDefault="004C5491">
          <w:pPr>
            <w:pStyle w:val="TOC1"/>
            <w:tabs>
              <w:tab w:val="left" w:pos="480"/>
            </w:tabs>
            <w:rPr>
              <w:rFonts w:asciiTheme="minorHAnsi" w:eastAsiaTheme="minorEastAsia" w:hAnsiTheme="minorHAnsi" w:cstheme="minorBidi"/>
              <w:b w:val="0"/>
              <w:noProof/>
              <w:color w:val="auto"/>
              <w:sz w:val="22"/>
              <w:szCs w:val="22"/>
            </w:rPr>
          </w:pPr>
          <w:hyperlink w:anchor="_Toc464229860" w:history="1">
            <w:r w:rsidR="00E53690" w:rsidRPr="001B627C">
              <w:rPr>
                <w:rStyle w:val="Hyperlink"/>
                <w:rFonts w:asciiTheme="majorBidi" w:hAnsiTheme="majorBidi"/>
                <w:noProof/>
              </w:rPr>
              <w:t>3</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System Requirements:</w:t>
            </w:r>
            <w:r w:rsidR="00E53690">
              <w:rPr>
                <w:noProof/>
                <w:webHidden/>
              </w:rPr>
              <w:tab/>
            </w:r>
            <w:r w:rsidR="00E53690">
              <w:rPr>
                <w:noProof/>
                <w:webHidden/>
              </w:rPr>
              <w:fldChar w:fldCharType="begin"/>
            </w:r>
            <w:r w:rsidR="00E53690">
              <w:rPr>
                <w:noProof/>
                <w:webHidden/>
              </w:rPr>
              <w:instrText xml:space="preserve"> PAGEREF _Toc464229860 \h </w:instrText>
            </w:r>
            <w:r w:rsidR="00E53690">
              <w:rPr>
                <w:noProof/>
                <w:webHidden/>
              </w:rPr>
            </w:r>
            <w:r w:rsidR="00E53690">
              <w:rPr>
                <w:noProof/>
                <w:webHidden/>
              </w:rPr>
              <w:fldChar w:fldCharType="separate"/>
            </w:r>
            <w:r w:rsidR="006F4A3C">
              <w:rPr>
                <w:noProof/>
                <w:webHidden/>
              </w:rPr>
              <w:t>7</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61" w:history="1">
            <w:r w:rsidR="00E53690" w:rsidRPr="001B627C">
              <w:rPr>
                <w:rStyle w:val="Hyperlink"/>
                <w:rFonts w:asciiTheme="majorBidi" w:hAnsiTheme="majorBidi"/>
                <w:noProof/>
              </w:rPr>
              <w:t>3.1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Functional requirements:</w:t>
            </w:r>
            <w:r w:rsidR="00E53690">
              <w:rPr>
                <w:noProof/>
                <w:webHidden/>
              </w:rPr>
              <w:tab/>
            </w:r>
            <w:r w:rsidR="00E53690">
              <w:rPr>
                <w:noProof/>
                <w:webHidden/>
              </w:rPr>
              <w:fldChar w:fldCharType="begin"/>
            </w:r>
            <w:r w:rsidR="00E53690">
              <w:rPr>
                <w:noProof/>
                <w:webHidden/>
              </w:rPr>
              <w:instrText xml:space="preserve"> PAGEREF _Toc464229861 \h </w:instrText>
            </w:r>
            <w:r w:rsidR="00E53690">
              <w:rPr>
                <w:noProof/>
                <w:webHidden/>
              </w:rPr>
            </w:r>
            <w:r w:rsidR="00E53690">
              <w:rPr>
                <w:noProof/>
                <w:webHidden/>
              </w:rPr>
              <w:fldChar w:fldCharType="separate"/>
            </w:r>
            <w:r w:rsidR="006F4A3C">
              <w:rPr>
                <w:noProof/>
                <w:webHidden/>
              </w:rPr>
              <w:t>7</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62" w:history="1">
            <w:r w:rsidR="00E53690" w:rsidRPr="001B627C">
              <w:rPr>
                <w:rStyle w:val="Hyperlink"/>
                <w:rFonts w:asciiTheme="majorBidi" w:hAnsiTheme="majorBidi"/>
                <w:noProof/>
              </w:rPr>
              <w:t>3.2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Technical Requirements:</w:t>
            </w:r>
            <w:r w:rsidR="00E53690">
              <w:rPr>
                <w:noProof/>
                <w:webHidden/>
              </w:rPr>
              <w:tab/>
            </w:r>
            <w:r w:rsidR="00E53690">
              <w:rPr>
                <w:noProof/>
                <w:webHidden/>
              </w:rPr>
              <w:fldChar w:fldCharType="begin"/>
            </w:r>
            <w:r w:rsidR="00E53690">
              <w:rPr>
                <w:noProof/>
                <w:webHidden/>
              </w:rPr>
              <w:instrText xml:space="preserve"> PAGEREF _Toc464229862 \h </w:instrText>
            </w:r>
            <w:r w:rsidR="00E53690">
              <w:rPr>
                <w:noProof/>
                <w:webHidden/>
              </w:rPr>
            </w:r>
            <w:r w:rsidR="00E53690">
              <w:rPr>
                <w:noProof/>
                <w:webHidden/>
              </w:rPr>
              <w:fldChar w:fldCharType="separate"/>
            </w:r>
            <w:r w:rsidR="006F4A3C">
              <w:rPr>
                <w:noProof/>
                <w:webHidden/>
              </w:rPr>
              <w:t>7</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63" w:history="1">
            <w:r w:rsidR="00E53690" w:rsidRPr="001B627C">
              <w:rPr>
                <w:rStyle w:val="Hyperlink"/>
                <w:rFonts w:asciiTheme="majorBidi" w:hAnsiTheme="majorBidi"/>
                <w:noProof/>
              </w:rPr>
              <w:t>3.2.1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Fuseki:</w:t>
            </w:r>
            <w:r w:rsidR="00E53690">
              <w:rPr>
                <w:noProof/>
                <w:webHidden/>
              </w:rPr>
              <w:tab/>
            </w:r>
            <w:r w:rsidR="00E53690">
              <w:rPr>
                <w:noProof/>
                <w:webHidden/>
              </w:rPr>
              <w:fldChar w:fldCharType="begin"/>
            </w:r>
            <w:r w:rsidR="00E53690">
              <w:rPr>
                <w:noProof/>
                <w:webHidden/>
              </w:rPr>
              <w:instrText xml:space="preserve"> PAGEREF _Toc464229863 \h </w:instrText>
            </w:r>
            <w:r w:rsidR="00E53690">
              <w:rPr>
                <w:noProof/>
                <w:webHidden/>
              </w:rPr>
            </w:r>
            <w:r w:rsidR="00E53690">
              <w:rPr>
                <w:noProof/>
                <w:webHidden/>
              </w:rPr>
              <w:fldChar w:fldCharType="separate"/>
            </w:r>
            <w:r w:rsidR="006F4A3C">
              <w:rPr>
                <w:noProof/>
                <w:webHidden/>
              </w:rPr>
              <w:t>7</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64" w:history="1">
            <w:r w:rsidR="00E53690" w:rsidRPr="001B627C">
              <w:rPr>
                <w:rStyle w:val="Hyperlink"/>
                <w:rFonts w:asciiTheme="majorBidi" w:hAnsiTheme="majorBidi"/>
                <w:noProof/>
              </w:rPr>
              <w:t>3.2.2</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Apache Jena:</w:t>
            </w:r>
            <w:r w:rsidR="00E53690">
              <w:rPr>
                <w:noProof/>
                <w:webHidden/>
              </w:rPr>
              <w:tab/>
            </w:r>
            <w:r w:rsidR="00E53690">
              <w:rPr>
                <w:noProof/>
                <w:webHidden/>
              </w:rPr>
              <w:fldChar w:fldCharType="begin"/>
            </w:r>
            <w:r w:rsidR="00E53690">
              <w:rPr>
                <w:noProof/>
                <w:webHidden/>
              </w:rPr>
              <w:instrText xml:space="preserve"> PAGEREF _Toc464229864 \h </w:instrText>
            </w:r>
            <w:r w:rsidR="00E53690">
              <w:rPr>
                <w:noProof/>
                <w:webHidden/>
              </w:rPr>
            </w:r>
            <w:r w:rsidR="00E53690">
              <w:rPr>
                <w:noProof/>
                <w:webHidden/>
              </w:rPr>
              <w:fldChar w:fldCharType="separate"/>
            </w:r>
            <w:r w:rsidR="006F4A3C">
              <w:rPr>
                <w:noProof/>
                <w:webHidden/>
              </w:rPr>
              <w:t>8</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65" w:history="1">
            <w:r w:rsidR="00E53690" w:rsidRPr="001B627C">
              <w:rPr>
                <w:rStyle w:val="Hyperlink"/>
                <w:rFonts w:asciiTheme="majorBidi" w:hAnsiTheme="majorBidi"/>
                <w:noProof/>
              </w:rPr>
              <w:t>3.2.3</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Rapid miner:</w:t>
            </w:r>
            <w:r w:rsidR="00E53690">
              <w:rPr>
                <w:noProof/>
                <w:webHidden/>
              </w:rPr>
              <w:tab/>
            </w:r>
            <w:r w:rsidR="00E53690">
              <w:rPr>
                <w:noProof/>
                <w:webHidden/>
              </w:rPr>
              <w:fldChar w:fldCharType="begin"/>
            </w:r>
            <w:r w:rsidR="00E53690">
              <w:rPr>
                <w:noProof/>
                <w:webHidden/>
              </w:rPr>
              <w:instrText xml:space="preserve"> PAGEREF _Toc464229865 \h </w:instrText>
            </w:r>
            <w:r w:rsidR="00E53690">
              <w:rPr>
                <w:noProof/>
                <w:webHidden/>
              </w:rPr>
            </w:r>
            <w:r w:rsidR="00E53690">
              <w:rPr>
                <w:noProof/>
                <w:webHidden/>
              </w:rPr>
              <w:fldChar w:fldCharType="separate"/>
            </w:r>
            <w:r w:rsidR="006F4A3C">
              <w:rPr>
                <w:noProof/>
                <w:webHidden/>
              </w:rPr>
              <w:t>8</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66" w:history="1">
            <w:r w:rsidR="00E53690" w:rsidRPr="001B627C">
              <w:rPr>
                <w:rStyle w:val="Hyperlink"/>
                <w:rFonts w:asciiTheme="majorBidi" w:hAnsiTheme="majorBidi"/>
                <w:noProof/>
              </w:rPr>
              <w:t>3.3</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Use case:</w:t>
            </w:r>
            <w:r w:rsidR="00E53690">
              <w:rPr>
                <w:noProof/>
                <w:webHidden/>
              </w:rPr>
              <w:tab/>
            </w:r>
            <w:r w:rsidR="00E53690">
              <w:rPr>
                <w:noProof/>
                <w:webHidden/>
              </w:rPr>
              <w:fldChar w:fldCharType="begin"/>
            </w:r>
            <w:r w:rsidR="00E53690">
              <w:rPr>
                <w:noProof/>
                <w:webHidden/>
              </w:rPr>
              <w:instrText xml:space="preserve"> PAGEREF _Toc464229866 \h </w:instrText>
            </w:r>
            <w:r w:rsidR="00E53690">
              <w:rPr>
                <w:noProof/>
                <w:webHidden/>
              </w:rPr>
            </w:r>
            <w:r w:rsidR="00E53690">
              <w:rPr>
                <w:noProof/>
                <w:webHidden/>
              </w:rPr>
              <w:fldChar w:fldCharType="separate"/>
            </w:r>
            <w:r w:rsidR="006F4A3C">
              <w:rPr>
                <w:noProof/>
                <w:webHidden/>
              </w:rPr>
              <w:t>8</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67" w:history="1">
            <w:r w:rsidR="00E53690" w:rsidRPr="001B627C">
              <w:rPr>
                <w:rStyle w:val="Hyperlink"/>
                <w:rFonts w:asciiTheme="majorBidi" w:hAnsiTheme="majorBidi"/>
                <w:noProof/>
              </w:rPr>
              <w:t>3.4</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Non- functional requirements:</w:t>
            </w:r>
            <w:r w:rsidR="00E53690">
              <w:rPr>
                <w:noProof/>
                <w:webHidden/>
              </w:rPr>
              <w:tab/>
            </w:r>
            <w:r w:rsidR="00E53690">
              <w:rPr>
                <w:noProof/>
                <w:webHidden/>
              </w:rPr>
              <w:fldChar w:fldCharType="begin"/>
            </w:r>
            <w:r w:rsidR="00E53690">
              <w:rPr>
                <w:noProof/>
                <w:webHidden/>
              </w:rPr>
              <w:instrText xml:space="preserve"> PAGEREF _Toc464229867 \h </w:instrText>
            </w:r>
            <w:r w:rsidR="00E53690">
              <w:rPr>
                <w:noProof/>
                <w:webHidden/>
              </w:rPr>
            </w:r>
            <w:r w:rsidR="00E53690">
              <w:rPr>
                <w:noProof/>
                <w:webHidden/>
              </w:rPr>
              <w:fldChar w:fldCharType="separate"/>
            </w:r>
            <w:r w:rsidR="006F4A3C">
              <w:rPr>
                <w:noProof/>
                <w:webHidden/>
              </w:rPr>
              <w:t>9</w:t>
            </w:r>
            <w:r w:rsidR="00E53690">
              <w:rPr>
                <w:noProof/>
                <w:webHidden/>
              </w:rPr>
              <w:fldChar w:fldCharType="end"/>
            </w:r>
          </w:hyperlink>
        </w:p>
        <w:p w:rsidR="00E53690" w:rsidRDefault="004C5491">
          <w:pPr>
            <w:pStyle w:val="TOC1"/>
            <w:tabs>
              <w:tab w:val="left" w:pos="480"/>
            </w:tabs>
            <w:rPr>
              <w:rFonts w:asciiTheme="minorHAnsi" w:eastAsiaTheme="minorEastAsia" w:hAnsiTheme="minorHAnsi" w:cstheme="minorBidi"/>
              <w:b w:val="0"/>
              <w:noProof/>
              <w:color w:val="auto"/>
              <w:sz w:val="22"/>
              <w:szCs w:val="22"/>
            </w:rPr>
          </w:pPr>
          <w:hyperlink w:anchor="_Toc464229868" w:history="1">
            <w:r w:rsidR="00E53690" w:rsidRPr="001B627C">
              <w:rPr>
                <w:rStyle w:val="Hyperlink"/>
                <w:rFonts w:asciiTheme="majorBidi" w:hAnsiTheme="majorBidi"/>
                <w:noProof/>
              </w:rPr>
              <w:t>4</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System architecture:</w:t>
            </w:r>
            <w:r w:rsidR="00E53690">
              <w:rPr>
                <w:noProof/>
                <w:webHidden/>
              </w:rPr>
              <w:tab/>
            </w:r>
            <w:r w:rsidR="00E53690">
              <w:rPr>
                <w:noProof/>
                <w:webHidden/>
              </w:rPr>
              <w:fldChar w:fldCharType="begin"/>
            </w:r>
            <w:r w:rsidR="00E53690">
              <w:rPr>
                <w:noProof/>
                <w:webHidden/>
              </w:rPr>
              <w:instrText xml:space="preserve"> PAGEREF _Toc464229868 \h </w:instrText>
            </w:r>
            <w:r w:rsidR="00E53690">
              <w:rPr>
                <w:noProof/>
                <w:webHidden/>
              </w:rPr>
            </w:r>
            <w:r w:rsidR="00E53690">
              <w:rPr>
                <w:noProof/>
                <w:webHidden/>
              </w:rPr>
              <w:fldChar w:fldCharType="separate"/>
            </w:r>
            <w:r w:rsidR="006F4A3C">
              <w:rPr>
                <w:noProof/>
                <w:webHidden/>
              </w:rPr>
              <w:t>11</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69" w:history="1">
            <w:r w:rsidR="00E53690" w:rsidRPr="001B627C">
              <w:rPr>
                <w:rStyle w:val="Hyperlink"/>
                <w:rFonts w:asciiTheme="majorBidi" w:hAnsiTheme="majorBidi"/>
                <w:noProof/>
              </w:rPr>
              <w:t>4.1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Subpopulation:</w:t>
            </w:r>
            <w:r w:rsidR="00E53690">
              <w:rPr>
                <w:noProof/>
                <w:webHidden/>
              </w:rPr>
              <w:tab/>
            </w:r>
            <w:r w:rsidR="00E53690">
              <w:rPr>
                <w:noProof/>
                <w:webHidden/>
              </w:rPr>
              <w:fldChar w:fldCharType="begin"/>
            </w:r>
            <w:r w:rsidR="00E53690">
              <w:rPr>
                <w:noProof/>
                <w:webHidden/>
              </w:rPr>
              <w:instrText xml:space="preserve"> PAGEREF _Toc464229869 \h </w:instrText>
            </w:r>
            <w:r w:rsidR="00E53690">
              <w:rPr>
                <w:noProof/>
                <w:webHidden/>
              </w:rPr>
            </w:r>
            <w:r w:rsidR="00E53690">
              <w:rPr>
                <w:noProof/>
                <w:webHidden/>
              </w:rPr>
              <w:fldChar w:fldCharType="separate"/>
            </w:r>
            <w:r w:rsidR="006F4A3C">
              <w:rPr>
                <w:noProof/>
                <w:webHidden/>
              </w:rPr>
              <w:t>15</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70" w:history="1">
            <w:r w:rsidR="00E53690" w:rsidRPr="001B627C">
              <w:rPr>
                <w:rStyle w:val="Hyperlink"/>
                <w:rFonts w:asciiTheme="majorBidi" w:hAnsiTheme="majorBidi"/>
                <w:noProof/>
              </w:rPr>
              <w:t>4.1.1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Pre-subpopulation:</w:t>
            </w:r>
            <w:r w:rsidR="00E53690">
              <w:rPr>
                <w:noProof/>
                <w:webHidden/>
              </w:rPr>
              <w:tab/>
            </w:r>
            <w:r w:rsidR="00E53690">
              <w:rPr>
                <w:noProof/>
                <w:webHidden/>
              </w:rPr>
              <w:fldChar w:fldCharType="begin"/>
            </w:r>
            <w:r w:rsidR="00E53690">
              <w:rPr>
                <w:noProof/>
                <w:webHidden/>
              </w:rPr>
              <w:instrText xml:space="preserve"> PAGEREF _Toc464229870 \h </w:instrText>
            </w:r>
            <w:r w:rsidR="00E53690">
              <w:rPr>
                <w:noProof/>
                <w:webHidden/>
              </w:rPr>
            </w:r>
            <w:r w:rsidR="00E53690">
              <w:rPr>
                <w:noProof/>
                <w:webHidden/>
              </w:rPr>
              <w:fldChar w:fldCharType="separate"/>
            </w:r>
            <w:r w:rsidR="006F4A3C">
              <w:rPr>
                <w:noProof/>
                <w:webHidden/>
              </w:rPr>
              <w:t>16</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71" w:history="1">
            <w:r w:rsidR="00E53690" w:rsidRPr="001B627C">
              <w:rPr>
                <w:rStyle w:val="Hyperlink"/>
                <w:rFonts w:asciiTheme="majorBidi" w:hAnsiTheme="majorBidi"/>
                <w:noProof/>
              </w:rPr>
              <w:t>4.1.2</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Subpopulation   :</w:t>
            </w:r>
            <w:r w:rsidR="00E53690">
              <w:rPr>
                <w:noProof/>
                <w:webHidden/>
              </w:rPr>
              <w:tab/>
            </w:r>
            <w:r w:rsidR="00E53690">
              <w:rPr>
                <w:noProof/>
                <w:webHidden/>
              </w:rPr>
              <w:fldChar w:fldCharType="begin"/>
            </w:r>
            <w:r w:rsidR="00E53690">
              <w:rPr>
                <w:noProof/>
                <w:webHidden/>
              </w:rPr>
              <w:instrText xml:space="preserve"> PAGEREF _Toc464229871 \h </w:instrText>
            </w:r>
            <w:r w:rsidR="00E53690">
              <w:rPr>
                <w:noProof/>
                <w:webHidden/>
              </w:rPr>
            </w:r>
            <w:r w:rsidR="00E53690">
              <w:rPr>
                <w:noProof/>
                <w:webHidden/>
              </w:rPr>
              <w:fldChar w:fldCharType="separate"/>
            </w:r>
            <w:r w:rsidR="006F4A3C">
              <w:rPr>
                <w:noProof/>
                <w:webHidden/>
              </w:rPr>
              <w:t>16</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72" w:history="1">
            <w:r w:rsidR="00E53690" w:rsidRPr="001B627C">
              <w:rPr>
                <w:rStyle w:val="Hyperlink"/>
                <w:rFonts w:asciiTheme="majorBidi" w:hAnsiTheme="majorBidi"/>
                <w:noProof/>
              </w:rPr>
              <w:t>4.1.3</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Affect pruning on subpopulation – histogram:</w:t>
            </w:r>
            <w:r w:rsidR="00E53690">
              <w:rPr>
                <w:noProof/>
                <w:webHidden/>
              </w:rPr>
              <w:tab/>
            </w:r>
            <w:r w:rsidR="00E53690">
              <w:rPr>
                <w:noProof/>
                <w:webHidden/>
              </w:rPr>
              <w:fldChar w:fldCharType="begin"/>
            </w:r>
            <w:r w:rsidR="00E53690">
              <w:rPr>
                <w:noProof/>
                <w:webHidden/>
              </w:rPr>
              <w:instrText xml:space="preserve"> PAGEREF _Toc464229872 \h </w:instrText>
            </w:r>
            <w:r w:rsidR="00E53690">
              <w:rPr>
                <w:noProof/>
                <w:webHidden/>
              </w:rPr>
            </w:r>
            <w:r w:rsidR="00E53690">
              <w:rPr>
                <w:noProof/>
                <w:webHidden/>
              </w:rPr>
              <w:fldChar w:fldCharType="separate"/>
            </w:r>
            <w:r w:rsidR="006F4A3C">
              <w:rPr>
                <w:noProof/>
                <w:webHidden/>
              </w:rPr>
              <w:t>19</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73" w:history="1">
            <w:r w:rsidR="00E53690" w:rsidRPr="001B627C">
              <w:rPr>
                <w:rStyle w:val="Hyperlink"/>
                <w:rFonts w:asciiTheme="majorBidi" w:hAnsiTheme="majorBidi"/>
                <w:noProof/>
              </w:rPr>
              <w:t>4.2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Outlier detection</w:t>
            </w:r>
            <w:r w:rsidR="00E53690">
              <w:rPr>
                <w:noProof/>
                <w:webHidden/>
              </w:rPr>
              <w:tab/>
            </w:r>
            <w:r w:rsidR="00E53690">
              <w:rPr>
                <w:noProof/>
                <w:webHidden/>
              </w:rPr>
              <w:fldChar w:fldCharType="begin"/>
            </w:r>
            <w:r w:rsidR="00E53690">
              <w:rPr>
                <w:noProof/>
                <w:webHidden/>
              </w:rPr>
              <w:instrText xml:space="preserve"> PAGEREF _Toc464229873 \h </w:instrText>
            </w:r>
            <w:r w:rsidR="00E53690">
              <w:rPr>
                <w:noProof/>
                <w:webHidden/>
              </w:rPr>
            </w:r>
            <w:r w:rsidR="00E53690">
              <w:rPr>
                <w:noProof/>
                <w:webHidden/>
              </w:rPr>
              <w:fldChar w:fldCharType="separate"/>
            </w:r>
            <w:r w:rsidR="006F4A3C">
              <w:rPr>
                <w:noProof/>
                <w:webHidden/>
              </w:rPr>
              <w:t>21</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74" w:history="1">
            <w:r w:rsidR="00E53690" w:rsidRPr="001B627C">
              <w:rPr>
                <w:rStyle w:val="Hyperlink"/>
                <w:rFonts w:asciiTheme="majorBidi" w:hAnsiTheme="majorBidi"/>
                <w:noProof/>
              </w:rPr>
              <w:t>4.2.1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K-means algorithm for outlier detection:</w:t>
            </w:r>
            <w:r w:rsidR="00E53690">
              <w:rPr>
                <w:noProof/>
                <w:webHidden/>
              </w:rPr>
              <w:tab/>
            </w:r>
            <w:r w:rsidR="00E53690">
              <w:rPr>
                <w:noProof/>
                <w:webHidden/>
              </w:rPr>
              <w:fldChar w:fldCharType="begin"/>
            </w:r>
            <w:r w:rsidR="00E53690">
              <w:rPr>
                <w:noProof/>
                <w:webHidden/>
              </w:rPr>
              <w:instrText xml:space="preserve"> PAGEREF _Toc464229874 \h </w:instrText>
            </w:r>
            <w:r w:rsidR="00E53690">
              <w:rPr>
                <w:noProof/>
                <w:webHidden/>
              </w:rPr>
            </w:r>
            <w:r w:rsidR="00E53690">
              <w:rPr>
                <w:noProof/>
                <w:webHidden/>
              </w:rPr>
              <w:fldChar w:fldCharType="separate"/>
            </w:r>
            <w:r w:rsidR="006F4A3C">
              <w:rPr>
                <w:noProof/>
                <w:webHidden/>
              </w:rPr>
              <w:t>22</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75" w:history="1">
            <w:r w:rsidR="00E53690" w:rsidRPr="001B627C">
              <w:rPr>
                <w:rStyle w:val="Hyperlink"/>
                <w:noProof/>
              </w:rPr>
              <w:t>4.2.2</w:t>
            </w:r>
            <w:r w:rsidR="00E53690">
              <w:rPr>
                <w:rFonts w:asciiTheme="minorHAnsi" w:eastAsiaTheme="minorEastAsia" w:hAnsiTheme="minorHAnsi" w:cstheme="minorBidi"/>
                <w:noProof/>
                <w:color w:val="auto"/>
                <w:sz w:val="22"/>
                <w:szCs w:val="22"/>
              </w:rPr>
              <w:tab/>
            </w:r>
            <w:r w:rsidR="00E53690" w:rsidRPr="001B627C">
              <w:rPr>
                <w:rStyle w:val="Hyperlink"/>
                <w:noProof/>
              </w:rPr>
              <w:t>Chauvenet’s Criterion</w:t>
            </w:r>
            <w:r w:rsidR="00E53690">
              <w:rPr>
                <w:noProof/>
                <w:webHidden/>
              </w:rPr>
              <w:tab/>
            </w:r>
            <w:r w:rsidR="00E53690">
              <w:rPr>
                <w:noProof/>
                <w:webHidden/>
              </w:rPr>
              <w:fldChar w:fldCharType="begin"/>
            </w:r>
            <w:r w:rsidR="00E53690">
              <w:rPr>
                <w:noProof/>
                <w:webHidden/>
              </w:rPr>
              <w:instrText xml:space="preserve"> PAGEREF _Toc464229875 \h </w:instrText>
            </w:r>
            <w:r w:rsidR="00E53690">
              <w:rPr>
                <w:noProof/>
                <w:webHidden/>
              </w:rPr>
            </w:r>
            <w:r w:rsidR="00E53690">
              <w:rPr>
                <w:noProof/>
                <w:webHidden/>
              </w:rPr>
              <w:fldChar w:fldCharType="separate"/>
            </w:r>
            <w:r w:rsidR="006F4A3C">
              <w:rPr>
                <w:noProof/>
                <w:webHidden/>
              </w:rPr>
              <w:t>24</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76" w:history="1">
            <w:r w:rsidR="00E53690" w:rsidRPr="001B627C">
              <w:rPr>
                <w:rStyle w:val="Hyperlink"/>
                <w:rFonts w:asciiTheme="majorBidi" w:hAnsiTheme="majorBidi"/>
                <w:noProof/>
              </w:rPr>
              <w:t>4.3</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Semantic Web role:</w:t>
            </w:r>
            <w:r w:rsidR="00E53690">
              <w:rPr>
                <w:noProof/>
                <w:webHidden/>
              </w:rPr>
              <w:tab/>
            </w:r>
            <w:r w:rsidR="00E53690">
              <w:rPr>
                <w:noProof/>
                <w:webHidden/>
              </w:rPr>
              <w:fldChar w:fldCharType="begin"/>
            </w:r>
            <w:r w:rsidR="00E53690">
              <w:rPr>
                <w:noProof/>
                <w:webHidden/>
              </w:rPr>
              <w:instrText xml:space="preserve"> PAGEREF _Toc464229876 \h </w:instrText>
            </w:r>
            <w:r w:rsidR="00E53690">
              <w:rPr>
                <w:noProof/>
                <w:webHidden/>
              </w:rPr>
            </w:r>
            <w:r w:rsidR="00E53690">
              <w:rPr>
                <w:noProof/>
                <w:webHidden/>
              </w:rPr>
              <w:fldChar w:fldCharType="separate"/>
            </w:r>
            <w:r w:rsidR="006F4A3C">
              <w:rPr>
                <w:noProof/>
                <w:webHidden/>
              </w:rPr>
              <w:t>25</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77" w:history="1">
            <w:r w:rsidR="00E53690" w:rsidRPr="001B627C">
              <w:rPr>
                <w:rStyle w:val="Hyperlink"/>
                <w:rFonts w:asciiTheme="majorBidi" w:hAnsiTheme="majorBidi"/>
                <w:noProof/>
              </w:rPr>
              <w:t>4.3.1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RDF data model:</w:t>
            </w:r>
            <w:r w:rsidR="00E53690">
              <w:rPr>
                <w:noProof/>
                <w:webHidden/>
              </w:rPr>
              <w:tab/>
            </w:r>
            <w:r w:rsidR="00E53690">
              <w:rPr>
                <w:noProof/>
                <w:webHidden/>
              </w:rPr>
              <w:fldChar w:fldCharType="begin"/>
            </w:r>
            <w:r w:rsidR="00E53690">
              <w:rPr>
                <w:noProof/>
                <w:webHidden/>
              </w:rPr>
              <w:instrText xml:space="preserve"> PAGEREF _Toc464229877 \h </w:instrText>
            </w:r>
            <w:r w:rsidR="00E53690">
              <w:rPr>
                <w:noProof/>
                <w:webHidden/>
              </w:rPr>
            </w:r>
            <w:r w:rsidR="00E53690">
              <w:rPr>
                <w:noProof/>
                <w:webHidden/>
              </w:rPr>
              <w:fldChar w:fldCharType="separate"/>
            </w:r>
            <w:r w:rsidR="006F4A3C">
              <w:rPr>
                <w:noProof/>
                <w:webHidden/>
              </w:rPr>
              <w:t>25</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78" w:history="1">
            <w:r w:rsidR="00E53690" w:rsidRPr="001B627C">
              <w:rPr>
                <w:rStyle w:val="Hyperlink"/>
                <w:noProof/>
              </w:rPr>
              <w:t>4.4</w:t>
            </w:r>
            <w:r w:rsidR="00E53690">
              <w:rPr>
                <w:rFonts w:asciiTheme="minorHAnsi" w:eastAsiaTheme="minorEastAsia" w:hAnsiTheme="minorHAnsi" w:cstheme="minorBidi"/>
                <w:i w:val="0"/>
                <w:noProof/>
                <w:color w:val="auto"/>
                <w:sz w:val="22"/>
                <w:szCs w:val="22"/>
              </w:rPr>
              <w:tab/>
            </w:r>
            <w:r w:rsidR="00E53690" w:rsidRPr="001B627C">
              <w:rPr>
                <w:rStyle w:val="Hyperlink"/>
                <w:noProof/>
              </w:rPr>
              <w:t>User Input and Interface:</w:t>
            </w:r>
            <w:r w:rsidR="00E53690">
              <w:rPr>
                <w:noProof/>
                <w:webHidden/>
              </w:rPr>
              <w:tab/>
            </w:r>
            <w:r w:rsidR="00E53690">
              <w:rPr>
                <w:noProof/>
                <w:webHidden/>
              </w:rPr>
              <w:fldChar w:fldCharType="begin"/>
            </w:r>
            <w:r w:rsidR="00E53690">
              <w:rPr>
                <w:noProof/>
                <w:webHidden/>
              </w:rPr>
              <w:instrText xml:space="preserve"> PAGEREF _Toc464229878 \h </w:instrText>
            </w:r>
            <w:r w:rsidR="00E53690">
              <w:rPr>
                <w:noProof/>
                <w:webHidden/>
              </w:rPr>
            </w:r>
            <w:r w:rsidR="00E53690">
              <w:rPr>
                <w:noProof/>
                <w:webHidden/>
              </w:rPr>
              <w:fldChar w:fldCharType="separate"/>
            </w:r>
            <w:r w:rsidR="006F4A3C">
              <w:rPr>
                <w:noProof/>
                <w:webHidden/>
              </w:rPr>
              <w:t>32</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79" w:history="1">
            <w:r w:rsidR="00E53690" w:rsidRPr="001B627C">
              <w:rPr>
                <w:rStyle w:val="Hyperlink"/>
                <w:rFonts w:asciiTheme="majorBidi" w:hAnsiTheme="majorBidi"/>
                <w:noProof/>
              </w:rPr>
              <w:t>4.5</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Results in each level:</w:t>
            </w:r>
            <w:r w:rsidR="00E53690">
              <w:rPr>
                <w:noProof/>
                <w:webHidden/>
              </w:rPr>
              <w:tab/>
            </w:r>
            <w:r w:rsidR="00E53690">
              <w:rPr>
                <w:noProof/>
                <w:webHidden/>
              </w:rPr>
              <w:fldChar w:fldCharType="begin"/>
            </w:r>
            <w:r w:rsidR="00E53690">
              <w:rPr>
                <w:noProof/>
                <w:webHidden/>
              </w:rPr>
              <w:instrText xml:space="preserve"> PAGEREF _Toc464229879 \h </w:instrText>
            </w:r>
            <w:r w:rsidR="00E53690">
              <w:rPr>
                <w:noProof/>
                <w:webHidden/>
              </w:rPr>
            </w:r>
            <w:r w:rsidR="00E53690">
              <w:rPr>
                <w:noProof/>
                <w:webHidden/>
              </w:rPr>
              <w:fldChar w:fldCharType="separate"/>
            </w:r>
            <w:r w:rsidR="006F4A3C">
              <w:rPr>
                <w:noProof/>
                <w:webHidden/>
              </w:rPr>
              <w:t>34</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80" w:history="1">
            <w:r w:rsidR="00E53690" w:rsidRPr="001B627C">
              <w:rPr>
                <w:rStyle w:val="Hyperlink"/>
                <w:rFonts w:asciiTheme="majorBidi" w:hAnsiTheme="majorBidi"/>
                <w:noProof/>
              </w:rPr>
              <w:t>4.6</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Property Name and constraint:</w:t>
            </w:r>
            <w:r w:rsidR="00E53690">
              <w:rPr>
                <w:noProof/>
                <w:webHidden/>
              </w:rPr>
              <w:tab/>
            </w:r>
            <w:r w:rsidR="00E53690">
              <w:rPr>
                <w:noProof/>
                <w:webHidden/>
              </w:rPr>
              <w:fldChar w:fldCharType="begin"/>
            </w:r>
            <w:r w:rsidR="00E53690">
              <w:rPr>
                <w:noProof/>
                <w:webHidden/>
              </w:rPr>
              <w:instrText xml:space="preserve"> PAGEREF _Toc464229880 \h </w:instrText>
            </w:r>
            <w:r w:rsidR="00E53690">
              <w:rPr>
                <w:noProof/>
                <w:webHidden/>
              </w:rPr>
            </w:r>
            <w:r w:rsidR="00E53690">
              <w:rPr>
                <w:noProof/>
                <w:webHidden/>
              </w:rPr>
              <w:fldChar w:fldCharType="separate"/>
            </w:r>
            <w:r w:rsidR="006F4A3C">
              <w:rPr>
                <w:noProof/>
                <w:webHidden/>
              </w:rPr>
              <w:t>34</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81" w:history="1">
            <w:r w:rsidR="00E53690" w:rsidRPr="001B627C">
              <w:rPr>
                <w:rStyle w:val="Hyperlink"/>
                <w:rFonts w:asciiTheme="majorBidi" w:hAnsiTheme="majorBidi"/>
                <w:noProof/>
              </w:rPr>
              <w:t>4.7</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Choose a bin(bucket) to apply outlier detection:</w:t>
            </w:r>
            <w:r w:rsidR="00E53690">
              <w:rPr>
                <w:noProof/>
                <w:webHidden/>
              </w:rPr>
              <w:tab/>
            </w:r>
            <w:r w:rsidR="00E53690">
              <w:rPr>
                <w:noProof/>
                <w:webHidden/>
              </w:rPr>
              <w:fldChar w:fldCharType="begin"/>
            </w:r>
            <w:r w:rsidR="00E53690">
              <w:rPr>
                <w:noProof/>
                <w:webHidden/>
              </w:rPr>
              <w:instrText xml:space="preserve"> PAGEREF _Toc464229881 \h </w:instrText>
            </w:r>
            <w:r w:rsidR="00E53690">
              <w:rPr>
                <w:noProof/>
                <w:webHidden/>
              </w:rPr>
            </w:r>
            <w:r w:rsidR="00E53690">
              <w:rPr>
                <w:noProof/>
                <w:webHidden/>
              </w:rPr>
              <w:fldChar w:fldCharType="separate"/>
            </w:r>
            <w:r w:rsidR="006F4A3C">
              <w:rPr>
                <w:noProof/>
                <w:webHidden/>
              </w:rPr>
              <w:t>35</w:t>
            </w:r>
            <w:r w:rsidR="00E53690">
              <w:rPr>
                <w:noProof/>
                <w:webHidden/>
              </w:rPr>
              <w:fldChar w:fldCharType="end"/>
            </w:r>
          </w:hyperlink>
        </w:p>
        <w:p w:rsidR="00E53690" w:rsidRDefault="004C5491">
          <w:pPr>
            <w:pStyle w:val="TOC1"/>
            <w:tabs>
              <w:tab w:val="left" w:pos="480"/>
            </w:tabs>
            <w:rPr>
              <w:rFonts w:asciiTheme="minorHAnsi" w:eastAsiaTheme="minorEastAsia" w:hAnsiTheme="minorHAnsi" w:cstheme="minorBidi"/>
              <w:b w:val="0"/>
              <w:noProof/>
              <w:color w:val="auto"/>
              <w:sz w:val="22"/>
              <w:szCs w:val="22"/>
            </w:rPr>
          </w:pPr>
          <w:hyperlink w:anchor="_Toc464229882" w:history="1">
            <w:r w:rsidR="00E53690" w:rsidRPr="001B627C">
              <w:rPr>
                <w:rStyle w:val="Hyperlink"/>
                <w:rFonts w:asciiTheme="majorBidi" w:hAnsiTheme="majorBidi"/>
                <w:noProof/>
              </w:rPr>
              <w:t>5</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Comparison of Outlier Detection Methods:</w:t>
            </w:r>
            <w:r w:rsidR="00E53690">
              <w:rPr>
                <w:noProof/>
                <w:webHidden/>
              </w:rPr>
              <w:tab/>
            </w:r>
            <w:r w:rsidR="00E53690">
              <w:rPr>
                <w:noProof/>
                <w:webHidden/>
              </w:rPr>
              <w:fldChar w:fldCharType="begin"/>
            </w:r>
            <w:r w:rsidR="00E53690">
              <w:rPr>
                <w:noProof/>
                <w:webHidden/>
              </w:rPr>
              <w:instrText xml:space="preserve"> PAGEREF _Toc464229882 \h </w:instrText>
            </w:r>
            <w:r w:rsidR="00E53690">
              <w:rPr>
                <w:noProof/>
                <w:webHidden/>
              </w:rPr>
            </w:r>
            <w:r w:rsidR="00E53690">
              <w:rPr>
                <w:noProof/>
                <w:webHidden/>
              </w:rPr>
              <w:fldChar w:fldCharType="separate"/>
            </w:r>
            <w:r w:rsidR="006F4A3C">
              <w:rPr>
                <w:noProof/>
                <w:webHidden/>
              </w:rPr>
              <w:t>37</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83" w:history="1">
            <w:r w:rsidR="00E53690" w:rsidRPr="001B627C">
              <w:rPr>
                <w:rStyle w:val="Hyperlink"/>
                <w:rFonts w:asciiTheme="majorBidi" w:hAnsiTheme="majorBidi"/>
                <w:noProof/>
              </w:rPr>
              <w:t>5.1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Comparing Example by our system:</w:t>
            </w:r>
            <w:r w:rsidR="00E53690">
              <w:rPr>
                <w:noProof/>
                <w:webHidden/>
              </w:rPr>
              <w:tab/>
            </w:r>
            <w:r w:rsidR="00E53690">
              <w:rPr>
                <w:noProof/>
                <w:webHidden/>
              </w:rPr>
              <w:fldChar w:fldCharType="begin"/>
            </w:r>
            <w:r w:rsidR="00E53690">
              <w:rPr>
                <w:noProof/>
                <w:webHidden/>
              </w:rPr>
              <w:instrText xml:space="preserve"> PAGEREF _Toc464229883 \h </w:instrText>
            </w:r>
            <w:r w:rsidR="00E53690">
              <w:rPr>
                <w:noProof/>
                <w:webHidden/>
              </w:rPr>
            </w:r>
            <w:r w:rsidR="00E53690">
              <w:rPr>
                <w:noProof/>
                <w:webHidden/>
              </w:rPr>
              <w:fldChar w:fldCharType="separate"/>
            </w:r>
            <w:r w:rsidR="006F4A3C">
              <w:rPr>
                <w:noProof/>
                <w:webHidden/>
              </w:rPr>
              <w:t>37</w:t>
            </w:r>
            <w:r w:rsidR="00E53690">
              <w:rPr>
                <w:noProof/>
                <w:webHidden/>
              </w:rPr>
              <w:fldChar w:fldCharType="end"/>
            </w:r>
          </w:hyperlink>
        </w:p>
        <w:p w:rsidR="00E53690" w:rsidRDefault="004C5491">
          <w:pPr>
            <w:pStyle w:val="TOC2"/>
            <w:tabs>
              <w:tab w:val="left" w:pos="880"/>
            </w:tabs>
            <w:rPr>
              <w:rFonts w:asciiTheme="minorHAnsi" w:eastAsiaTheme="minorEastAsia" w:hAnsiTheme="minorHAnsi" w:cstheme="minorBidi"/>
              <w:i w:val="0"/>
              <w:noProof/>
              <w:color w:val="auto"/>
              <w:sz w:val="22"/>
              <w:szCs w:val="22"/>
            </w:rPr>
          </w:pPr>
          <w:hyperlink w:anchor="_Toc464229884" w:history="1">
            <w:r w:rsidR="00E53690" w:rsidRPr="001B627C">
              <w:rPr>
                <w:rStyle w:val="Hyperlink"/>
                <w:rFonts w:asciiTheme="majorBidi" w:hAnsiTheme="majorBidi"/>
                <w:noProof/>
              </w:rPr>
              <w:t>5.2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Clarification example depending on Rapid Minder:</w:t>
            </w:r>
            <w:r w:rsidR="00E53690">
              <w:rPr>
                <w:noProof/>
                <w:webHidden/>
              </w:rPr>
              <w:tab/>
            </w:r>
            <w:r w:rsidR="00E53690">
              <w:rPr>
                <w:noProof/>
                <w:webHidden/>
              </w:rPr>
              <w:fldChar w:fldCharType="begin"/>
            </w:r>
            <w:r w:rsidR="00E53690">
              <w:rPr>
                <w:noProof/>
                <w:webHidden/>
              </w:rPr>
              <w:instrText xml:space="preserve"> PAGEREF _Toc464229884 \h </w:instrText>
            </w:r>
            <w:r w:rsidR="00E53690">
              <w:rPr>
                <w:noProof/>
                <w:webHidden/>
              </w:rPr>
            </w:r>
            <w:r w:rsidR="00E53690">
              <w:rPr>
                <w:noProof/>
                <w:webHidden/>
              </w:rPr>
              <w:fldChar w:fldCharType="separate"/>
            </w:r>
            <w:r w:rsidR="006F4A3C">
              <w:rPr>
                <w:noProof/>
                <w:webHidden/>
              </w:rPr>
              <w:t>46</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85" w:history="1">
            <w:r w:rsidR="00E53690" w:rsidRPr="001B627C">
              <w:rPr>
                <w:rStyle w:val="Hyperlink"/>
                <w:noProof/>
              </w:rPr>
              <w:t>5.2.1</w:t>
            </w:r>
            <w:r w:rsidR="00E53690">
              <w:rPr>
                <w:rFonts w:asciiTheme="minorHAnsi" w:eastAsiaTheme="minorEastAsia" w:hAnsiTheme="minorHAnsi" w:cstheme="minorBidi"/>
                <w:noProof/>
                <w:color w:val="auto"/>
                <w:sz w:val="22"/>
                <w:szCs w:val="22"/>
              </w:rPr>
              <w:tab/>
            </w:r>
            <w:r w:rsidR="00E53690" w:rsidRPr="001B627C">
              <w:rPr>
                <w:rStyle w:val="Hyperlink"/>
                <w:noProof/>
              </w:rPr>
              <w:t>Nearest Neighbor Based: Local Outlier Factor (LOF)</w:t>
            </w:r>
            <w:r w:rsidR="00E53690">
              <w:rPr>
                <w:noProof/>
                <w:webHidden/>
              </w:rPr>
              <w:tab/>
            </w:r>
            <w:r w:rsidR="00E53690">
              <w:rPr>
                <w:noProof/>
                <w:webHidden/>
              </w:rPr>
              <w:fldChar w:fldCharType="begin"/>
            </w:r>
            <w:r w:rsidR="00E53690">
              <w:rPr>
                <w:noProof/>
                <w:webHidden/>
              </w:rPr>
              <w:instrText xml:space="preserve"> PAGEREF _Toc464229885 \h </w:instrText>
            </w:r>
            <w:r w:rsidR="00E53690">
              <w:rPr>
                <w:noProof/>
                <w:webHidden/>
              </w:rPr>
            </w:r>
            <w:r w:rsidR="00E53690">
              <w:rPr>
                <w:noProof/>
                <w:webHidden/>
              </w:rPr>
              <w:fldChar w:fldCharType="separate"/>
            </w:r>
            <w:r w:rsidR="006F4A3C">
              <w:rPr>
                <w:noProof/>
                <w:webHidden/>
              </w:rPr>
              <w:t>46</w:t>
            </w:r>
            <w:r w:rsidR="00E53690">
              <w:rPr>
                <w:noProof/>
                <w:webHidden/>
              </w:rPr>
              <w:fldChar w:fldCharType="end"/>
            </w:r>
          </w:hyperlink>
        </w:p>
        <w:p w:rsidR="00E53690" w:rsidRDefault="004C5491">
          <w:pPr>
            <w:pStyle w:val="TOC3"/>
            <w:tabs>
              <w:tab w:val="left" w:pos="1320"/>
            </w:tabs>
            <w:rPr>
              <w:rFonts w:asciiTheme="minorHAnsi" w:eastAsiaTheme="minorEastAsia" w:hAnsiTheme="minorHAnsi" w:cstheme="minorBidi"/>
              <w:noProof/>
              <w:color w:val="auto"/>
              <w:sz w:val="22"/>
              <w:szCs w:val="22"/>
            </w:rPr>
          </w:pPr>
          <w:hyperlink w:anchor="_Toc464229886" w:history="1">
            <w:r w:rsidR="00E53690" w:rsidRPr="001B627C">
              <w:rPr>
                <w:rStyle w:val="Hyperlink"/>
                <w:noProof/>
              </w:rPr>
              <w:t>5.2.2</w:t>
            </w:r>
            <w:r w:rsidR="00E53690">
              <w:rPr>
                <w:rFonts w:asciiTheme="minorHAnsi" w:eastAsiaTheme="minorEastAsia" w:hAnsiTheme="minorHAnsi" w:cstheme="minorBidi"/>
                <w:noProof/>
                <w:color w:val="auto"/>
                <w:sz w:val="22"/>
                <w:szCs w:val="22"/>
              </w:rPr>
              <w:tab/>
            </w:r>
            <w:r w:rsidR="00E53690" w:rsidRPr="001B627C">
              <w:rPr>
                <w:rStyle w:val="Hyperlink"/>
                <w:noProof/>
              </w:rPr>
              <w:t>Statistical Based: Histogram Based Outlier Score (HBOS):</w:t>
            </w:r>
            <w:r w:rsidR="00E53690">
              <w:rPr>
                <w:noProof/>
                <w:webHidden/>
              </w:rPr>
              <w:tab/>
            </w:r>
            <w:r w:rsidR="00E53690">
              <w:rPr>
                <w:noProof/>
                <w:webHidden/>
              </w:rPr>
              <w:fldChar w:fldCharType="begin"/>
            </w:r>
            <w:r w:rsidR="00E53690">
              <w:rPr>
                <w:noProof/>
                <w:webHidden/>
              </w:rPr>
              <w:instrText xml:space="preserve"> PAGEREF _Toc464229886 \h </w:instrText>
            </w:r>
            <w:r w:rsidR="00E53690">
              <w:rPr>
                <w:noProof/>
                <w:webHidden/>
              </w:rPr>
            </w:r>
            <w:r w:rsidR="00E53690">
              <w:rPr>
                <w:noProof/>
                <w:webHidden/>
              </w:rPr>
              <w:fldChar w:fldCharType="separate"/>
            </w:r>
            <w:r w:rsidR="006F4A3C">
              <w:rPr>
                <w:noProof/>
                <w:webHidden/>
              </w:rPr>
              <w:t>46</w:t>
            </w:r>
            <w:r w:rsidR="00E53690">
              <w:rPr>
                <w:noProof/>
                <w:webHidden/>
              </w:rPr>
              <w:fldChar w:fldCharType="end"/>
            </w:r>
          </w:hyperlink>
        </w:p>
        <w:p w:rsidR="00E53690" w:rsidRDefault="004C5491">
          <w:pPr>
            <w:pStyle w:val="TOC1"/>
            <w:tabs>
              <w:tab w:val="left" w:pos="480"/>
            </w:tabs>
            <w:rPr>
              <w:rFonts w:asciiTheme="minorHAnsi" w:eastAsiaTheme="minorEastAsia" w:hAnsiTheme="minorHAnsi" w:cstheme="minorBidi"/>
              <w:b w:val="0"/>
              <w:noProof/>
              <w:color w:val="auto"/>
              <w:sz w:val="22"/>
              <w:szCs w:val="22"/>
            </w:rPr>
          </w:pPr>
          <w:hyperlink w:anchor="_Toc464229887" w:history="1">
            <w:r w:rsidR="00E53690" w:rsidRPr="001B627C">
              <w:rPr>
                <w:rStyle w:val="Hyperlink"/>
                <w:noProof/>
              </w:rPr>
              <w:t>6</w:t>
            </w:r>
            <w:r w:rsidR="00E53690">
              <w:rPr>
                <w:rFonts w:asciiTheme="minorHAnsi" w:eastAsiaTheme="minorEastAsia" w:hAnsiTheme="minorHAnsi" w:cstheme="minorBidi"/>
                <w:b w:val="0"/>
                <w:noProof/>
                <w:color w:val="auto"/>
                <w:sz w:val="22"/>
                <w:szCs w:val="22"/>
              </w:rPr>
              <w:tab/>
            </w:r>
            <w:r w:rsidR="00E53690" w:rsidRPr="001B627C">
              <w:rPr>
                <w:rStyle w:val="Hyperlink"/>
                <w:noProof/>
              </w:rPr>
              <w:t>Conclusion:</w:t>
            </w:r>
            <w:r w:rsidR="00E53690">
              <w:rPr>
                <w:noProof/>
                <w:webHidden/>
              </w:rPr>
              <w:tab/>
            </w:r>
            <w:r w:rsidR="00E53690">
              <w:rPr>
                <w:noProof/>
                <w:webHidden/>
              </w:rPr>
              <w:fldChar w:fldCharType="begin"/>
            </w:r>
            <w:r w:rsidR="00E53690">
              <w:rPr>
                <w:noProof/>
                <w:webHidden/>
              </w:rPr>
              <w:instrText xml:space="preserve"> PAGEREF _Toc464229887 \h </w:instrText>
            </w:r>
            <w:r w:rsidR="00E53690">
              <w:rPr>
                <w:noProof/>
                <w:webHidden/>
              </w:rPr>
            </w:r>
            <w:r w:rsidR="00E53690">
              <w:rPr>
                <w:noProof/>
                <w:webHidden/>
              </w:rPr>
              <w:fldChar w:fldCharType="separate"/>
            </w:r>
            <w:r w:rsidR="006F4A3C">
              <w:rPr>
                <w:noProof/>
                <w:webHidden/>
              </w:rPr>
              <w:t>55</w:t>
            </w:r>
            <w:r w:rsidR="00E53690">
              <w:rPr>
                <w:noProof/>
                <w:webHidden/>
              </w:rPr>
              <w:fldChar w:fldCharType="end"/>
            </w:r>
          </w:hyperlink>
        </w:p>
        <w:p w:rsidR="00E53690" w:rsidRDefault="004C5491">
          <w:pPr>
            <w:pStyle w:val="TOC1"/>
            <w:tabs>
              <w:tab w:val="left" w:pos="480"/>
            </w:tabs>
            <w:rPr>
              <w:rFonts w:asciiTheme="minorHAnsi" w:eastAsiaTheme="minorEastAsia" w:hAnsiTheme="minorHAnsi" w:cstheme="minorBidi"/>
              <w:b w:val="0"/>
              <w:noProof/>
              <w:color w:val="auto"/>
              <w:sz w:val="22"/>
              <w:szCs w:val="22"/>
            </w:rPr>
          </w:pPr>
          <w:hyperlink w:anchor="_Toc464229888" w:history="1">
            <w:r w:rsidR="00E53690" w:rsidRPr="001B627C">
              <w:rPr>
                <w:rStyle w:val="Hyperlink"/>
                <w:rFonts w:asciiTheme="majorBidi" w:hAnsiTheme="majorBidi"/>
                <w:noProof/>
              </w:rPr>
              <w:t>7</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Reference:</w:t>
            </w:r>
            <w:r w:rsidR="00E53690">
              <w:rPr>
                <w:noProof/>
                <w:webHidden/>
              </w:rPr>
              <w:tab/>
            </w:r>
            <w:r w:rsidR="00E53690">
              <w:rPr>
                <w:noProof/>
                <w:webHidden/>
              </w:rPr>
              <w:fldChar w:fldCharType="begin"/>
            </w:r>
            <w:r w:rsidR="00E53690">
              <w:rPr>
                <w:noProof/>
                <w:webHidden/>
              </w:rPr>
              <w:instrText xml:space="preserve"> PAGEREF _Toc464229888 \h </w:instrText>
            </w:r>
            <w:r w:rsidR="00E53690">
              <w:rPr>
                <w:noProof/>
                <w:webHidden/>
              </w:rPr>
            </w:r>
            <w:r w:rsidR="00E53690">
              <w:rPr>
                <w:noProof/>
                <w:webHidden/>
              </w:rPr>
              <w:fldChar w:fldCharType="separate"/>
            </w:r>
            <w:r w:rsidR="006F4A3C">
              <w:rPr>
                <w:noProof/>
                <w:webHidden/>
              </w:rPr>
              <w:t>56</w:t>
            </w:r>
            <w:r w:rsidR="00E53690">
              <w:rPr>
                <w:noProof/>
                <w:webHidden/>
              </w:rPr>
              <w:fldChar w:fldCharType="end"/>
            </w:r>
          </w:hyperlink>
        </w:p>
        <w:p w:rsidR="00D96BA0" w:rsidRPr="00122D91" w:rsidRDefault="00B40554" w:rsidP="004E7041">
          <w:pPr>
            <w:tabs>
              <w:tab w:val="left" w:pos="142"/>
              <w:tab w:val="left" w:pos="284"/>
            </w:tabs>
            <w:spacing w:after="0" w:line="360" w:lineRule="auto"/>
            <w:rPr>
              <w:rFonts w:asciiTheme="majorBidi" w:hAnsiTheme="majorBidi" w:cstheme="majorBidi"/>
              <w:sz w:val="24"/>
              <w:szCs w:val="24"/>
            </w:rPr>
          </w:pPr>
          <w:r w:rsidRPr="00122D91">
            <w:rPr>
              <w:rFonts w:asciiTheme="majorBidi" w:hAnsiTheme="majorBidi" w:cstheme="majorBidi"/>
              <w:sz w:val="24"/>
              <w:szCs w:val="24"/>
            </w:rPr>
            <w:lastRenderedPageBreak/>
            <w:fldChar w:fldCharType="end"/>
          </w:r>
        </w:p>
      </w:sdtContent>
    </w:sdt>
    <w:p w:rsidR="00EF68C7" w:rsidRPr="00122D91" w:rsidRDefault="00EF68C7" w:rsidP="004E7041">
      <w:pPr>
        <w:spacing w:after="0" w:line="360" w:lineRule="auto"/>
        <w:rPr>
          <w:rFonts w:asciiTheme="majorBidi" w:hAnsiTheme="majorBidi" w:cstheme="majorBidi"/>
          <w:b/>
          <w:bCs/>
          <w:sz w:val="24"/>
          <w:szCs w:val="24"/>
        </w:rPr>
      </w:pPr>
    </w:p>
    <w:p w:rsidR="004128DE" w:rsidRDefault="00B40554">
      <w:pPr>
        <w:pStyle w:val="TableofFigures"/>
        <w:tabs>
          <w:tab w:val="right" w:leader="dot" w:pos="8993"/>
        </w:tabs>
        <w:rPr>
          <w:rFonts w:eastAsiaTheme="minorEastAsia"/>
          <w:noProof/>
        </w:rPr>
      </w:pPr>
      <w:r w:rsidRPr="00FA29EC">
        <w:rPr>
          <w:rFonts w:asciiTheme="majorBidi" w:hAnsiTheme="majorBidi" w:cstheme="majorBidi"/>
          <w:b/>
          <w:bCs/>
          <w:sz w:val="24"/>
          <w:szCs w:val="24"/>
        </w:rPr>
        <w:fldChar w:fldCharType="begin"/>
      </w:r>
      <w:r w:rsidR="00E85A6E" w:rsidRPr="00FA29EC">
        <w:rPr>
          <w:rFonts w:asciiTheme="majorBidi" w:hAnsiTheme="majorBidi" w:cstheme="majorBidi"/>
          <w:b/>
          <w:bCs/>
          <w:sz w:val="24"/>
          <w:szCs w:val="24"/>
        </w:rPr>
        <w:instrText xml:space="preserve"> TOC \h \z \c "Figure" </w:instrText>
      </w:r>
      <w:r w:rsidRPr="00FA29EC">
        <w:rPr>
          <w:rFonts w:asciiTheme="majorBidi" w:hAnsiTheme="majorBidi" w:cstheme="majorBidi"/>
          <w:b/>
          <w:bCs/>
          <w:sz w:val="24"/>
          <w:szCs w:val="24"/>
        </w:rPr>
        <w:fldChar w:fldCharType="separate"/>
      </w:r>
      <w:hyperlink w:anchor="_Toc464229889" w:history="1">
        <w:r w:rsidR="004128DE" w:rsidRPr="00456279">
          <w:rPr>
            <w:rStyle w:val="Hyperlink"/>
            <w:rFonts w:asciiTheme="majorBidi" w:hAnsiTheme="majorBidi" w:cstheme="majorBidi"/>
            <w:noProof/>
          </w:rPr>
          <w:t>Figure 1 Time plan</w:t>
        </w:r>
        <w:r w:rsidR="004128DE">
          <w:rPr>
            <w:noProof/>
            <w:webHidden/>
          </w:rPr>
          <w:tab/>
        </w:r>
        <w:r w:rsidR="004128DE">
          <w:rPr>
            <w:noProof/>
            <w:webHidden/>
          </w:rPr>
          <w:fldChar w:fldCharType="begin"/>
        </w:r>
        <w:r w:rsidR="004128DE">
          <w:rPr>
            <w:noProof/>
            <w:webHidden/>
          </w:rPr>
          <w:instrText xml:space="preserve"> PAGEREF _Toc464229889 \h </w:instrText>
        </w:r>
        <w:r w:rsidR="004128DE">
          <w:rPr>
            <w:noProof/>
            <w:webHidden/>
          </w:rPr>
        </w:r>
        <w:r w:rsidR="004128DE">
          <w:rPr>
            <w:noProof/>
            <w:webHidden/>
          </w:rPr>
          <w:fldChar w:fldCharType="separate"/>
        </w:r>
        <w:r w:rsidR="006F4A3C">
          <w:rPr>
            <w:noProof/>
            <w:webHidden/>
          </w:rPr>
          <w:t>6</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0" w:history="1">
        <w:r w:rsidR="004128DE" w:rsidRPr="00456279">
          <w:rPr>
            <w:rStyle w:val="Hyperlink"/>
            <w:rFonts w:asciiTheme="majorBidi" w:hAnsiTheme="majorBidi" w:cstheme="majorBidi"/>
            <w:noProof/>
          </w:rPr>
          <w:t>Figure 2 Use case Diagram Level 0</w:t>
        </w:r>
        <w:r w:rsidR="004128DE">
          <w:rPr>
            <w:noProof/>
            <w:webHidden/>
          </w:rPr>
          <w:tab/>
        </w:r>
        <w:r w:rsidR="004128DE">
          <w:rPr>
            <w:noProof/>
            <w:webHidden/>
          </w:rPr>
          <w:fldChar w:fldCharType="begin"/>
        </w:r>
        <w:r w:rsidR="004128DE">
          <w:rPr>
            <w:noProof/>
            <w:webHidden/>
          </w:rPr>
          <w:instrText xml:space="preserve"> PAGEREF _Toc464229890 \h </w:instrText>
        </w:r>
        <w:r w:rsidR="004128DE">
          <w:rPr>
            <w:noProof/>
            <w:webHidden/>
          </w:rPr>
        </w:r>
        <w:r w:rsidR="004128DE">
          <w:rPr>
            <w:noProof/>
            <w:webHidden/>
          </w:rPr>
          <w:fldChar w:fldCharType="separate"/>
        </w:r>
        <w:r w:rsidR="006F4A3C">
          <w:rPr>
            <w:noProof/>
            <w:webHidden/>
          </w:rPr>
          <w:t>8</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1" w:history="1">
        <w:r w:rsidR="004128DE" w:rsidRPr="00456279">
          <w:rPr>
            <w:rStyle w:val="Hyperlink"/>
            <w:rFonts w:asciiTheme="majorBidi" w:hAnsiTheme="majorBidi" w:cstheme="majorBidi"/>
            <w:noProof/>
          </w:rPr>
          <w:t>Figure 3Use case Level 1</w:t>
        </w:r>
        <w:r w:rsidR="004128DE">
          <w:rPr>
            <w:noProof/>
            <w:webHidden/>
          </w:rPr>
          <w:tab/>
        </w:r>
        <w:r w:rsidR="004128DE">
          <w:rPr>
            <w:noProof/>
            <w:webHidden/>
          </w:rPr>
          <w:fldChar w:fldCharType="begin"/>
        </w:r>
        <w:r w:rsidR="004128DE">
          <w:rPr>
            <w:noProof/>
            <w:webHidden/>
          </w:rPr>
          <w:instrText xml:space="preserve"> PAGEREF _Toc464229891 \h </w:instrText>
        </w:r>
        <w:r w:rsidR="004128DE">
          <w:rPr>
            <w:noProof/>
            <w:webHidden/>
          </w:rPr>
        </w:r>
        <w:r w:rsidR="004128DE">
          <w:rPr>
            <w:noProof/>
            <w:webHidden/>
          </w:rPr>
          <w:fldChar w:fldCharType="separate"/>
        </w:r>
        <w:r w:rsidR="006F4A3C">
          <w:rPr>
            <w:noProof/>
            <w:webHidden/>
          </w:rPr>
          <w:t>9</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2" w:history="1">
        <w:r w:rsidR="004128DE" w:rsidRPr="00456279">
          <w:rPr>
            <w:rStyle w:val="Hyperlink"/>
            <w:rFonts w:asciiTheme="majorBidi" w:hAnsiTheme="majorBidi" w:cstheme="majorBidi"/>
            <w:noProof/>
          </w:rPr>
          <w:t>Figure 4   System Architecture</w:t>
        </w:r>
        <w:r w:rsidR="004128DE">
          <w:rPr>
            <w:noProof/>
            <w:webHidden/>
          </w:rPr>
          <w:tab/>
        </w:r>
        <w:r w:rsidR="004128DE">
          <w:rPr>
            <w:noProof/>
            <w:webHidden/>
          </w:rPr>
          <w:fldChar w:fldCharType="begin"/>
        </w:r>
        <w:r w:rsidR="004128DE">
          <w:rPr>
            <w:noProof/>
            <w:webHidden/>
          </w:rPr>
          <w:instrText xml:space="preserve"> PAGEREF _Toc464229892 \h </w:instrText>
        </w:r>
        <w:r w:rsidR="004128DE">
          <w:rPr>
            <w:noProof/>
            <w:webHidden/>
          </w:rPr>
        </w:r>
        <w:r w:rsidR="004128DE">
          <w:rPr>
            <w:noProof/>
            <w:webHidden/>
          </w:rPr>
          <w:fldChar w:fldCharType="separate"/>
        </w:r>
        <w:r w:rsidR="006F4A3C">
          <w:rPr>
            <w:noProof/>
            <w:webHidden/>
          </w:rPr>
          <w:t>11</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3" w:history="1">
        <w:r w:rsidR="004128DE" w:rsidRPr="00456279">
          <w:rPr>
            <w:rStyle w:val="Hyperlink"/>
            <w:rFonts w:asciiTheme="majorBidi" w:hAnsiTheme="majorBidi" w:cstheme="majorBidi"/>
            <w:noProof/>
          </w:rPr>
          <w:t>Figure 5 : System Architecture</w:t>
        </w:r>
        <w:r w:rsidR="004128DE">
          <w:rPr>
            <w:noProof/>
            <w:webHidden/>
          </w:rPr>
          <w:tab/>
        </w:r>
        <w:r w:rsidR="004128DE">
          <w:rPr>
            <w:noProof/>
            <w:webHidden/>
          </w:rPr>
          <w:fldChar w:fldCharType="begin"/>
        </w:r>
        <w:r w:rsidR="004128DE">
          <w:rPr>
            <w:noProof/>
            <w:webHidden/>
          </w:rPr>
          <w:instrText xml:space="preserve"> PAGEREF _Toc464229893 \h </w:instrText>
        </w:r>
        <w:r w:rsidR="004128DE">
          <w:rPr>
            <w:noProof/>
            <w:webHidden/>
          </w:rPr>
        </w:r>
        <w:r w:rsidR="004128DE">
          <w:rPr>
            <w:noProof/>
            <w:webHidden/>
          </w:rPr>
          <w:fldChar w:fldCharType="separate"/>
        </w:r>
        <w:r w:rsidR="006F4A3C">
          <w:rPr>
            <w:noProof/>
            <w:webHidden/>
          </w:rPr>
          <w:t>12</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4" w:history="1">
        <w:r w:rsidR="004128DE" w:rsidRPr="00456279">
          <w:rPr>
            <w:rStyle w:val="Hyperlink"/>
            <w:rFonts w:asciiTheme="majorBidi" w:hAnsiTheme="majorBidi" w:cstheme="majorBidi"/>
            <w:noProof/>
          </w:rPr>
          <w:t>Figure 6 : DFD diagram of system components</w:t>
        </w:r>
        <w:r w:rsidR="004128DE">
          <w:rPr>
            <w:noProof/>
            <w:webHidden/>
          </w:rPr>
          <w:tab/>
        </w:r>
        <w:r w:rsidR="004128DE">
          <w:rPr>
            <w:noProof/>
            <w:webHidden/>
          </w:rPr>
          <w:fldChar w:fldCharType="begin"/>
        </w:r>
        <w:r w:rsidR="004128DE">
          <w:rPr>
            <w:noProof/>
            <w:webHidden/>
          </w:rPr>
          <w:instrText xml:space="preserve"> PAGEREF _Toc464229894 \h </w:instrText>
        </w:r>
        <w:r w:rsidR="004128DE">
          <w:rPr>
            <w:noProof/>
            <w:webHidden/>
          </w:rPr>
        </w:r>
        <w:r w:rsidR="004128DE">
          <w:rPr>
            <w:noProof/>
            <w:webHidden/>
          </w:rPr>
          <w:fldChar w:fldCharType="separate"/>
        </w:r>
        <w:r w:rsidR="006F4A3C">
          <w:rPr>
            <w:noProof/>
            <w:webHidden/>
          </w:rPr>
          <w:t>14</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5" w:history="1">
        <w:r w:rsidR="004128DE" w:rsidRPr="00456279">
          <w:rPr>
            <w:rStyle w:val="Hyperlink"/>
            <w:rFonts w:asciiTheme="majorBidi" w:hAnsiTheme="majorBidi" w:cstheme="majorBidi"/>
            <w:noProof/>
          </w:rPr>
          <w:t>Figure 7 Observation structure</w:t>
        </w:r>
        <w:r w:rsidR="004128DE">
          <w:rPr>
            <w:noProof/>
            <w:webHidden/>
          </w:rPr>
          <w:tab/>
        </w:r>
        <w:r w:rsidR="004128DE">
          <w:rPr>
            <w:noProof/>
            <w:webHidden/>
          </w:rPr>
          <w:fldChar w:fldCharType="begin"/>
        </w:r>
        <w:r w:rsidR="004128DE">
          <w:rPr>
            <w:noProof/>
            <w:webHidden/>
          </w:rPr>
          <w:instrText xml:space="preserve"> PAGEREF _Toc464229895 \h </w:instrText>
        </w:r>
        <w:r w:rsidR="004128DE">
          <w:rPr>
            <w:noProof/>
            <w:webHidden/>
          </w:rPr>
        </w:r>
        <w:r w:rsidR="004128DE">
          <w:rPr>
            <w:noProof/>
            <w:webHidden/>
          </w:rPr>
          <w:fldChar w:fldCharType="separate"/>
        </w:r>
        <w:r w:rsidR="006F4A3C">
          <w:rPr>
            <w:noProof/>
            <w:webHidden/>
          </w:rPr>
          <w:t>15</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6" w:history="1">
        <w:r w:rsidR="004128DE" w:rsidRPr="00456279">
          <w:rPr>
            <w:rStyle w:val="Hyperlink"/>
            <w:rFonts w:asciiTheme="majorBidi" w:hAnsiTheme="majorBidi" w:cstheme="majorBidi"/>
            <w:noProof/>
          </w:rPr>
          <w:t>Figure 8 Triple structure</w:t>
        </w:r>
        <w:r w:rsidR="004128DE">
          <w:rPr>
            <w:noProof/>
            <w:webHidden/>
          </w:rPr>
          <w:tab/>
        </w:r>
        <w:r w:rsidR="004128DE">
          <w:rPr>
            <w:noProof/>
            <w:webHidden/>
          </w:rPr>
          <w:fldChar w:fldCharType="begin"/>
        </w:r>
        <w:r w:rsidR="004128DE">
          <w:rPr>
            <w:noProof/>
            <w:webHidden/>
          </w:rPr>
          <w:instrText xml:space="preserve"> PAGEREF _Toc464229896 \h </w:instrText>
        </w:r>
        <w:r w:rsidR="004128DE">
          <w:rPr>
            <w:noProof/>
            <w:webHidden/>
          </w:rPr>
        </w:r>
        <w:r w:rsidR="004128DE">
          <w:rPr>
            <w:noProof/>
            <w:webHidden/>
          </w:rPr>
          <w:fldChar w:fldCharType="separate"/>
        </w:r>
        <w:r w:rsidR="006F4A3C">
          <w:rPr>
            <w:noProof/>
            <w:webHidden/>
          </w:rPr>
          <w:t>15</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7" w:history="1">
        <w:r w:rsidR="004128DE" w:rsidRPr="00456279">
          <w:rPr>
            <w:rStyle w:val="Hyperlink"/>
            <w:rFonts w:asciiTheme="majorBidi" w:hAnsiTheme="majorBidi" w:cstheme="majorBidi"/>
            <w:noProof/>
          </w:rPr>
          <w:t>Figure 9 Structure constraint</w:t>
        </w:r>
        <w:r w:rsidR="004128DE">
          <w:rPr>
            <w:noProof/>
            <w:webHidden/>
          </w:rPr>
          <w:tab/>
        </w:r>
        <w:r w:rsidR="004128DE">
          <w:rPr>
            <w:noProof/>
            <w:webHidden/>
          </w:rPr>
          <w:fldChar w:fldCharType="begin"/>
        </w:r>
        <w:r w:rsidR="004128DE">
          <w:rPr>
            <w:noProof/>
            <w:webHidden/>
          </w:rPr>
          <w:instrText xml:space="preserve"> PAGEREF _Toc464229897 \h </w:instrText>
        </w:r>
        <w:r w:rsidR="004128DE">
          <w:rPr>
            <w:noProof/>
            <w:webHidden/>
          </w:rPr>
        </w:r>
        <w:r w:rsidR="004128DE">
          <w:rPr>
            <w:noProof/>
            <w:webHidden/>
          </w:rPr>
          <w:fldChar w:fldCharType="separate"/>
        </w:r>
        <w:r w:rsidR="006F4A3C">
          <w:rPr>
            <w:noProof/>
            <w:webHidden/>
          </w:rPr>
          <w:t>16</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8" w:history="1">
        <w:r w:rsidR="004128DE" w:rsidRPr="00456279">
          <w:rPr>
            <w:rStyle w:val="Hyperlink"/>
            <w:noProof/>
          </w:rPr>
          <w:t>Figure 10 : Sub population - process</w:t>
        </w:r>
        <w:r w:rsidR="004128DE">
          <w:rPr>
            <w:noProof/>
            <w:webHidden/>
          </w:rPr>
          <w:tab/>
        </w:r>
        <w:r w:rsidR="004128DE">
          <w:rPr>
            <w:noProof/>
            <w:webHidden/>
          </w:rPr>
          <w:fldChar w:fldCharType="begin"/>
        </w:r>
        <w:r w:rsidR="004128DE">
          <w:rPr>
            <w:noProof/>
            <w:webHidden/>
          </w:rPr>
          <w:instrText xml:space="preserve"> PAGEREF _Toc464229898 \h </w:instrText>
        </w:r>
        <w:r w:rsidR="004128DE">
          <w:rPr>
            <w:noProof/>
            <w:webHidden/>
          </w:rPr>
        </w:r>
        <w:r w:rsidR="004128DE">
          <w:rPr>
            <w:noProof/>
            <w:webHidden/>
          </w:rPr>
          <w:fldChar w:fldCharType="separate"/>
        </w:r>
        <w:r w:rsidR="006F4A3C">
          <w:rPr>
            <w:noProof/>
            <w:webHidden/>
          </w:rPr>
          <w:t>18</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899" w:history="1">
        <w:r w:rsidR="004128DE" w:rsidRPr="00456279">
          <w:rPr>
            <w:rStyle w:val="Hyperlink"/>
            <w:rFonts w:asciiTheme="majorBidi" w:hAnsiTheme="majorBidi" w:cstheme="majorBidi"/>
            <w:noProof/>
          </w:rPr>
          <w:t>Figure 11: Pruning - subpopulation</w:t>
        </w:r>
        <w:r w:rsidR="004128DE">
          <w:rPr>
            <w:noProof/>
            <w:webHidden/>
          </w:rPr>
          <w:tab/>
        </w:r>
        <w:r w:rsidR="004128DE">
          <w:rPr>
            <w:noProof/>
            <w:webHidden/>
          </w:rPr>
          <w:fldChar w:fldCharType="begin"/>
        </w:r>
        <w:r w:rsidR="004128DE">
          <w:rPr>
            <w:noProof/>
            <w:webHidden/>
          </w:rPr>
          <w:instrText xml:space="preserve"> PAGEREF _Toc464229899 \h </w:instrText>
        </w:r>
        <w:r w:rsidR="004128DE">
          <w:rPr>
            <w:noProof/>
            <w:webHidden/>
          </w:rPr>
        </w:r>
        <w:r w:rsidR="004128DE">
          <w:rPr>
            <w:noProof/>
            <w:webHidden/>
          </w:rPr>
          <w:fldChar w:fldCharType="separate"/>
        </w:r>
        <w:r w:rsidR="006F4A3C">
          <w:rPr>
            <w:noProof/>
            <w:webHidden/>
          </w:rPr>
          <w:t>20</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0" w:history="1">
        <w:r w:rsidR="004128DE" w:rsidRPr="00456279">
          <w:rPr>
            <w:rStyle w:val="Hyperlink"/>
            <w:rFonts w:asciiTheme="majorBidi" w:hAnsiTheme="majorBidi" w:cstheme="majorBidi"/>
            <w:noProof/>
          </w:rPr>
          <w:t>Figure 12: Lattice after pruning</w:t>
        </w:r>
        <w:r w:rsidR="004128DE">
          <w:rPr>
            <w:noProof/>
            <w:webHidden/>
          </w:rPr>
          <w:tab/>
        </w:r>
        <w:r w:rsidR="004128DE">
          <w:rPr>
            <w:noProof/>
            <w:webHidden/>
          </w:rPr>
          <w:fldChar w:fldCharType="begin"/>
        </w:r>
        <w:r w:rsidR="004128DE">
          <w:rPr>
            <w:noProof/>
            <w:webHidden/>
          </w:rPr>
          <w:instrText xml:space="preserve"> PAGEREF _Toc464229900 \h </w:instrText>
        </w:r>
        <w:r w:rsidR="004128DE">
          <w:rPr>
            <w:noProof/>
            <w:webHidden/>
          </w:rPr>
        </w:r>
        <w:r w:rsidR="004128DE">
          <w:rPr>
            <w:noProof/>
            <w:webHidden/>
          </w:rPr>
          <w:fldChar w:fldCharType="separate"/>
        </w:r>
        <w:r w:rsidR="006F4A3C">
          <w:rPr>
            <w:noProof/>
            <w:webHidden/>
          </w:rPr>
          <w:t>21</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1" w:history="1">
        <w:r w:rsidR="004128DE" w:rsidRPr="00456279">
          <w:rPr>
            <w:rStyle w:val="Hyperlink"/>
            <w:rFonts w:asciiTheme="majorBidi" w:hAnsiTheme="majorBidi" w:cstheme="majorBidi"/>
            <w:noProof/>
          </w:rPr>
          <w:t>Figure 13: K-means clusters</w:t>
        </w:r>
        <w:r w:rsidR="004128DE">
          <w:rPr>
            <w:noProof/>
            <w:webHidden/>
          </w:rPr>
          <w:tab/>
        </w:r>
        <w:r w:rsidR="004128DE">
          <w:rPr>
            <w:noProof/>
            <w:webHidden/>
          </w:rPr>
          <w:fldChar w:fldCharType="begin"/>
        </w:r>
        <w:r w:rsidR="004128DE">
          <w:rPr>
            <w:noProof/>
            <w:webHidden/>
          </w:rPr>
          <w:instrText xml:space="preserve"> PAGEREF _Toc464229901 \h </w:instrText>
        </w:r>
        <w:r w:rsidR="004128DE">
          <w:rPr>
            <w:noProof/>
            <w:webHidden/>
          </w:rPr>
        </w:r>
        <w:r w:rsidR="004128DE">
          <w:rPr>
            <w:noProof/>
            <w:webHidden/>
          </w:rPr>
          <w:fldChar w:fldCharType="separate"/>
        </w:r>
        <w:r w:rsidR="006F4A3C">
          <w:rPr>
            <w:noProof/>
            <w:webHidden/>
          </w:rPr>
          <w:t>23</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2" w:history="1">
        <w:r w:rsidR="004128DE" w:rsidRPr="00456279">
          <w:rPr>
            <w:rStyle w:val="Hyperlink"/>
            <w:rFonts w:asciiTheme="majorBidi" w:hAnsiTheme="majorBidi" w:cstheme="majorBidi"/>
            <w:noProof/>
          </w:rPr>
          <w:t>Figure 14 : Key terms and relationships in The RDF Data Cube Vocabulary</w:t>
        </w:r>
        <w:r w:rsidR="004128DE">
          <w:rPr>
            <w:noProof/>
            <w:webHidden/>
          </w:rPr>
          <w:tab/>
        </w:r>
        <w:r w:rsidR="004128DE">
          <w:rPr>
            <w:noProof/>
            <w:webHidden/>
          </w:rPr>
          <w:fldChar w:fldCharType="begin"/>
        </w:r>
        <w:r w:rsidR="004128DE">
          <w:rPr>
            <w:noProof/>
            <w:webHidden/>
          </w:rPr>
          <w:instrText xml:space="preserve"> PAGEREF _Toc464229902 \h </w:instrText>
        </w:r>
        <w:r w:rsidR="004128DE">
          <w:rPr>
            <w:noProof/>
            <w:webHidden/>
          </w:rPr>
        </w:r>
        <w:r w:rsidR="004128DE">
          <w:rPr>
            <w:noProof/>
            <w:webHidden/>
          </w:rPr>
          <w:fldChar w:fldCharType="separate"/>
        </w:r>
        <w:r w:rsidR="006F4A3C">
          <w:rPr>
            <w:noProof/>
            <w:webHidden/>
          </w:rPr>
          <w:t>26</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3" w:history="1">
        <w:r w:rsidR="004128DE" w:rsidRPr="00456279">
          <w:rPr>
            <w:rStyle w:val="Hyperlink"/>
            <w:rFonts w:asciiTheme="majorBidi" w:hAnsiTheme="majorBidi" w:cstheme="majorBidi"/>
            <w:noProof/>
          </w:rPr>
          <w:t>Figure 15: User Interface</w:t>
        </w:r>
        <w:r w:rsidR="004128DE">
          <w:rPr>
            <w:noProof/>
            <w:webHidden/>
          </w:rPr>
          <w:tab/>
        </w:r>
        <w:r w:rsidR="004128DE">
          <w:rPr>
            <w:noProof/>
            <w:webHidden/>
          </w:rPr>
          <w:fldChar w:fldCharType="begin"/>
        </w:r>
        <w:r w:rsidR="004128DE">
          <w:rPr>
            <w:noProof/>
            <w:webHidden/>
          </w:rPr>
          <w:instrText xml:space="preserve"> PAGEREF _Toc464229903 \h </w:instrText>
        </w:r>
        <w:r w:rsidR="004128DE">
          <w:rPr>
            <w:noProof/>
            <w:webHidden/>
          </w:rPr>
        </w:r>
        <w:r w:rsidR="004128DE">
          <w:rPr>
            <w:noProof/>
            <w:webHidden/>
          </w:rPr>
          <w:fldChar w:fldCharType="separate"/>
        </w:r>
        <w:r w:rsidR="006F4A3C">
          <w:rPr>
            <w:noProof/>
            <w:webHidden/>
          </w:rPr>
          <w:t>33</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4" w:history="1">
        <w:r w:rsidR="004128DE" w:rsidRPr="00456279">
          <w:rPr>
            <w:rStyle w:val="Hyperlink"/>
            <w:rFonts w:asciiTheme="majorBidi" w:hAnsiTheme="majorBidi" w:cstheme="majorBidi"/>
            <w:noProof/>
          </w:rPr>
          <w:t>Figure 16: Subpopulation Results</w:t>
        </w:r>
        <w:r w:rsidR="004128DE">
          <w:rPr>
            <w:noProof/>
            <w:webHidden/>
          </w:rPr>
          <w:tab/>
        </w:r>
        <w:r w:rsidR="004128DE">
          <w:rPr>
            <w:noProof/>
            <w:webHidden/>
          </w:rPr>
          <w:fldChar w:fldCharType="begin"/>
        </w:r>
        <w:r w:rsidR="004128DE">
          <w:rPr>
            <w:noProof/>
            <w:webHidden/>
          </w:rPr>
          <w:instrText xml:space="preserve"> PAGEREF _Toc464229904 \h </w:instrText>
        </w:r>
        <w:r w:rsidR="004128DE">
          <w:rPr>
            <w:noProof/>
            <w:webHidden/>
          </w:rPr>
        </w:r>
        <w:r w:rsidR="004128DE">
          <w:rPr>
            <w:noProof/>
            <w:webHidden/>
          </w:rPr>
          <w:fldChar w:fldCharType="separate"/>
        </w:r>
        <w:r w:rsidR="006F4A3C">
          <w:rPr>
            <w:noProof/>
            <w:webHidden/>
          </w:rPr>
          <w:t>34</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5" w:history="1">
        <w:r w:rsidR="004128DE" w:rsidRPr="00456279">
          <w:rPr>
            <w:rStyle w:val="Hyperlink"/>
            <w:rFonts w:asciiTheme="majorBidi" w:hAnsiTheme="majorBidi" w:cstheme="majorBidi"/>
            <w:noProof/>
          </w:rPr>
          <w:t>Figure 17 : Details of results sub population</w:t>
        </w:r>
        <w:r w:rsidR="004128DE">
          <w:rPr>
            <w:noProof/>
            <w:webHidden/>
          </w:rPr>
          <w:tab/>
        </w:r>
        <w:r w:rsidR="004128DE">
          <w:rPr>
            <w:noProof/>
            <w:webHidden/>
          </w:rPr>
          <w:fldChar w:fldCharType="begin"/>
        </w:r>
        <w:r w:rsidR="004128DE">
          <w:rPr>
            <w:noProof/>
            <w:webHidden/>
          </w:rPr>
          <w:instrText xml:space="preserve"> PAGEREF _Toc464229905 \h </w:instrText>
        </w:r>
        <w:r w:rsidR="004128DE">
          <w:rPr>
            <w:noProof/>
            <w:webHidden/>
          </w:rPr>
        </w:r>
        <w:r w:rsidR="004128DE">
          <w:rPr>
            <w:noProof/>
            <w:webHidden/>
          </w:rPr>
          <w:fldChar w:fldCharType="separate"/>
        </w:r>
        <w:r w:rsidR="006F4A3C">
          <w:rPr>
            <w:noProof/>
            <w:webHidden/>
          </w:rPr>
          <w:t>35</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6" w:history="1">
        <w:r w:rsidR="004128DE" w:rsidRPr="00456279">
          <w:rPr>
            <w:rStyle w:val="Hyperlink"/>
            <w:rFonts w:asciiTheme="majorBidi" w:hAnsiTheme="majorBidi" w:cstheme="majorBidi"/>
            <w:noProof/>
          </w:rPr>
          <w:t>Figure 18: A Google Map shows outliers found in a number of cities.</w:t>
        </w:r>
        <w:r w:rsidR="004128DE">
          <w:rPr>
            <w:noProof/>
            <w:webHidden/>
          </w:rPr>
          <w:tab/>
        </w:r>
        <w:r w:rsidR="004128DE">
          <w:rPr>
            <w:noProof/>
            <w:webHidden/>
          </w:rPr>
          <w:fldChar w:fldCharType="begin"/>
        </w:r>
        <w:r w:rsidR="004128DE">
          <w:rPr>
            <w:noProof/>
            <w:webHidden/>
          </w:rPr>
          <w:instrText xml:space="preserve"> PAGEREF _Toc464229906 \h </w:instrText>
        </w:r>
        <w:r w:rsidR="004128DE">
          <w:rPr>
            <w:noProof/>
            <w:webHidden/>
          </w:rPr>
        </w:r>
        <w:r w:rsidR="004128DE">
          <w:rPr>
            <w:noProof/>
            <w:webHidden/>
          </w:rPr>
          <w:fldChar w:fldCharType="separate"/>
        </w:r>
        <w:r w:rsidR="006F4A3C">
          <w:rPr>
            <w:noProof/>
            <w:webHidden/>
          </w:rPr>
          <w:t>36</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7" w:history="1">
        <w:r w:rsidR="004128DE" w:rsidRPr="00456279">
          <w:rPr>
            <w:rStyle w:val="Hyperlink"/>
            <w:rFonts w:asciiTheme="majorBidi" w:hAnsiTheme="majorBidi" w:cstheme="majorBidi"/>
            <w:noProof/>
          </w:rPr>
          <w:t>Figure 19: Example illustrates how to build restful client</w:t>
        </w:r>
        <w:r w:rsidR="004128DE">
          <w:rPr>
            <w:noProof/>
            <w:webHidden/>
          </w:rPr>
          <w:tab/>
        </w:r>
        <w:r w:rsidR="004128DE">
          <w:rPr>
            <w:noProof/>
            <w:webHidden/>
          </w:rPr>
          <w:fldChar w:fldCharType="begin"/>
        </w:r>
        <w:r w:rsidR="004128DE">
          <w:rPr>
            <w:noProof/>
            <w:webHidden/>
          </w:rPr>
          <w:instrText xml:space="preserve"> PAGEREF _Toc464229907 \h </w:instrText>
        </w:r>
        <w:r w:rsidR="004128DE">
          <w:rPr>
            <w:noProof/>
            <w:webHidden/>
          </w:rPr>
        </w:r>
        <w:r w:rsidR="004128DE">
          <w:rPr>
            <w:noProof/>
            <w:webHidden/>
          </w:rPr>
          <w:fldChar w:fldCharType="separate"/>
        </w:r>
        <w:r w:rsidR="006F4A3C">
          <w:rPr>
            <w:noProof/>
            <w:webHidden/>
          </w:rPr>
          <w:t>36</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8" w:history="1">
        <w:r w:rsidR="004128DE" w:rsidRPr="00456279">
          <w:rPr>
            <w:rStyle w:val="Hyperlink"/>
            <w:rFonts w:ascii="Times New Roman" w:hAnsi="Times New Roman" w:cs="Times New Roman"/>
            <w:noProof/>
          </w:rPr>
          <w:t>Figure 20</w:t>
        </w:r>
        <w:r w:rsidR="004128DE" w:rsidRPr="00456279">
          <w:rPr>
            <w:rStyle w:val="Hyperlink"/>
            <w:rFonts w:ascii="Times New Roman" w:hAnsi="Times New Roman" w:cs="Times New Roman"/>
            <w:noProof/>
            <w:lang w:val="en-AU"/>
          </w:rPr>
          <w:t>: Percentage of outlier values</w:t>
        </w:r>
        <w:r w:rsidR="004128DE">
          <w:rPr>
            <w:noProof/>
            <w:webHidden/>
          </w:rPr>
          <w:tab/>
        </w:r>
        <w:r w:rsidR="004128DE">
          <w:rPr>
            <w:noProof/>
            <w:webHidden/>
          </w:rPr>
          <w:fldChar w:fldCharType="begin"/>
        </w:r>
        <w:r w:rsidR="004128DE">
          <w:rPr>
            <w:noProof/>
            <w:webHidden/>
          </w:rPr>
          <w:instrText xml:space="preserve"> PAGEREF _Toc464229908 \h </w:instrText>
        </w:r>
        <w:r w:rsidR="004128DE">
          <w:rPr>
            <w:noProof/>
            <w:webHidden/>
          </w:rPr>
        </w:r>
        <w:r w:rsidR="004128DE">
          <w:rPr>
            <w:noProof/>
            <w:webHidden/>
          </w:rPr>
          <w:fldChar w:fldCharType="separate"/>
        </w:r>
        <w:r w:rsidR="006F4A3C">
          <w:rPr>
            <w:noProof/>
            <w:webHidden/>
          </w:rPr>
          <w:t>40</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09" w:history="1">
        <w:r w:rsidR="004128DE" w:rsidRPr="00456279">
          <w:rPr>
            <w:rStyle w:val="Hyperlink"/>
            <w:rFonts w:asciiTheme="majorBidi" w:hAnsiTheme="majorBidi" w:cstheme="majorBidi"/>
            <w:noProof/>
          </w:rPr>
          <w:t>Figure 21</w:t>
        </w:r>
        <w:r w:rsidR="004128DE" w:rsidRPr="00456279">
          <w:rPr>
            <w:rStyle w:val="Hyperlink"/>
            <w:rFonts w:asciiTheme="majorBidi" w:hAnsiTheme="majorBidi" w:cstheme="majorBidi"/>
            <w:noProof/>
            <w:lang w:val="en-AU"/>
          </w:rPr>
          <w:t>:Agreement degree</w:t>
        </w:r>
        <w:r w:rsidR="004128DE">
          <w:rPr>
            <w:noProof/>
            <w:webHidden/>
          </w:rPr>
          <w:tab/>
        </w:r>
        <w:r w:rsidR="004128DE">
          <w:rPr>
            <w:noProof/>
            <w:webHidden/>
          </w:rPr>
          <w:fldChar w:fldCharType="begin"/>
        </w:r>
        <w:r w:rsidR="004128DE">
          <w:rPr>
            <w:noProof/>
            <w:webHidden/>
          </w:rPr>
          <w:instrText xml:space="preserve"> PAGEREF _Toc464229909 \h </w:instrText>
        </w:r>
        <w:r w:rsidR="004128DE">
          <w:rPr>
            <w:noProof/>
            <w:webHidden/>
          </w:rPr>
        </w:r>
        <w:r w:rsidR="004128DE">
          <w:rPr>
            <w:noProof/>
            <w:webHidden/>
          </w:rPr>
          <w:fldChar w:fldCharType="separate"/>
        </w:r>
        <w:r w:rsidR="006F4A3C">
          <w:rPr>
            <w:noProof/>
            <w:webHidden/>
          </w:rPr>
          <w:t>43</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0" w:history="1">
        <w:r w:rsidR="004128DE" w:rsidRPr="00456279">
          <w:rPr>
            <w:rStyle w:val="Hyperlink"/>
            <w:rFonts w:asciiTheme="majorBidi" w:hAnsiTheme="majorBidi" w:cstheme="majorBidi"/>
            <w:noProof/>
          </w:rPr>
          <w:t>Figure 22:Inersection of outlier results</w:t>
        </w:r>
        <w:r w:rsidR="004128DE">
          <w:rPr>
            <w:noProof/>
            <w:webHidden/>
          </w:rPr>
          <w:tab/>
        </w:r>
        <w:r w:rsidR="004128DE">
          <w:rPr>
            <w:noProof/>
            <w:webHidden/>
          </w:rPr>
          <w:fldChar w:fldCharType="begin"/>
        </w:r>
        <w:r w:rsidR="004128DE">
          <w:rPr>
            <w:noProof/>
            <w:webHidden/>
          </w:rPr>
          <w:instrText xml:space="preserve"> PAGEREF _Toc464229910 \h </w:instrText>
        </w:r>
        <w:r w:rsidR="004128DE">
          <w:rPr>
            <w:noProof/>
            <w:webHidden/>
          </w:rPr>
        </w:r>
        <w:r w:rsidR="004128DE">
          <w:rPr>
            <w:noProof/>
            <w:webHidden/>
          </w:rPr>
          <w:fldChar w:fldCharType="separate"/>
        </w:r>
        <w:r w:rsidR="006F4A3C">
          <w:rPr>
            <w:noProof/>
            <w:webHidden/>
          </w:rPr>
          <w:t>45</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1" w:history="1">
        <w:r w:rsidR="004128DE" w:rsidRPr="00456279">
          <w:rPr>
            <w:rStyle w:val="Hyperlink"/>
            <w:rFonts w:asciiTheme="majorBidi" w:hAnsiTheme="majorBidi" w:cstheme="majorBidi"/>
            <w:noProof/>
          </w:rPr>
          <w:t>Figure 23:Data sample</w:t>
        </w:r>
        <w:r w:rsidR="004128DE">
          <w:rPr>
            <w:noProof/>
            <w:webHidden/>
          </w:rPr>
          <w:tab/>
        </w:r>
        <w:r w:rsidR="004128DE">
          <w:rPr>
            <w:noProof/>
            <w:webHidden/>
          </w:rPr>
          <w:fldChar w:fldCharType="begin"/>
        </w:r>
        <w:r w:rsidR="004128DE">
          <w:rPr>
            <w:noProof/>
            <w:webHidden/>
          </w:rPr>
          <w:instrText xml:space="preserve"> PAGEREF _Toc464229911 \h </w:instrText>
        </w:r>
        <w:r w:rsidR="004128DE">
          <w:rPr>
            <w:noProof/>
            <w:webHidden/>
          </w:rPr>
        </w:r>
        <w:r w:rsidR="004128DE">
          <w:rPr>
            <w:noProof/>
            <w:webHidden/>
          </w:rPr>
          <w:fldChar w:fldCharType="separate"/>
        </w:r>
        <w:r w:rsidR="006F4A3C">
          <w:rPr>
            <w:noProof/>
            <w:webHidden/>
          </w:rPr>
          <w:t>47</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2" w:history="1">
        <w:r w:rsidR="004128DE" w:rsidRPr="00456279">
          <w:rPr>
            <w:rStyle w:val="Hyperlink"/>
            <w:rFonts w:asciiTheme="majorBidi" w:hAnsiTheme="majorBidi" w:cstheme="majorBidi"/>
            <w:noProof/>
          </w:rPr>
          <w:t>Figure 24 : Result outlier in Rapidminer</w:t>
        </w:r>
        <w:r w:rsidR="004128DE">
          <w:rPr>
            <w:noProof/>
            <w:webHidden/>
          </w:rPr>
          <w:tab/>
        </w:r>
        <w:r w:rsidR="004128DE">
          <w:rPr>
            <w:noProof/>
            <w:webHidden/>
          </w:rPr>
          <w:fldChar w:fldCharType="begin"/>
        </w:r>
        <w:r w:rsidR="004128DE">
          <w:rPr>
            <w:noProof/>
            <w:webHidden/>
          </w:rPr>
          <w:instrText xml:space="preserve"> PAGEREF _Toc464229912 \h </w:instrText>
        </w:r>
        <w:r w:rsidR="004128DE">
          <w:rPr>
            <w:noProof/>
            <w:webHidden/>
          </w:rPr>
        </w:r>
        <w:r w:rsidR="004128DE">
          <w:rPr>
            <w:noProof/>
            <w:webHidden/>
          </w:rPr>
          <w:fldChar w:fldCharType="separate"/>
        </w:r>
        <w:r w:rsidR="006F4A3C">
          <w:rPr>
            <w:noProof/>
            <w:webHidden/>
          </w:rPr>
          <w:t>48</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3" w:history="1">
        <w:r w:rsidR="004128DE" w:rsidRPr="00456279">
          <w:rPr>
            <w:rStyle w:val="Hyperlink"/>
            <w:rFonts w:asciiTheme="majorBidi" w:hAnsiTheme="majorBidi" w:cstheme="majorBidi"/>
            <w:noProof/>
          </w:rPr>
          <w:t>Figure 25:outlier in Rapidminer</w:t>
        </w:r>
        <w:r w:rsidR="004128DE">
          <w:rPr>
            <w:noProof/>
            <w:webHidden/>
          </w:rPr>
          <w:tab/>
        </w:r>
        <w:r w:rsidR="004128DE">
          <w:rPr>
            <w:noProof/>
            <w:webHidden/>
          </w:rPr>
          <w:fldChar w:fldCharType="begin"/>
        </w:r>
        <w:r w:rsidR="004128DE">
          <w:rPr>
            <w:noProof/>
            <w:webHidden/>
          </w:rPr>
          <w:instrText xml:space="preserve"> PAGEREF _Toc464229913 \h </w:instrText>
        </w:r>
        <w:r w:rsidR="004128DE">
          <w:rPr>
            <w:noProof/>
            <w:webHidden/>
          </w:rPr>
        </w:r>
        <w:r w:rsidR="004128DE">
          <w:rPr>
            <w:noProof/>
            <w:webHidden/>
          </w:rPr>
          <w:fldChar w:fldCharType="separate"/>
        </w:r>
        <w:r w:rsidR="006F4A3C">
          <w:rPr>
            <w:noProof/>
            <w:webHidden/>
          </w:rPr>
          <w:t>49</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4" w:history="1">
        <w:r w:rsidR="004128DE" w:rsidRPr="00456279">
          <w:rPr>
            <w:rStyle w:val="Hyperlink"/>
            <w:rFonts w:asciiTheme="majorBidi" w:hAnsiTheme="majorBidi" w:cstheme="majorBidi"/>
            <w:noProof/>
          </w:rPr>
          <w:t>Figure 26: Data Sample</w:t>
        </w:r>
        <w:r w:rsidR="004128DE">
          <w:rPr>
            <w:noProof/>
            <w:webHidden/>
          </w:rPr>
          <w:tab/>
        </w:r>
        <w:r w:rsidR="004128DE">
          <w:rPr>
            <w:noProof/>
            <w:webHidden/>
          </w:rPr>
          <w:fldChar w:fldCharType="begin"/>
        </w:r>
        <w:r w:rsidR="004128DE">
          <w:rPr>
            <w:noProof/>
            <w:webHidden/>
          </w:rPr>
          <w:instrText xml:space="preserve"> PAGEREF _Toc464229914 \h </w:instrText>
        </w:r>
        <w:r w:rsidR="004128DE">
          <w:rPr>
            <w:noProof/>
            <w:webHidden/>
          </w:rPr>
        </w:r>
        <w:r w:rsidR="004128DE">
          <w:rPr>
            <w:noProof/>
            <w:webHidden/>
          </w:rPr>
          <w:fldChar w:fldCharType="separate"/>
        </w:r>
        <w:r w:rsidR="006F4A3C">
          <w:rPr>
            <w:noProof/>
            <w:webHidden/>
          </w:rPr>
          <w:t>50</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5" w:history="1">
        <w:r w:rsidR="004128DE" w:rsidRPr="00456279">
          <w:rPr>
            <w:rStyle w:val="Hyperlink"/>
            <w:rFonts w:asciiTheme="majorBidi" w:hAnsiTheme="majorBidi" w:cstheme="majorBidi"/>
            <w:noProof/>
          </w:rPr>
          <w:t>Figure 27: result outlier in Rapidminer</w:t>
        </w:r>
        <w:r w:rsidR="004128DE">
          <w:rPr>
            <w:noProof/>
            <w:webHidden/>
          </w:rPr>
          <w:tab/>
        </w:r>
        <w:r w:rsidR="004128DE">
          <w:rPr>
            <w:noProof/>
            <w:webHidden/>
          </w:rPr>
          <w:fldChar w:fldCharType="begin"/>
        </w:r>
        <w:r w:rsidR="004128DE">
          <w:rPr>
            <w:noProof/>
            <w:webHidden/>
          </w:rPr>
          <w:instrText xml:space="preserve"> PAGEREF _Toc464229915 \h </w:instrText>
        </w:r>
        <w:r w:rsidR="004128DE">
          <w:rPr>
            <w:noProof/>
            <w:webHidden/>
          </w:rPr>
        </w:r>
        <w:r w:rsidR="004128DE">
          <w:rPr>
            <w:noProof/>
            <w:webHidden/>
          </w:rPr>
          <w:fldChar w:fldCharType="separate"/>
        </w:r>
        <w:r w:rsidR="006F4A3C">
          <w:rPr>
            <w:noProof/>
            <w:webHidden/>
          </w:rPr>
          <w:t>51</w:t>
        </w:r>
        <w:r w:rsidR="004128DE">
          <w:rPr>
            <w:noProof/>
            <w:webHidden/>
          </w:rPr>
          <w:fldChar w:fldCharType="end"/>
        </w:r>
      </w:hyperlink>
    </w:p>
    <w:p w:rsidR="004128DE" w:rsidRDefault="004C5491">
      <w:pPr>
        <w:pStyle w:val="TableofFigures"/>
        <w:tabs>
          <w:tab w:val="right" w:leader="dot" w:pos="8993"/>
        </w:tabs>
        <w:rPr>
          <w:rFonts w:eastAsiaTheme="minorEastAsia"/>
          <w:noProof/>
        </w:rPr>
      </w:pPr>
      <w:hyperlink w:anchor="_Toc464229916" w:history="1">
        <w:r w:rsidR="004128DE" w:rsidRPr="00456279">
          <w:rPr>
            <w:rStyle w:val="Hyperlink"/>
            <w:rFonts w:asciiTheme="majorBidi" w:hAnsiTheme="majorBidi" w:cstheme="majorBidi"/>
            <w:noProof/>
          </w:rPr>
          <w:t>Figure 28:results outlier in Rapidminer</w:t>
        </w:r>
        <w:r w:rsidR="004128DE">
          <w:rPr>
            <w:noProof/>
            <w:webHidden/>
          </w:rPr>
          <w:tab/>
        </w:r>
        <w:r w:rsidR="004128DE">
          <w:rPr>
            <w:noProof/>
            <w:webHidden/>
          </w:rPr>
          <w:fldChar w:fldCharType="begin"/>
        </w:r>
        <w:r w:rsidR="004128DE">
          <w:rPr>
            <w:noProof/>
            <w:webHidden/>
          </w:rPr>
          <w:instrText xml:space="preserve"> PAGEREF _Toc464229916 \h </w:instrText>
        </w:r>
        <w:r w:rsidR="004128DE">
          <w:rPr>
            <w:noProof/>
            <w:webHidden/>
          </w:rPr>
        </w:r>
        <w:r w:rsidR="004128DE">
          <w:rPr>
            <w:noProof/>
            <w:webHidden/>
          </w:rPr>
          <w:fldChar w:fldCharType="separate"/>
        </w:r>
        <w:r w:rsidR="006F4A3C">
          <w:rPr>
            <w:noProof/>
            <w:webHidden/>
          </w:rPr>
          <w:t>52</w:t>
        </w:r>
        <w:r w:rsidR="004128DE">
          <w:rPr>
            <w:noProof/>
            <w:webHidden/>
          </w:rPr>
          <w:fldChar w:fldCharType="end"/>
        </w:r>
      </w:hyperlink>
    </w:p>
    <w:p w:rsidR="002360AE" w:rsidRPr="00122D91" w:rsidRDefault="00B40554" w:rsidP="004E7041">
      <w:pPr>
        <w:spacing w:after="0" w:line="360" w:lineRule="auto"/>
        <w:rPr>
          <w:rFonts w:asciiTheme="majorBidi" w:hAnsiTheme="majorBidi" w:cstheme="majorBidi"/>
          <w:b/>
          <w:bCs/>
          <w:sz w:val="24"/>
          <w:szCs w:val="24"/>
        </w:rPr>
      </w:pPr>
      <w:r w:rsidRPr="00FA29EC">
        <w:rPr>
          <w:rFonts w:asciiTheme="majorBidi" w:hAnsiTheme="majorBidi" w:cstheme="majorBidi"/>
          <w:b/>
          <w:bCs/>
          <w:sz w:val="24"/>
          <w:szCs w:val="24"/>
        </w:rPr>
        <w:fldChar w:fldCharType="end"/>
      </w:r>
    </w:p>
    <w:p w:rsidR="002360AE" w:rsidRPr="00122D91" w:rsidRDefault="00042199" w:rsidP="004E7041">
      <w:pPr>
        <w:tabs>
          <w:tab w:val="left" w:pos="2790"/>
        </w:tabs>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ab/>
      </w:r>
    </w:p>
    <w:p w:rsidR="002360AE" w:rsidRPr="00122D91" w:rsidRDefault="002360AE" w:rsidP="004E7041">
      <w:pPr>
        <w:spacing w:after="0" w:line="360" w:lineRule="auto"/>
        <w:rPr>
          <w:rFonts w:asciiTheme="majorBidi" w:hAnsiTheme="majorBidi" w:cstheme="majorBidi"/>
          <w:b/>
          <w:bCs/>
          <w:sz w:val="24"/>
          <w:szCs w:val="24"/>
        </w:rPr>
      </w:pPr>
    </w:p>
    <w:p w:rsidR="002360AE" w:rsidRPr="00122D91" w:rsidRDefault="002360AE" w:rsidP="004E7041">
      <w:pPr>
        <w:spacing w:after="0" w:line="360" w:lineRule="auto"/>
        <w:rPr>
          <w:rFonts w:asciiTheme="majorBidi" w:hAnsiTheme="majorBidi" w:cstheme="majorBidi"/>
          <w:b/>
          <w:bCs/>
          <w:sz w:val="24"/>
          <w:szCs w:val="24"/>
        </w:rPr>
      </w:pPr>
    </w:p>
    <w:p w:rsidR="006074E0" w:rsidRDefault="006074E0" w:rsidP="004E7041">
      <w:pPr>
        <w:spacing w:after="0" w:line="360" w:lineRule="auto"/>
        <w:rPr>
          <w:rFonts w:asciiTheme="majorBidi" w:hAnsiTheme="majorBidi" w:cstheme="majorBidi"/>
          <w:b/>
          <w:bCs/>
          <w:sz w:val="24"/>
          <w:szCs w:val="24"/>
        </w:rPr>
      </w:pPr>
    </w:p>
    <w:p w:rsidR="004128DE" w:rsidRPr="00122D91" w:rsidRDefault="004128DE" w:rsidP="004E7041">
      <w:pPr>
        <w:spacing w:after="0" w:line="360" w:lineRule="auto"/>
        <w:rPr>
          <w:rFonts w:asciiTheme="majorBidi" w:hAnsiTheme="majorBidi" w:cstheme="majorBidi"/>
          <w:b/>
          <w:bCs/>
          <w:sz w:val="24"/>
          <w:szCs w:val="24"/>
        </w:rPr>
      </w:pPr>
      <w:r>
        <w:rPr>
          <w:rFonts w:asciiTheme="majorBidi" w:hAnsiTheme="majorBidi" w:cstheme="majorBidi"/>
          <w:b/>
          <w:bCs/>
          <w:sz w:val="24"/>
          <w:szCs w:val="24"/>
        </w:rPr>
        <w:t xml:space="preserve"> </w:t>
      </w: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4E7041" w:rsidRDefault="004E7041" w:rsidP="004E7041">
      <w:pPr>
        <w:spacing w:after="0" w:line="360" w:lineRule="auto"/>
        <w:rPr>
          <w:rFonts w:asciiTheme="majorBidi" w:hAnsiTheme="majorBidi" w:cstheme="majorBidi"/>
          <w:b/>
          <w:bCs/>
          <w:sz w:val="24"/>
          <w:szCs w:val="24"/>
        </w:rPr>
      </w:pPr>
    </w:p>
    <w:p w:rsidR="009235EF" w:rsidRPr="00122D91" w:rsidRDefault="00FC41E4" w:rsidP="004E7041">
      <w:pPr>
        <w:pStyle w:val="Heading1"/>
        <w:spacing w:before="0" w:line="360" w:lineRule="auto"/>
        <w:ind w:left="0"/>
        <w:rPr>
          <w:rFonts w:asciiTheme="majorBidi" w:hAnsiTheme="majorBidi"/>
          <w:color w:val="auto"/>
        </w:rPr>
      </w:pPr>
      <w:bookmarkStart w:id="0" w:name="_Toc464229852"/>
      <w:r w:rsidRPr="00122D91">
        <w:rPr>
          <w:rFonts w:asciiTheme="majorBidi" w:hAnsiTheme="majorBidi"/>
          <w:color w:val="auto"/>
        </w:rPr>
        <w:t>Introduction:</w:t>
      </w:r>
      <w:bookmarkEnd w:id="0"/>
    </w:p>
    <w:p w:rsidR="00FC41E4" w:rsidRDefault="00FC41E4" w:rsidP="004E7041">
      <w:pPr>
        <w:pStyle w:val="Heading2"/>
        <w:spacing w:before="0" w:line="360" w:lineRule="auto"/>
        <w:ind w:left="0"/>
        <w:rPr>
          <w:rFonts w:asciiTheme="majorBidi" w:hAnsiTheme="majorBidi"/>
          <w:color w:val="auto"/>
          <w:sz w:val="28"/>
          <w:szCs w:val="28"/>
        </w:rPr>
      </w:pPr>
      <w:bookmarkStart w:id="1" w:name="_Toc464229853"/>
      <w:r w:rsidRPr="00122D91">
        <w:rPr>
          <w:rFonts w:asciiTheme="majorBidi" w:hAnsiTheme="majorBidi"/>
          <w:color w:val="auto"/>
          <w:sz w:val="28"/>
          <w:szCs w:val="28"/>
        </w:rPr>
        <w:t>Motivation</w:t>
      </w:r>
      <w:r w:rsidR="00B40D88" w:rsidRPr="00122D91">
        <w:rPr>
          <w:rFonts w:asciiTheme="majorBidi" w:hAnsiTheme="majorBidi"/>
          <w:color w:val="auto"/>
          <w:sz w:val="28"/>
          <w:szCs w:val="28"/>
        </w:rPr>
        <w:t>:</w:t>
      </w:r>
      <w:bookmarkEnd w:id="1"/>
    </w:p>
    <w:p w:rsidR="00122D91" w:rsidRPr="00122D91" w:rsidRDefault="00122D91" w:rsidP="004E7041">
      <w:pPr>
        <w:spacing w:after="0" w:line="360" w:lineRule="auto"/>
      </w:pPr>
    </w:p>
    <w:p w:rsidR="001748D3" w:rsidRDefault="001748D3"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The World Wide Web has enabled the creation of a global information space comprising linked documents. Linked Data provides a publishing paradigm in which not only documents, but also data, can be a first class citizen of the Web, thereby enabling the extension of the Web with a global data space based on open standards</w:t>
      </w:r>
      <w:r w:rsidR="006074E0" w:rsidRPr="00122D91">
        <w:rPr>
          <w:rFonts w:asciiTheme="majorBidi" w:hAnsiTheme="majorBidi" w:cstheme="majorBidi"/>
          <w:sz w:val="24"/>
          <w:szCs w:val="24"/>
        </w:rPr>
        <w:t>.</w:t>
      </w:r>
    </w:p>
    <w:p w:rsidR="004E7041" w:rsidRPr="00122D91" w:rsidRDefault="004E7041" w:rsidP="004E7041">
      <w:pPr>
        <w:spacing w:after="0" w:line="360" w:lineRule="auto"/>
        <w:jc w:val="both"/>
        <w:rPr>
          <w:rFonts w:asciiTheme="majorBidi" w:hAnsiTheme="majorBidi" w:cstheme="majorBidi"/>
          <w:sz w:val="24"/>
          <w:szCs w:val="24"/>
        </w:rPr>
      </w:pPr>
    </w:p>
    <w:p w:rsidR="00CE3F05" w:rsidRDefault="00CE3F05"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Growing of Semantic data Web and Linked Data technologies additional to development data mining methods in data sciences field, contribute in growing the role semantic data web in developing enterprise systems for many goals. The idea is to use the Linked Open </w:t>
      </w:r>
      <w:r w:rsidRPr="00122D91">
        <w:rPr>
          <w:rFonts w:asciiTheme="majorBidi" w:hAnsiTheme="majorBidi" w:cstheme="majorBidi"/>
          <w:sz w:val="24"/>
          <w:szCs w:val="24"/>
        </w:rPr>
        <w:br/>
        <w:t>Data Cloud for retrieving additional information on e.g. demographics or economics to enrich the data sets at hand before analyzing them. The project concentrates on financial data and detects outlier then compares the results. Certain data mining methods can be applied to these separate datasets (Financial data) to efficiently detect anomalies/outliers, and by the use of Semantic Web concepts, we can have even more accurate findings.</w:t>
      </w:r>
    </w:p>
    <w:p w:rsidR="004E7041" w:rsidRPr="00122D91" w:rsidRDefault="004E7041" w:rsidP="004E7041">
      <w:pPr>
        <w:spacing w:after="0" w:line="360" w:lineRule="auto"/>
        <w:jc w:val="both"/>
        <w:rPr>
          <w:rFonts w:asciiTheme="majorBidi" w:hAnsiTheme="majorBidi" w:cstheme="majorBidi"/>
          <w:sz w:val="24"/>
          <w:szCs w:val="24"/>
        </w:rPr>
      </w:pPr>
    </w:p>
    <w:p w:rsidR="006B2083" w:rsidRDefault="006B2083" w:rsidP="004E7041">
      <w:pPr>
        <w:pStyle w:val="Heading2"/>
        <w:spacing w:before="0" w:line="360" w:lineRule="auto"/>
        <w:ind w:left="0"/>
        <w:rPr>
          <w:rFonts w:asciiTheme="majorBidi" w:hAnsiTheme="majorBidi"/>
          <w:color w:val="auto"/>
          <w:sz w:val="28"/>
          <w:szCs w:val="28"/>
        </w:rPr>
      </w:pPr>
      <w:bookmarkStart w:id="2" w:name="_Toc450858740"/>
      <w:bookmarkStart w:id="3" w:name="_Toc450859192"/>
      <w:bookmarkStart w:id="4" w:name="_Toc464229854"/>
      <w:r w:rsidRPr="004E7041">
        <w:rPr>
          <w:rFonts w:asciiTheme="majorBidi" w:hAnsiTheme="majorBidi"/>
          <w:color w:val="auto"/>
          <w:sz w:val="28"/>
          <w:szCs w:val="28"/>
        </w:rPr>
        <w:t>Project Purpose:</w:t>
      </w:r>
      <w:bookmarkEnd w:id="2"/>
      <w:bookmarkEnd w:id="3"/>
      <w:bookmarkEnd w:id="4"/>
    </w:p>
    <w:p w:rsidR="00F809F4" w:rsidRPr="00122D91" w:rsidRDefault="009235EF"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 </w:t>
      </w:r>
      <w:r w:rsidR="00F809F4" w:rsidRPr="00122D91">
        <w:rPr>
          <w:rFonts w:asciiTheme="majorBidi" w:hAnsiTheme="majorBidi" w:cstheme="majorBidi"/>
          <w:sz w:val="24"/>
          <w:szCs w:val="24"/>
        </w:rPr>
        <w:t>Applying different methods to detect outliers and anomalies in financial RDF data</w:t>
      </w:r>
      <w:r w:rsidR="00CE3F05" w:rsidRPr="00122D91">
        <w:rPr>
          <w:rFonts w:asciiTheme="majorBidi" w:hAnsiTheme="majorBidi" w:cstheme="majorBidi"/>
          <w:sz w:val="24"/>
          <w:szCs w:val="24"/>
        </w:rPr>
        <w:t xml:space="preserve"> and compare the results.</w:t>
      </w:r>
    </w:p>
    <w:p w:rsidR="00B138C6" w:rsidRDefault="00B138C6"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6B2083" w:rsidRPr="004E7041" w:rsidRDefault="002E664F" w:rsidP="004E7041">
      <w:pPr>
        <w:pStyle w:val="Heading2"/>
        <w:spacing w:before="0" w:line="360" w:lineRule="auto"/>
        <w:ind w:left="0"/>
        <w:rPr>
          <w:rFonts w:asciiTheme="majorBidi" w:hAnsiTheme="majorBidi"/>
          <w:color w:val="auto"/>
          <w:sz w:val="28"/>
          <w:szCs w:val="28"/>
        </w:rPr>
      </w:pPr>
      <w:bookmarkStart w:id="5" w:name="_Toc450858741"/>
      <w:bookmarkStart w:id="6" w:name="_Toc450859193"/>
      <w:bookmarkStart w:id="7" w:name="_Toc464229855"/>
      <w:r w:rsidRPr="004E7041">
        <w:rPr>
          <w:rFonts w:asciiTheme="majorBidi" w:hAnsiTheme="majorBidi"/>
          <w:color w:val="auto"/>
          <w:sz w:val="28"/>
          <w:szCs w:val="28"/>
        </w:rPr>
        <w:t>Definitions</w:t>
      </w:r>
      <w:r w:rsidR="006B2083" w:rsidRPr="004E7041">
        <w:rPr>
          <w:rFonts w:asciiTheme="majorBidi" w:hAnsiTheme="majorBidi"/>
          <w:color w:val="auto"/>
          <w:sz w:val="28"/>
          <w:szCs w:val="28"/>
        </w:rPr>
        <w:t>:</w:t>
      </w:r>
      <w:bookmarkEnd w:id="5"/>
      <w:bookmarkEnd w:id="6"/>
      <w:bookmarkEnd w:id="7"/>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8" w:name="_Toc450858742"/>
      <w:bookmarkStart w:id="9" w:name="_Toc464229856"/>
      <w:r w:rsidRPr="004E7041">
        <w:rPr>
          <w:rFonts w:asciiTheme="majorBidi" w:eastAsiaTheme="minorHAnsi" w:hAnsiTheme="majorBidi"/>
          <w:color w:val="auto"/>
          <w:sz w:val="28"/>
          <w:szCs w:val="28"/>
        </w:rPr>
        <w:t>What is an outlier/anomaly?</w:t>
      </w:r>
      <w:bookmarkEnd w:id="8"/>
      <w:bookmarkEnd w:id="9"/>
    </w:p>
    <w:p w:rsidR="00F809F4" w:rsidRPr="00122D91" w:rsidRDefault="00F809F4" w:rsidP="004E7041">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An anomaly is something that deviates from what is standard, normal, or expected</w:t>
      </w:r>
      <w:r w:rsidRPr="00122D91">
        <w:rPr>
          <w:rFonts w:asciiTheme="majorBidi" w:hAnsiTheme="majorBidi"/>
          <w:color w:val="auto"/>
          <w:sz w:val="24"/>
          <w:szCs w:val="24"/>
        </w:rPr>
        <w:t xml:space="preserve"> </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0" w:name="_Toc450858743"/>
      <w:bookmarkStart w:id="11" w:name="_Toc464229857"/>
      <w:r w:rsidRPr="004E7041">
        <w:rPr>
          <w:rFonts w:asciiTheme="majorBidi" w:eastAsiaTheme="minorHAnsi" w:hAnsiTheme="majorBidi"/>
          <w:color w:val="auto"/>
          <w:sz w:val="28"/>
          <w:szCs w:val="28"/>
        </w:rPr>
        <w:t>Anomaly detection in data-mining</w:t>
      </w:r>
      <w:bookmarkEnd w:id="10"/>
      <w:bookmarkEnd w:id="11"/>
    </w:p>
    <w:p w:rsidR="00F809F4" w:rsidRPr="00122D91" w:rsidRDefault="00F809F4" w:rsidP="004E7041">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In </w:t>
      </w:r>
      <w:hyperlink r:id="rId10" w:tooltip="Data mining" w:history="1">
        <w:r w:rsidRPr="00122D91">
          <w:rPr>
            <w:rFonts w:asciiTheme="majorBidi" w:eastAsiaTheme="minorHAnsi" w:hAnsiTheme="majorBidi"/>
            <w:b w:val="0"/>
            <w:bCs w:val="0"/>
            <w:i w:val="0"/>
            <w:iCs w:val="0"/>
            <w:color w:val="auto"/>
            <w:sz w:val="24"/>
            <w:szCs w:val="24"/>
          </w:rPr>
          <w:t>data mining</w:t>
        </w:r>
      </w:hyperlink>
      <w:r w:rsidRPr="00122D91">
        <w:rPr>
          <w:rFonts w:asciiTheme="majorBidi" w:eastAsiaTheme="minorHAnsi" w:hAnsiTheme="majorBidi"/>
          <w:b w:val="0"/>
          <w:bCs w:val="0"/>
          <w:i w:val="0"/>
          <w:iCs w:val="0"/>
          <w:color w:val="auto"/>
          <w:sz w:val="24"/>
          <w:szCs w:val="24"/>
        </w:rPr>
        <w:t xml:space="preserve">, anomaly </w:t>
      </w:r>
      <w:r w:rsidR="00CE3F05" w:rsidRPr="00122D91">
        <w:rPr>
          <w:rFonts w:asciiTheme="majorBidi" w:eastAsiaTheme="minorHAnsi" w:hAnsiTheme="majorBidi"/>
          <w:b w:val="0"/>
          <w:bCs w:val="0"/>
          <w:i w:val="0"/>
          <w:iCs w:val="0"/>
          <w:color w:val="auto"/>
          <w:sz w:val="24"/>
          <w:szCs w:val="24"/>
        </w:rPr>
        <w:t>detection (</w:t>
      </w:r>
      <w:r w:rsidRPr="00122D91">
        <w:rPr>
          <w:rFonts w:asciiTheme="majorBidi" w:eastAsiaTheme="minorHAnsi" w:hAnsiTheme="majorBidi"/>
          <w:b w:val="0"/>
          <w:bCs w:val="0"/>
          <w:i w:val="0"/>
          <w:iCs w:val="0"/>
          <w:color w:val="auto"/>
          <w:sz w:val="24"/>
          <w:szCs w:val="24"/>
        </w:rPr>
        <w:t>outlier detection) is the identification of items, events or observations, which do not conform to an expected pattern or other items in a </w:t>
      </w:r>
      <w:hyperlink r:id="rId11" w:tooltip="Dataset" w:history="1">
        <w:r w:rsidRPr="00122D91">
          <w:rPr>
            <w:rFonts w:asciiTheme="majorBidi" w:eastAsiaTheme="minorHAnsi" w:hAnsiTheme="majorBidi"/>
            <w:b w:val="0"/>
            <w:bCs w:val="0"/>
            <w:i w:val="0"/>
            <w:iCs w:val="0"/>
            <w:color w:val="auto"/>
            <w:sz w:val="24"/>
            <w:szCs w:val="24"/>
          </w:rPr>
          <w:t>dataset</w:t>
        </w:r>
      </w:hyperlink>
      <w:r w:rsidR="00CE3F05" w:rsidRPr="00122D91">
        <w:rPr>
          <w:rFonts w:asciiTheme="majorBidi" w:eastAsiaTheme="minorHAnsi" w:hAnsiTheme="majorBidi"/>
          <w:b w:val="0"/>
          <w:bCs w:val="0"/>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2" w:name="_Toc450858744"/>
      <w:bookmarkStart w:id="13" w:name="_Toc464229858"/>
      <w:r w:rsidRPr="004E7041">
        <w:rPr>
          <w:rFonts w:asciiTheme="majorBidi" w:eastAsiaTheme="minorHAnsi" w:hAnsiTheme="majorBidi"/>
          <w:color w:val="auto"/>
          <w:sz w:val="28"/>
          <w:szCs w:val="28"/>
        </w:rPr>
        <w:t>Outliers in financial data:</w:t>
      </w:r>
      <w:bookmarkEnd w:id="12"/>
      <w:bookmarkEnd w:id="13"/>
    </w:p>
    <w:p w:rsidR="00C25EFA" w:rsidRPr="00122D91" w:rsidRDefault="00C820D8" w:rsidP="004E7041">
      <w:pPr>
        <w:spacing w:after="0" w:line="360" w:lineRule="auto"/>
        <w:jc w:val="both"/>
        <w:rPr>
          <w:rFonts w:asciiTheme="majorBidi" w:hAnsiTheme="majorBidi" w:cstheme="majorBidi"/>
          <w:sz w:val="24"/>
          <w:szCs w:val="24"/>
        </w:rPr>
      </w:pPr>
      <w:bookmarkStart w:id="14" w:name="_Toc450858745"/>
      <w:bookmarkStart w:id="15" w:name="_Toc450859197"/>
      <w:r w:rsidRPr="00122D91">
        <w:rPr>
          <w:rFonts w:asciiTheme="majorBidi" w:hAnsiTheme="majorBidi" w:cstheme="majorBidi"/>
          <w:sz w:val="24"/>
          <w:szCs w:val="24"/>
        </w:rPr>
        <w:t>An outlier may indicate bad data. For example, the data may have been coded incorrectly or an experiment may not have been run correctly. If it can be determined that an outlying point is in fact erroneous, then the outlying value should be deleted from the analysis (or corrected if possible).</w:t>
      </w: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Default="008A2E0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C25EFA" w:rsidRPr="004E7041" w:rsidRDefault="00414844" w:rsidP="004E7041">
      <w:pPr>
        <w:pStyle w:val="Heading1"/>
        <w:spacing w:before="0" w:line="360" w:lineRule="auto"/>
        <w:ind w:left="0"/>
        <w:rPr>
          <w:rFonts w:asciiTheme="majorBidi" w:hAnsiTheme="majorBidi"/>
          <w:color w:val="auto"/>
        </w:rPr>
      </w:pPr>
      <w:bookmarkStart w:id="16" w:name="_Toc464229859"/>
      <w:r w:rsidRPr="004E7041">
        <w:rPr>
          <w:rFonts w:asciiTheme="majorBidi" w:hAnsiTheme="majorBidi"/>
          <w:color w:val="auto"/>
        </w:rPr>
        <w:lastRenderedPageBreak/>
        <w:t xml:space="preserve">Project Time </w:t>
      </w:r>
      <w:r w:rsidR="00C22719" w:rsidRPr="004E7041">
        <w:rPr>
          <w:rFonts w:asciiTheme="majorBidi" w:hAnsiTheme="majorBidi"/>
          <w:color w:val="auto"/>
        </w:rPr>
        <w:t>plan:</w:t>
      </w:r>
      <w:bookmarkEnd w:id="16"/>
    </w:p>
    <w:p w:rsidR="00414844" w:rsidRPr="00122D91" w:rsidRDefault="00E85A6E" w:rsidP="004E7041">
      <w:pPr>
        <w:spacing w:after="0" w:line="360" w:lineRule="auto"/>
        <w:rPr>
          <w:rFonts w:asciiTheme="majorBidi" w:hAnsiTheme="majorBidi" w:cstheme="majorBidi"/>
          <w:sz w:val="24"/>
          <w:szCs w:val="24"/>
        </w:rPr>
      </w:pPr>
      <w:r w:rsidRPr="00E85A6E">
        <w:rPr>
          <w:rFonts w:asciiTheme="majorBidi" w:hAnsiTheme="majorBidi" w:cstheme="majorBidi"/>
          <w:noProof/>
          <w:sz w:val="24"/>
          <w:szCs w:val="24"/>
        </w:rPr>
        <w:drawing>
          <wp:anchor distT="0" distB="0" distL="114300" distR="114300" simplePos="0" relativeHeight="251906048" behindDoc="0" locked="0" layoutInCell="1" allowOverlap="1">
            <wp:simplePos x="0" y="0"/>
            <wp:positionH relativeFrom="column">
              <wp:posOffset>-363722</wp:posOffset>
            </wp:positionH>
            <wp:positionV relativeFrom="paragraph">
              <wp:posOffset>469472</wp:posOffset>
            </wp:positionV>
            <wp:extent cx="6753889" cy="4731488"/>
            <wp:effectExtent l="19050" t="0" r="0" b="0"/>
            <wp:wrapNone/>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757080" cy="4735363"/>
                    </a:xfrm>
                    <a:prstGeom prst="rect">
                      <a:avLst/>
                    </a:prstGeom>
                    <a:noFill/>
                    <a:ln w="9525">
                      <a:noFill/>
                      <a:miter lim="800000"/>
                      <a:headEnd/>
                      <a:tailEnd/>
                    </a:ln>
                  </pic:spPr>
                </pic:pic>
              </a:graphicData>
            </a:graphic>
          </wp:anchor>
        </w:drawing>
      </w:r>
    </w:p>
    <w:p w:rsidR="00414844" w:rsidRPr="00122D91" w:rsidRDefault="00414844" w:rsidP="004E7041">
      <w:pPr>
        <w:spacing w:after="0" w:line="360" w:lineRule="auto"/>
        <w:jc w:val="center"/>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Default="00414844"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C25EFA" w:rsidRPr="00122D91" w:rsidRDefault="00C25EFA"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030D8E" w:rsidRDefault="00C22719" w:rsidP="00030D8E">
      <w:pPr>
        <w:pStyle w:val="Caption"/>
        <w:jc w:val="center"/>
        <w:rPr>
          <w:rFonts w:asciiTheme="majorBidi" w:hAnsiTheme="majorBidi" w:cstheme="majorBidi"/>
          <w:color w:val="auto"/>
          <w:sz w:val="22"/>
          <w:szCs w:val="22"/>
        </w:rPr>
      </w:pPr>
      <w:bookmarkStart w:id="17" w:name="_Toc464229889"/>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Time plan</w:t>
      </w:r>
      <w:bookmarkEnd w:id="17"/>
    </w:p>
    <w:p w:rsidR="00414844" w:rsidRPr="00122D91" w:rsidRDefault="00414844" w:rsidP="004E7041">
      <w:pPr>
        <w:spacing w:after="0" w:line="360" w:lineRule="auto"/>
        <w:rPr>
          <w:rFonts w:asciiTheme="majorBidi" w:hAnsiTheme="majorBidi" w:cstheme="majorBidi"/>
          <w:sz w:val="24"/>
          <w:szCs w:val="24"/>
        </w:rPr>
      </w:pPr>
    </w:p>
    <w:p w:rsidR="00CE25AC" w:rsidRDefault="00CE25AC"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CE25AC" w:rsidRPr="004E7041" w:rsidRDefault="00CE25AC" w:rsidP="004E7041">
      <w:pPr>
        <w:spacing w:after="0" w:line="360" w:lineRule="auto"/>
        <w:rPr>
          <w:rFonts w:asciiTheme="majorBidi" w:hAnsiTheme="majorBidi" w:cstheme="majorBidi"/>
          <w:sz w:val="28"/>
          <w:szCs w:val="28"/>
        </w:rPr>
      </w:pPr>
    </w:p>
    <w:p w:rsidR="006B2083" w:rsidRPr="004E7041" w:rsidRDefault="00442C70" w:rsidP="004E7041">
      <w:pPr>
        <w:pStyle w:val="Heading1"/>
        <w:spacing w:before="0" w:line="360" w:lineRule="auto"/>
        <w:ind w:left="0"/>
        <w:rPr>
          <w:rFonts w:asciiTheme="majorBidi" w:hAnsiTheme="majorBidi"/>
          <w:color w:val="auto"/>
        </w:rPr>
      </w:pPr>
      <w:bookmarkStart w:id="18" w:name="_Toc464229860"/>
      <w:r w:rsidRPr="004E7041">
        <w:rPr>
          <w:rFonts w:asciiTheme="majorBidi" w:hAnsiTheme="majorBidi"/>
          <w:color w:val="auto"/>
        </w:rPr>
        <w:t>System</w:t>
      </w:r>
      <w:r w:rsidR="006B2083" w:rsidRPr="004E7041">
        <w:rPr>
          <w:rFonts w:asciiTheme="majorBidi" w:hAnsiTheme="majorBidi"/>
          <w:color w:val="auto"/>
        </w:rPr>
        <w:t xml:space="preserve"> Requirements:</w:t>
      </w:r>
      <w:bookmarkEnd w:id="14"/>
      <w:bookmarkEnd w:id="15"/>
      <w:bookmarkEnd w:id="18"/>
    </w:p>
    <w:p w:rsidR="00771F8A" w:rsidRPr="004E7041" w:rsidRDefault="00771F8A" w:rsidP="004E7041">
      <w:pPr>
        <w:pStyle w:val="Heading2"/>
        <w:spacing w:before="0" w:line="360" w:lineRule="auto"/>
        <w:ind w:left="0"/>
        <w:rPr>
          <w:rFonts w:asciiTheme="majorBidi" w:hAnsiTheme="majorBidi"/>
          <w:color w:val="auto"/>
          <w:sz w:val="28"/>
          <w:szCs w:val="28"/>
        </w:rPr>
      </w:pPr>
      <w:bookmarkStart w:id="19" w:name="_Toc464229861"/>
      <w:r w:rsidRPr="004E7041">
        <w:rPr>
          <w:rFonts w:asciiTheme="majorBidi" w:hAnsiTheme="majorBidi"/>
          <w:color w:val="auto"/>
          <w:sz w:val="28"/>
          <w:szCs w:val="28"/>
        </w:rPr>
        <w:t>Functional requirements:</w:t>
      </w:r>
      <w:bookmarkEnd w:id="19"/>
    </w:p>
    <w:p w:rsidR="00F809F4" w:rsidRPr="00122D91" w:rsidRDefault="00F809F4" w:rsidP="004E7041">
      <w:pPr>
        <w:spacing w:after="0"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242"/>
        <w:gridCol w:w="4137"/>
        <w:gridCol w:w="3477"/>
      </w:tblGrid>
      <w:tr w:rsidR="00F809F4" w:rsidRPr="00122D91" w:rsidTr="006074E0">
        <w:tc>
          <w:tcPr>
            <w:tcW w:w="1242"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ID</w:t>
            </w:r>
          </w:p>
        </w:tc>
        <w:tc>
          <w:tcPr>
            <w:tcW w:w="413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Name</w:t>
            </w:r>
          </w:p>
        </w:tc>
        <w:tc>
          <w:tcPr>
            <w:tcW w:w="347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Comments</w:t>
            </w:r>
          </w:p>
        </w:tc>
      </w:tr>
      <w:tr w:rsidR="00F809F4" w:rsidRPr="00122D91" w:rsidTr="006074E0">
        <w:trPr>
          <w:trHeight w:val="475"/>
        </w:trPr>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F</w:t>
            </w:r>
            <w:r w:rsidR="00F809F4" w:rsidRPr="00122D91">
              <w:rPr>
                <w:rFonts w:asciiTheme="majorBidi" w:hAnsiTheme="majorBidi" w:cstheme="majorBidi"/>
                <w:sz w:val="24"/>
                <w:szCs w:val="24"/>
                <w:lang w:bidi="ar-SY"/>
              </w:rPr>
              <w:t>RQ - 1</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The user shall import his/her RDF datasets</w:t>
            </w:r>
          </w:p>
        </w:tc>
        <w:tc>
          <w:tcPr>
            <w:tcW w:w="347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Datasets  may be in XML/RDF format</w:t>
            </w:r>
          </w:p>
        </w:tc>
      </w:tr>
      <w:tr w:rsidR="00F809F4" w:rsidRPr="00122D91" w:rsidTr="006074E0">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- 2</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Link local datasets to external dataset cloud</w:t>
            </w:r>
          </w:p>
        </w:tc>
        <w:tc>
          <w:tcPr>
            <w:tcW w:w="3477" w:type="dxa"/>
          </w:tcPr>
          <w:p w:rsidR="00F809F4" w:rsidRPr="00122D91" w:rsidRDefault="00332BA7"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External dataset will be chose manually in financial field</w:t>
            </w:r>
          </w:p>
        </w:tc>
      </w:tr>
      <w:tr w:rsidR="00F809F4" w:rsidRPr="00122D91" w:rsidTr="006074E0">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- 3</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apply and compare different data mining methods to detect outliers</w:t>
            </w:r>
          </w:p>
        </w:tc>
        <w:tc>
          <w:tcPr>
            <w:tcW w:w="347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Comparing aspects like accuracy and performance of the applied DM methods </w:t>
            </w:r>
          </w:p>
        </w:tc>
      </w:tr>
      <w:tr w:rsidR="00F809F4" w:rsidRPr="00122D91" w:rsidTr="006074E0">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 4</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provide reports on analyzed data</w:t>
            </w:r>
          </w:p>
        </w:tc>
        <w:tc>
          <w:tcPr>
            <w:tcW w:w="3477" w:type="dxa"/>
          </w:tcPr>
          <w:p w:rsidR="00F809F4" w:rsidRPr="00122D91" w:rsidRDefault="00F809F4" w:rsidP="004E7041">
            <w:pPr>
              <w:spacing w:line="360" w:lineRule="auto"/>
              <w:jc w:val="both"/>
              <w:rPr>
                <w:rFonts w:asciiTheme="majorBidi" w:hAnsiTheme="majorBidi" w:cstheme="majorBidi"/>
                <w:sz w:val="24"/>
                <w:szCs w:val="24"/>
              </w:rPr>
            </w:pPr>
            <w:r w:rsidRPr="00122D91">
              <w:rPr>
                <w:rFonts w:asciiTheme="majorBidi" w:hAnsiTheme="majorBidi" w:cstheme="majorBidi"/>
                <w:sz w:val="24"/>
                <w:szCs w:val="24"/>
              </w:rPr>
              <w:t>Reports may include:</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Comparison for DM methods</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Results visualization </w:t>
            </w:r>
            <w:r w:rsidRPr="00122D91">
              <w:rPr>
                <w:rFonts w:asciiTheme="majorBidi" w:hAnsiTheme="majorBidi" w:cstheme="majorBidi"/>
                <w:b/>
                <w:bCs/>
                <w:sz w:val="24"/>
                <w:szCs w:val="24"/>
                <w:vertAlign w:val="superscript"/>
              </w:rPr>
              <w:t xml:space="preserve"> </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lang w:bidi="ar-SY"/>
              </w:rPr>
            </w:pPr>
            <w:r w:rsidRPr="00122D91">
              <w:rPr>
                <w:rFonts w:asciiTheme="majorBidi" w:hAnsiTheme="majorBidi" w:cstheme="majorBidi"/>
                <w:sz w:val="24"/>
                <w:szCs w:val="24"/>
              </w:rPr>
              <w:t xml:space="preserve">Explanations </w:t>
            </w:r>
          </w:p>
        </w:tc>
      </w:tr>
    </w:tbl>
    <w:p w:rsidR="000162E2" w:rsidRDefault="000162E2" w:rsidP="004E7041">
      <w:pPr>
        <w:pStyle w:val="Heading2"/>
        <w:numPr>
          <w:ilvl w:val="0"/>
          <w:numId w:val="0"/>
        </w:numPr>
        <w:spacing w:before="0" w:line="360" w:lineRule="auto"/>
        <w:rPr>
          <w:rFonts w:asciiTheme="majorBidi" w:hAnsiTheme="majorBidi"/>
          <w:color w:val="auto"/>
          <w:sz w:val="24"/>
          <w:szCs w:val="24"/>
        </w:rPr>
      </w:pPr>
    </w:p>
    <w:p w:rsidR="004128DE" w:rsidRPr="004128DE" w:rsidRDefault="004128DE" w:rsidP="004128DE"/>
    <w:p w:rsidR="00F809F4" w:rsidRPr="004E7041" w:rsidRDefault="000162E2" w:rsidP="004E7041">
      <w:pPr>
        <w:pStyle w:val="Heading2"/>
        <w:spacing w:before="0" w:line="360" w:lineRule="auto"/>
        <w:ind w:left="0"/>
        <w:rPr>
          <w:rFonts w:asciiTheme="majorBidi" w:hAnsiTheme="majorBidi"/>
          <w:color w:val="auto"/>
          <w:sz w:val="28"/>
          <w:szCs w:val="28"/>
        </w:rPr>
      </w:pPr>
      <w:bookmarkStart w:id="20" w:name="_Toc464229862"/>
      <w:r w:rsidRPr="004E7041">
        <w:rPr>
          <w:rFonts w:asciiTheme="majorBidi" w:hAnsiTheme="majorBidi"/>
          <w:color w:val="auto"/>
          <w:sz w:val="28"/>
          <w:szCs w:val="28"/>
        </w:rPr>
        <w:t>Technical Requirements:</w:t>
      </w:r>
      <w:bookmarkEnd w:id="20"/>
    </w:p>
    <w:p w:rsidR="00F809F4" w:rsidRPr="00122D91" w:rsidRDefault="00F809F4"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The system shall be implemented using Java SE environment </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User interface: cross browser interface that runs on most web browsers (e.g. IE, Chrome, Firefox, Safari)</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Front end languages and technologies: HTML5/CSS3, JavaScript, JQuery library</w:t>
      </w:r>
      <w:r w:rsidR="005A29BA">
        <w:rPr>
          <w:rFonts w:asciiTheme="majorBidi" w:hAnsiTheme="majorBidi" w:cstheme="majorBidi"/>
          <w:sz w:val="24"/>
          <w:szCs w:val="24"/>
        </w:rPr>
        <w:t>, AngularJS, Google Maps API</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Restful API for web services</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Tools to be used: </w:t>
      </w:r>
      <w:proofErr w:type="spellStart"/>
      <w:r w:rsidR="002B2511">
        <w:rPr>
          <w:rFonts w:asciiTheme="majorBidi" w:hAnsiTheme="majorBidi" w:cstheme="majorBidi"/>
          <w:sz w:val="24"/>
          <w:szCs w:val="24"/>
        </w:rPr>
        <w:t>Fuseki</w:t>
      </w:r>
      <w:proofErr w:type="spellEnd"/>
      <w:r w:rsidRPr="00122D91">
        <w:rPr>
          <w:rFonts w:asciiTheme="majorBidi" w:hAnsiTheme="majorBidi" w:cstheme="majorBidi"/>
          <w:sz w:val="24"/>
          <w:szCs w:val="24"/>
        </w:rPr>
        <w:t xml:space="preserve">, Rapid miner </w:t>
      </w:r>
      <w:r w:rsidR="000B13B2" w:rsidRPr="00122D91">
        <w:rPr>
          <w:rFonts w:asciiTheme="majorBidi" w:hAnsiTheme="majorBidi" w:cstheme="majorBidi"/>
          <w:sz w:val="24"/>
          <w:szCs w:val="24"/>
        </w:rPr>
        <w:t>and Apache Jena</w:t>
      </w:r>
    </w:p>
    <w:p w:rsidR="000B13B2" w:rsidRPr="004E7041" w:rsidRDefault="002B2511" w:rsidP="004E7041">
      <w:pPr>
        <w:pStyle w:val="Heading3"/>
        <w:spacing w:before="0" w:line="360" w:lineRule="auto"/>
        <w:ind w:left="0"/>
        <w:rPr>
          <w:rFonts w:asciiTheme="majorBidi" w:hAnsiTheme="majorBidi"/>
          <w:color w:val="auto"/>
          <w:sz w:val="28"/>
          <w:szCs w:val="28"/>
        </w:rPr>
      </w:pPr>
      <w:bookmarkStart w:id="21" w:name="_Toc464229863"/>
      <w:proofErr w:type="spellStart"/>
      <w:r>
        <w:rPr>
          <w:rFonts w:asciiTheme="majorBidi" w:hAnsiTheme="majorBidi"/>
          <w:color w:val="auto"/>
          <w:sz w:val="28"/>
          <w:szCs w:val="28"/>
        </w:rPr>
        <w:t>Fuseki</w:t>
      </w:r>
      <w:proofErr w:type="spellEnd"/>
      <w:r w:rsidR="000B13B2" w:rsidRPr="004E7041">
        <w:rPr>
          <w:rFonts w:asciiTheme="majorBidi" w:hAnsiTheme="majorBidi"/>
          <w:color w:val="auto"/>
          <w:sz w:val="28"/>
          <w:szCs w:val="28"/>
        </w:rPr>
        <w:t>:</w:t>
      </w:r>
      <w:bookmarkEnd w:id="21"/>
      <w:r w:rsidR="000B13B2" w:rsidRPr="004E7041">
        <w:rPr>
          <w:rFonts w:asciiTheme="majorBidi" w:hAnsiTheme="majorBidi"/>
          <w:color w:val="auto"/>
          <w:sz w:val="28"/>
          <w:szCs w:val="28"/>
        </w:rPr>
        <w:t xml:space="preserve"> </w:t>
      </w:r>
    </w:p>
    <w:p w:rsidR="000B13B2" w:rsidRPr="00122D91" w:rsidRDefault="000B13B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Expose your triples as a SPARQL end-point accessible over HTTP. </w:t>
      </w:r>
      <w:proofErr w:type="spellStart"/>
      <w:r w:rsidRPr="00122D91">
        <w:rPr>
          <w:rFonts w:asciiTheme="majorBidi" w:hAnsiTheme="majorBidi" w:cstheme="majorBidi"/>
          <w:sz w:val="24"/>
          <w:szCs w:val="24"/>
        </w:rPr>
        <w:t>Fuseki</w:t>
      </w:r>
      <w:proofErr w:type="spellEnd"/>
      <w:r w:rsidRPr="00122D91">
        <w:rPr>
          <w:rFonts w:asciiTheme="majorBidi" w:hAnsiTheme="majorBidi" w:cstheme="majorBidi"/>
          <w:sz w:val="24"/>
          <w:szCs w:val="24"/>
        </w:rPr>
        <w:t xml:space="preserve"> provides REST-style interaction with your RDF </w:t>
      </w:r>
      <w:r w:rsidR="008A2E01" w:rsidRPr="00122D91">
        <w:rPr>
          <w:rFonts w:asciiTheme="majorBidi" w:hAnsiTheme="majorBidi" w:cstheme="majorBidi"/>
          <w:sz w:val="24"/>
          <w:szCs w:val="24"/>
        </w:rPr>
        <w:t>data (</w:t>
      </w:r>
      <w:r w:rsidR="002E0321" w:rsidRPr="00122D91">
        <w:rPr>
          <w:rFonts w:asciiTheme="majorBidi" w:hAnsiTheme="majorBidi" w:cstheme="majorBidi"/>
          <w:sz w:val="24"/>
          <w:szCs w:val="24"/>
        </w:rPr>
        <w:t>Jena.apache.org, 2016).</w:t>
      </w:r>
    </w:p>
    <w:p w:rsidR="000B13B2" w:rsidRPr="004E7041" w:rsidRDefault="000B13B2" w:rsidP="004E7041">
      <w:pPr>
        <w:pStyle w:val="Heading3"/>
        <w:spacing w:before="0" w:line="360" w:lineRule="auto"/>
        <w:ind w:left="0"/>
        <w:rPr>
          <w:rFonts w:asciiTheme="majorBidi" w:hAnsiTheme="majorBidi"/>
          <w:color w:val="auto"/>
          <w:sz w:val="28"/>
          <w:szCs w:val="28"/>
        </w:rPr>
      </w:pPr>
      <w:bookmarkStart w:id="22" w:name="_Toc464229864"/>
      <w:r w:rsidRPr="004E7041">
        <w:rPr>
          <w:rFonts w:asciiTheme="majorBidi" w:hAnsiTheme="majorBidi"/>
          <w:color w:val="auto"/>
          <w:sz w:val="28"/>
          <w:szCs w:val="28"/>
        </w:rPr>
        <w:lastRenderedPageBreak/>
        <w:t>Apache Jena:</w:t>
      </w:r>
      <w:bookmarkEnd w:id="22"/>
    </w:p>
    <w:p w:rsidR="000B13B2" w:rsidRPr="00122D91" w:rsidRDefault="000B13B2" w:rsidP="004E7041">
      <w:pPr>
        <w:spacing w:after="0" w:line="360" w:lineRule="auto"/>
        <w:rPr>
          <w:rFonts w:asciiTheme="majorBidi" w:hAnsiTheme="majorBidi" w:cstheme="majorBidi"/>
          <w:sz w:val="24"/>
          <w:szCs w:val="24"/>
        </w:rPr>
      </w:pPr>
      <w:proofErr w:type="gramStart"/>
      <w:r w:rsidRPr="00122D91">
        <w:rPr>
          <w:rFonts w:asciiTheme="majorBidi" w:hAnsiTheme="majorBidi" w:cstheme="majorBidi"/>
          <w:sz w:val="24"/>
          <w:szCs w:val="24"/>
        </w:rPr>
        <w:t>A free and open source Java framework for building Semantic Web and Linked Data applications</w:t>
      </w:r>
      <w:r w:rsidR="00CE25AC" w:rsidRPr="00122D91">
        <w:rPr>
          <w:rFonts w:asciiTheme="majorBidi" w:hAnsiTheme="majorBidi" w:cstheme="majorBidi"/>
          <w:sz w:val="24"/>
          <w:szCs w:val="24"/>
        </w:rPr>
        <w:t xml:space="preserve"> (Jena.apache.org, 2016)</w:t>
      </w:r>
      <w:r w:rsidRPr="00122D91">
        <w:rPr>
          <w:rFonts w:asciiTheme="majorBidi" w:hAnsiTheme="majorBidi" w:cstheme="majorBidi"/>
          <w:sz w:val="24"/>
          <w:szCs w:val="24"/>
        </w:rPr>
        <w:t>.</w:t>
      </w:r>
      <w:proofErr w:type="gramEnd"/>
    </w:p>
    <w:p w:rsidR="000B13B2" w:rsidRPr="004E7041" w:rsidRDefault="000B13B2" w:rsidP="004E7041">
      <w:pPr>
        <w:pStyle w:val="Heading3"/>
        <w:spacing w:before="0" w:line="360" w:lineRule="auto"/>
        <w:ind w:left="0"/>
        <w:rPr>
          <w:rFonts w:asciiTheme="majorBidi" w:hAnsiTheme="majorBidi"/>
          <w:color w:val="auto"/>
          <w:sz w:val="28"/>
          <w:szCs w:val="28"/>
        </w:rPr>
      </w:pPr>
      <w:bookmarkStart w:id="23" w:name="_Toc464229865"/>
      <w:r w:rsidRPr="004E7041">
        <w:rPr>
          <w:rFonts w:asciiTheme="majorBidi" w:hAnsiTheme="majorBidi"/>
          <w:color w:val="auto"/>
          <w:sz w:val="28"/>
          <w:szCs w:val="28"/>
        </w:rPr>
        <w:t>Rapid miner:</w:t>
      </w:r>
      <w:bookmarkEnd w:id="23"/>
    </w:p>
    <w:p w:rsidR="000B13B2" w:rsidRPr="00122D91" w:rsidRDefault="000B13B2" w:rsidP="008D55A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Open Source Predictive Analytics Prep data, create models, and embed in business processes</w:t>
      </w:r>
    </w:p>
    <w:p w:rsidR="000B13B2" w:rsidRPr="00122D91" w:rsidRDefault="000B13B2" w:rsidP="008D55AA">
      <w:pPr>
        <w:spacing w:after="0" w:line="360" w:lineRule="auto"/>
        <w:jc w:val="both"/>
        <w:rPr>
          <w:rFonts w:asciiTheme="majorBidi" w:hAnsiTheme="majorBidi" w:cstheme="majorBidi"/>
          <w:sz w:val="24"/>
          <w:szCs w:val="24"/>
        </w:rPr>
      </w:pPr>
      <w:proofErr w:type="gramStart"/>
      <w:r w:rsidRPr="00122D91">
        <w:rPr>
          <w:rFonts w:asciiTheme="majorBidi" w:hAnsiTheme="majorBidi" w:cstheme="majorBidi"/>
          <w:sz w:val="24"/>
          <w:szCs w:val="24"/>
        </w:rPr>
        <w:t>Faster than ever before</w:t>
      </w:r>
      <w:r w:rsidR="002E0321" w:rsidRPr="00122D91">
        <w:rPr>
          <w:rFonts w:asciiTheme="majorBidi" w:hAnsiTheme="majorBidi" w:cstheme="majorBidi"/>
          <w:sz w:val="24"/>
          <w:szCs w:val="24"/>
        </w:rPr>
        <w:t xml:space="preserve"> (Platform, 2016)</w:t>
      </w:r>
      <w:r w:rsidRPr="00122D91">
        <w:rPr>
          <w:rFonts w:asciiTheme="majorBidi" w:hAnsiTheme="majorBidi" w:cstheme="majorBidi"/>
          <w:sz w:val="24"/>
          <w:szCs w:val="24"/>
        </w:rPr>
        <w:t>.</w:t>
      </w:r>
      <w:proofErr w:type="gramEnd"/>
    </w:p>
    <w:p w:rsidR="00442C70" w:rsidRPr="004E7041" w:rsidRDefault="00D9348D" w:rsidP="004E7041">
      <w:pPr>
        <w:pStyle w:val="Heading2"/>
        <w:spacing w:before="0" w:line="360" w:lineRule="auto"/>
        <w:ind w:left="0"/>
        <w:rPr>
          <w:rFonts w:asciiTheme="majorBidi" w:hAnsiTheme="majorBidi"/>
          <w:color w:val="auto"/>
          <w:sz w:val="28"/>
          <w:szCs w:val="28"/>
        </w:rPr>
      </w:pPr>
      <w:bookmarkStart w:id="24" w:name="_Toc464229866"/>
      <w:r w:rsidRPr="004E7041">
        <w:rPr>
          <w:rFonts w:asciiTheme="majorBidi" w:hAnsiTheme="majorBidi"/>
          <w:color w:val="auto"/>
          <w:sz w:val="28"/>
          <w:szCs w:val="28"/>
        </w:rPr>
        <w:t>Use</w:t>
      </w:r>
      <w:r w:rsidR="00442C70" w:rsidRPr="004E7041">
        <w:rPr>
          <w:rFonts w:asciiTheme="majorBidi" w:hAnsiTheme="majorBidi"/>
          <w:color w:val="auto"/>
          <w:sz w:val="28"/>
          <w:szCs w:val="28"/>
        </w:rPr>
        <w:t xml:space="preserve"> </w:t>
      </w:r>
      <w:r w:rsidRPr="004E7041">
        <w:rPr>
          <w:rFonts w:asciiTheme="majorBidi" w:hAnsiTheme="majorBidi"/>
          <w:color w:val="auto"/>
          <w:sz w:val="28"/>
          <w:szCs w:val="28"/>
        </w:rPr>
        <w:t>case:</w:t>
      </w:r>
      <w:bookmarkEnd w:id="24"/>
    </w:p>
    <w:p w:rsidR="00611EDF" w:rsidRPr="00122D91" w:rsidRDefault="00F809F4" w:rsidP="004E7041">
      <w:pPr>
        <w:pStyle w:val="Caption"/>
        <w:spacing w:after="0" w:line="360" w:lineRule="auto"/>
        <w:jc w:val="center"/>
        <w:rPr>
          <w:rFonts w:asciiTheme="majorBidi" w:hAnsiTheme="majorBidi" w:cstheme="majorBidi"/>
          <w:color w:val="auto"/>
          <w:sz w:val="24"/>
          <w:szCs w:val="24"/>
        </w:rPr>
      </w:pPr>
      <w:r w:rsidRPr="00122D91">
        <w:rPr>
          <w:rFonts w:asciiTheme="majorBidi" w:hAnsiTheme="majorBidi" w:cstheme="majorBidi"/>
          <w:noProof/>
          <w:color w:val="auto"/>
          <w:sz w:val="24"/>
          <w:szCs w:val="24"/>
        </w:rPr>
        <w:drawing>
          <wp:inline distT="0" distB="0" distL="0" distR="0">
            <wp:extent cx="3533775" cy="3619500"/>
            <wp:effectExtent l="19050" t="0" r="9525" b="0"/>
            <wp:docPr id="5" name="Picture 1" descr="ytytyt.PNG"/>
            <wp:cNvGraphicFramePr/>
            <a:graphic xmlns:a="http://schemas.openxmlformats.org/drawingml/2006/main">
              <a:graphicData uri="http://schemas.openxmlformats.org/drawingml/2006/picture">
                <pic:pic xmlns:pic="http://schemas.openxmlformats.org/drawingml/2006/picture">
                  <pic:nvPicPr>
                    <pic:cNvPr id="9" name="Picture 8" descr="ytytyt.PNG"/>
                    <pic:cNvPicPr>
                      <a:picLocks noChangeAspect="1"/>
                    </pic:cNvPicPr>
                  </pic:nvPicPr>
                  <pic:blipFill>
                    <a:blip r:embed="rId13" cstate="print"/>
                    <a:stretch>
                      <a:fillRect/>
                    </a:stretch>
                  </pic:blipFill>
                  <pic:spPr>
                    <a:xfrm>
                      <a:off x="0" y="0"/>
                      <a:ext cx="3534269" cy="3620006"/>
                    </a:xfrm>
                    <a:prstGeom prst="rect">
                      <a:avLst/>
                    </a:prstGeom>
                  </pic:spPr>
                </pic:pic>
              </a:graphicData>
            </a:graphic>
          </wp:inline>
        </w:drawing>
      </w:r>
    </w:p>
    <w:p w:rsidR="00442C70" w:rsidRPr="00030D8E" w:rsidRDefault="006074E0"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                  </w:t>
      </w:r>
      <w:bookmarkStart w:id="25" w:name="_Toc464229890"/>
      <w:r w:rsidR="00611EDF"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2</w:t>
      </w:r>
      <w:r w:rsidR="00B40554" w:rsidRPr="00030D8E">
        <w:rPr>
          <w:rFonts w:asciiTheme="majorBidi" w:hAnsiTheme="majorBidi" w:cstheme="majorBidi"/>
          <w:color w:val="auto"/>
          <w:sz w:val="22"/>
          <w:szCs w:val="22"/>
        </w:rPr>
        <w:fldChar w:fldCharType="end"/>
      </w:r>
      <w:r w:rsidR="00611EDF" w:rsidRPr="00030D8E">
        <w:rPr>
          <w:rFonts w:asciiTheme="majorBidi" w:hAnsiTheme="majorBidi" w:cstheme="majorBidi"/>
          <w:color w:val="auto"/>
          <w:sz w:val="22"/>
          <w:szCs w:val="22"/>
        </w:rPr>
        <w:t xml:space="preserve"> Use case Diagram Level 0</w:t>
      </w:r>
      <w:bookmarkEnd w:id="25"/>
    </w:p>
    <w:p w:rsidR="00D5147C" w:rsidRPr="00122D91" w:rsidRDefault="00F809F4"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914900" cy="3187741"/>
            <wp:effectExtent l="19050" t="0" r="0" b="0"/>
            <wp:docPr id="6" name="Picture 2" descr="tyty.PNG"/>
            <wp:cNvGraphicFramePr/>
            <a:graphic xmlns:a="http://schemas.openxmlformats.org/drawingml/2006/main">
              <a:graphicData uri="http://schemas.openxmlformats.org/drawingml/2006/picture">
                <pic:pic xmlns:pic="http://schemas.openxmlformats.org/drawingml/2006/picture">
                  <pic:nvPicPr>
                    <pic:cNvPr id="9" name="Picture 8" descr="tyty.PNG"/>
                    <pic:cNvPicPr>
                      <a:picLocks noChangeAspect="1"/>
                    </pic:cNvPicPr>
                  </pic:nvPicPr>
                  <pic:blipFill>
                    <a:blip r:embed="rId14" cstate="print"/>
                    <a:stretch>
                      <a:fillRect/>
                    </a:stretch>
                  </pic:blipFill>
                  <pic:spPr>
                    <a:xfrm>
                      <a:off x="0" y="0"/>
                      <a:ext cx="4923909" cy="3193584"/>
                    </a:xfrm>
                    <a:prstGeom prst="rect">
                      <a:avLst/>
                    </a:prstGeom>
                  </pic:spPr>
                </pic:pic>
              </a:graphicData>
            </a:graphic>
          </wp:inline>
        </w:drawing>
      </w:r>
    </w:p>
    <w:p w:rsidR="00611EDF" w:rsidRPr="00030D8E" w:rsidRDefault="00611EDF" w:rsidP="00030D8E">
      <w:pPr>
        <w:pStyle w:val="Caption"/>
        <w:jc w:val="center"/>
        <w:rPr>
          <w:rFonts w:asciiTheme="majorBidi" w:hAnsiTheme="majorBidi" w:cstheme="majorBidi"/>
          <w:color w:val="auto"/>
          <w:sz w:val="22"/>
          <w:szCs w:val="22"/>
        </w:rPr>
      </w:pPr>
      <w:bookmarkStart w:id="26" w:name="_Toc464229891"/>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3</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Use case Level 1</w:t>
      </w:r>
      <w:bookmarkEnd w:id="26"/>
    </w:p>
    <w:p w:rsidR="0077271D" w:rsidRPr="00122D91" w:rsidRDefault="0077271D" w:rsidP="004E7041">
      <w:pPr>
        <w:spacing w:after="0" w:line="360" w:lineRule="auto"/>
        <w:rPr>
          <w:rFonts w:asciiTheme="majorBidi" w:hAnsiTheme="majorBidi" w:cstheme="majorBidi"/>
          <w:sz w:val="24"/>
          <w:szCs w:val="24"/>
          <w:lang w:val="en-AU"/>
        </w:rPr>
      </w:pPr>
    </w:p>
    <w:p w:rsidR="00492CEC" w:rsidRPr="004E7041" w:rsidRDefault="00492CEC" w:rsidP="004E7041">
      <w:pPr>
        <w:pStyle w:val="Heading2"/>
        <w:spacing w:before="0" w:line="360" w:lineRule="auto"/>
        <w:ind w:left="0"/>
        <w:rPr>
          <w:rFonts w:asciiTheme="majorBidi" w:hAnsiTheme="majorBidi"/>
          <w:color w:val="auto"/>
          <w:sz w:val="28"/>
          <w:szCs w:val="28"/>
        </w:rPr>
      </w:pPr>
      <w:bookmarkStart w:id="27" w:name="_Toc464229867"/>
      <w:r w:rsidRPr="004E7041">
        <w:rPr>
          <w:rFonts w:asciiTheme="majorBidi" w:hAnsiTheme="majorBidi"/>
          <w:color w:val="auto"/>
          <w:sz w:val="28"/>
          <w:szCs w:val="28"/>
        </w:rPr>
        <w:t>Non- functional requirements:</w:t>
      </w:r>
      <w:bookmarkEnd w:id="27"/>
    </w:p>
    <w:p w:rsidR="00B81835" w:rsidRPr="00122D91" w:rsidRDefault="00B81835" w:rsidP="004E7041">
      <w:pPr>
        <w:spacing w:after="0"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242"/>
        <w:gridCol w:w="4148"/>
        <w:gridCol w:w="3466"/>
      </w:tblGrid>
      <w:tr w:rsidR="00F809F4" w:rsidRPr="00122D91" w:rsidTr="00325427">
        <w:tc>
          <w:tcPr>
            <w:tcW w:w="1242"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ID</w:t>
            </w:r>
          </w:p>
        </w:tc>
        <w:tc>
          <w:tcPr>
            <w:tcW w:w="4148"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Name</w:t>
            </w:r>
          </w:p>
        </w:tc>
        <w:tc>
          <w:tcPr>
            <w:tcW w:w="3466"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Comments</w:t>
            </w:r>
          </w:p>
        </w:tc>
      </w:tr>
      <w:tr w:rsidR="00F809F4" w:rsidRPr="00122D91" w:rsidTr="00325427">
        <w:trPr>
          <w:trHeight w:val="475"/>
        </w:trPr>
        <w:tc>
          <w:tcPr>
            <w:tcW w:w="1242" w:type="dxa"/>
            <w:vAlign w:val="center"/>
          </w:tcPr>
          <w:p w:rsidR="00F809F4" w:rsidRPr="00122D91" w:rsidRDefault="000B13B2"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N</w:t>
            </w:r>
            <w:r w:rsidR="00F809F4" w:rsidRPr="00122D91">
              <w:rPr>
                <w:rFonts w:asciiTheme="majorBidi" w:hAnsiTheme="majorBidi" w:cstheme="majorBidi"/>
                <w:sz w:val="24"/>
                <w:szCs w:val="24"/>
                <w:lang w:bidi="ar-SY"/>
              </w:rPr>
              <w:t>RQ - 1</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Reliability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The system should be able to perform the required functions under stated conditions for specific period.</w:t>
            </w:r>
          </w:p>
        </w:tc>
      </w:tr>
      <w:tr w:rsidR="00F809F4" w:rsidRPr="00122D91" w:rsidTr="00325427">
        <w:tc>
          <w:tcPr>
            <w:tcW w:w="1242" w:type="dxa"/>
            <w:vAlign w:val="center"/>
          </w:tcPr>
          <w:p w:rsidR="00F809F4" w:rsidRPr="00122D91" w:rsidRDefault="000B13B2"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- 2</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Usability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The system has to give ease with which a user can learn to operate,</w:t>
            </w:r>
          </w:p>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Prepare inputs for, and interpret outputs of system.</w:t>
            </w:r>
            <w:r w:rsidR="002925F6" w:rsidRPr="00122D91">
              <w:rPr>
                <w:rFonts w:asciiTheme="majorBidi" w:hAnsiTheme="majorBidi" w:cstheme="majorBidi"/>
                <w:sz w:val="24"/>
                <w:szCs w:val="24"/>
              </w:rPr>
              <w:t xml:space="preserve"> Additionally easy-to-use interfaces.</w:t>
            </w:r>
          </w:p>
        </w:tc>
      </w:tr>
      <w:tr w:rsidR="00F809F4" w:rsidRPr="00122D91" w:rsidTr="00325427">
        <w:tc>
          <w:tcPr>
            <w:tcW w:w="1242" w:type="dxa"/>
            <w:vAlign w:val="center"/>
          </w:tcPr>
          <w:p w:rsidR="00F809F4" w:rsidRPr="00122D91" w:rsidRDefault="000B13B2"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- 3</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Capacity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The ability of the system  to handle transactional volumes is a very important characteristic for a system</w:t>
            </w:r>
          </w:p>
        </w:tc>
      </w:tr>
      <w:tr w:rsidR="00F809F4" w:rsidRPr="00122D91" w:rsidTr="00325427">
        <w:tc>
          <w:tcPr>
            <w:tcW w:w="1242" w:type="dxa"/>
            <w:vAlign w:val="center"/>
          </w:tcPr>
          <w:p w:rsidR="00F809F4" w:rsidRPr="00122D91" w:rsidRDefault="000B13B2"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lastRenderedPageBreak/>
              <w:t xml:space="preserve">NRQ </w:t>
            </w:r>
            <w:r w:rsidR="00F809F4" w:rsidRPr="00122D91">
              <w:rPr>
                <w:rFonts w:asciiTheme="majorBidi" w:hAnsiTheme="majorBidi" w:cstheme="majorBidi"/>
                <w:sz w:val="24"/>
                <w:szCs w:val="24"/>
                <w:lang w:bidi="ar-SY"/>
              </w:rPr>
              <w:t>– 4</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Performance</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The system should consider the Processed transactions per second and Response time to user input</w:t>
            </w:r>
            <w:r w:rsidR="002925F6" w:rsidRPr="00122D91">
              <w:rPr>
                <w:rFonts w:asciiTheme="majorBidi" w:hAnsiTheme="majorBidi" w:cstheme="majorBidi"/>
                <w:sz w:val="24"/>
                <w:szCs w:val="24"/>
              </w:rPr>
              <w:t xml:space="preserve"> and performance of the implemented DM methods</w:t>
            </w:r>
          </w:p>
        </w:tc>
      </w:tr>
      <w:tr w:rsidR="00F809F4" w:rsidRPr="00122D91" w:rsidTr="00325427">
        <w:tc>
          <w:tcPr>
            <w:tcW w:w="1242" w:type="dxa"/>
            <w:vAlign w:val="center"/>
          </w:tcPr>
          <w:p w:rsidR="00F809F4" w:rsidRPr="00122D91" w:rsidRDefault="000B13B2"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5</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Open source</w:t>
            </w:r>
          </w:p>
        </w:tc>
        <w:tc>
          <w:tcPr>
            <w:tcW w:w="3466" w:type="dxa"/>
            <w:vAlign w:val="center"/>
          </w:tcPr>
          <w:p w:rsidR="00F809F4" w:rsidRPr="00122D91" w:rsidRDefault="002925F6"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Source</w:t>
            </w:r>
            <w:r w:rsidR="00FC3302" w:rsidRPr="00122D91">
              <w:rPr>
                <w:rFonts w:asciiTheme="majorBidi" w:hAnsiTheme="majorBidi" w:cstheme="majorBidi"/>
                <w:sz w:val="24"/>
                <w:szCs w:val="24"/>
              </w:rPr>
              <w:t xml:space="preserve"> code made available with a license in which the copyright holder provides the rights to study, change, and distribute the software to anyone and for any purpose.</w:t>
            </w:r>
          </w:p>
        </w:tc>
      </w:tr>
      <w:tr w:rsidR="00F809F4" w:rsidRPr="00122D91" w:rsidTr="00325427">
        <w:tc>
          <w:tcPr>
            <w:tcW w:w="1242" w:type="dxa"/>
            <w:vAlign w:val="center"/>
          </w:tcPr>
          <w:p w:rsidR="00F809F4" w:rsidRPr="00122D91" w:rsidRDefault="009153EF"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6</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Quality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Quality of the outlier and detection methods for giving precise result.</w:t>
            </w:r>
          </w:p>
        </w:tc>
      </w:tr>
    </w:tbl>
    <w:p w:rsidR="00B81835" w:rsidRPr="00122D91" w:rsidRDefault="00B81835" w:rsidP="004E7041">
      <w:pPr>
        <w:spacing w:after="0" w:line="360" w:lineRule="auto"/>
        <w:rPr>
          <w:rFonts w:asciiTheme="majorBidi" w:hAnsiTheme="majorBidi" w:cstheme="majorBidi"/>
          <w:sz w:val="24"/>
          <w:szCs w:val="24"/>
        </w:rPr>
      </w:pPr>
    </w:p>
    <w:p w:rsidR="009E108C" w:rsidRPr="004E7041" w:rsidRDefault="009E108C" w:rsidP="004E7041">
      <w:pPr>
        <w:pStyle w:val="Heading1"/>
        <w:spacing w:before="0" w:line="360" w:lineRule="auto"/>
        <w:ind w:left="0"/>
        <w:rPr>
          <w:rFonts w:asciiTheme="majorBidi" w:hAnsiTheme="majorBidi"/>
          <w:color w:val="auto"/>
        </w:rPr>
      </w:pPr>
      <w:bookmarkStart w:id="28" w:name="_Toc464229868"/>
      <w:r w:rsidRPr="004E7041">
        <w:rPr>
          <w:rFonts w:asciiTheme="majorBidi" w:hAnsiTheme="majorBidi"/>
          <w:color w:val="auto"/>
        </w:rPr>
        <w:lastRenderedPageBreak/>
        <w:t>System architecture:</w:t>
      </w:r>
      <w:bookmarkEnd w:id="28"/>
      <w:r w:rsidRPr="004E7041">
        <w:rPr>
          <w:rFonts w:asciiTheme="majorBidi" w:hAnsiTheme="majorBidi"/>
          <w:color w:val="auto"/>
        </w:rPr>
        <w:t xml:space="preserve"> </w:t>
      </w:r>
    </w:p>
    <w:p w:rsidR="005E62E7" w:rsidRPr="00122D91" w:rsidRDefault="003C7B44" w:rsidP="004E7041">
      <w:pPr>
        <w:spacing w:after="0" w:line="360" w:lineRule="auto"/>
        <w:jc w:val="center"/>
        <w:rPr>
          <w:rFonts w:asciiTheme="majorBidi" w:hAnsiTheme="majorBidi" w:cstheme="majorBidi"/>
          <w:sz w:val="24"/>
          <w:szCs w:val="24"/>
        </w:rPr>
      </w:pPr>
      <w:r>
        <w:rPr>
          <w:noProof/>
        </w:rPr>
        <w:drawing>
          <wp:inline distT="0" distB="0" distL="0" distR="0">
            <wp:extent cx="5716905" cy="4579246"/>
            <wp:effectExtent l="0" t="0" r="0" b="0"/>
            <wp:docPr id="25" name="Picture 25" descr="https://scontent-fra3-1.xx.fbcdn.net/v/t34.0-12/14741126_1144777572275933_1363553402_n.png?oh=a123da55ebbe82da62488afe371a4f0c&amp;oe=5802E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3-1.xx.fbcdn.net/v/t34.0-12/14741126_1144777572275933_1363553402_n.png?oh=a123da55ebbe82da62488afe371a4f0c&amp;oe=5802EE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4579246"/>
                    </a:xfrm>
                    <a:prstGeom prst="rect">
                      <a:avLst/>
                    </a:prstGeom>
                    <a:noFill/>
                    <a:ln>
                      <a:noFill/>
                    </a:ln>
                  </pic:spPr>
                </pic:pic>
              </a:graphicData>
            </a:graphic>
          </wp:inline>
        </w:drawing>
      </w:r>
    </w:p>
    <w:p w:rsidR="006074E0" w:rsidRPr="00030D8E" w:rsidRDefault="006074E0" w:rsidP="00030D8E">
      <w:pPr>
        <w:pStyle w:val="Caption"/>
        <w:jc w:val="center"/>
        <w:rPr>
          <w:rFonts w:asciiTheme="majorBidi" w:hAnsiTheme="majorBidi" w:cstheme="majorBidi"/>
          <w:color w:val="auto"/>
          <w:sz w:val="22"/>
          <w:szCs w:val="22"/>
        </w:rPr>
      </w:pPr>
      <w:bookmarkStart w:id="29" w:name="_Toc464229892"/>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4</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System Architecture</w:t>
      </w:r>
      <w:bookmarkEnd w:id="29"/>
    </w:p>
    <w:p w:rsidR="006074E0" w:rsidRPr="00122D91" w:rsidRDefault="006074E0" w:rsidP="004E7041">
      <w:pPr>
        <w:tabs>
          <w:tab w:val="left" w:pos="2461"/>
        </w:tabs>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ind w:firstLine="720"/>
        <w:rPr>
          <w:rFonts w:asciiTheme="majorBidi" w:hAnsiTheme="majorBidi" w:cstheme="majorBidi"/>
          <w:sz w:val="24"/>
          <w:szCs w:val="24"/>
        </w:rPr>
        <w:sectPr w:rsidR="006074E0" w:rsidRPr="00122D91" w:rsidSect="00FD689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797" w:header="709" w:footer="709" w:gutter="0"/>
          <w:cols w:space="708"/>
          <w:docGrid w:linePitch="360"/>
        </w:sectPr>
      </w:pPr>
    </w:p>
    <w:p w:rsidR="006074E0" w:rsidRPr="00122D91" w:rsidRDefault="006074E0" w:rsidP="004E7041">
      <w:pPr>
        <w:spacing w:after="0" w:line="360" w:lineRule="auto"/>
        <w:ind w:firstLine="720"/>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716905" cy="4124960"/>
            <wp:effectExtent l="19050" t="0" r="0" b="0"/>
            <wp:docPr id="35" name="Picture 34" descr="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2.PNG"/>
                    <pic:cNvPicPr/>
                  </pic:nvPicPr>
                  <pic:blipFill>
                    <a:blip r:embed="rId22" cstate="print"/>
                    <a:stretch>
                      <a:fillRect/>
                    </a:stretch>
                  </pic:blipFill>
                  <pic:spPr>
                    <a:xfrm>
                      <a:off x="0" y="0"/>
                      <a:ext cx="5716905" cy="4124960"/>
                    </a:xfrm>
                    <a:prstGeom prst="rect">
                      <a:avLst/>
                    </a:prstGeom>
                  </pic:spPr>
                </pic:pic>
              </a:graphicData>
            </a:graphic>
          </wp:inline>
        </w:drawing>
      </w:r>
    </w:p>
    <w:p w:rsidR="006074E0" w:rsidRPr="00030D8E" w:rsidRDefault="00E85A6E" w:rsidP="00E85A6E">
      <w:pPr>
        <w:pStyle w:val="Caption"/>
        <w:jc w:val="center"/>
        <w:rPr>
          <w:rFonts w:asciiTheme="majorBidi" w:hAnsiTheme="majorBidi" w:cstheme="majorBidi"/>
          <w:color w:val="auto"/>
          <w:sz w:val="22"/>
          <w:szCs w:val="22"/>
        </w:rPr>
      </w:pPr>
      <w:bookmarkStart w:id="30" w:name="_Toc464229893"/>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5</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System Architecture</w:t>
      </w:r>
      <w:bookmarkEnd w:id="30"/>
    </w:p>
    <w:p w:rsidR="00611EDF" w:rsidRDefault="00611EDF"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CP-DL</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Data-linking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 xml:space="preserve">Links a local RDF dataset to a </w:t>
            </w:r>
            <w:proofErr w:type="spellStart"/>
            <w:r w:rsidRPr="00122D91">
              <w:rPr>
                <w:rFonts w:asciiTheme="majorBidi" w:hAnsiTheme="majorBidi" w:cstheme="majorBidi"/>
                <w:sz w:val="24"/>
                <w:szCs w:val="24"/>
              </w:rPr>
              <w:t>DBpedia</w:t>
            </w:r>
            <w:proofErr w:type="spellEnd"/>
            <w:r w:rsidRPr="00122D91">
              <w:rPr>
                <w:rFonts w:asciiTheme="majorBidi" w:hAnsiTheme="majorBidi" w:cstheme="majorBidi"/>
                <w:sz w:val="24"/>
                <w:szCs w:val="24"/>
              </w:rPr>
              <w:t xml:space="preserve"> and enrich it with additional predicate-value pairs</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 xml:space="preserve">Apache Jena Framework, </w:t>
            </w:r>
            <w:proofErr w:type="spellStart"/>
            <w:r w:rsidRPr="00122D91">
              <w:rPr>
                <w:rFonts w:asciiTheme="majorBidi" w:hAnsiTheme="majorBidi" w:cstheme="majorBidi"/>
                <w:sz w:val="24"/>
                <w:szCs w:val="24"/>
              </w:rPr>
              <w:t>DBpedia</w:t>
            </w:r>
            <w:proofErr w:type="spellEnd"/>
            <w:r w:rsidRPr="00122D91">
              <w:rPr>
                <w:rFonts w:asciiTheme="majorBidi" w:hAnsiTheme="majorBidi" w:cstheme="majorBidi"/>
                <w:sz w:val="24"/>
                <w:szCs w:val="24"/>
              </w:rPr>
              <w:t xml:space="preserve"> HTTP Endpoint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Local 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Enriched local RDF Dataset</w:t>
            </w:r>
          </w:p>
        </w:tc>
      </w:tr>
    </w:tbl>
    <w:p w:rsidR="004D48E2" w:rsidRDefault="004D48E2" w:rsidP="004E7041">
      <w:pPr>
        <w:spacing w:after="0" w:line="360" w:lineRule="auto"/>
        <w:rPr>
          <w:rFonts w:asciiTheme="majorBidi" w:hAnsiTheme="majorBidi" w:cstheme="majorBidi"/>
          <w:sz w:val="24"/>
          <w:szCs w:val="24"/>
        </w:rPr>
      </w:pPr>
    </w:p>
    <w:p w:rsidR="000D0143" w:rsidRDefault="000D0143" w:rsidP="004E7041">
      <w:pPr>
        <w:spacing w:after="0" w:line="360" w:lineRule="auto"/>
        <w:rPr>
          <w:rFonts w:asciiTheme="majorBidi" w:hAnsiTheme="majorBidi" w:cstheme="majorBidi"/>
          <w:sz w:val="24"/>
          <w:szCs w:val="24"/>
        </w:rPr>
      </w:pPr>
    </w:p>
    <w:p w:rsidR="000D0143" w:rsidRPr="00122D91" w:rsidRDefault="000D0143"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lastRenderedPageBreak/>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Data-preprocessing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Optimizing an RDF Dataset by applying sub-population data methods</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Sub datasets from the input dataset</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Multi-method Data Mining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Applies multiple data mining methods on 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06521B" w:rsidP="004E7041">
            <w:pPr>
              <w:spacing w:line="360" w:lineRule="auto"/>
              <w:rPr>
                <w:rFonts w:asciiTheme="majorBidi" w:hAnsiTheme="majorBidi" w:cstheme="majorBidi"/>
                <w:sz w:val="24"/>
                <w:szCs w:val="24"/>
              </w:rPr>
            </w:pPr>
            <w:r>
              <w:rPr>
                <w:rFonts w:asciiTheme="majorBidi" w:hAnsiTheme="majorBidi" w:cstheme="majorBidi"/>
                <w:sz w:val="24"/>
                <w:szCs w:val="24"/>
              </w:rPr>
              <w:t>List of outliers</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CP-ENP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DM methods evaluating and results 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Compares applied DM methods and processes the resulted output from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 of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06521B" w:rsidP="004E7041">
            <w:pPr>
              <w:spacing w:line="360" w:lineRule="auto"/>
              <w:rPr>
                <w:rFonts w:asciiTheme="majorBidi" w:hAnsiTheme="majorBidi" w:cstheme="majorBidi"/>
                <w:sz w:val="24"/>
                <w:szCs w:val="24"/>
              </w:rPr>
            </w:pPr>
            <w:r>
              <w:rPr>
                <w:rFonts w:asciiTheme="majorBidi" w:hAnsiTheme="majorBidi" w:cstheme="majorBidi"/>
                <w:sz w:val="24"/>
                <w:szCs w:val="24"/>
              </w:rPr>
              <w:t>-</w:t>
            </w:r>
          </w:p>
        </w:tc>
      </w:tr>
    </w:tbl>
    <w:p w:rsidR="004D48E2" w:rsidRDefault="004D48E2"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Pr="00122D91" w:rsidRDefault="004E7041"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801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2801620"/>
                    </a:xfrm>
                    <a:prstGeom prst="rect">
                      <a:avLst/>
                    </a:prstGeom>
                  </pic:spPr>
                </pic:pic>
              </a:graphicData>
            </a:graphic>
          </wp:inline>
        </w:drawing>
      </w:r>
    </w:p>
    <w:p w:rsidR="00E85A6E" w:rsidRDefault="00E85A6E" w:rsidP="00E85A6E">
      <w:pPr>
        <w:pStyle w:val="Caption"/>
        <w:jc w:val="center"/>
        <w:rPr>
          <w:color w:val="auto"/>
          <w:sz w:val="24"/>
          <w:szCs w:val="24"/>
        </w:rPr>
      </w:pPr>
    </w:p>
    <w:p w:rsidR="00E11F4E" w:rsidRPr="00030D8E" w:rsidRDefault="00E85A6E" w:rsidP="00A804AA">
      <w:pPr>
        <w:pStyle w:val="Caption"/>
        <w:jc w:val="center"/>
        <w:rPr>
          <w:rFonts w:asciiTheme="majorBidi" w:hAnsiTheme="majorBidi" w:cstheme="majorBidi"/>
          <w:color w:val="auto"/>
          <w:sz w:val="22"/>
          <w:szCs w:val="22"/>
        </w:rPr>
      </w:pPr>
      <w:bookmarkStart w:id="31" w:name="_Toc464229894"/>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6</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w:t>
      </w:r>
      <w:r w:rsidR="00A804AA" w:rsidRPr="00030D8E">
        <w:rPr>
          <w:rFonts w:asciiTheme="majorBidi" w:hAnsiTheme="majorBidi" w:cstheme="majorBidi"/>
          <w:color w:val="auto"/>
          <w:sz w:val="22"/>
          <w:szCs w:val="22"/>
        </w:rPr>
        <w:t>DFD</w:t>
      </w:r>
      <w:r w:rsidRPr="00030D8E">
        <w:rPr>
          <w:rFonts w:asciiTheme="majorBidi" w:hAnsiTheme="majorBidi" w:cstheme="majorBidi"/>
          <w:color w:val="auto"/>
          <w:sz w:val="22"/>
          <w:szCs w:val="22"/>
        </w:rPr>
        <w:t xml:space="preserve"> diagram </w:t>
      </w:r>
      <w:r w:rsidR="00A804AA" w:rsidRPr="00030D8E">
        <w:rPr>
          <w:rFonts w:asciiTheme="majorBidi" w:hAnsiTheme="majorBidi" w:cstheme="majorBidi"/>
          <w:color w:val="auto"/>
          <w:sz w:val="22"/>
          <w:szCs w:val="22"/>
        </w:rPr>
        <w:t>of system components</w:t>
      </w:r>
      <w:bookmarkEnd w:id="31"/>
    </w:p>
    <w:p w:rsidR="00C227DE" w:rsidRPr="00122D91" w:rsidRDefault="00C227DE" w:rsidP="004E7041">
      <w:pPr>
        <w:spacing w:after="0" w:line="360" w:lineRule="auto"/>
        <w:rPr>
          <w:rFonts w:asciiTheme="majorBidi" w:hAnsiTheme="majorBidi" w:cstheme="majorBidi"/>
          <w:sz w:val="24"/>
          <w:szCs w:val="24"/>
          <w:lang w:val="en-AU"/>
        </w:rPr>
      </w:pPr>
    </w:p>
    <w:p w:rsidR="00C227DE" w:rsidRDefault="00C227DE"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C227DE" w:rsidRPr="004E7041" w:rsidRDefault="00C269EE" w:rsidP="004E7041">
      <w:pPr>
        <w:pStyle w:val="Heading2"/>
        <w:spacing w:before="0" w:line="360" w:lineRule="auto"/>
        <w:ind w:left="0"/>
        <w:rPr>
          <w:rFonts w:asciiTheme="majorBidi" w:hAnsiTheme="majorBidi"/>
          <w:color w:val="auto"/>
          <w:sz w:val="28"/>
          <w:szCs w:val="28"/>
        </w:rPr>
      </w:pPr>
      <w:bookmarkStart w:id="32" w:name="_Toc464229869"/>
      <w:r w:rsidRPr="004E7041">
        <w:rPr>
          <w:rFonts w:asciiTheme="majorBidi" w:hAnsiTheme="majorBidi"/>
          <w:color w:val="auto"/>
          <w:sz w:val="28"/>
          <w:szCs w:val="28"/>
        </w:rPr>
        <w:t>Subpopulation:</w:t>
      </w:r>
      <w:bookmarkEnd w:id="32"/>
      <w:r w:rsidR="00C227DE" w:rsidRPr="004E7041">
        <w:rPr>
          <w:rFonts w:asciiTheme="majorBidi" w:hAnsiTheme="majorBidi"/>
          <w:color w:val="auto"/>
          <w:sz w:val="28"/>
          <w:szCs w:val="28"/>
        </w:rPr>
        <w:t xml:space="preserve"> </w:t>
      </w:r>
    </w:p>
    <w:p w:rsidR="008D55AA" w:rsidRPr="008D55AA" w:rsidRDefault="008D55AA" w:rsidP="00B36869">
      <w:pPr>
        <w:spacing w:after="0" w:line="360" w:lineRule="auto"/>
        <w:jc w:val="both"/>
        <w:rPr>
          <w:rFonts w:asciiTheme="majorBidi" w:hAnsiTheme="majorBidi" w:cstheme="majorBidi"/>
          <w:sz w:val="24"/>
          <w:szCs w:val="24"/>
        </w:rPr>
      </w:pPr>
      <w:r w:rsidRPr="008D55AA">
        <w:rPr>
          <w:rFonts w:asciiTheme="majorBidi" w:hAnsiTheme="majorBidi" w:cstheme="majorBidi"/>
          <w:sz w:val="24"/>
          <w:szCs w:val="24"/>
        </w:rPr>
        <w:t xml:space="preserve">We use experimental data set and the numerical </w:t>
      </w:r>
      <w:proofErr w:type="gramStart"/>
      <w:r w:rsidRPr="008D55AA">
        <w:rPr>
          <w:rFonts w:asciiTheme="majorBidi" w:hAnsiTheme="majorBidi" w:cstheme="majorBidi"/>
          <w:sz w:val="24"/>
          <w:szCs w:val="24"/>
        </w:rPr>
        <w:t>value in this data set are</w:t>
      </w:r>
      <w:proofErr w:type="gramEnd"/>
      <w:r w:rsidRPr="008D55AA">
        <w:rPr>
          <w:rFonts w:asciiTheme="majorBidi" w:hAnsiTheme="majorBidi" w:cstheme="majorBidi"/>
          <w:sz w:val="24"/>
          <w:szCs w:val="24"/>
        </w:rPr>
        <w:t xml:space="preserve"> ran</w:t>
      </w:r>
      <w:r w:rsidR="00B36869">
        <w:rPr>
          <w:rFonts w:asciiTheme="majorBidi" w:hAnsiTheme="majorBidi" w:cstheme="majorBidi"/>
          <w:sz w:val="24"/>
          <w:szCs w:val="24"/>
        </w:rPr>
        <w:t>domly generated values</w:t>
      </w:r>
      <w:r w:rsidRPr="008D55AA">
        <w:rPr>
          <w:rFonts w:asciiTheme="majorBidi" w:hAnsiTheme="majorBidi" w:cstheme="majorBidi"/>
          <w:sz w:val="24"/>
          <w:szCs w:val="24"/>
        </w:rPr>
        <w:t xml:space="preserve">. A subset of a population that shares one or more additional properties is called a subpopulation. For example, if the population is all German people, a subpopulation is all German males; if the population is all Ph.D. students in the world, a subpopulation is all Ph.D. in Germany. By contrast, a sample is a subset of a population that is not chosen to share any additional property. Before start subpopulation, there are some concepts that have to be clear because this concept will play a vital role to have a correct subpopulation. In RDF file, we have many triples that are categorized in different observations .Each triple is formed by subject, predicate, and </w:t>
      </w:r>
      <w:r w:rsidR="00D05BE7" w:rsidRPr="008D55AA">
        <w:rPr>
          <w:rFonts w:asciiTheme="majorBidi" w:hAnsiTheme="majorBidi" w:cstheme="majorBidi"/>
          <w:sz w:val="24"/>
          <w:szCs w:val="24"/>
        </w:rPr>
        <w:t>object. For</w:t>
      </w:r>
      <w:r w:rsidRPr="008D55AA">
        <w:rPr>
          <w:rFonts w:asciiTheme="majorBidi" w:hAnsiTheme="majorBidi" w:cstheme="majorBidi"/>
          <w:sz w:val="24"/>
          <w:szCs w:val="24"/>
        </w:rPr>
        <w:t xml:space="preserve"> </w:t>
      </w:r>
      <w:r w:rsidR="00D05BE7" w:rsidRPr="008D55AA">
        <w:rPr>
          <w:rFonts w:asciiTheme="majorBidi" w:hAnsiTheme="majorBidi" w:cstheme="majorBidi"/>
          <w:sz w:val="24"/>
          <w:szCs w:val="24"/>
        </w:rPr>
        <w:t>instance,</w:t>
      </w:r>
      <w:r w:rsidR="00D05BE7">
        <w:rPr>
          <w:rFonts w:asciiTheme="majorBidi" w:hAnsiTheme="majorBidi" w:cstheme="majorBidi"/>
          <w:sz w:val="24"/>
          <w:szCs w:val="24"/>
        </w:rPr>
        <w:t xml:space="preserve"> </w:t>
      </w:r>
      <w:r w:rsidRPr="008D55AA">
        <w:rPr>
          <w:rFonts w:asciiTheme="majorBidi" w:hAnsiTheme="majorBidi" w:cstheme="majorBidi"/>
          <w:sz w:val="24"/>
          <w:szCs w:val="24"/>
        </w:rPr>
        <w:t>(German</w:t>
      </w:r>
      <w:r w:rsidR="00B72C72">
        <w:rPr>
          <w:rFonts w:asciiTheme="majorBidi" w:hAnsiTheme="majorBidi" w:cstheme="majorBidi"/>
          <w:sz w:val="24"/>
          <w:szCs w:val="24"/>
        </w:rPr>
        <w:t>y</w:t>
      </w:r>
      <w:r w:rsidRPr="008D55AA">
        <w:rPr>
          <w:rFonts w:asciiTheme="majorBidi" w:hAnsiTheme="majorBidi" w:cstheme="majorBidi"/>
          <w:sz w:val="24"/>
          <w:szCs w:val="24"/>
        </w:rPr>
        <w:t xml:space="preserve"> - located in -</w:t>
      </w:r>
      <w:proofErr w:type="gramStart"/>
      <w:r w:rsidRPr="008D55AA">
        <w:rPr>
          <w:rFonts w:asciiTheme="majorBidi" w:hAnsiTheme="majorBidi" w:cstheme="majorBidi"/>
          <w:sz w:val="24"/>
          <w:szCs w:val="24"/>
        </w:rPr>
        <w:t xml:space="preserve">  </w:t>
      </w:r>
      <w:proofErr w:type="spellStart"/>
      <w:r w:rsidRPr="008D55AA">
        <w:rPr>
          <w:rFonts w:asciiTheme="majorBidi" w:hAnsiTheme="majorBidi" w:cstheme="majorBidi"/>
          <w:sz w:val="24"/>
          <w:szCs w:val="24"/>
        </w:rPr>
        <w:t>Euro</w:t>
      </w:r>
      <w:r w:rsidR="00B72C72">
        <w:rPr>
          <w:rFonts w:asciiTheme="majorBidi" w:hAnsiTheme="majorBidi" w:cstheme="majorBidi"/>
          <w:sz w:val="24"/>
          <w:szCs w:val="24"/>
        </w:rPr>
        <w:t>p</w:t>
      </w:r>
      <w:proofErr w:type="spellEnd"/>
      <w:proofErr w:type="gramEnd"/>
      <w:r w:rsidRPr="008D55AA">
        <w:rPr>
          <w:rFonts w:asciiTheme="majorBidi" w:hAnsiTheme="majorBidi" w:cstheme="majorBidi"/>
          <w:sz w:val="24"/>
          <w:szCs w:val="24"/>
        </w:rPr>
        <w:t xml:space="preserve"> = S:P:O).</w:t>
      </w:r>
      <w:r w:rsidRPr="00B72C72">
        <w:rPr>
          <w:rFonts w:asciiTheme="majorBidi" w:hAnsiTheme="majorBidi" w:cstheme="majorBidi"/>
          <w:sz w:val="24"/>
          <w:szCs w:val="24"/>
          <w:u w:val="single"/>
        </w:rPr>
        <w:t>Located in</w:t>
      </w:r>
      <w:r w:rsidRPr="008D55AA">
        <w:rPr>
          <w:rFonts w:asciiTheme="majorBidi" w:hAnsiTheme="majorBidi" w:cstheme="majorBidi"/>
          <w:sz w:val="24"/>
          <w:szCs w:val="24"/>
        </w:rPr>
        <w:t xml:space="preserve"> is a property and </w:t>
      </w:r>
      <w:r w:rsidRPr="00B72C72">
        <w:rPr>
          <w:rFonts w:asciiTheme="majorBidi" w:hAnsiTheme="majorBidi" w:cstheme="majorBidi"/>
          <w:sz w:val="24"/>
          <w:szCs w:val="24"/>
          <w:u w:val="single"/>
        </w:rPr>
        <w:t>Europe</w:t>
      </w:r>
      <w:r w:rsidRPr="008D55AA">
        <w:rPr>
          <w:rFonts w:asciiTheme="majorBidi" w:hAnsiTheme="majorBidi" w:cstheme="majorBidi"/>
          <w:sz w:val="24"/>
          <w:szCs w:val="24"/>
        </w:rPr>
        <w:t xml:space="preserve"> is a value of this property  then </w:t>
      </w:r>
      <w:r w:rsidRPr="00B72C72">
        <w:rPr>
          <w:rFonts w:asciiTheme="majorBidi" w:hAnsiTheme="majorBidi" w:cstheme="majorBidi"/>
          <w:sz w:val="24"/>
          <w:szCs w:val="24"/>
          <w:u w:val="single"/>
        </w:rPr>
        <w:t>located in</w:t>
      </w:r>
      <w:r w:rsidRPr="008D55AA">
        <w:rPr>
          <w:rFonts w:asciiTheme="majorBidi" w:hAnsiTheme="majorBidi" w:cstheme="majorBidi"/>
          <w:sz w:val="24"/>
          <w:szCs w:val="24"/>
        </w:rPr>
        <w:t xml:space="preserve"> is a constraint .</w:t>
      </w:r>
    </w:p>
    <w:p w:rsidR="000C5935" w:rsidRPr="00122D91" w:rsidRDefault="008D55AA" w:rsidP="008D55AA">
      <w:pPr>
        <w:tabs>
          <w:tab w:val="left" w:pos="2785"/>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0C5935"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800725" cy="1209675"/>
            <wp:effectExtent l="76200" t="0" r="47625" b="0"/>
            <wp:docPr id="1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85A6E" w:rsidRDefault="00E85A6E" w:rsidP="004E7041">
      <w:pPr>
        <w:spacing w:after="0" w:line="360" w:lineRule="auto"/>
        <w:jc w:val="both"/>
        <w:rPr>
          <w:rFonts w:asciiTheme="majorBidi" w:hAnsiTheme="majorBidi" w:cstheme="majorBidi"/>
          <w:sz w:val="24"/>
          <w:szCs w:val="24"/>
        </w:rPr>
      </w:pPr>
    </w:p>
    <w:p w:rsidR="00E85A6E" w:rsidRPr="00030D8E" w:rsidRDefault="00E85A6E" w:rsidP="00E85A6E">
      <w:pPr>
        <w:pStyle w:val="Caption"/>
        <w:jc w:val="center"/>
        <w:rPr>
          <w:rFonts w:asciiTheme="majorBidi" w:hAnsiTheme="majorBidi" w:cstheme="majorBidi"/>
          <w:color w:val="auto"/>
          <w:sz w:val="22"/>
          <w:szCs w:val="22"/>
        </w:rPr>
      </w:pPr>
      <w:bookmarkStart w:id="33" w:name="_Toc464229895"/>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7</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Observation structure</w:t>
      </w:r>
      <w:bookmarkEnd w:id="33"/>
    </w:p>
    <w:p w:rsidR="00E85A6E" w:rsidRPr="00122D91" w:rsidRDefault="00E85A6E" w:rsidP="004E7041">
      <w:pPr>
        <w:spacing w:after="0" w:line="360" w:lineRule="auto"/>
        <w:jc w:val="both"/>
        <w:rPr>
          <w:rFonts w:asciiTheme="majorBidi" w:hAnsiTheme="majorBidi" w:cstheme="majorBidi"/>
          <w:sz w:val="24"/>
          <w:szCs w:val="24"/>
        </w:rPr>
      </w:pPr>
    </w:p>
    <w:p w:rsidR="000C5935"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76200" t="0" r="28575"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C5935" w:rsidRPr="00030D8E" w:rsidRDefault="00E85A6E" w:rsidP="00E85A6E">
      <w:pPr>
        <w:pStyle w:val="Caption"/>
        <w:jc w:val="center"/>
        <w:rPr>
          <w:rFonts w:asciiTheme="majorBidi" w:hAnsiTheme="majorBidi" w:cstheme="majorBidi"/>
          <w:color w:val="auto"/>
          <w:sz w:val="22"/>
          <w:szCs w:val="22"/>
        </w:rPr>
      </w:pPr>
      <w:bookmarkStart w:id="34" w:name="_Toc464229896"/>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8</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Triple structure</w:t>
      </w:r>
      <w:bookmarkEnd w:id="34"/>
    </w:p>
    <w:p w:rsidR="00A609DF"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400675" cy="1209675"/>
            <wp:effectExtent l="76200" t="38100" r="66675" b="85725"/>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0D0143" w:rsidRPr="00030D8E" w:rsidRDefault="00E85A6E" w:rsidP="00E85A6E">
      <w:pPr>
        <w:pStyle w:val="Caption"/>
        <w:jc w:val="center"/>
        <w:rPr>
          <w:rFonts w:asciiTheme="majorBidi" w:hAnsiTheme="majorBidi" w:cstheme="majorBidi"/>
          <w:color w:val="auto"/>
          <w:sz w:val="22"/>
          <w:szCs w:val="22"/>
        </w:rPr>
      </w:pPr>
      <w:bookmarkStart w:id="35" w:name="_Toc464229897"/>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9</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Structure constraint</w:t>
      </w:r>
      <w:bookmarkEnd w:id="35"/>
    </w:p>
    <w:p w:rsidR="00E85A6E" w:rsidRPr="00E85A6E" w:rsidRDefault="00E85A6E" w:rsidP="00E85A6E"/>
    <w:p w:rsidR="000D0143" w:rsidRPr="000D0143" w:rsidRDefault="000D0143" w:rsidP="000D0143">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We propose three diff</w:t>
      </w:r>
      <w:r w:rsidRPr="000D0143">
        <w:rPr>
          <w:rFonts w:asciiTheme="majorBidi" w:hAnsiTheme="majorBidi" w:cstheme="majorBidi"/>
          <w:sz w:val="24"/>
          <w:szCs w:val="24"/>
        </w:rPr>
        <w:t>erent types of constraints:</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b/>
          <w:bCs/>
          <w:sz w:val="24"/>
          <w:szCs w:val="24"/>
        </w:rPr>
        <w:t>Class constraints</w:t>
      </w:r>
      <w:r w:rsidRPr="000D0143">
        <w:rPr>
          <w:rFonts w:asciiTheme="majorBidi" w:hAnsiTheme="majorBidi" w:cstheme="majorBidi"/>
          <w:sz w:val="24"/>
          <w:szCs w:val="24"/>
        </w:rPr>
        <w:t>: A class constraint on class C applied to an instance set limits it to instances which belong to this class.</w:t>
      </w:r>
    </w:p>
    <w:p w:rsidR="000D0143" w:rsidRPr="000D0143" w:rsidRDefault="000D0143" w:rsidP="000D0143">
      <w:pPr>
        <w:pStyle w:val="ListParagraph"/>
        <w:numPr>
          <w:ilvl w:val="0"/>
          <w:numId w:val="30"/>
        </w:numPr>
        <w:tabs>
          <w:tab w:val="left" w:pos="142"/>
          <w:tab w:val="left" w:pos="284"/>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constraints</w:t>
      </w:r>
      <w:r w:rsidRPr="000D0143">
        <w:rPr>
          <w:rFonts w:asciiTheme="majorBidi" w:hAnsiTheme="majorBidi" w:cstheme="majorBidi"/>
          <w:sz w:val="24"/>
          <w:szCs w:val="24"/>
        </w:rPr>
        <w:t>: A property constraint p limits the instances to those connected to an arbitrary object (instance or data value) by means of p.</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value constraints</w:t>
      </w:r>
      <w:r w:rsidRPr="000D0143">
        <w:rPr>
          <w:rFonts w:asciiTheme="majorBidi" w:hAnsiTheme="majorBidi" w:cstheme="majorBidi"/>
          <w:sz w:val="24"/>
          <w:szCs w:val="24"/>
        </w:rPr>
        <w:t xml:space="preserve">: A property value constraint is </w:t>
      </w:r>
      <w:r w:rsidR="00BF144E" w:rsidRPr="000D0143">
        <w:rPr>
          <w:rFonts w:asciiTheme="majorBidi" w:hAnsiTheme="majorBidi" w:cstheme="majorBidi"/>
          <w:sz w:val="24"/>
          <w:szCs w:val="24"/>
        </w:rPr>
        <w:t>defined by</w:t>
      </w:r>
      <w:r w:rsidRPr="000D0143">
        <w:rPr>
          <w:rFonts w:asciiTheme="majorBidi" w:hAnsiTheme="majorBidi" w:cstheme="majorBidi"/>
          <w:sz w:val="24"/>
          <w:szCs w:val="24"/>
        </w:rPr>
        <w:t xml:space="preserve"> a property </w:t>
      </w:r>
      <w:r w:rsidRPr="003C7B44">
        <w:rPr>
          <w:rFonts w:asciiTheme="majorBidi" w:hAnsiTheme="majorBidi" w:cstheme="majorBidi"/>
          <w:b/>
          <w:bCs/>
          <w:sz w:val="24"/>
          <w:szCs w:val="24"/>
        </w:rPr>
        <w:t>p</w:t>
      </w:r>
      <w:r w:rsidRPr="000D0143">
        <w:rPr>
          <w:rFonts w:asciiTheme="majorBidi" w:hAnsiTheme="majorBidi" w:cstheme="majorBidi"/>
          <w:sz w:val="24"/>
          <w:szCs w:val="24"/>
        </w:rPr>
        <w:t xml:space="preserve"> and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which can be either an instance or a data value. It limits the instances to those which are connected to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by means of </w:t>
      </w:r>
      <w:r w:rsidRPr="003C7B44">
        <w:rPr>
          <w:rFonts w:asciiTheme="majorBidi" w:hAnsiTheme="majorBidi" w:cstheme="majorBidi"/>
          <w:b/>
          <w:bCs/>
          <w:sz w:val="24"/>
          <w:szCs w:val="24"/>
        </w:rPr>
        <w:t>p</w:t>
      </w:r>
      <w:r w:rsidRPr="000D0143">
        <w:rPr>
          <w:rFonts w:asciiTheme="majorBidi" w:hAnsiTheme="majorBidi" w:cstheme="majorBidi"/>
          <w:sz w:val="24"/>
          <w:szCs w:val="24"/>
        </w:rPr>
        <w:t>.</w:t>
      </w:r>
    </w:p>
    <w:p w:rsidR="000D0143" w:rsidRPr="000D0143" w:rsidRDefault="000D0143" w:rsidP="000D0143"/>
    <w:p w:rsidR="000C5935" w:rsidRPr="004E7041" w:rsidRDefault="000C5935" w:rsidP="004E7041">
      <w:pPr>
        <w:pStyle w:val="Heading3"/>
        <w:spacing w:before="0" w:line="360" w:lineRule="auto"/>
        <w:ind w:left="0"/>
        <w:rPr>
          <w:rFonts w:asciiTheme="majorBidi" w:hAnsiTheme="majorBidi"/>
          <w:color w:val="auto"/>
          <w:sz w:val="28"/>
          <w:szCs w:val="28"/>
        </w:rPr>
      </w:pPr>
      <w:bookmarkStart w:id="36" w:name="_Toc464229870"/>
      <w:r w:rsidRPr="004E7041">
        <w:rPr>
          <w:rFonts w:asciiTheme="majorBidi" w:hAnsiTheme="majorBidi"/>
          <w:color w:val="auto"/>
          <w:sz w:val="28"/>
          <w:szCs w:val="28"/>
        </w:rPr>
        <w:t>Pre-subpopulation:</w:t>
      </w:r>
      <w:bookmarkEnd w:id="36"/>
      <w:r w:rsidRPr="004E7041">
        <w:rPr>
          <w:rFonts w:asciiTheme="majorBidi" w:hAnsiTheme="majorBidi"/>
          <w:color w:val="auto"/>
          <w:sz w:val="28"/>
          <w:szCs w:val="28"/>
        </w:rPr>
        <w:t xml:space="preserve">  </w:t>
      </w:r>
    </w:p>
    <w:p w:rsidR="000C5935" w:rsidRPr="00122D91" w:rsidRDefault="00BD3730" w:rsidP="003C7B44">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Use</w:t>
      </w:r>
      <w:r w:rsidR="000C5935" w:rsidRPr="00122D91">
        <w:rPr>
          <w:rFonts w:asciiTheme="majorBidi" w:hAnsiTheme="majorBidi" w:cstheme="majorBidi"/>
          <w:sz w:val="24"/>
          <w:szCs w:val="24"/>
        </w:rPr>
        <w:t xml:space="preserve"> parser </w:t>
      </w:r>
      <w:r w:rsidR="003C7B44">
        <w:rPr>
          <w:rFonts w:asciiTheme="majorBidi" w:hAnsiTheme="majorBidi" w:cstheme="majorBidi"/>
          <w:sz w:val="24"/>
          <w:szCs w:val="24"/>
        </w:rPr>
        <w:t>to</w:t>
      </w:r>
      <w:r w:rsidR="000C5935" w:rsidRPr="00122D91">
        <w:rPr>
          <w:rFonts w:asciiTheme="majorBidi" w:hAnsiTheme="majorBidi" w:cstheme="majorBidi"/>
          <w:sz w:val="24"/>
          <w:szCs w:val="24"/>
        </w:rPr>
        <w:t xml:space="preserve"> extract the triples from data set file </w:t>
      </w:r>
      <w:r w:rsidRPr="00122D91">
        <w:rPr>
          <w:rFonts w:asciiTheme="majorBidi" w:hAnsiTheme="majorBidi" w:cstheme="majorBidi"/>
          <w:sz w:val="24"/>
          <w:szCs w:val="24"/>
        </w:rPr>
        <w:t>(for</w:t>
      </w:r>
      <w:r w:rsidR="000C5935" w:rsidRPr="00122D91">
        <w:rPr>
          <w:rFonts w:asciiTheme="majorBidi" w:hAnsiTheme="majorBidi" w:cstheme="majorBidi"/>
          <w:sz w:val="24"/>
          <w:szCs w:val="24"/>
        </w:rPr>
        <w:t xml:space="preserve"> instance </w:t>
      </w:r>
      <w:proofErr w:type="spellStart"/>
      <w:r w:rsidRPr="00122D91">
        <w:rPr>
          <w:rFonts w:asciiTheme="majorBidi" w:hAnsiTheme="majorBidi" w:cstheme="majorBidi"/>
          <w:sz w:val="24"/>
          <w:szCs w:val="24"/>
        </w:rPr>
        <w:t>file.ttl</w:t>
      </w:r>
      <w:proofErr w:type="spellEnd"/>
      <w:r w:rsidRPr="00122D91">
        <w:rPr>
          <w:rFonts w:asciiTheme="majorBidi" w:hAnsiTheme="majorBidi" w:cstheme="majorBidi"/>
          <w:sz w:val="24"/>
          <w:szCs w:val="24"/>
        </w:rPr>
        <w:t>)</w:t>
      </w:r>
      <w:r w:rsidR="000C5935" w:rsidRPr="00122D91">
        <w:rPr>
          <w:rFonts w:asciiTheme="majorBidi" w:hAnsiTheme="majorBidi" w:cstheme="majorBidi"/>
          <w:sz w:val="24"/>
          <w:szCs w:val="24"/>
        </w:rPr>
        <w:t>.</w:t>
      </w:r>
    </w:p>
    <w:p w:rsidR="000C5935" w:rsidRPr="00122D91" w:rsidRDefault="00BD3730" w:rsidP="004E7041">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Format</w:t>
      </w:r>
      <w:r w:rsidR="000C5935" w:rsidRPr="00122D91">
        <w:rPr>
          <w:rFonts w:asciiTheme="majorBidi" w:hAnsiTheme="majorBidi" w:cstheme="majorBidi"/>
          <w:sz w:val="24"/>
          <w:szCs w:val="24"/>
        </w:rPr>
        <w:t xml:space="preserve"> these triples in this </w:t>
      </w:r>
      <w:r w:rsidRPr="00122D91">
        <w:rPr>
          <w:rFonts w:asciiTheme="majorBidi" w:hAnsiTheme="majorBidi" w:cstheme="majorBidi"/>
          <w:sz w:val="24"/>
          <w:szCs w:val="24"/>
        </w:rPr>
        <w:t>formula:</w:t>
      </w:r>
      <w:r w:rsidR="000C5935" w:rsidRPr="00122D91">
        <w:rPr>
          <w:rFonts w:asciiTheme="majorBidi" w:hAnsiTheme="majorBidi" w:cstheme="majorBidi"/>
          <w:sz w:val="24"/>
          <w:szCs w:val="24"/>
        </w:rPr>
        <w:t xml:space="preserve"> “S</w:t>
      </w:r>
      <w:r w:rsidRPr="00122D91">
        <w:rPr>
          <w:rFonts w:asciiTheme="majorBidi" w:hAnsiTheme="majorBidi" w:cstheme="majorBidi"/>
          <w:sz w:val="24"/>
          <w:szCs w:val="24"/>
        </w:rPr>
        <w:t>: P: O</w:t>
      </w:r>
      <w:r w:rsidR="000C5935" w:rsidRPr="00122D91">
        <w:rPr>
          <w:rFonts w:asciiTheme="majorBidi" w:hAnsiTheme="majorBidi" w:cstheme="majorBidi"/>
          <w:sz w:val="24"/>
          <w:szCs w:val="24"/>
        </w:rPr>
        <w:t>”.</w:t>
      </w:r>
    </w:p>
    <w:p w:rsidR="000C5935" w:rsidRPr="004E7041" w:rsidRDefault="000C5935" w:rsidP="004E7041">
      <w:pPr>
        <w:pStyle w:val="Heading3"/>
        <w:spacing w:before="0" w:line="360" w:lineRule="auto"/>
        <w:ind w:left="0"/>
        <w:rPr>
          <w:rFonts w:asciiTheme="majorBidi" w:hAnsiTheme="majorBidi"/>
          <w:color w:val="auto"/>
          <w:sz w:val="28"/>
          <w:szCs w:val="28"/>
        </w:rPr>
      </w:pPr>
      <w:bookmarkStart w:id="37" w:name="_Toc464229871"/>
      <w:r w:rsidRPr="004E7041">
        <w:rPr>
          <w:rFonts w:asciiTheme="majorBidi" w:hAnsiTheme="majorBidi"/>
          <w:color w:val="auto"/>
          <w:sz w:val="28"/>
          <w:szCs w:val="28"/>
        </w:rPr>
        <w:t>Subpopulation   :</w:t>
      </w:r>
      <w:bookmarkEnd w:id="37"/>
      <w:r w:rsidRPr="004E7041">
        <w:rPr>
          <w:rFonts w:asciiTheme="majorBidi" w:hAnsiTheme="majorBidi"/>
          <w:color w:val="auto"/>
          <w:sz w:val="28"/>
          <w:szCs w:val="28"/>
        </w:rPr>
        <w:t xml:space="preserve"> </w:t>
      </w:r>
    </w:p>
    <w:p w:rsidR="00C01766" w:rsidRPr="00122D91" w:rsidRDefault="00C01766" w:rsidP="004E7041">
      <w:pPr>
        <w:spacing w:after="0" w:line="360" w:lineRule="auto"/>
        <w:rPr>
          <w:rFonts w:asciiTheme="majorBidi" w:hAnsiTheme="majorBidi" w:cstheme="majorBidi"/>
          <w:sz w:val="24"/>
          <w:szCs w:val="24"/>
        </w:rPr>
      </w:pPr>
    </w:p>
    <w:p w:rsidR="000C5935"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The root node has the empty constraint set assigned and thus represents all instances and corresponding values of the currently considered property. </w:t>
      </w:r>
    </w:p>
    <w:p w:rsidR="000C5935"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 this set of instances, we compute a histogram which represents the distribution of values in the subpopulation.</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Starting with the root node, our approach manages a queue of all not yet extended nodes and thus extends the lattice in a breadth-first-manner</w:t>
      </w:r>
      <w:r w:rsidR="00BD3730" w:rsidRPr="00122D91">
        <w:rPr>
          <w:rFonts w:asciiTheme="majorBidi" w:hAnsiTheme="majorBidi" w:cstheme="majorBidi"/>
          <w:sz w:val="24"/>
          <w:szCs w:val="24"/>
        </w:rPr>
        <w:t>.</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When processing a node from this queue, we create its child nodes, each having an additional constraint compared to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lastRenderedPageBreak/>
        <w:t xml:space="preserve">The additional constraints are those from the set of possible constraints which are not yet used in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If a node for the resulting set of constraints already exists in the lattice, we do not consider the new node further. </w:t>
      </w:r>
    </w:p>
    <w:p w:rsidR="00234E9C" w:rsidRPr="00122D91" w:rsidRDefault="00C352C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We</w:t>
      </w:r>
      <w:r w:rsidR="00A609DF" w:rsidRPr="00122D91">
        <w:rPr>
          <w:rFonts w:asciiTheme="majorBidi" w:hAnsiTheme="majorBidi" w:cstheme="majorBidi"/>
          <w:sz w:val="24"/>
          <w:szCs w:val="24"/>
        </w:rPr>
        <w:t xml:space="preserve"> determine the instances which adhere to this new set of constraints and compute the histogram of the value </w:t>
      </w:r>
      <w:r w:rsidRPr="00122D91">
        <w:rPr>
          <w:rFonts w:asciiTheme="majorBidi" w:hAnsiTheme="majorBidi" w:cstheme="majorBidi"/>
          <w:sz w:val="24"/>
          <w:szCs w:val="24"/>
        </w:rPr>
        <w:t>distribution [</w:t>
      </w:r>
      <w:proofErr w:type="gramStart"/>
      <w:r w:rsidR="00A609DF" w:rsidRPr="00122D91">
        <w:rPr>
          <w:rFonts w:asciiTheme="majorBidi" w:hAnsiTheme="majorBidi" w:cstheme="majorBidi"/>
          <w:sz w:val="24"/>
          <w:szCs w:val="24"/>
        </w:rPr>
        <w:t>articles ]</w:t>
      </w:r>
      <w:proofErr w:type="gramEnd"/>
      <w:r w:rsidR="00A609DF" w:rsidRPr="00122D91">
        <w:rPr>
          <w:rFonts w:asciiTheme="majorBidi" w:hAnsiTheme="majorBidi" w:cstheme="majorBidi"/>
          <w:sz w:val="24"/>
          <w:szCs w:val="24"/>
        </w:rPr>
        <w:t xml:space="preserve"> .</w:t>
      </w:r>
    </w:p>
    <w:p w:rsidR="00BD3730" w:rsidRPr="00122D91" w:rsidRDefault="00BD3730"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in each step of subpopulation ( each level ) , we have to make correlation lattice and finding the sharing bins between the paths in the lattice .this step will prevent repeated triples and collect the triples that have the same path from current node to  root node with attention about sequence of constant in the path.</w:t>
      </w:r>
    </w:p>
    <w:p w:rsidR="00234E9C" w:rsidRPr="00122D91" w:rsidRDefault="00A63180" w:rsidP="004E7041">
      <w:pPr>
        <w:pStyle w:val="ListParagraph"/>
        <w:numPr>
          <w:ilvl w:val="0"/>
          <w:numId w:val="18"/>
        </w:numPr>
        <w:autoSpaceDE w:val="0"/>
        <w:autoSpaceDN w:val="0"/>
        <w:adjustRightInd w:val="0"/>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We</w:t>
      </w:r>
      <w:r w:rsidR="001960E9" w:rsidRPr="00122D91">
        <w:rPr>
          <w:rFonts w:asciiTheme="majorBidi" w:hAnsiTheme="majorBidi" w:cstheme="majorBidi"/>
          <w:sz w:val="24"/>
          <w:szCs w:val="24"/>
        </w:rPr>
        <w:t xml:space="preserve"> prune subpopulations which only contain a low number of instances or maybe no instances at </w:t>
      </w:r>
      <w:r w:rsidR="00C352CF" w:rsidRPr="00122D91">
        <w:rPr>
          <w:rFonts w:asciiTheme="majorBidi" w:hAnsiTheme="majorBidi" w:cstheme="majorBidi"/>
          <w:sz w:val="24"/>
          <w:szCs w:val="24"/>
        </w:rPr>
        <w:t>all, we</w:t>
      </w:r>
      <w:r w:rsidR="001960E9" w:rsidRPr="00122D91">
        <w:rPr>
          <w:rFonts w:asciiTheme="majorBidi" w:hAnsiTheme="majorBidi" w:cstheme="majorBidi"/>
          <w:sz w:val="24"/>
          <w:szCs w:val="24"/>
        </w:rPr>
        <w:t xml:space="preserve"> consider the instance reduction ratio. For instance</w:t>
      </w:r>
      <w:r w:rsidR="00C352CF" w:rsidRPr="00122D91">
        <w:rPr>
          <w:rFonts w:asciiTheme="majorBidi" w:hAnsiTheme="majorBidi" w:cstheme="majorBidi"/>
          <w:sz w:val="24"/>
          <w:szCs w:val="24"/>
        </w:rPr>
        <w:t>, the</w:t>
      </w:r>
      <w:r w:rsidR="001960E9" w:rsidRPr="00122D91">
        <w:rPr>
          <w:rFonts w:asciiTheme="majorBidi" w:hAnsiTheme="majorBidi" w:cstheme="majorBidi"/>
          <w:sz w:val="24"/>
          <w:szCs w:val="24"/>
        </w:rPr>
        <w:t xml:space="preserve"> change ratio in the number of instances of the new node compared to its parent node. If the additional constraint leads to a reduction of less than 1%, our approach prunes the node. </w:t>
      </w:r>
    </w:p>
    <w:p w:rsidR="001960E9" w:rsidRPr="00122D91" w:rsidRDefault="009D370F" w:rsidP="004E7041">
      <w:pPr>
        <w:pStyle w:val="ListParagraph"/>
        <w:numPr>
          <w:ilvl w:val="0"/>
          <w:numId w:val="18"/>
        </w:numPr>
        <w:autoSpaceDE w:val="0"/>
        <w:autoSpaceDN w:val="0"/>
        <w:adjustRightInd w:val="0"/>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Too</w:t>
      </w:r>
      <w:r w:rsidR="005D0335" w:rsidRPr="00122D91">
        <w:rPr>
          <w:rFonts w:asciiTheme="majorBidi" w:hAnsiTheme="majorBidi" w:cstheme="majorBidi"/>
          <w:sz w:val="24"/>
          <w:szCs w:val="24"/>
        </w:rPr>
        <w:t xml:space="preserve"> low KL divergence and for not reducing the instance set </w:t>
      </w:r>
      <w:r w:rsidRPr="00122D91">
        <w:rPr>
          <w:rFonts w:asciiTheme="majorBidi" w:hAnsiTheme="majorBidi" w:cstheme="majorBidi"/>
          <w:sz w:val="24"/>
          <w:szCs w:val="24"/>
        </w:rPr>
        <w:t>further,</w:t>
      </w:r>
      <w:r w:rsidR="005D0335" w:rsidRPr="00122D91">
        <w:rPr>
          <w:rFonts w:asciiTheme="majorBidi" w:hAnsiTheme="majorBidi" w:cstheme="majorBidi"/>
          <w:sz w:val="24"/>
          <w:szCs w:val="24"/>
        </w:rPr>
        <w:t xml:space="preserve"> we prune the node.</w:t>
      </w:r>
    </w:p>
    <w:p w:rsidR="00C01766" w:rsidRPr="00122D91" w:rsidRDefault="00C01766" w:rsidP="004E7041">
      <w:pPr>
        <w:autoSpaceDE w:val="0"/>
        <w:autoSpaceDN w:val="0"/>
        <w:adjustRightInd w:val="0"/>
        <w:spacing w:after="0" w:line="360" w:lineRule="auto"/>
        <w:rPr>
          <w:rFonts w:asciiTheme="majorBidi" w:hAnsiTheme="majorBidi" w:cstheme="majorBidi"/>
          <w:sz w:val="24"/>
          <w:szCs w:val="24"/>
        </w:rPr>
      </w:pPr>
    </w:p>
    <w:p w:rsidR="007215EB" w:rsidRPr="00122D91" w:rsidRDefault="007215EB" w:rsidP="004E7041">
      <w:pPr>
        <w:autoSpaceDE w:val="0"/>
        <w:autoSpaceDN w:val="0"/>
        <w:adjustRightInd w:val="0"/>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125166" cy="619211"/>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cstate="print"/>
                    <a:stretch>
                      <a:fillRect/>
                    </a:stretch>
                  </pic:blipFill>
                  <pic:spPr>
                    <a:xfrm>
                      <a:off x="0" y="0"/>
                      <a:ext cx="5125166" cy="619211"/>
                    </a:xfrm>
                    <a:prstGeom prst="rect">
                      <a:avLst/>
                    </a:prstGeom>
                  </pic:spPr>
                </pic:pic>
              </a:graphicData>
            </a:graphic>
          </wp:inline>
        </w:drawing>
      </w:r>
    </w:p>
    <w:p w:rsidR="009D370F" w:rsidRDefault="009D370F" w:rsidP="004E7041">
      <w:pPr>
        <w:autoSpaceDE w:val="0"/>
        <w:autoSpaceDN w:val="0"/>
        <w:adjustRightInd w:val="0"/>
        <w:spacing w:after="0" w:line="360" w:lineRule="auto"/>
        <w:rPr>
          <w:rFonts w:asciiTheme="majorBidi" w:hAnsiTheme="majorBidi" w:cstheme="majorBidi"/>
          <w:sz w:val="24"/>
          <w:szCs w:val="24"/>
        </w:rPr>
      </w:pPr>
    </w:p>
    <w:p w:rsidR="00E85A6E" w:rsidRDefault="00E85A6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Default="0077152E" w:rsidP="004E7041">
      <w:pPr>
        <w:autoSpaceDE w:val="0"/>
        <w:autoSpaceDN w:val="0"/>
        <w:adjustRightInd w:val="0"/>
        <w:spacing w:after="0" w:line="360" w:lineRule="auto"/>
        <w:rPr>
          <w:rFonts w:asciiTheme="majorBidi" w:hAnsiTheme="majorBidi" w:cstheme="majorBidi"/>
          <w:sz w:val="24"/>
          <w:szCs w:val="24"/>
        </w:rPr>
      </w:pPr>
    </w:p>
    <w:p w:rsidR="0077152E" w:rsidRPr="00122D91" w:rsidRDefault="0077152E" w:rsidP="004E7041">
      <w:pPr>
        <w:autoSpaceDE w:val="0"/>
        <w:autoSpaceDN w:val="0"/>
        <w:adjustRightInd w:val="0"/>
        <w:spacing w:after="0" w:line="360" w:lineRule="auto"/>
        <w:rPr>
          <w:rFonts w:asciiTheme="majorBidi" w:hAnsiTheme="majorBidi" w:cstheme="majorBidi"/>
          <w:sz w:val="24"/>
          <w:szCs w:val="24"/>
        </w:rPr>
      </w:pPr>
    </w:p>
    <w:p w:rsidR="009D370F" w:rsidRPr="00122D91" w:rsidRDefault="004C5491" w:rsidP="004E7041">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rPr>
        <w:pict>
          <v:group id="_x0000_s1255" style="position:absolute;margin-left:-59.1pt;margin-top:1.05pt;width:572.25pt;height:477.35pt;z-index:251875744" coordorigin="258,1875" coordsize="11445,9547">
            <v:group id="_x0000_s1228" style="position:absolute;left:4428;top:1875;width:3255;height:1455" coordorigin="4428,5202" coordsize="3255,1455">
              <v:roundrect id="_x0000_s1026" style="position:absolute;left:4428;top:5202;width:3255;height:585" arcsize="10923f">
                <v:textbox style="mso-next-textbox:#_x0000_s1026">
                  <w:txbxContent>
                    <w:p w:rsidR="00E53690" w:rsidRPr="00DF65A1" w:rsidRDefault="00E53690" w:rsidP="00DF65A1">
                      <w:pPr>
                        <w:jc w:val="center"/>
                        <w:rPr>
                          <w:lang w:val="en-AU"/>
                        </w:rPr>
                      </w:pPr>
                      <w:r>
                        <w:rPr>
                          <w:lang w:val="en-AU"/>
                        </w:rPr>
                        <w:t>File.ttl</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5868;top:5922;width:300;height:735" fillcolor="#eeece1 [3214]">
                <v:textbox style="layout-flow:vertical-ideographic"/>
              </v:shape>
            </v:group>
            <v:group id="_x0000_s1226" style="position:absolute;left:258;top:2886;width:11445;height:8536" coordorigin="258,5922" coordsize="11445,8536">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1" type="#_x0000_t66" style="position:absolute;left:2415;top:8367;width:2175;height:450" fillcolor="#eeece1 [3214]"/>
              <v:group id="_x0000_s1225" style="position:absolute;left:258;top:5922;width:11445;height:8536" coordorigin="258,5922" coordsize="11445,8536">
                <v:group id="_x0000_s1073" style="position:absolute;left:2868;top:12687;width:900;height:885" coordorigin="780,11295" coordsize="900,885">
                  <v:shapetype id="_x0000_t32" coordsize="21600,21600" o:spt="32" o:oned="t" path="m,l21600,21600e" filled="f">
                    <v:path arrowok="t" fillok="f" o:connecttype="none"/>
                    <o:lock v:ext="edit" shapetype="t"/>
                  </v:shapetype>
                  <v:shape id="_x0000_s1074" type="#_x0000_t32" style="position:absolute;left:780;top:11325;width:390;height:855;flip:x" o:connectortype="straight">
                    <v:stroke dashstyle="dash"/>
                  </v:shape>
                  <v:shape id="_x0000_s1075" type="#_x0000_t32" style="position:absolute;left:1215;top:11295;width:465;height:885" o:connectortype="straight">
                    <v:stroke dashstyle="dash"/>
                  </v:shape>
                </v:group>
                <v:group id="_x0000_s1224" style="position:absolute;left:258;top:5922;width:11445;height:8536" coordorigin="258,5922" coordsize="11445,8536">
                  <v:oval id="_x0000_s1049" style="position:absolute;left:2418;top:12013;width:2100;height:645" fillcolor="white [3201]" strokecolor="#4bacc6 [3208]" strokeweight="1pt">
                    <v:stroke dashstyle="dash"/>
                    <v:shadow color="#868686"/>
                    <v:textbox style="mso-next-textbox:#_x0000_s1049">
                      <w:txbxContent>
                        <w:p w:rsidR="00E53690" w:rsidRPr="00C91B15" w:rsidRDefault="00E53690" w:rsidP="009209CA">
                          <w:pPr>
                            <w:jc w:val="center"/>
                            <w:rPr>
                              <w:sz w:val="28"/>
                              <w:szCs w:val="28"/>
                              <w:lang w:val="en-AU"/>
                            </w:rPr>
                          </w:pPr>
                          <w:r>
                            <w:rPr>
                              <w:sz w:val="28"/>
                              <w:szCs w:val="28"/>
                              <w:lang w:val="en-AU"/>
                            </w:rPr>
                            <w:t xml:space="preserve"> </w:t>
                          </w:r>
                        </w:p>
                      </w:txbxContent>
                    </v:textbox>
                  </v:oval>
                  <v:shape id="_x0000_s1065" type="#_x0000_t32" style="position:absolute;left:3933;top:12657;width:150;height:375" o:connectortype="straight" strokecolor="#c0504d [3205]" strokeweight="1pt">
                    <v:stroke dashstyle="dash"/>
                    <v:shadow color="#868686"/>
                  </v:shape>
                  <v:group id="_x0000_s1223" style="position:absolute;left:258;top:5922;width:11445;height:8536" coordorigin="258,5922" coordsize="11445,8536">
                    <v:shape id="_x0000_s1064" type="#_x0000_t32" style="position:absolute;left:7563;top:12388;width:255;height:510;flip:x" o:connectortype="straight" strokecolor="#c0504d [3205]" strokeweight="1pt">
                      <v:stroke dashstyle="dash"/>
                      <v:shadow color="#868686"/>
                    </v:shape>
                    <v:group id="_x0000_s1222" style="position:absolute;left:258;top:5922;width:11445;height:8536" coordorigin="258,5922" coordsize="11445,8536">
                      <v:shape id="_x0000_s1057" type="#_x0000_t32" style="position:absolute;left:7938;top:10843;width:1665;height:1020;flip:x" o:connectortype="straight"/>
                      <v:group id="_x0000_s1221" style="position:absolute;left:258;top:5922;width:11445;height:8536" coordorigin="258,5922" coordsize="11445,8536">
                        <v:group id="_x0000_s1220" style="position:absolute;left:3108;top:10873;width:1320;height:1170" coordorigin="3108,10873" coordsize="1320,1170">
                          <v:shape id="_x0000_s1047" type="#_x0000_t32" style="position:absolute;left:3303;top:10873;width:855;height:1170" o:connectortype="straight"/>
                          <v:shapetype id="_x0000_t202" coordsize="21600,21600" o:spt="202" path="m,l,21600r21600,l21600,xe">
                            <v:stroke joinstyle="miter"/>
                            <v:path gradientshapeok="t" o:connecttype="rect"/>
                          </v:shapetype>
                          <v:shape id="_x0000_s1050" type="#_x0000_t202" style="position:absolute;left:3108;top:11128;width:1320;height:465">
                            <v:stroke dashstyle="longDash"/>
                            <v:textbox style="mso-next-textbox:#_x0000_s1050">
                              <w:txbxContent>
                                <w:p w:rsidR="00E53690" w:rsidRPr="007215EB" w:rsidRDefault="00E53690" w:rsidP="009209CA">
                                  <w:pPr>
                                    <w:rPr>
                                      <w:color w:val="C00000"/>
                                      <w:sz w:val="20"/>
                                      <w:szCs w:val="20"/>
                                      <w:lang w:val="en-AU"/>
                                    </w:rPr>
                                  </w:pPr>
                                  <w:r w:rsidRPr="007215EB">
                                    <w:rPr>
                                      <w:color w:val="C00000"/>
                                      <w:sz w:val="20"/>
                                      <w:szCs w:val="20"/>
                                      <w:lang w:val="en-AU"/>
                                    </w:rPr>
                                    <w:t>Constraint 2</w:t>
                                  </w:r>
                                </w:p>
                              </w:txbxContent>
                            </v:textbox>
                          </v:shape>
                        </v:group>
                        <v:group id="_x0000_s1219" style="position:absolute;left:258;top:5922;width:11445;height:8536" coordorigin="258,5922" coordsize="11445,8536">
                          <v:shape id="_x0000_s1030" type="#_x0000_t67" style="position:absolute;left:5868;top:7299;width:300;height:735" fillcolor="#eeece1 [3214]">
                            <v:textbox style="layout-flow:vertical-ideographic"/>
                          </v:shape>
                          <v:shape id="_x0000_s1032" type="#_x0000_t202" style="position:absolute;left:2538;top:7632;width:3075;height:405" fillcolor="#eeece1 [3214]">
                            <v:stroke dashstyle="longDashDotDot"/>
                            <v:textbox style="mso-next-textbox:#_x0000_s1032">
                              <w:txbxContent>
                                <w:p w:rsidR="00E53690" w:rsidRPr="00C91B15" w:rsidRDefault="00E53690" w:rsidP="00C91B15">
                                  <w:pPr>
                                    <w:jc w:val="center"/>
                                    <w:rPr>
                                      <w:sz w:val="18"/>
                                      <w:szCs w:val="18"/>
                                      <w:lang w:val="en-AU"/>
                                    </w:rPr>
                                  </w:pPr>
                                  <w:r w:rsidRPr="00C91B15">
                                    <w:rPr>
                                      <w:sz w:val="18"/>
                                      <w:szCs w:val="18"/>
                                      <w:lang w:val="en-AU"/>
                                    </w:rPr>
                                    <w:t>Analysis triples to get the constraints</w:t>
                                  </w:r>
                                </w:p>
                              </w:txbxContent>
                            </v:textbox>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034" type="#_x0000_t49" style="position:absolute;left:1323;top:5922;width:2445;height:1050" adj="8879,53465,-2120,46635,-2120,3703,-1060,3703" fillcolor="#eeece1 [3214]">
                            <v:stroke dashstyle="dashDot"/>
                            <v:textbox style="mso-next-textbox:#_x0000_s1034">
                              <w:txbxContent>
                                <w:p w:rsidR="00E53690" w:rsidRDefault="00E53690">
                                  <w:pPr>
                                    <w:rPr>
                                      <w:lang w:val="en-AU"/>
                                    </w:rPr>
                                  </w:pPr>
                                  <w:r>
                                    <w:rPr>
                                      <w:lang w:val="en-AU"/>
                                    </w:rPr>
                                    <w:t>Constraint 1</w:t>
                                  </w:r>
                                </w:p>
                                <w:p w:rsidR="00E53690" w:rsidRDefault="00E53690" w:rsidP="00C91B15">
                                  <w:pPr>
                                    <w:rPr>
                                      <w:lang w:val="en-AU"/>
                                    </w:rPr>
                                  </w:pPr>
                                  <w:r>
                                    <w:rPr>
                                      <w:lang w:val="en-AU"/>
                                    </w:rPr>
                                    <w:t>Constraint 2........</w:t>
                                  </w:r>
                                </w:p>
                                <w:p w:rsidR="00E53690" w:rsidRPr="00C91B15" w:rsidRDefault="00E53690">
                                  <w:pPr>
                                    <w:rPr>
                                      <w:lang w:val="en-AU"/>
                                    </w:rPr>
                                  </w:pPr>
                                </w:p>
                              </w:txbxContent>
                            </v:textbox>
                            <o:callout v:ext="edit" minusx="t" minusy="t"/>
                          </v:shape>
                          <v:rect id="_x0000_s1027" style="position:absolute;left:4428;top:6657;width:3390;height:570">
                            <v:textbox style="mso-next-textbox:#_x0000_s1027">
                              <w:txbxContent>
                                <w:p w:rsidR="00E53690" w:rsidRPr="00DF65A1" w:rsidRDefault="00E53690" w:rsidP="00DF65A1">
                                  <w:pPr>
                                    <w:jc w:val="center"/>
                                    <w:rPr>
                                      <w:sz w:val="28"/>
                                      <w:szCs w:val="28"/>
                                    </w:rPr>
                                  </w:pPr>
                                  <w:r w:rsidRPr="00DF65A1">
                                    <w:rPr>
                                      <w:sz w:val="28"/>
                                      <w:szCs w:val="28"/>
                                    </w:rPr>
                                    <w:t>RDF Parser</w:t>
                                  </w:r>
                                </w:p>
                              </w:txbxContent>
                            </v:textbox>
                          </v:rect>
                          <v:group id="_x0000_s1097" style="position:absolute;left:258;top:8127;width:11445;height:6331" coordorigin="270,8545" coordsize="11445,6331">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82" type="#_x0000_t85" style="position:absolute;left:1260;top:9235;width:120;height:1666"/>
                            <v:shape id="_x0000_s1083" type="#_x0000_t85" style="position:absolute;left:495;top:11440;width:120;height:1666"/>
                            <v:shape id="_x0000_s1084" type="#_x0000_t202" style="position:absolute;left:315;top:8785;width:900;height:465">
                              <v:stroke dashstyle="longDash"/>
                              <v:textbox style="mso-next-textbox:#_x0000_s1084">
                                <w:txbxContent>
                                  <w:p w:rsidR="00E53690" w:rsidRPr="00B83D37" w:rsidRDefault="00E53690" w:rsidP="00FF3278">
                                    <w:pPr>
                                      <w:jc w:val="center"/>
                                      <w:rPr>
                                        <w:b/>
                                        <w:bCs/>
                                        <w:color w:val="C0504D" w:themeColor="accent2"/>
                                        <w:sz w:val="20"/>
                                        <w:szCs w:val="20"/>
                                        <w:lang w:val="en-AU"/>
                                      </w:rPr>
                                    </w:pPr>
                                    <w:r w:rsidRPr="00B83D37">
                                      <w:rPr>
                                        <w:b/>
                                        <w:bCs/>
                                        <w:color w:val="C0504D" w:themeColor="accent2"/>
                                        <w:sz w:val="20"/>
                                        <w:szCs w:val="20"/>
                                        <w:lang w:val="en-AU"/>
                                      </w:rPr>
                                      <w:t>Level 1</w:t>
                                    </w:r>
                                  </w:p>
                                </w:txbxContent>
                              </v:textbox>
                            </v:shape>
                            <v:shape id="_x0000_s1085" type="#_x0000_t202" style="position:absolute;left:270;top:10975;width:990;height:465">
                              <v:stroke dashstyle="longDash"/>
                              <v:textbox style="mso-next-textbox:#_x0000_s1085">
                                <w:txbxContent>
                                  <w:p w:rsidR="00E53690" w:rsidRPr="00B83D37" w:rsidRDefault="00E53690" w:rsidP="00FF3278">
                                    <w:pPr>
                                      <w:jc w:val="center"/>
                                      <w:rPr>
                                        <w:b/>
                                        <w:bCs/>
                                        <w:color w:val="C0504D" w:themeColor="accent2"/>
                                        <w:sz w:val="20"/>
                                        <w:szCs w:val="20"/>
                                        <w:lang w:val="en-AU"/>
                                      </w:rPr>
                                    </w:pPr>
                                    <w:r w:rsidRPr="00B83D37">
                                      <w:rPr>
                                        <w:b/>
                                        <w:bCs/>
                                        <w:color w:val="C0504D" w:themeColor="accent2"/>
                                        <w:sz w:val="20"/>
                                        <w:szCs w:val="20"/>
                                        <w:lang w:val="en-AU"/>
                                      </w:rPr>
                                      <w:t>Level 2</w:t>
                                    </w:r>
                                  </w:p>
                                </w:txbxContent>
                              </v:textbox>
                            </v:shape>
                            <v:group id="_x0000_s1096" style="position:absolute;left:780;top:8545;width:10935;height:6331" coordorigin="780,8545" coordsize="10935,6331">
                              <v:oval id="_x0000_s1037" style="position:absolute;left:8565;top:10630;width:2520;height:631" fillcolor="#eeece1 [3214]" strokecolor="#c0504d [3205]" strokeweight="1pt">
                                <v:stroke dashstyle="dash"/>
                                <v:shadow color="#868686"/>
                                <v:textbox style="mso-next-textbox:#_x0000_s1037">
                                  <w:txbxContent>
                                    <w:p w:rsidR="00E53690" w:rsidRPr="00C91B15" w:rsidRDefault="00E53690" w:rsidP="00C91B15">
                                      <w:pPr>
                                        <w:jc w:val="center"/>
                                        <w:rPr>
                                          <w:sz w:val="28"/>
                                          <w:szCs w:val="28"/>
                                          <w:lang w:val="en-AU"/>
                                        </w:rPr>
                                      </w:pPr>
                                      <w:r>
                                        <w:rPr>
                                          <w:sz w:val="28"/>
                                          <w:szCs w:val="28"/>
                                          <w:lang w:val="en-AU"/>
                                        </w:rPr>
                                        <w:t>Bin 3</w:t>
                                      </w:r>
                                    </w:p>
                                    <w:p w:rsidR="00E53690" w:rsidRPr="00C91B15" w:rsidRDefault="00E53690" w:rsidP="00C91B15"/>
                                  </w:txbxContent>
                                </v:textbox>
                              </v:oval>
                              <v:shape id="_x0000_s1045" type="#_x0000_t202" style="position:absolute;left:7350;top:9851;width:1320;height:465" fillcolor="white [3212]" strokecolor="black [3200]" strokeweight="1pt">
                                <v:stroke dashstyle="dash"/>
                                <v:shadow color="#868686"/>
                                <v:textbox style="mso-next-textbox:#_x0000_s1045">
                                  <w:txbxContent>
                                    <w:p w:rsidR="00E53690" w:rsidRPr="007215EB" w:rsidRDefault="00E53690" w:rsidP="00C91B15">
                                      <w:pPr>
                                        <w:rPr>
                                          <w:color w:val="4F81BD" w:themeColor="accent1"/>
                                          <w:sz w:val="20"/>
                                          <w:szCs w:val="20"/>
                                          <w:lang w:val="en-AU"/>
                                        </w:rPr>
                                      </w:pPr>
                                      <w:r w:rsidRPr="007215EB">
                                        <w:rPr>
                                          <w:color w:val="4F81BD" w:themeColor="accent1"/>
                                          <w:sz w:val="20"/>
                                          <w:szCs w:val="20"/>
                                          <w:lang w:val="en-AU"/>
                                        </w:rPr>
                                        <w:t>Constraint 3</w:t>
                                      </w:r>
                                    </w:p>
                                  </w:txbxContent>
                                </v:textbox>
                              </v:shape>
                              <v:shape id="_x0000_s1052" type="#_x0000_t32" style="position:absolute;left:6270;top:11351;width:1080;height:1965" o:connectortype="straight"/>
                              <v:oval id="_x0000_s1055" style="position:absolute;left:6465;top:13316;width:2100;height:645" fillcolor="white [3201]" strokecolor="#4bacc6 [3208]" strokeweight="1pt">
                                <v:stroke dashstyle="dash"/>
                                <v:shadow color="#868686"/>
                                <v:textbox style="mso-next-textbox:#_x0000_s1055">
                                  <w:txbxContent>
                                    <w:p w:rsidR="00E53690" w:rsidRPr="00C91B15" w:rsidRDefault="00E53690" w:rsidP="009209CA">
                                      <w:pPr>
                                        <w:jc w:val="center"/>
                                        <w:rPr>
                                          <w:sz w:val="28"/>
                                          <w:szCs w:val="28"/>
                                          <w:lang w:val="en-AU"/>
                                        </w:rPr>
                                      </w:pPr>
                                      <w:r>
                                        <w:rPr>
                                          <w:sz w:val="28"/>
                                          <w:szCs w:val="28"/>
                                          <w:lang w:val="en-AU"/>
                                        </w:rPr>
                                        <w:t xml:space="preserve"> </w:t>
                                      </w:r>
                                    </w:p>
                                  </w:txbxContent>
                                </v:textbox>
                              </v:oval>
                              <v:shape id="_x0000_s1056" type="#_x0000_t32" style="position:absolute;left:9975;top:11261;width:600;height:1020" o:connectortype="straight"/>
                              <v:oval id="_x0000_s1058" style="position:absolute;left:7260;top:12281;width:2100;height:525" fillcolor="white [3201]" strokecolor="#4bacc6 [3208]" strokeweight="1pt">
                                <v:stroke dashstyle="dash"/>
                                <v:shadow color="#868686"/>
                                <v:textbox style="mso-next-textbox:#_x0000_s1058">
                                  <w:txbxContent>
                                    <w:p w:rsidR="00E53690" w:rsidRPr="00C91B15" w:rsidRDefault="00E53690" w:rsidP="009209CA">
                                      <w:pPr>
                                        <w:jc w:val="center"/>
                                        <w:rPr>
                                          <w:sz w:val="28"/>
                                          <w:szCs w:val="28"/>
                                          <w:lang w:val="en-AU"/>
                                        </w:rPr>
                                      </w:pPr>
                                      <w:r>
                                        <w:rPr>
                                          <w:sz w:val="28"/>
                                          <w:szCs w:val="28"/>
                                          <w:lang w:val="en-AU"/>
                                        </w:rPr>
                                        <w:t xml:space="preserve"> </w:t>
                                      </w:r>
                                    </w:p>
                                  </w:txbxContent>
                                </v:textbox>
                              </v:oval>
                              <v:oval id="_x0000_s1059" style="position:absolute;left:9615;top:12281;width:2100;height:645" fillcolor="white [3201]" strokecolor="#4bacc6 [3208]" strokeweight="1pt">
                                <v:stroke dashstyle="dash"/>
                                <v:shadow color="#868686"/>
                                <v:textbox style="mso-next-textbox:#_x0000_s1059">
                                  <w:txbxContent>
                                    <w:p w:rsidR="00E53690" w:rsidRPr="00C91B15" w:rsidRDefault="00E53690" w:rsidP="009209CA">
                                      <w:pPr>
                                        <w:jc w:val="center"/>
                                        <w:rPr>
                                          <w:sz w:val="28"/>
                                          <w:szCs w:val="28"/>
                                          <w:lang w:val="en-AU"/>
                                        </w:rPr>
                                      </w:pPr>
                                      <w:r>
                                        <w:rPr>
                                          <w:sz w:val="28"/>
                                          <w:szCs w:val="28"/>
                                          <w:lang w:val="en-AU"/>
                                        </w:rPr>
                                        <w:t xml:space="preserve"> </w:t>
                                      </w:r>
                                    </w:p>
                                  </w:txbxContent>
                                </v:textbox>
                              </v:oval>
                              <v:shape id="_x0000_s1062" type="#_x0000_t202" style="position:absolute;left:8175;top:11546;width:1320;height:465">
                                <v:stroke dashstyle="longDash"/>
                                <v:textbox style="mso-next-textbox:#_x0000_s1062">
                                  <w:txbxContent>
                                    <w:p w:rsidR="00E53690" w:rsidRPr="007215EB" w:rsidRDefault="00E53690" w:rsidP="009209CA">
                                      <w:pPr>
                                        <w:rPr>
                                          <w:b/>
                                          <w:bCs/>
                                          <w:color w:val="B2A1C7" w:themeColor="accent4" w:themeTint="99"/>
                                          <w:sz w:val="20"/>
                                          <w:szCs w:val="20"/>
                                          <w:lang w:val="en-AU"/>
                                        </w:rPr>
                                      </w:pPr>
                                      <w:r w:rsidRPr="007215EB">
                                        <w:rPr>
                                          <w:b/>
                                          <w:bCs/>
                                          <w:color w:val="B2A1C7" w:themeColor="accent4" w:themeTint="99"/>
                                          <w:sz w:val="20"/>
                                          <w:szCs w:val="20"/>
                                          <w:lang w:val="en-AU"/>
                                        </w:rPr>
                                        <w:t>Constraint 2</w:t>
                                      </w:r>
                                    </w:p>
                                  </w:txbxContent>
                                </v:textbox>
                              </v:shape>
                              <v:shape id="_x0000_s1063" type="#_x0000_t202" style="position:absolute;left:9975;top:11546;width:1320;height:465">
                                <v:stroke dashstyle="longDash"/>
                                <v:textbox style="mso-next-textbox:#_x0000_s1063">
                                  <w:txbxContent>
                                    <w:p w:rsidR="00E53690" w:rsidRPr="007215EB" w:rsidRDefault="00E53690" w:rsidP="009209CA">
                                      <w:pPr>
                                        <w:rPr>
                                          <w:b/>
                                          <w:bCs/>
                                          <w:color w:val="B2A1C7" w:themeColor="accent4" w:themeTint="99"/>
                                          <w:sz w:val="20"/>
                                          <w:szCs w:val="20"/>
                                          <w:lang w:val="en-AU"/>
                                        </w:rPr>
                                      </w:pPr>
                                      <w:r w:rsidRPr="007215EB">
                                        <w:rPr>
                                          <w:b/>
                                          <w:bCs/>
                                          <w:color w:val="B2A1C7" w:themeColor="accent4" w:themeTint="99"/>
                                          <w:sz w:val="20"/>
                                          <w:szCs w:val="20"/>
                                          <w:lang w:val="en-AU"/>
                                        </w:rPr>
                                        <w:t>Constraint 1</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67" type="#_x0000_t41" style="position:absolute;left:9165;top:13106;width:2325;height:1035" adj="-6866,-5489,-1115,3757,-11687,-2483,-10452,-626">
                                <v:textbox style="mso-next-textbox:#_x0000_s1067">
                                  <w:txbxContent>
                                    <w:p w:rsidR="00E53690" w:rsidRPr="009209CA" w:rsidRDefault="00E53690">
                                      <w:pPr>
                                        <w:rPr>
                                          <w:color w:val="C0504D" w:themeColor="accent2"/>
                                          <w:sz w:val="16"/>
                                          <w:szCs w:val="16"/>
                                          <w:lang w:val="en-AU"/>
                                        </w:rPr>
                                      </w:pPr>
                                      <w:r w:rsidRPr="009209CA">
                                        <w:rPr>
                                          <w:color w:val="C0504D" w:themeColor="accent2"/>
                                          <w:sz w:val="16"/>
                                          <w:szCs w:val="16"/>
                                          <w:lang w:val="en-AU"/>
                                        </w:rPr>
                                        <w:t>Path from root to current node:</w:t>
                                      </w:r>
                                    </w:p>
                                    <w:p w:rsidR="00E53690" w:rsidRPr="009209CA" w:rsidRDefault="00E53690">
                                      <w:pPr>
                                        <w:rPr>
                                          <w:sz w:val="16"/>
                                          <w:szCs w:val="16"/>
                                          <w:lang w:val="en-AU"/>
                                        </w:rPr>
                                      </w:pPr>
                                      <w:r w:rsidRPr="009209CA">
                                        <w:rPr>
                                          <w:sz w:val="16"/>
                                          <w:szCs w:val="16"/>
                                          <w:lang w:val="en-AU"/>
                                        </w:rPr>
                                        <w:t xml:space="preserve"> </w:t>
                                      </w:r>
                                      <w:r w:rsidRPr="009209CA">
                                        <w:rPr>
                                          <w:color w:val="4F81BD" w:themeColor="accent1"/>
                                          <w:sz w:val="16"/>
                                          <w:szCs w:val="16"/>
                                          <w:lang w:val="en-AU"/>
                                        </w:rPr>
                                        <w:t>constaint3</w:t>
                                      </w:r>
                                      <w:r w:rsidRPr="009209CA">
                                        <w:rPr>
                                          <w:sz w:val="16"/>
                                          <w:szCs w:val="16"/>
                                          <w:lang w:val="en-AU"/>
                                        </w:rPr>
                                        <w:t xml:space="preserve"> – </w:t>
                                      </w:r>
                                      <w:r w:rsidRPr="009209CA">
                                        <w:rPr>
                                          <w:color w:val="4F81BD" w:themeColor="accent1"/>
                                          <w:sz w:val="16"/>
                                          <w:szCs w:val="16"/>
                                          <w:lang w:val="en-AU"/>
                                        </w:rPr>
                                        <w:t>constraint 2</w:t>
                                      </w:r>
                                    </w:p>
                                  </w:txbxContent>
                                </v:textbox>
                              </v:shape>
                              <v:group id="_x0000_s1079" style="position:absolute;left:7140;top:13961;width:900;height:885" coordorigin="780,11295" coordsize="900,885">
                                <v:shape id="_x0000_s1080" type="#_x0000_t32" style="position:absolute;left:780;top:11325;width:390;height:855;flip:x" o:connectortype="straight">
                                  <v:stroke dashstyle="dash"/>
                                </v:shape>
                                <v:shape id="_x0000_s1081" type="#_x0000_t32" style="position:absolute;left:1215;top:11295;width:465;height:885" o:connectortype="straight">
                                  <v:stroke dashstyle="dash"/>
                                </v:shape>
                              </v:group>
                              <v:group id="_x0000_s1091" style="position:absolute;left:780;top:8545;width:8295;height:6331" coordorigin="780,6764" coordsize="8295,6331">
                                <v:oval id="_x0000_s1028" style="position:absolute;left:5070;top:6764;width:2520;height:870" fillcolor="white [3201]" strokecolor="black [3200]" strokeweight="1pt">
                                  <v:stroke dashstyle="dash"/>
                                  <v:shadow color="#868686"/>
                                  <v:textbox style="mso-next-textbox:#_x0000_s1028">
                                    <w:txbxContent>
                                      <w:p w:rsidR="00E53690" w:rsidRDefault="00E53690" w:rsidP="00C91B15">
                                        <w:pPr>
                                          <w:jc w:val="center"/>
                                          <w:rPr>
                                            <w:sz w:val="28"/>
                                            <w:szCs w:val="28"/>
                                            <w:lang w:val="en-AU"/>
                                          </w:rPr>
                                        </w:pPr>
                                        <w:r w:rsidRPr="00C91B15">
                                          <w:rPr>
                                            <w:sz w:val="28"/>
                                            <w:szCs w:val="28"/>
                                            <w:lang w:val="en-AU"/>
                                          </w:rPr>
                                          <w:t>Repository</w:t>
                                        </w:r>
                                      </w:p>
                                      <w:p w:rsidR="00E53690" w:rsidRPr="00C91B15" w:rsidRDefault="00E53690" w:rsidP="00C91B15">
                                        <w:pPr>
                                          <w:jc w:val="center"/>
                                          <w:rPr>
                                            <w:sz w:val="28"/>
                                            <w:szCs w:val="28"/>
                                            <w:lang w:val="en-AU"/>
                                          </w:rPr>
                                        </w:pPr>
                                      </w:p>
                                    </w:txbxContent>
                                  </v:textbox>
                                </v:oval>
                                <v:oval id="_x0000_s1035" style="position:absolute;left:5070;top:8925;width:2520;height:645" fillcolor="#eeece1 [3214]" strokecolor="#c0504d [3205]" strokeweight="1pt">
                                  <v:stroke dashstyle="dash"/>
                                  <v:shadow color="#868686"/>
                                  <v:textbox style="mso-next-textbox:#_x0000_s1035">
                                    <w:txbxContent>
                                      <w:p w:rsidR="00E53690" w:rsidRPr="00C91B15" w:rsidRDefault="00E53690" w:rsidP="00C91B15">
                                        <w:pPr>
                                          <w:jc w:val="center"/>
                                          <w:rPr>
                                            <w:sz w:val="28"/>
                                            <w:szCs w:val="28"/>
                                            <w:lang w:val="en-AU"/>
                                          </w:rPr>
                                        </w:pPr>
                                        <w:r>
                                          <w:rPr>
                                            <w:sz w:val="28"/>
                                            <w:szCs w:val="28"/>
                                            <w:lang w:val="en-AU"/>
                                          </w:rPr>
                                          <w:t>Bin 2</w:t>
                                        </w:r>
                                      </w:p>
                                      <w:p w:rsidR="00E53690" w:rsidRPr="00C91B15" w:rsidRDefault="00E53690" w:rsidP="00C91B15"/>
                                    </w:txbxContent>
                                  </v:textbox>
                                </v:oval>
                                <v:oval id="_x0000_s1036" style="position:absolute;left:1920;top:8849;width:2520;height:631" fillcolor="#d8d8d8 [2732]" strokecolor="#c0504d [3205]" strokeweight="1pt">
                                  <v:stroke dashstyle="dash"/>
                                  <v:shadow color="#868686"/>
                                  <v:textbox style="mso-next-textbox:#_x0000_s1036">
                                    <w:txbxContent>
                                      <w:p w:rsidR="00E53690" w:rsidRPr="00C91B15" w:rsidRDefault="00E53690" w:rsidP="00C91B15">
                                        <w:pPr>
                                          <w:jc w:val="center"/>
                                          <w:rPr>
                                            <w:sz w:val="28"/>
                                            <w:szCs w:val="28"/>
                                            <w:lang w:val="en-AU"/>
                                          </w:rPr>
                                        </w:pPr>
                                        <w:r>
                                          <w:rPr>
                                            <w:sz w:val="28"/>
                                            <w:szCs w:val="28"/>
                                            <w:lang w:val="en-AU"/>
                                          </w:rPr>
                                          <w:t>Bin 1</w:t>
                                        </w:r>
                                      </w:p>
                                    </w:txbxContent>
                                  </v:textbox>
                                </v:oval>
                                <v:shape id="_x0000_s1039" type="#_x0000_t32" style="position:absolute;left:6225;top:7634;width:2850;height:1291" o:connectortype="straight"/>
                                <v:shape id="_x0000_s1040" type="#_x0000_t32" style="position:absolute;left:6225;top:7634;width:0;height:1291" o:connectortype="straight"/>
                                <v:shape id="_x0000_s1041" type="#_x0000_t32" style="position:absolute;left:3435;top:7634;width:2790;height:1215;flip:x" o:connectortype="straight"/>
                                <v:shape id="_x0000_s1042" type="#_x0000_t202" style="position:absolute;left:3555;top:8070;width:1320;height:465">
                                  <v:stroke dashstyle="longDash"/>
                                  <v:textbox style="mso-next-textbox:#_x0000_s1042">
                                    <w:txbxContent>
                                      <w:p w:rsidR="00E53690" w:rsidRPr="007215EB" w:rsidRDefault="00E53690">
                                        <w:pPr>
                                          <w:rPr>
                                            <w:b/>
                                            <w:bCs/>
                                            <w:color w:val="4F81BD" w:themeColor="accent1"/>
                                            <w:sz w:val="20"/>
                                            <w:szCs w:val="20"/>
                                            <w:lang w:val="en-AU"/>
                                          </w:rPr>
                                        </w:pPr>
                                        <w:r w:rsidRPr="007215EB">
                                          <w:rPr>
                                            <w:b/>
                                            <w:bCs/>
                                            <w:color w:val="4F81BD" w:themeColor="accent1"/>
                                            <w:sz w:val="20"/>
                                            <w:szCs w:val="20"/>
                                            <w:lang w:val="en-AU"/>
                                          </w:rPr>
                                          <w:t>Constraint 1</w:t>
                                        </w:r>
                                      </w:p>
                                    </w:txbxContent>
                                  </v:textbox>
                                </v:shape>
                                <v:shape id="_x0000_s1044" type="#_x0000_t202" style="position:absolute;left:5670;top:8070;width:1320;height:465">
                                  <v:stroke dashstyle="longDash"/>
                                  <v:textbox style="mso-next-textbox:#_x0000_s1044">
                                    <w:txbxContent>
                                      <w:p w:rsidR="00E53690" w:rsidRPr="007215EB" w:rsidRDefault="00E53690" w:rsidP="00C91B15">
                                        <w:pPr>
                                          <w:rPr>
                                            <w:color w:val="4F81BD" w:themeColor="accent1"/>
                                            <w:sz w:val="20"/>
                                            <w:szCs w:val="20"/>
                                            <w:lang w:val="en-AU"/>
                                          </w:rPr>
                                        </w:pPr>
                                        <w:r w:rsidRPr="007215EB">
                                          <w:rPr>
                                            <w:color w:val="4F81BD" w:themeColor="accent1"/>
                                            <w:sz w:val="20"/>
                                            <w:szCs w:val="20"/>
                                            <w:lang w:val="en-AU"/>
                                          </w:rPr>
                                          <w:t>Constraint 2</w:t>
                                        </w:r>
                                      </w:p>
                                    </w:txbxContent>
                                  </v:textbox>
                                </v:shape>
                                <v:shape id="_x0000_s1046" type="#_x0000_t32" style="position:absolute;left:1680;top:9480;width:1395;height:1170;flip:x" o:connectortype="straight"/>
                                <v:oval id="_x0000_s1048" style="position:absolute;left:780;top:10650;width:1800;height:645" fillcolor="white [3201]" strokecolor="#4bacc6 [3208]" strokeweight="1pt">
                                  <v:stroke dashstyle="dash"/>
                                  <v:shadow color="#868686"/>
                                  <v:textbox style="mso-next-textbox:#_x0000_s1048">
                                    <w:txbxContent>
                                      <w:p w:rsidR="00E53690" w:rsidRPr="00C91B15" w:rsidRDefault="00E53690" w:rsidP="009209CA">
                                        <w:pPr>
                                          <w:jc w:val="center"/>
                                          <w:rPr>
                                            <w:sz w:val="28"/>
                                            <w:szCs w:val="28"/>
                                            <w:lang w:val="en-AU"/>
                                          </w:rPr>
                                        </w:pPr>
                                        <w:r>
                                          <w:rPr>
                                            <w:sz w:val="28"/>
                                            <w:szCs w:val="28"/>
                                            <w:lang w:val="en-AU"/>
                                          </w:rPr>
                                          <w:t xml:space="preserve"> </w:t>
                                        </w:r>
                                      </w:p>
                                    </w:txbxContent>
                                  </v:textbox>
                                </v:oval>
                                <v:shape id="_x0000_s1051" type="#_x0000_t202" style="position:absolute;left:1260;top:9765;width:1320;height:465">
                                  <v:stroke dashstyle="longDash"/>
                                  <v:textbox style="mso-next-textbox:#_x0000_s1051">
                                    <w:txbxContent>
                                      <w:p w:rsidR="00E53690" w:rsidRPr="007215EB" w:rsidRDefault="00E53690" w:rsidP="009209CA">
                                        <w:pPr>
                                          <w:rPr>
                                            <w:color w:val="C00000"/>
                                            <w:sz w:val="20"/>
                                            <w:szCs w:val="20"/>
                                            <w:lang w:val="en-AU"/>
                                          </w:rPr>
                                        </w:pPr>
                                        <w:r w:rsidRPr="007215EB">
                                          <w:rPr>
                                            <w:color w:val="C00000"/>
                                            <w:sz w:val="20"/>
                                            <w:szCs w:val="20"/>
                                            <w:lang w:val="en-AU"/>
                                          </w:rPr>
                                          <w:t>Constraint 3</w:t>
                                        </w:r>
                                      </w:p>
                                    </w:txbxContent>
                                  </v:textbox>
                                </v:shape>
                                <v:shape id="_x0000_s1053" type="#_x0000_t32" style="position:absolute;left:5220;top:9570;width:1005;height:1965;flip:x" o:connectortype="straight"/>
                                <v:oval id="_x0000_s1054" style="position:absolute;left:4125;top:11535;width:2100;height:645" fillcolor="white [3201]" strokecolor="#4bacc6 [3208]" strokeweight="1pt">
                                  <v:stroke dashstyle="dash"/>
                                  <v:shadow color="#868686"/>
                                  <v:textbox style="mso-next-textbox:#_x0000_s1054">
                                    <w:txbxContent>
                                      <w:p w:rsidR="00E53690" w:rsidRPr="00C91B15" w:rsidRDefault="00E53690" w:rsidP="009209CA">
                                        <w:pPr>
                                          <w:jc w:val="center"/>
                                          <w:rPr>
                                            <w:sz w:val="28"/>
                                            <w:szCs w:val="28"/>
                                            <w:lang w:val="en-AU"/>
                                          </w:rPr>
                                        </w:pPr>
                                        <w:r>
                                          <w:rPr>
                                            <w:sz w:val="28"/>
                                            <w:szCs w:val="28"/>
                                            <w:lang w:val="en-AU"/>
                                          </w:rPr>
                                          <w:t xml:space="preserve"> </w:t>
                                        </w:r>
                                      </w:p>
                                    </w:txbxContent>
                                  </v:textbox>
                                </v:oval>
                                <v:shape id="_x0000_s1060" type="#_x0000_t202" style="position:absolute;left:5070;top:10680;width:1320;height:465">
                                  <v:stroke dashstyle="longDash"/>
                                  <v:textbox style="mso-next-textbox:#_x0000_s1060">
                                    <w:txbxContent>
                                      <w:p w:rsidR="00E53690" w:rsidRPr="007215EB" w:rsidRDefault="00E53690" w:rsidP="009209CA">
                                        <w:pPr>
                                          <w:rPr>
                                            <w:b/>
                                            <w:bCs/>
                                            <w:color w:val="9BBB59" w:themeColor="accent3"/>
                                            <w:sz w:val="20"/>
                                            <w:szCs w:val="20"/>
                                            <w:lang w:val="en-AU"/>
                                          </w:rPr>
                                        </w:pPr>
                                        <w:r w:rsidRPr="007215EB">
                                          <w:rPr>
                                            <w:b/>
                                            <w:bCs/>
                                            <w:color w:val="9BBB59" w:themeColor="accent3"/>
                                            <w:sz w:val="20"/>
                                            <w:szCs w:val="20"/>
                                            <w:lang w:val="en-AU"/>
                                          </w:rPr>
                                          <w:t>Constraint 1</w:t>
                                        </w:r>
                                      </w:p>
                                    </w:txbxContent>
                                  </v:textbox>
                                </v:shape>
                                <v:shape id="_x0000_s1061" type="#_x0000_t202" style="position:absolute;left:6105;top:10035;width:1320;height:465">
                                  <v:stroke dashstyle="longDash"/>
                                  <v:textbox style="mso-next-textbox:#_x0000_s1061">
                                    <w:txbxContent>
                                      <w:p w:rsidR="00E53690" w:rsidRPr="007215EB" w:rsidRDefault="00E53690" w:rsidP="009209CA">
                                        <w:pPr>
                                          <w:rPr>
                                            <w:b/>
                                            <w:bCs/>
                                            <w:color w:val="9BBB59" w:themeColor="accent3"/>
                                            <w:sz w:val="20"/>
                                            <w:szCs w:val="20"/>
                                            <w:lang w:val="en-AU"/>
                                          </w:rPr>
                                        </w:pPr>
                                        <w:r w:rsidRPr="007215EB">
                                          <w:rPr>
                                            <w:b/>
                                            <w:bCs/>
                                            <w:color w:val="9BBB59" w:themeColor="accent3"/>
                                            <w:sz w:val="20"/>
                                            <w:szCs w:val="20"/>
                                            <w:lang w:val="en-AU"/>
                                          </w:rPr>
                                          <w:t>Constraint 3</w:t>
                                        </w:r>
                                      </w:p>
                                    </w:txbxContent>
                                  </v:textbox>
                                </v:shape>
                                <v:group id="_x0000_s1072" style="position:absolute;left:780;top:11295;width:900;height:885" coordorigin="780,11295" coordsize="900,885">
                                  <v:shape id="_x0000_s1070" type="#_x0000_t32" style="position:absolute;left:780;top:11325;width:390;height:855;flip:x" o:connectortype="straight">
                                    <v:stroke dashstyle="dash"/>
                                  </v:shape>
                                  <v:shape id="_x0000_s1071" type="#_x0000_t32" style="position:absolute;left:1215;top:11295;width:465;height:885" o:connectortype="straight">
                                    <v:stroke dashstyle="dash"/>
                                  </v:shape>
                                </v:group>
                                <v:group id="_x0000_s1076" style="position:absolute;left:4785;top:12210;width:900;height:885" coordorigin="780,11295" coordsize="900,885">
                                  <v:shape id="_x0000_s1077" type="#_x0000_t32" style="position:absolute;left:780;top:11325;width:390;height:855;flip:x" o:connectortype="straight">
                                    <v:stroke dashstyle="dash"/>
                                  </v:shape>
                                  <v:shape id="_x0000_s1078" type="#_x0000_t32" style="position:absolute;left:1215;top:11295;width:465;height:885" o:connectortype="straight">
                                    <v:stroke dashstyle="dash"/>
                                  </v:shape>
                                </v:group>
                              </v:group>
                            </v:group>
                          </v:group>
                        </v:group>
                      </v:group>
                    </v:group>
                  </v:group>
                </v:group>
              </v:group>
            </v:group>
          </v:group>
        </w:pict>
      </w: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5D0335" w:rsidRPr="00122D91" w:rsidRDefault="005D0335" w:rsidP="004E7041">
      <w:pPr>
        <w:pStyle w:val="ListParagraph"/>
        <w:autoSpaceDE w:val="0"/>
        <w:autoSpaceDN w:val="0"/>
        <w:adjustRightInd w:val="0"/>
        <w:spacing w:after="0" w:line="360" w:lineRule="auto"/>
        <w:ind w:left="0"/>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77152E" w:rsidRDefault="0077152E" w:rsidP="0077152E">
      <w:pPr>
        <w:pStyle w:val="Caption"/>
        <w:jc w:val="center"/>
        <w:rPr>
          <w:rFonts w:asciiTheme="majorBidi" w:hAnsiTheme="majorBidi" w:cstheme="majorBidi"/>
          <w:color w:val="auto"/>
          <w:sz w:val="32"/>
          <w:szCs w:val="32"/>
        </w:rPr>
      </w:pPr>
      <w:bookmarkStart w:id="38" w:name="_Toc464229898"/>
      <w:r w:rsidRPr="0077152E">
        <w:rPr>
          <w:color w:val="auto"/>
          <w:sz w:val="22"/>
          <w:szCs w:val="22"/>
        </w:rPr>
        <w:t xml:space="preserve">Figure </w:t>
      </w:r>
      <w:r w:rsidR="00B40554" w:rsidRPr="0077152E">
        <w:rPr>
          <w:color w:val="auto"/>
          <w:sz w:val="22"/>
          <w:szCs w:val="22"/>
        </w:rPr>
        <w:fldChar w:fldCharType="begin"/>
      </w:r>
      <w:r w:rsidRPr="0077152E">
        <w:rPr>
          <w:color w:val="auto"/>
          <w:sz w:val="22"/>
          <w:szCs w:val="22"/>
        </w:rPr>
        <w:instrText xml:space="preserve"> SEQ Figure \* ARABIC </w:instrText>
      </w:r>
      <w:r w:rsidR="00B40554" w:rsidRPr="0077152E">
        <w:rPr>
          <w:color w:val="auto"/>
          <w:sz w:val="22"/>
          <w:szCs w:val="22"/>
        </w:rPr>
        <w:fldChar w:fldCharType="separate"/>
      </w:r>
      <w:r w:rsidR="006F4A3C">
        <w:rPr>
          <w:noProof/>
          <w:color w:val="auto"/>
          <w:sz w:val="22"/>
          <w:szCs w:val="22"/>
        </w:rPr>
        <w:t>10</w:t>
      </w:r>
      <w:r w:rsidR="00B40554" w:rsidRPr="0077152E">
        <w:rPr>
          <w:color w:val="auto"/>
          <w:sz w:val="22"/>
          <w:szCs w:val="22"/>
        </w:rPr>
        <w:fldChar w:fldCharType="end"/>
      </w:r>
      <w:r w:rsidRPr="0077152E">
        <w:rPr>
          <w:color w:val="auto"/>
          <w:sz w:val="22"/>
          <w:szCs w:val="22"/>
        </w:rPr>
        <w:t xml:space="preserve"> : Sub population - process</w:t>
      </w:r>
      <w:bookmarkEnd w:id="38"/>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0757AC" w:rsidRPr="000757AC" w:rsidRDefault="000757AC" w:rsidP="000757AC">
      <w:pPr>
        <w:spacing w:after="0" w:line="360" w:lineRule="auto"/>
        <w:jc w:val="both"/>
        <w:rPr>
          <w:rFonts w:asciiTheme="majorBidi" w:hAnsiTheme="majorBidi" w:cstheme="majorBidi"/>
          <w:sz w:val="24"/>
          <w:szCs w:val="24"/>
        </w:rPr>
      </w:pPr>
      <w:r w:rsidRPr="000757AC">
        <w:rPr>
          <w:rFonts w:asciiTheme="majorBidi" w:hAnsiTheme="majorBidi" w:cstheme="majorBidi"/>
          <w:sz w:val="24"/>
          <w:szCs w:val="24"/>
        </w:rPr>
        <w:t>It is so important to analysis the triples and concludes the values of each property especially the properties that have many different values in a data set .For instance (budget Phase= approved, budget Phase = draft  ...</w:t>
      </w:r>
      <w:proofErr w:type="spellStart"/>
      <w:r w:rsidRPr="000757AC">
        <w:rPr>
          <w:rFonts w:asciiTheme="majorBidi" w:hAnsiTheme="majorBidi" w:cstheme="majorBidi"/>
          <w:sz w:val="24"/>
          <w:szCs w:val="24"/>
        </w:rPr>
        <w:t>Etc</w:t>
      </w:r>
      <w:proofErr w:type="spellEnd"/>
      <w:r w:rsidRPr="000757AC">
        <w:rPr>
          <w:rFonts w:asciiTheme="majorBidi" w:hAnsiTheme="majorBidi" w:cstheme="majorBidi"/>
          <w:sz w:val="24"/>
          <w:szCs w:val="24"/>
        </w:rPr>
        <w:t xml:space="preserve">).each property with its values gives constraint and value of recursive levels related to a number of properties with considering the repeating in a list of properties and </w:t>
      </w:r>
      <w:r w:rsidR="008B1B66" w:rsidRPr="000757AC">
        <w:rPr>
          <w:rFonts w:asciiTheme="majorBidi" w:hAnsiTheme="majorBidi" w:cstheme="majorBidi"/>
          <w:sz w:val="24"/>
          <w:szCs w:val="24"/>
        </w:rPr>
        <w:t>constraints. With</w:t>
      </w:r>
      <w:r w:rsidRPr="000757AC">
        <w:rPr>
          <w:rFonts w:asciiTheme="majorBidi" w:hAnsiTheme="majorBidi" w:cstheme="majorBidi"/>
          <w:sz w:val="24"/>
          <w:szCs w:val="24"/>
        </w:rPr>
        <w:t xml:space="preserve"> increasing the number of levels the bins that are created by subpopulation will increase but the rule of pruning sometimes decrease the number of the bin in each level especially we apply pruning for each level.</w:t>
      </w:r>
    </w:p>
    <w:p w:rsidR="0077152E" w:rsidRPr="00122D91" w:rsidRDefault="0077152E" w:rsidP="004E7041">
      <w:pPr>
        <w:spacing w:after="0" w:line="360" w:lineRule="auto"/>
        <w:jc w:val="both"/>
        <w:rPr>
          <w:rFonts w:asciiTheme="majorBidi" w:hAnsiTheme="majorBidi" w:cstheme="majorBidi"/>
          <w:sz w:val="24"/>
          <w:szCs w:val="24"/>
        </w:rPr>
      </w:pPr>
    </w:p>
    <w:p w:rsidR="00AB7922" w:rsidRPr="004E7041" w:rsidRDefault="00AB7922" w:rsidP="004E7041">
      <w:pPr>
        <w:pStyle w:val="Heading3"/>
        <w:spacing w:before="0" w:line="360" w:lineRule="auto"/>
        <w:ind w:left="0"/>
        <w:rPr>
          <w:rFonts w:asciiTheme="majorBidi" w:hAnsiTheme="majorBidi"/>
          <w:color w:val="auto"/>
          <w:sz w:val="28"/>
          <w:szCs w:val="28"/>
        </w:rPr>
      </w:pPr>
      <w:bookmarkStart w:id="39" w:name="_Toc464229872"/>
      <w:r w:rsidRPr="004E7041">
        <w:rPr>
          <w:rFonts w:asciiTheme="majorBidi" w:hAnsiTheme="majorBidi"/>
          <w:color w:val="auto"/>
          <w:sz w:val="28"/>
          <w:szCs w:val="28"/>
        </w:rPr>
        <w:t>Affect pruning on subpopulation – histogram:</w:t>
      </w:r>
      <w:bookmarkEnd w:id="39"/>
      <w:r w:rsidRPr="004E7041">
        <w:rPr>
          <w:rFonts w:asciiTheme="majorBidi" w:hAnsiTheme="majorBidi"/>
          <w:color w:val="auto"/>
          <w:sz w:val="28"/>
          <w:szCs w:val="28"/>
        </w:rPr>
        <w:t xml:space="preserve"> </w:t>
      </w:r>
    </w:p>
    <w:p w:rsidR="00C01766" w:rsidRPr="00122D91" w:rsidRDefault="00C01766" w:rsidP="004E7041">
      <w:pPr>
        <w:spacing w:after="0" w:line="360" w:lineRule="auto"/>
        <w:rPr>
          <w:rFonts w:asciiTheme="majorBidi" w:hAnsiTheme="majorBidi" w:cstheme="majorBidi"/>
          <w:sz w:val="24"/>
          <w:szCs w:val="24"/>
        </w:rPr>
      </w:pPr>
    </w:p>
    <w:p w:rsidR="00AB7922" w:rsidRDefault="00D34ECF"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Number of the bins in each level will increase when we move from level to </w:t>
      </w:r>
      <w:r w:rsidR="00673868" w:rsidRPr="00122D91">
        <w:rPr>
          <w:rFonts w:asciiTheme="majorBidi" w:hAnsiTheme="majorBidi" w:cstheme="majorBidi"/>
          <w:sz w:val="24"/>
          <w:szCs w:val="24"/>
        </w:rPr>
        <w:t>other. With</w:t>
      </w:r>
      <w:r w:rsidRPr="00122D91">
        <w:rPr>
          <w:rFonts w:asciiTheme="majorBidi" w:hAnsiTheme="majorBidi" w:cstheme="majorBidi"/>
          <w:sz w:val="24"/>
          <w:szCs w:val="24"/>
        </w:rPr>
        <w:t xml:space="preserve"> applying pruning </w:t>
      </w:r>
      <w:r w:rsidR="00673868" w:rsidRPr="00122D91">
        <w:rPr>
          <w:rFonts w:asciiTheme="majorBidi" w:hAnsiTheme="majorBidi" w:cstheme="majorBidi"/>
          <w:sz w:val="24"/>
          <w:szCs w:val="24"/>
        </w:rPr>
        <w:t>process,</w:t>
      </w:r>
      <w:r w:rsidRPr="00122D91">
        <w:rPr>
          <w:rFonts w:asciiTheme="majorBidi" w:hAnsiTheme="majorBidi" w:cstheme="majorBidi"/>
          <w:sz w:val="24"/>
          <w:szCs w:val="24"/>
        </w:rPr>
        <w:t xml:space="preserve"> </w:t>
      </w:r>
      <w:r w:rsidR="00673868" w:rsidRPr="00122D91">
        <w:rPr>
          <w:rFonts w:asciiTheme="majorBidi" w:hAnsiTheme="majorBidi" w:cstheme="majorBidi"/>
          <w:sz w:val="24"/>
          <w:szCs w:val="24"/>
        </w:rPr>
        <w:t>there is probability to decrease the number of bins in the level where we apply pruning.</w:t>
      </w: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122D91" w:rsidRDefault="0077152E" w:rsidP="004E7041">
      <w:pPr>
        <w:spacing w:after="0" w:line="360" w:lineRule="auto"/>
        <w:jc w:val="both"/>
        <w:rPr>
          <w:rFonts w:asciiTheme="majorBidi" w:hAnsiTheme="majorBidi" w:cstheme="majorBidi"/>
          <w:sz w:val="24"/>
          <w:szCs w:val="24"/>
        </w:rPr>
      </w:pPr>
    </w:p>
    <w:p w:rsidR="000807D8" w:rsidRPr="004E7041" w:rsidRDefault="00875871"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 xml:space="preserve">Before </w:t>
      </w:r>
      <w:r w:rsidR="003E5206" w:rsidRPr="004E7041">
        <w:rPr>
          <w:rFonts w:asciiTheme="majorBidi" w:hAnsiTheme="majorBidi" w:cstheme="majorBidi"/>
          <w:b/>
          <w:bCs/>
          <w:sz w:val="28"/>
          <w:szCs w:val="28"/>
        </w:rPr>
        <w:t>pruning:</w:t>
      </w:r>
      <w:r w:rsidRPr="004E7041">
        <w:rPr>
          <w:rFonts w:asciiTheme="majorBidi" w:hAnsiTheme="majorBidi" w:cstheme="majorBidi"/>
          <w:b/>
          <w:bCs/>
          <w:sz w:val="28"/>
          <w:szCs w:val="28"/>
        </w:rPr>
        <w:t xml:space="preserve"> </w:t>
      </w:r>
    </w:p>
    <w:p w:rsidR="00875871" w:rsidRPr="00122D91" w:rsidRDefault="004C5491"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36" style="position:absolute;left:0;text-align:left;margin-left:-57.4pt;margin-top:9.05pt;width:578.8pt;height:338.75pt;z-index:251894784" coordorigin="649,6983" coordsize="11576,6775">
            <v:shape id="_x0000_s1135" type="#_x0000_t202" style="position:absolute;left:8630;top:10080;width:1515;height:543">
              <v:stroke dashstyle="dashDot"/>
              <v:textbox style="mso-next-textbox:#_x0000_s1135">
                <w:txbxContent>
                  <w:p w:rsidR="00E53690" w:rsidRPr="00BE5316" w:rsidRDefault="00E53690" w:rsidP="00BE5316">
                    <w:pPr>
                      <w:rPr>
                        <w:lang w:val="en-AU"/>
                      </w:rPr>
                    </w:pPr>
                    <w:r>
                      <w:rPr>
                        <w:lang w:val="en-AU"/>
                      </w:rPr>
                      <w:t>Constraint 2</w:t>
                    </w:r>
                  </w:p>
                </w:txbxContent>
              </v:textbox>
            </v:shape>
            <v:group id="_x0000_s1234" style="position:absolute;left:649;top:6983;width:11576;height:6775" coordorigin="649,6983" coordsize="11576,6775">
              <v:group id="_x0000_s1229" style="position:absolute;left:649;top:6983;width:11576;height:6775" coordorigin="649,7937" coordsize="11576,6775">
                <v:shape id="_x0000_s1129" type="#_x0000_t202" style="position:absolute;left:5548;top:9187;width:1515;height:543">
                  <v:stroke dashstyle="dashDot"/>
                  <v:textbox style="mso-next-textbox:#_x0000_s1129">
                    <w:txbxContent>
                      <w:p w:rsidR="00E53690" w:rsidRPr="00BE5316" w:rsidRDefault="00E53690" w:rsidP="00A63180">
                        <w:pPr>
                          <w:shd w:val="clear" w:color="auto" w:fill="FFFF00"/>
                          <w:rPr>
                            <w:lang w:val="en-AU"/>
                          </w:rPr>
                        </w:pPr>
                        <w:r>
                          <w:rPr>
                            <w:lang w:val="en-AU"/>
                          </w:rPr>
                          <w:t>Constraint 2</w:t>
                        </w:r>
                      </w:p>
                    </w:txbxContent>
                  </v:textbox>
                </v:shape>
                <v:shape id="_x0000_s1130" type="#_x0000_t202" style="position:absolute;left:7380;top:9035;width:1515;height:543">
                  <v:stroke dashstyle="dashDot"/>
                  <v:textbox style="mso-next-textbox:#_x0000_s1130">
                    <w:txbxContent>
                      <w:p w:rsidR="00E53690" w:rsidRPr="00BE5316" w:rsidRDefault="00E53690" w:rsidP="00BE5316">
                        <w:pPr>
                          <w:rPr>
                            <w:lang w:val="en-AU"/>
                          </w:rPr>
                        </w:pPr>
                        <w:r>
                          <w:rPr>
                            <w:lang w:val="en-AU"/>
                          </w:rPr>
                          <w:t>Constraint 3</w:t>
                        </w:r>
                      </w:p>
                    </w:txbxContent>
                  </v:textbox>
                </v:shape>
                <v:group id="_x0000_s1227" style="position:absolute;left:649;top:7937;width:11576;height:6775" coordorigin="649,7937" coordsize="11576,6775">
                  <v:oval id="_x0000_s1190" style="position:absolute;left:8983;top:12039;width:1943;height:664" fillcolor="white [3201]" strokecolor="#95b3d7 [1940]" strokeweight="1pt">
                    <v:fill color2="#b8cce4 [1300]" focusposition="1" focussize="" focus="100%" type="gradient"/>
                    <v:shadow on="t" type="perspective" color="#243f60 [1604]" opacity=".5" offset="1pt" offset2="-3pt"/>
                  </v:oval>
                  <v:shape id="_x0000_s1191" type="#_x0000_t32" style="position:absolute;left:9115;top:10449;width:629;height:1657" o:connectortype="straight" strokecolor="#c0504d [3205]" strokeweight="1pt">
                    <v:stroke dashstyle="dash" endarrow="block"/>
                    <v:shadow color="#868686"/>
                  </v:shape>
                  <v:group id="_x0000_s1215" style="position:absolute;left:649;top:7937;width:11576;height:6775" coordorigin="649,7720" coordsize="11576,677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94" type="#_x0000_t87" style="position:absolute;left:9873;top:12492;width:733;height:1372;rotation:270"/>
                    <v:shape id="_x0000_s1195" type="#_x0000_t202" style="position:absolute;left:9449;top:13544;width:1871;height:951" fillcolor="white [3201]" strokecolor="#c0504d [3205]" strokeweight="1pt">
                      <v:stroke dashstyle="dash"/>
                      <v:shadow color="#868686"/>
                      <v:textbox style="mso-next-textbox:#_x0000_s1195">
                        <w:txbxContent>
                          <w:p w:rsidR="00E53690" w:rsidRDefault="00E53690" w:rsidP="00D9524D">
                            <w:pPr>
                              <w:jc w:val="center"/>
                              <w:rPr>
                                <w:sz w:val="18"/>
                                <w:szCs w:val="18"/>
                                <w:lang w:val="en-AU"/>
                              </w:rPr>
                            </w:pPr>
                            <w:r>
                              <w:rPr>
                                <w:sz w:val="18"/>
                                <w:szCs w:val="18"/>
                                <w:lang w:val="en-AU"/>
                              </w:rPr>
                              <w:t>Pruning childe</w:t>
                            </w:r>
                          </w:p>
                          <w:p w:rsidR="00E53690" w:rsidRPr="00D9524D" w:rsidRDefault="00E53690" w:rsidP="00D9524D">
                            <w:pPr>
                              <w:jc w:val="center"/>
                              <w:rPr>
                                <w:sz w:val="18"/>
                                <w:szCs w:val="18"/>
                                <w:lang w:val="en-AU"/>
                              </w:rPr>
                            </w:pPr>
                            <w:r>
                              <w:rPr>
                                <w:sz w:val="18"/>
                                <w:szCs w:val="18"/>
                                <w:lang w:val="en-AU"/>
                              </w:rPr>
                              <w:t xml:space="preserve">No reducing </w:t>
                            </w:r>
                          </w:p>
                        </w:txbxContent>
                      </v:textbox>
                    </v:shape>
                    <v:shape id="_x0000_s1197" type="#_x0000_t202" style="position:absolute;left:6864;top:12811;width:1766;height:456" fillcolor="white [3201]" strokecolor="#4f81bd [3204]" strokeweight="2.5pt">
                      <v:shadow color="#868686"/>
                      <v:textbox style="mso-next-textbox:#_x0000_s1197">
                        <w:txbxContent>
                          <w:p w:rsidR="00E53690" w:rsidRPr="00D9524D" w:rsidRDefault="00E53690" w:rsidP="00D9524D">
                            <w:pPr>
                              <w:rPr>
                                <w:sz w:val="18"/>
                                <w:szCs w:val="18"/>
                                <w:lang w:val="en-AU"/>
                              </w:rPr>
                            </w:pPr>
                            <w:r w:rsidRPr="00D9524D">
                              <w:rPr>
                                <w:sz w:val="18"/>
                                <w:szCs w:val="18"/>
                                <w:lang w:val="en-AU"/>
                              </w:rPr>
                              <w:t xml:space="preserve">e.g. </w:t>
                            </w:r>
                            <w:r>
                              <w:rPr>
                                <w:sz w:val="18"/>
                                <w:szCs w:val="18"/>
                                <w:lang w:val="en-AU"/>
                              </w:rPr>
                              <w:t xml:space="preserve">75 </w:t>
                            </w:r>
                            <w:r w:rsidRPr="00D9524D">
                              <w:rPr>
                                <w:sz w:val="18"/>
                                <w:szCs w:val="18"/>
                                <w:lang w:val="en-AU"/>
                              </w:rPr>
                              <w:t xml:space="preserve">instances </w:t>
                            </w:r>
                          </w:p>
                        </w:txbxContent>
                      </v:textbox>
                    </v:shape>
                    <v:shape id="_x0000_s1198" type="#_x0000_t202" style="position:absolute;left:4542;top:12485;width:1766;height:456" fillcolor="white [3201]" strokecolor="#4f81bd [3204]" strokeweight="2.5pt">
                      <v:shadow color="#868686"/>
                      <v:textbox style="mso-next-textbox:#_x0000_s1198">
                        <w:txbxContent>
                          <w:p w:rsidR="00E53690" w:rsidRPr="00D9524D" w:rsidRDefault="00E53690" w:rsidP="00CE48DE">
                            <w:pPr>
                              <w:rPr>
                                <w:sz w:val="18"/>
                                <w:szCs w:val="18"/>
                                <w:lang w:val="en-AU"/>
                              </w:rPr>
                            </w:pPr>
                            <w:r w:rsidRPr="00D9524D">
                              <w:rPr>
                                <w:sz w:val="18"/>
                                <w:szCs w:val="18"/>
                                <w:lang w:val="en-AU"/>
                              </w:rPr>
                              <w:t xml:space="preserve">e.g. </w:t>
                            </w:r>
                            <w:r>
                              <w:rPr>
                                <w:sz w:val="18"/>
                                <w:szCs w:val="18"/>
                                <w:lang w:val="en-AU"/>
                              </w:rPr>
                              <w:t>3 instances</w:t>
                            </w:r>
                            <w:r w:rsidRPr="00D9524D">
                              <w:rPr>
                                <w:sz w:val="18"/>
                                <w:szCs w:val="18"/>
                                <w:lang w:val="en-AU"/>
                              </w:rPr>
                              <w:t xml:space="preserve"> </w:t>
                            </w:r>
                          </w:p>
                        </w:txbxContent>
                      </v:textbox>
                    </v:shape>
                    <v:shape id="_x0000_s1199" type="#_x0000_t87" style="position:absolute;left:5112;top:12612;width:493;height:1372;rotation:270"/>
                    <v:shape id="_x0000_s1200" type="#_x0000_t202" style="position:absolute;left:4542;top:13544;width:1766;height:951" fillcolor="white [3201]" strokecolor="#c0504d [3205]" strokeweight="1pt">
                      <v:stroke dashstyle="dash"/>
                      <v:shadow color="#868686"/>
                      <v:textbox style="mso-next-textbox:#_x0000_s1200">
                        <w:txbxContent>
                          <w:p w:rsidR="00E53690" w:rsidRDefault="00E53690" w:rsidP="00CE48DE">
                            <w:pPr>
                              <w:jc w:val="center"/>
                              <w:rPr>
                                <w:sz w:val="18"/>
                                <w:szCs w:val="18"/>
                                <w:lang w:val="en-AU"/>
                              </w:rPr>
                            </w:pPr>
                            <w:r>
                              <w:rPr>
                                <w:sz w:val="18"/>
                                <w:szCs w:val="18"/>
                                <w:lang w:val="en-AU"/>
                              </w:rPr>
                              <w:t>Pruning childe</w:t>
                            </w:r>
                          </w:p>
                          <w:p w:rsidR="00E53690" w:rsidRPr="00D9524D" w:rsidRDefault="00E53690" w:rsidP="00CE48DE">
                            <w:pPr>
                              <w:jc w:val="center"/>
                              <w:rPr>
                                <w:sz w:val="18"/>
                                <w:szCs w:val="18"/>
                                <w:lang w:val="en-AU"/>
                              </w:rPr>
                            </w:pPr>
                            <w:r>
                              <w:rPr>
                                <w:sz w:val="18"/>
                                <w:szCs w:val="18"/>
                                <w:lang w:val="en-AU"/>
                              </w:rPr>
                              <w:t xml:space="preserve">KLV is too low </w:t>
                            </w:r>
                          </w:p>
                        </w:txbxContent>
                      </v:textbox>
                    </v:shape>
                    <v:group id="_x0000_s1214" style="position:absolute;left:649;top:7720;width:11576;height:5129" coordorigin="649,7720" coordsize="11576,5129">
                      <v:shape id="_x0000_s1127" type="#_x0000_t202" style="position:absolute;left:3760;top:8899;width:1515;height:543">
                        <v:stroke dashstyle="dashDot"/>
                        <v:textbox style="mso-next-textbox:#_x0000_s1127">
                          <w:txbxContent>
                            <w:p w:rsidR="00E53690" w:rsidRPr="00BE5316" w:rsidRDefault="00E53690" w:rsidP="00A63180">
                              <w:pPr>
                                <w:shd w:val="clear" w:color="auto" w:fill="FFFF00"/>
                                <w:rPr>
                                  <w:lang w:val="en-AU"/>
                                </w:rPr>
                              </w:pPr>
                              <w:r>
                                <w:rPr>
                                  <w:lang w:val="en-AU"/>
                                </w:rPr>
                                <w:t>Constraint 1</w:t>
                              </w:r>
                            </w:p>
                          </w:txbxContent>
                        </v:textbox>
                      </v:shape>
                      <v:rect id="_x0000_s1207" style="position:absolute;left:1440;top:8228;width:924;height:421" fillcolor="white [3201]" strokecolor="black [3200]" strokeweight="1pt">
                        <v:stroke dashstyle="dash"/>
                        <v:shadow color="#868686"/>
                        <v:textbox style="mso-next-textbox:#_x0000_s1207">
                          <w:txbxContent>
                            <w:p w:rsidR="00E53690" w:rsidRPr="008A07D7" w:rsidRDefault="00E53690" w:rsidP="008A07D7">
                              <w:pPr>
                                <w:rPr>
                                  <w:lang w:val="en-AU"/>
                                </w:rPr>
                              </w:pPr>
                              <w:r>
                                <w:rPr>
                                  <w:lang w:val="en-AU"/>
                                </w:rPr>
                                <w:t>Level1</w:t>
                              </w:r>
                            </w:p>
                          </w:txbxContent>
                        </v:textbox>
                      </v:rect>
                      <v:group id="_x0000_s1210" style="position:absolute;left:649;top:7720;width:11576;height:5129" coordorigin="292,7720" coordsize="11576,5129">
                        <v:shape id="_x0000_s1192" type="#_x0000_t202" style="position:absolute;left:9387;top:9156;width:1766;height:456" fillcolor="white [3201]" strokecolor="#c0504d [3205]" strokeweight="2.5pt">
                          <v:shadow color="#868686"/>
                          <v:textbox style="mso-next-textbox:#_x0000_s1192">
                            <w:txbxContent>
                              <w:p w:rsidR="00E53690" w:rsidRPr="00D9524D" w:rsidRDefault="00E53690">
                                <w:pPr>
                                  <w:rPr>
                                    <w:sz w:val="18"/>
                                    <w:szCs w:val="18"/>
                                    <w:lang w:val="en-AU"/>
                                  </w:rPr>
                                </w:pPr>
                                <w:r w:rsidRPr="00D9524D">
                                  <w:rPr>
                                    <w:sz w:val="18"/>
                                    <w:szCs w:val="18"/>
                                    <w:lang w:val="en-AU"/>
                                  </w:rPr>
                                  <w:t xml:space="preserve">e.g. 25 instances </w:t>
                                </w:r>
                              </w:p>
                            </w:txbxContent>
                          </v:textbox>
                        </v:shape>
                        <v:shape id="_x0000_s1193" type="#_x0000_t202" style="position:absolute;left:10102;top:11346;width:1766;height:456" fillcolor="white [3201]" strokecolor="#c0504d [3205]" strokeweight="2.5pt">
                          <v:shadow color="#868686"/>
                          <v:textbox style="mso-next-textbox:#_x0000_s1193">
                            <w:txbxContent>
                              <w:p w:rsidR="00E53690" w:rsidRPr="00D9524D" w:rsidRDefault="00E53690" w:rsidP="00D9524D">
                                <w:pPr>
                                  <w:rPr>
                                    <w:sz w:val="18"/>
                                    <w:szCs w:val="18"/>
                                    <w:lang w:val="en-AU"/>
                                  </w:rPr>
                                </w:pPr>
                                <w:r w:rsidRPr="00D9524D">
                                  <w:rPr>
                                    <w:sz w:val="18"/>
                                    <w:szCs w:val="18"/>
                                    <w:lang w:val="en-AU"/>
                                  </w:rPr>
                                  <w:t xml:space="preserve">e.g. 25 instances </w:t>
                                </w:r>
                              </w:p>
                            </w:txbxContent>
                          </v:textbox>
                        </v:shape>
                        <v:group id="_x0000_s1209" style="position:absolute;left:292;top:7720;width:9168;height:5129" coordorigin="292,7720" coordsize="9168,5129">
                          <v:group id="_x0000_s1141" style="position:absolute;left:730;top:7720;width:8730;height:4925" coordorigin="730,7720" coordsize="8730,4925">
                            <v:group id="_x0000_s1139" style="position:absolute;left:730;top:10333;width:4283;height:1556" coordorigin="730,10305" coordsize="4283,1556">
                              <v:group id="_x0000_s1116" style="position:absolute;left:730;top:10305;width:4283;height:1556" coordorigin="730,10305" coordsize="4283,1556">
                                <v:oval id="_x0000_s1109" style="position:absolute;left:730;top:11318;width:2105;height:475" fillcolor="white [3201]" strokecolor="#95b3d7 [1940]" strokeweight="1pt">
                                  <v:fill color2="#b8cce4 [1300]" focusposition="1" focussize="" focus="100%" type="gradient"/>
                                  <v:shadow on="t" type="perspective" color="#243f60 [1604]" opacity=".5" offset="1pt" offset2="-3pt"/>
                                </v:oval>
                                <v:oval id="_x0000_s1111" style="position:absolute;left:3185;top:11318;width:1828;height:543" fillcolor="white [3201]" strokecolor="#95b3d7 [1940]" strokeweight="1pt">
                                  <v:fill color2="#b8cce4 [1300]" focusposition="1" focussize="" focus="100%" type="gradient"/>
                                  <v:shadow on="t" type="perspective" color="#243f60 [1604]" opacity=".5" offset="1pt" offset2="-3pt"/>
                                </v:oval>
                                <v:shape id="_x0000_s1112" type="#_x0000_t32" style="position:absolute;left:1929;top:10305;width:1481;height:1014;flip:x" o:connectortype="straight"/>
                                <v:shape id="_x0000_s1114" type="#_x0000_t32" style="position:absolute;left:3419;top:10305;width:589;height:1014" o:connectortype="straight"/>
                              </v:group>
                              <v:shape id="_x0000_s1128" type="#_x0000_t202" style="position:absolute;left:1591;top:10754;width:1420;height:383">
                                <v:stroke dashstyle="dashDot"/>
                                <v:textbox style="mso-next-textbox:#_x0000_s1128">
                                  <w:txbxContent>
                                    <w:p w:rsidR="00E53690" w:rsidRPr="00BE5316" w:rsidRDefault="00E53690" w:rsidP="00A63180">
                                      <w:pPr>
                                        <w:rPr>
                                          <w:sz w:val="20"/>
                                          <w:szCs w:val="20"/>
                                          <w:lang w:val="en-AU"/>
                                        </w:rPr>
                                      </w:pPr>
                                      <w:r w:rsidRPr="00BE5316">
                                        <w:rPr>
                                          <w:sz w:val="20"/>
                                          <w:szCs w:val="20"/>
                                          <w:lang w:val="en-AU"/>
                                        </w:rPr>
                                        <w:t>Constraint</w:t>
                                      </w:r>
                                      <w:r>
                                        <w:rPr>
                                          <w:sz w:val="20"/>
                                          <w:szCs w:val="20"/>
                                          <w:lang w:val="en-AU"/>
                                        </w:rPr>
                                        <w:t>3</w:t>
                                      </w:r>
                                    </w:p>
                                  </w:txbxContent>
                                </v:textbox>
                              </v:shape>
                            </v:group>
                            <v:group id="_x0000_s1140" style="position:absolute;left:2595;top:7720;width:6865;height:4925" coordorigin="2595,7720" coordsize="6865,4925">
                              <v:oval id="_x0000_s1099" style="position:absolute;left:5013;top:7720;width:1820;height:652" fillcolor="white [3201]" strokecolor="black [3200]" strokeweight="1pt">
                                <v:stroke dashstyle="dash"/>
                                <v:shadow color="#868686"/>
                                <v:textbox style="mso-next-textbox:#_x0000_s1099">
                                  <w:txbxContent>
                                    <w:p w:rsidR="00E53690" w:rsidRPr="003E5206" w:rsidRDefault="00E53690">
                                      <w:pPr>
                                        <w:rPr>
                                          <w:lang w:val="en-AU"/>
                                        </w:rPr>
                                      </w:pPr>
                                      <w:r>
                                        <w:rPr>
                                          <w:lang w:val="en-AU"/>
                                        </w:rPr>
                                        <w:t xml:space="preserve"> Repository  </w:t>
                                      </w:r>
                                    </w:p>
                                  </w:txbxContent>
                                </v:textbox>
                              </v:oval>
                              <v:group id="_x0000_s1138" style="position:absolute;left:2595;top:8371;width:6865;height:4274" coordorigin="2595,8343" coordsize="6865,4274">
                                <v:group id="_x0000_s1107" style="position:absolute;left:2595;top:8343;width:6865;height:2065" coordorigin="2595,7526" coordsize="6865,2065">
                                  <v:oval id="_x0000_s1100"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00">
                                      <w:txbxContent>
                                        <w:p w:rsidR="00E53690" w:rsidRPr="00D9524D" w:rsidRDefault="00E53690" w:rsidP="00D9524D">
                                          <w:pPr>
                                            <w:jc w:val="center"/>
                                            <w:rPr>
                                              <w:lang w:val="en-AU"/>
                                            </w:rPr>
                                          </w:pPr>
                                          <w:r>
                                            <w:rPr>
                                              <w:lang w:val="en-AU"/>
                                            </w:rPr>
                                            <w:t>Bin1</w:t>
                                          </w:r>
                                        </w:p>
                                      </w:txbxContent>
                                    </v:textbox>
                                  </v:oval>
                                  <v:oval id="_x0000_s1101"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01">
                                      <w:txbxContent>
                                        <w:p w:rsidR="00E53690" w:rsidRPr="00D9524D" w:rsidRDefault="00E53690" w:rsidP="00D9524D">
                                          <w:pPr>
                                            <w:jc w:val="center"/>
                                            <w:rPr>
                                              <w:lang w:val="en-AU"/>
                                            </w:rPr>
                                          </w:pPr>
                                          <w:r>
                                            <w:rPr>
                                              <w:lang w:val="en-AU"/>
                                            </w:rPr>
                                            <w:t>Bin2</w:t>
                                          </w:r>
                                        </w:p>
                                        <w:p w:rsidR="00E53690" w:rsidRDefault="00E53690"/>
                                      </w:txbxContent>
                                    </v:textbox>
                                  </v:oval>
                                  <v:oval id="_x0000_s1102"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02">
                                      <w:txbxContent>
                                        <w:p w:rsidR="00E53690" w:rsidRPr="00D9524D" w:rsidRDefault="00E53690" w:rsidP="00D9524D">
                                          <w:pPr>
                                            <w:jc w:val="center"/>
                                            <w:rPr>
                                              <w:lang w:val="en-AU"/>
                                            </w:rPr>
                                          </w:pPr>
                                          <w:r>
                                            <w:rPr>
                                              <w:lang w:val="en-AU"/>
                                            </w:rPr>
                                            <w:t>Bin</w:t>
                                          </w:r>
                                        </w:p>
                                        <w:p w:rsidR="00E53690" w:rsidRDefault="00E53690"/>
                                      </w:txbxContent>
                                    </v:textbox>
                                  </v:oval>
                                  <v:shape id="_x0000_s1103" type="#_x0000_t32" style="position:absolute;left:4008;top:7526;width:1874;height:1241;flip:x" o:connectortype="straight"/>
                                  <v:shape id="_x0000_s1104" type="#_x0000_t32" style="position:absolute;left:5882;top:7526;width:69;height:1345" o:connectortype="straight"/>
                                  <v:shape id="_x0000_s1105" type="#_x0000_t32" style="position:absolute;left:5882;top:7526;width:2391;height:1141" o:connectortype="straight"/>
                                </v:group>
                                <v:oval id="_x0000_s1118" style="position:absolute;left:3846;top:12074;width:2105;height:475" fillcolor="white [3201]" strokecolor="#95b3d7 [1940]" strokeweight="1pt">
                                  <v:fill color2="#b8cce4 [1300]" focusposition="1" focussize="" focus="100%" type="gradient"/>
                                  <v:shadow on="t" type="perspective" color="#243f60 [1604]" opacity=".5" offset="1pt" offset2="-3pt"/>
                                </v:oval>
                                <v:oval id="_x0000_s1119" style="position:absolute;left:6332;top:12074;width:1828;height:543" fillcolor="white [3201]" strokecolor="#95b3d7 [1940]" strokeweight="1pt">
                                  <v:fill color2="#b8cce4 [1300]" focusposition="1" focussize="" focus="100%" type="gradient"/>
                                  <v:shadow on="t" type="perspective" color="#243f60 [1604]" opacity=".5" offset="1pt" offset2="-3pt"/>
                                </v:oval>
                                <v:shape id="_x0000_s1120" type="#_x0000_t32" style="position:absolute;left:5013;top:10408;width:1086;height:1666;flip:x" o:connectortype="straight"/>
                                <v:shape id="_x0000_s1121" type="#_x0000_t32" style="position:absolute;left:6099;top:10409;width:1256;height:1665" o:connectortype="straight"/>
                                <v:shape id="_x0000_s1132" type="#_x0000_t202" style="position:absolute;left:4817;top:10776;width:1378;height:429">
                                  <v:stroke dashstyle="dashDot"/>
                                  <v:textbox style="mso-next-textbox:#_x0000_s1132">
                                    <w:txbxContent>
                                      <w:p w:rsidR="00E53690" w:rsidRPr="00BE5316" w:rsidRDefault="00E53690" w:rsidP="00A63180">
                                        <w:pPr>
                                          <w:shd w:val="clear" w:color="auto" w:fill="FFFF00"/>
                                          <w:rPr>
                                            <w:sz w:val="20"/>
                                            <w:szCs w:val="20"/>
                                            <w:lang w:val="en-AU"/>
                                          </w:rPr>
                                        </w:pPr>
                                        <w:r w:rsidRPr="00BE5316">
                                          <w:rPr>
                                            <w:sz w:val="20"/>
                                            <w:szCs w:val="20"/>
                                            <w:lang w:val="en-AU"/>
                                          </w:rPr>
                                          <w:t>Constraint 1</w:t>
                                        </w:r>
                                      </w:p>
                                    </w:txbxContent>
                                  </v:textbox>
                                </v:shape>
                                <v:shape id="_x0000_s1133" type="#_x0000_t202" style="position:absolute;left:5951;top:11520;width:1378;height:429">
                                  <v:stroke dashstyle="dashDot"/>
                                  <v:textbox style="mso-next-textbox:#_x0000_s1133">
                                    <w:txbxContent>
                                      <w:p w:rsidR="00E53690" w:rsidRPr="00BE5316" w:rsidRDefault="00E53690" w:rsidP="00BE5316">
                                        <w:pPr>
                                          <w:rPr>
                                            <w:sz w:val="20"/>
                                            <w:szCs w:val="20"/>
                                            <w:lang w:val="en-AU"/>
                                          </w:rPr>
                                        </w:pPr>
                                        <w:r w:rsidRPr="00BE5316">
                                          <w:rPr>
                                            <w:sz w:val="20"/>
                                            <w:szCs w:val="20"/>
                                            <w:lang w:val="en-AU"/>
                                          </w:rPr>
                                          <w:t>Constraint</w:t>
                                        </w:r>
                                        <w:r>
                                          <w:rPr>
                                            <w:sz w:val="20"/>
                                            <w:szCs w:val="20"/>
                                            <w:lang w:val="en-AU"/>
                                          </w:rPr>
                                          <w:t>3</w:t>
                                        </w:r>
                                      </w:p>
                                    </w:txbxContent>
                                  </v:textbox>
                                </v:shape>
                              </v:group>
                            </v:group>
                          </v:group>
                          <v:shape id="_x0000_s1196" type="#_x0000_t202" style="position:absolute;left:6332;top:10232;width:1766;height:456" fillcolor="white [3201]" strokecolor="#4f81bd [3204]" strokeweight="2.5pt">
                            <v:shadow color="#868686"/>
                            <v:textbox style="mso-next-textbox:#_x0000_s1196">
                              <w:txbxContent>
                                <w:p w:rsidR="00E53690" w:rsidRPr="00D9524D" w:rsidRDefault="00E53690" w:rsidP="00D9524D">
                                  <w:pPr>
                                    <w:rPr>
                                      <w:sz w:val="18"/>
                                      <w:szCs w:val="18"/>
                                      <w:lang w:val="en-AU"/>
                                    </w:rPr>
                                  </w:pPr>
                                  <w:r w:rsidRPr="00D9524D">
                                    <w:rPr>
                                      <w:sz w:val="18"/>
                                      <w:szCs w:val="18"/>
                                      <w:lang w:val="en-AU"/>
                                    </w:rPr>
                                    <w:t xml:space="preserve">e.g. </w:t>
                                  </w:r>
                                  <w:r>
                                    <w:rPr>
                                      <w:sz w:val="18"/>
                                      <w:szCs w:val="18"/>
                                      <w:lang w:val="en-AU"/>
                                    </w:rPr>
                                    <w:t xml:space="preserve">100 </w:t>
                                  </w:r>
                                  <w:r w:rsidRPr="00D9524D">
                                    <w:rPr>
                                      <w:sz w:val="18"/>
                                      <w:szCs w:val="18"/>
                                      <w:lang w:val="en-AU"/>
                                    </w:rPr>
                                    <w:t xml:space="preserve">instances </w:t>
                                  </w:r>
                                </w:p>
                              </w:txbxContent>
                            </v:textbox>
                          </v:shape>
                          <v:shape id="_x0000_s1203" type="#_x0000_t87" style="position:absolute;left:1749;top:8649;width:258;height:1684"/>
                          <v:shape id="_x0000_s1204" type="#_x0000_t87" style="position:absolute;left:472;top:11165;width:258;height:1684"/>
                          <v:rect id="_x0000_s1208" style="position:absolute;left:292;top:10744;width:924;height:421" fillcolor="white [3201]" strokecolor="black [3200]" strokeweight="1pt">
                            <v:stroke dashstyle="dash"/>
                            <v:shadow color="#868686"/>
                            <v:textbox style="mso-next-textbox:#_x0000_s1208">
                              <w:txbxContent>
                                <w:p w:rsidR="00E53690" w:rsidRPr="008A07D7" w:rsidRDefault="00E53690" w:rsidP="008A07D7">
                                  <w:pPr>
                                    <w:rPr>
                                      <w:lang w:val="en-AU"/>
                                    </w:rPr>
                                  </w:pPr>
                                  <w:r>
                                    <w:rPr>
                                      <w:lang w:val="en-AU"/>
                                    </w:rPr>
                                    <w:t>Level2</w:t>
                                  </w:r>
                                </w:p>
                              </w:txbxContent>
                            </v:textbox>
                          </v:rect>
                        </v:group>
                      </v:group>
                    </v:group>
                  </v:group>
                </v:group>
              </v:group>
              <v:group id="_x0000_s1233" style="position:absolute;left:2364;top:11152;width:2001;height:2294" coordorigin="2364,11152" coordsize="2001,2294">
                <v:shape id="_x0000_s1230" type="#_x0000_t32" style="position:absolute;left:3777;top:11840;width:588;height:1059;flip:x" o:connectortype="straight" strokecolor="#4bacc6 [3208]" strokeweight="1pt">
                  <v:stroke dashstyle="dash"/>
                  <v:shadow color="#868686"/>
                </v:shape>
                <v:shape id="_x0000_s1231" type="#_x0000_t32" style="position:absolute;left:3777;top:11152;width:204;height:1655;flip:x" o:connectortype="straight" strokecolor="#4bacc6 [3208]" strokeweight="1pt">
                  <v:stroke dashstyle="dash"/>
                  <v:shadow color="#868686"/>
                </v:shape>
                <v:oval id="_x0000_s1232" style="position:absolute;left:2364;top:12807;width:1617;height:639" fillcolor="white [3201]" strokecolor="#4bacc6 [3208]" strokeweight="1pt">
                  <v:stroke dashstyle="dash"/>
                  <v:shadow color="#868686"/>
                  <v:textbox style="mso-next-textbox:#_x0000_s1232">
                    <w:txbxContent>
                      <w:p w:rsidR="00E53690" w:rsidRPr="00A63180" w:rsidRDefault="00E53690">
                        <w:pPr>
                          <w:rPr>
                            <w:b/>
                            <w:bCs/>
                            <w:sz w:val="18"/>
                            <w:szCs w:val="18"/>
                            <w:lang w:val="en-AU"/>
                          </w:rPr>
                        </w:pPr>
                        <w:r w:rsidRPr="00A63180">
                          <w:rPr>
                            <w:b/>
                            <w:bCs/>
                            <w:sz w:val="18"/>
                            <w:szCs w:val="18"/>
                            <w:lang w:val="en-AU"/>
                          </w:rPr>
                          <w:t xml:space="preserve">Share Bin </w:t>
                        </w:r>
                      </w:p>
                    </w:txbxContent>
                  </v:textbox>
                </v:oval>
              </v:group>
            </v:group>
          </v:group>
        </w:pict>
      </w:r>
    </w:p>
    <w:p w:rsidR="00875871" w:rsidRPr="00122D91" w:rsidRDefault="00875871"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4C5491"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31" type="#_x0000_t202" style="position:absolute;left:0;text-align:left;margin-left:87.25pt;margin-top:12.55pt;width:67.6pt;height:22.55pt;z-index:251831296">
            <v:stroke dashstyle="dashDot"/>
            <v:textbox style="mso-next-textbox:#_x0000_s1131">
              <w:txbxContent>
                <w:p w:rsidR="00E53690" w:rsidRPr="00BE5316" w:rsidRDefault="00E53690" w:rsidP="00A63180">
                  <w:pPr>
                    <w:shd w:val="clear" w:color="auto" w:fill="FFFF00"/>
                    <w:rPr>
                      <w:sz w:val="20"/>
                      <w:szCs w:val="20"/>
                      <w:lang w:val="en-AU"/>
                    </w:rPr>
                  </w:pPr>
                  <w:r w:rsidRPr="00BE5316">
                    <w:rPr>
                      <w:sz w:val="20"/>
                      <w:szCs w:val="20"/>
                      <w:lang w:val="en-AU"/>
                    </w:rPr>
                    <w:t>Constraint</w:t>
                  </w:r>
                  <w:r>
                    <w:rPr>
                      <w:sz w:val="20"/>
                      <w:szCs w:val="20"/>
                      <w:lang w:val="en-AU"/>
                    </w:rPr>
                    <w:t>2</w:t>
                  </w:r>
                </w:p>
              </w:txbxContent>
            </v:textbox>
          </v:shape>
        </w:pict>
      </w:r>
    </w:p>
    <w:p w:rsidR="000807D8" w:rsidRPr="00122D91" w:rsidRDefault="000807D8"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7215EB" w:rsidRPr="00122D91" w:rsidRDefault="00D9524D"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 </w:t>
      </w: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32"/>
          <w:szCs w:val="32"/>
        </w:rPr>
      </w:pPr>
      <w:bookmarkStart w:id="40" w:name="_Toc464229899"/>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11</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Pruning - subpopulation</w:t>
      </w:r>
      <w:bookmarkEnd w:id="40"/>
    </w:p>
    <w:p w:rsidR="0077152E" w:rsidRDefault="0077152E" w:rsidP="004E7041">
      <w:pPr>
        <w:spacing w:after="0" w:line="360" w:lineRule="auto"/>
        <w:jc w:val="both"/>
        <w:rPr>
          <w:rFonts w:asciiTheme="majorBidi" w:hAnsiTheme="majorBidi" w:cstheme="majorBidi"/>
          <w:sz w:val="24"/>
          <w:szCs w:val="24"/>
        </w:rPr>
      </w:pPr>
    </w:p>
    <w:p w:rsidR="00627FA9" w:rsidRPr="00627FA9" w:rsidRDefault="00627FA9" w:rsidP="00627FA9">
      <w:pPr>
        <w:spacing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Before pruning we can note from graph above many important </w:t>
      </w:r>
      <w:r w:rsidR="008B1B66" w:rsidRPr="00627FA9">
        <w:rPr>
          <w:rFonts w:asciiTheme="majorBidi" w:hAnsiTheme="majorBidi" w:cstheme="majorBidi"/>
          <w:sz w:val="24"/>
          <w:szCs w:val="24"/>
        </w:rPr>
        <w:t>points:</w:t>
      </w:r>
    </w:p>
    <w:p w:rsidR="00627FA9" w:rsidRPr="00627FA9" w:rsidRDefault="00627FA9" w:rsidP="00627FA9">
      <w:pPr>
        <w:pStyle w:val="gmail-msolistparagraph"/>
        <w:spacing w:before="0" w:beforeAutospacing="0" w:after="0" w:afterAutospacing="0" w:line="360" w:lineRule="auto"/>
        <w:jc w:val="both"/>
        <w:rPr>
          <w:rFonts w:asciiTheme="majorBidi" w:eastAsiaTheme="minorHAnsi" w:hAnsiTheme="majorBidi" w:cstheme="majorBidi"/>
        </w:rPr>
      </w:pPr>
      <w:r w:rsidRPr="00627FA9">
        <w:rPr>
          <w:rFonts w:asciiTheme="majorBidi" w:eastAsiaTheme="minorHAnsi" w:hAnsiTheme="majorBidi" w:cstheme="majorBidi"/>
        </w:rPr>
        <w:t xml:space="preserve">· Some branches in the lattice has the same constraint </w:t>
      </w:r>
      <w:r w:rsidR="008B1B66" w:rsidRPr="00627FA9">
        <w:rPr>
          <w:rFonts w:asciiTheme="majorBidi" w:eastAsiaTheme="minorHAnsi" w:hAnsiTheme="majorBidi" w:cstheme="majorBidi"/>
        </w:rPr>
        <w:t>(property</w:t>
      </w:r>
      <w:r w:rsidRPr="00627FA9">
        <w:rPr>
          <w:rFonts w:asciiTheme="majorBidi" w:eastAsiaTheme="minorHAnsi" w:hAnsiTheme="majorBidi" w:cstheme="majorBidi"/>
        </w:rPr>
        <w:t>=</w:t>
      </w:r>
      <w:r w:rsidR="008B1B66" w:rsidRPr="00627FA9">
        <w:rPr>
          <w:rFonts w:asciiTheme="majorBidi" w:eastAsiaTheme="minorHAnsi" w:hAnsiTheme="majorBidi" w:cstheme="majorBidi"/>
        </w:rPr>
        <w:t>value)</w:t>
      </w:r>
      <w:r w:rsidRPr="00627FA9">
        <w:rPr>
          <w:rFonts w:asciiTheme="majorBidi" w:eastAsiaTheme="minorHAnsi" w:hAnsiTheme="majorBidi" w:cstheme="majorBidi"/>
        </w:rPr>
        <w:t xml:space="preserve"> but these constraints has a different </w:t>
      </w:r>
      <w:proofErr w:type="gramStart"/>
      <w:r w:rsidRPr="00627FA9">
        <w:rPr>
          <w:rFonts w:asciiTheme="majorBidi" w:eastAsiaTheme="minorHAnsi" w:hAnsiTheme="majorBidi" w:cstheme="majorBidi"/>
        </w:rPr>
        <w:t>sequence .</w:t>
      </w:r>
      <w:proofErr w:type="gramEnd"/>
      <w:r w:rsidRPr="00627FA9">
        <w:rPr>
          <w:rFonts w:asciiTheme="majorBidi" w:eastAsiaTheme="minorHAnsi" w:hAnsiTheme="majorBidi" w:cstheme="majorBidi"/>
        </w:rPr>
        <w:t xml:space="preserve"> In this status, we have to pay attention at this point and collect the triples that are found in the last level in same Bin.</w:t>
      </w:r>
    </w:p>
    <w:p w:rsidR="007A4E2D" w:rsidRDefault="00627FA9" w:rsidP="00627FA9">
      <w:pPr>
        <w:spacing w:after="0"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 </w:t>
      </w:r>
      <w:r w:rsidR="007A4E2D" w:rsidRPr="00122D91">
        <w:rPr>
          <w:rFonts w:asciiTheme="majorBidi" w:hAnsiTheme="majorBidi" w:cstheme="majorBidi"/>
          <w:sz w:val="24"/>
          <w:szCs w:val="24"/>
        </w:rPr>
        <w:t>(</w:t>
      </w:r>
      <w:r w:rsidR="00213C75" w:rsidRPr="00122D91">
        <w:rPr>
          <w:rFonts w:asciiTheme="majorBidi" w:hAnsiTheme="majorBidi" w:cstheme="majorBidi"/>
          <w:sz w:val="24"/>
          <w:szCs w:val="24"/>
        </w:rPr>
        <w:t>Path</w:t>
      </w:r>
      <w:r w:rsidR="007A4E2D" w:rsidRPr="00122D91">
        <w:rPr>
          <w:rFonts w:asciiTheme="majorBidi" w:hAnsiTheme="majorBidi" w:cstheme="majorBidi"/>
          <w:sz w:val="24"/>
          <w:szCs w:val="24"/>
        </w:rPr>
        <w:t xml:space="preserve"> = constraint 1 </w:t>
      </w:r>
      <w:r w:rsidR="007A4E2D" w:rsidRPr="00122D91">
        <w:rPr>
          <w:rFonts w:asciiTheme="majorBidi" w:hAnsiTheme="majorBidi" w:cstheme="majorBidi"/>
          <w:sz w:val="24"/>
          <w:szCs w:val="24"/>
          <w:shd w:val="clear" w:color="auto" w:fill="FFFF00"/>
        </w:rPr>
        <w:sym w:font="Wingdings" w:char="F0E0"/>
      </w:r>
      <w:r w:rsidR="007A4E2D" w:rsidRPr="00122D91">
        <w:rPr>
          <w:rFonts w:asciiTheme="majorBidi" w:hAnsiTheme="majorBidi" w:cstheme="majorBidi"/>
          <w:sz w:val="24"/>
          <w:szCs w:val="24"/>
        </w:rPr>
        <w:t xml:space="preserve">constraint </w:t>
      </w:r>
      <w:r w:rsidR="00213C75" w:rsidRPr="00122D91">
        <w:rPr>
          <w:rFonts w:asciiTheme="majorBidi" w:hAnsiTheme="majorBidi" w:cstheme="majorBidi"/>
          <w:sz w:val="24"/>
          <w:szCs w:val="24"/>
        </w:rPr>
        <w:t>2)</w:t>
      </w:r>
      <w:r w:rsidR="007A4E2D" w:rsidRPr="00122D91">
        <w:rPr>
          <w:rFonts w:asciiTheme="majorBidi" w:hAnsiTheme="majorBidi" w:cstheme="majorBidi"/>
          <w:sz w:val="24"/>
          <w:szCs w:val="24"/>
        </w:rPr>
        <w:t xml:space="preserve"> </w:t>
      </w:r>
      <w:r w:rsidR="007A4E2D" w:rsidRPr="00122D91">
        <w:rPr>
          <w:rFonts w:asciiTheme="majorBidi" w:hAnsiTheme="majorBidi" w:cstheme="majorBidi"/>
          <w:sz w:val="24"/>
          <w:szCs w:val="24"/>
        </w:rPr>
        <w:sym w:font="Wingdings" w:char="F0F3"/>
      </w:r>
      <w:r w:rsidR="007A4E2D" w:rsidRPr="00122D91">
        <w:rPr>
          <w:rFonts w:asciiTheme="majorBidi" w:hAnsiTheme="majorBidi" w:cstheme="majorBidi"/>
          <w:sz w:val="24"/>
          <w:szCs w:val="24"/>
        </w:rPr>
        <w:t xml:space="preserve"> (</w:t>
      </w:r>
      <w:r w:rsidR="00213C75" w:rsidRPr="00122D91">
        <w:rPr>
          <w:rFonts w:asciiTheme="majorBidi" w:hAnsiTheme="majorBidi" w:cstheme="majorBidi"/>
          <w:sz w:val="24"/>
          <w:szCs w:val="24"/>
        </w:rPr>
        <w:t>Path</w:t>
      </w:r>
      <w:r w:rsidR="007A4E2D" w:rsidRPr="00122D91">
        <w:rPr>
          <w:rFonts w:asciiTheme="majorBidi" w:hAnsiTheme="majorBidi" w:cstheme="majorBidi"/>
          <w:sz w:val="24"/>
          <w:szCs w:val="24"/>
        </w:rPr>
        <w:t xml:space="preserve"> = constraint 2 </w:t>
      </w:r>
      <w:r w:rsidR="007A4E2D" w:rsidRPr="00122D91">
        <w:rPr>
          <w:rFonts w:asciiTheme="majorBidi" w:hAnsiTheme="majorBidi" w:cstheme="majorBidi"/>
          <w:sz w:val="24"/>
          <w:szCs w:val="24"/>
          <w:shd w:val="clear" w:color="auto" w:fill="FFFF00"/>
        </w:rPr>
        <w:sym w:font="Wingdings" w:char="F0E0"/>
      </w:r>
      <w:r w:rsidR="007A4E2D" w:rsidRPr="00122D91">
        <w:rPr>
          <w:rFonts w:asciiTheme="majorBidi" w:hAnsiTheme="majorBidi" w:cstheme="majorBidi"/>
          <w:sz w:val="24"/>
          <w:szCs w:val="24"/>
        </w:rPr>
        <w:t>constraint 2)</w:t>
      </w:r>
    </w:p>
    <w:p w:rsidR="00627FA9" w:rsidRPr="00122D91" w:rsidRDefault="00627FA9" w:rsidP="00627FA9">
      <w:pPr>
        <w:spacing w:after="0" w:line="360" w:lineRule="auto"/>
        <w:jc w:val="center"/>
        <w:rPr>
          <w:rFonts w:asciiTheme="majorBidi" w:hAnsiTheme="majorBidi" w:cstheme="majorBidi"/>
          <w:sz w:val="24"/>
          <w:szCs w:val="24"/>
        </w:rPr>
      </w:pPr>
    </w:p>
    <w:p w:rsidR="007A4E2D" w:rsidRPr="00122D91" w:rsidRDefault="00646006" w:rsidP="004E7041">
      <w:pPr>
        <w:pStyle w:val="ListParagraph"/>
        <w:numPr>
          <w:ilvl w:val="0"/>
          <w:numId w:val="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lastRenderedPageBreak/>
        <w:t>For each pair parent-</w:t>
      </w:r>
      <w:r w:rsidR="00627FA9" w:rsidRPr="00122D91">
        <w:rPr>
          <w:rFonts w:asciiTheme="majorBidi" w:hAnsiTheme="majorBidi" w:cstheme="majorBidi"/>
          <w:sz w:val="24"/>
          <w:szCs w:val="24"/>
        </w:rPr>
        <w:t>child,</w:t>
      </w:r>
      <w:r w:rsidRPr="00122D91">
        <w:rPr>
          <w:rFonts w:asciiTheme="majorBidi" w:hAnsiTheme="majorBidi" w:cstheme="majorBidi"/>
          <w:sz w:val="24"/>
          <w:szCs w:val="24"/>
        </w:rPr>
        <w:t xml:space="preserve"> we calculate the KLV value and not reducing rule between the parent and child. </w:t>
      </w:r>
    </w:p>
    <w:p w:rsidR="00646006" w:rsidRDefault="00646006" w:rsidP="004E7041">
      <w:pPr>
        <w:pStyle w:val="ListParagraph"/>
        <w:spacing w:after="0" w:line="360" w:lineRule="auto"/>
        <w:ind w:left="0"/>
        <w:jc w:val="both"/>
        <w:rPr>
          <w:rFonts w:asciiTheme="majorBidi" w:hAnsiTheme="majorBidi" w:cstheme="majorBidi"/>
          <w:sz w:val="24"/>
          <w:szCs w:val="24"/>
        </w:rPr>
      </w:pPr>
    </w:p>
    <w:p w:rsidR="00D9524D" w:rsidRPr="004E7041" w:rsidRDefault="004C5491" w:rsidP="004E7041">
      <w:pPr>
        <w:spacing w:after="0" w:line="360" w:lineRule="auto"/>
        <w:jc w:val="both"/>
        <w:rPr>
          <w:rFonts w:asciiTheme="majorBidi" w:hAnsiTheme="majorBidi" w:cstheme="majorBidi"/>
          <w:b/>
          <w:bCs/>
          <w:sz w:val="28"/>
          <w:szCs w:val="28"/>
        </w:rPr>
      </w:pPr>
      <w:r>
        <w:rPr>
          <w:rFonts w:asciiTheme="majorBidi" w:hAnsiTheme="majorBidi" w:cstheme="majorBidi"/>
          <w:b/>
          <w:bCs/>
          <w:noProof/>
          <w:sz w:val="28"/>
          <w:szCs w:val="28"/>
        </w:rPr>
        <w:pict>
          <v:group id="_x0000_s1235" style="position:absolute;left:0;text-align:left;margin-left:-20.7pt;margin-top:26.5pt;width:464.3pt;height:246.25pt;z-index:251856704" coordorigin="102,5097" coordsize="9286,4925">
            <v:group id="_x0000_s1216" style="position:absolute;left:658;top:7710;width:4283;height:1556" coordorigin="658,4583" coordsize="4283,1556">
              <v:group id="_x0000_s1144" style="position:absolute;left:658;top:4583;width:4283;height:1556" coordorigin="730,10305" coordsize="4283,1556">
                <v:oval id="_x0000_s1145" style="position:absolute;left:730;top:11318;width:2105;height:475" fillcolor="white [3201]" strokecolor="#95b3d7 [1940]" strokeweight="1pt">
                  <v:fill color2="#b8cce4 [1300]" focusposition="1" focussize="" focus="100%" type="gradient"/>
                  <v:shadow on="t" type="perspective" color="#243f60 [1604]" opacity=".5" offset="1pt" offset2="-3pt"/>
                </v:oval>
                <v:oval id="_x0000_s1146" style="position:absolute;left:3185;top:11318;width:1828;height:543" fillcolor="white [3201]" strokecolor="#95b3d7 [1940]" strokeweight="1pt">
                  <v:fill color2="#b8cce4 [1300]" focusposition="1" focussize="" focus="100%" type="gradient"/>
                  <v:shadow on="t" type="perspective" color="#243f60 [1604]" opacity=".5" offset="1pt" offset2="-3pt"/>
                </v:oval>
                <v:shape id="_x0000_s1147" type="#_x0000_t32" style="position:absolute;left:1929;top:10305;width:1481;height:1014;flip:x" o:connectortype="straight"/>
                <v:shape id="_x0000_s1148" type="#_x0000_t32" style="position:absolute;left:3419;top:10305;width:589;height:1014" o:connectortype="straight"/>
              </v:group>
              <v:shape id="_x0000_s1149" type="#_x0000_t202" style="position:absolute;left:1519;top:5032;width:1420;height:383">
                <v:stroke dashstyle="dashDot"/>
                <v:textbox style="mso-next-textbox:#_x0000_s1149">
                  <w:txbxContent>
                    <w:p w:rsidR="00E53690" w:rsidRPr="00BE5316" w:rsidRDefault="00E53690" w:rsidP="00D9524D">
                      <w:pPr>
                        <w:rPr>
                          <w:sz w:val="20"/>
                          <w:szCs w:val="20"/>
                          <w:lang w:val="en-AU"/>
                        </w:rPr>
                      </w:pPr>
                      <w:r w:rsidRPr="00BE5316">
                        <w:rPr>
                          <w:sz w:val="20"/>
                          <w:szCs w:val="20"/>
                          <w:lang w:val="en-AU"/>
                        </w:rPr>
                        <w:t>Constraint2</w:t>
                      </w:r>
                    </w:p>
                  </w:txbxContent>
                </v:textbox>
              </v:shape>
            </v:group>
            <v:group id="_x0000_s1217" style="position:absolute;left:102;top:5097;width:9286;height:4925" coordorigin="102,1970" coordsize="9286,4925">
              <v:group id="_x0000_s1213" style="position:absolute;left:2523;top:1970;width:6865;height:4925" coordorigin="2523,1970" coordsize="6865,4925">
                <v:oval id="_x0000_s1151" style="position:absolute;left:4941;top:1970;width:1820;height:652" fillcolor="white [3201]" strokecolor="black [3200]" strokeweight="1pt">
                  <v:stroke dashstyle="dash"/>
                  <v:shadow color="#868686"/>
                  <v:textbox style="mso-next-textbox:#_x0000_s1151">
                    <w:txbxContent>
                      <w:p w:rsidR="00E53690" w:rsidRPr="003E5206" w:rsidRDefault="00E53690" w:rsidP="00D9524D">
                        <w:pPr>
                          <w:rPr>
                            <w:lang w:val="en-AU"/>
                          </w:rPr>
                        </w:pPr>
                        <w:r>
                          <w:rPr>
                            <w:lang w:val="en-AU"/>
                          </w:rPr>
                          <w:t xml:space="preserve"> Repository  </w:t>
                        </w:r>
                      </w:p>
                    </w:txbxContent>
                  </v:textbox>
                </v:oval>
                <v:group id="_x0000_s1212" style="position:absolute;left:2523;top:2621;width:6865;height:4274" coordorigin="2523,2621" coordsize="6865,4274">
                  <v:group id="_x0000_s1153" style="position:absolute;left:2523;top:2621;width:6865;height:2065" coordorigin="2595,7526" coordsize="6865,2065">
                    <v:oval id="_x0000_s1154"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54">
                        <w:txbxContent>
                          <w:p w:rsidR="00E53690" w:rsidRPr="00D9524D" w:rsidRDefault="00E53690" w:rsidP="00D9524D">
                            <w:pPr>
                              <w:jc w:val="center"/>
                              <w:rPr>
                                <w:lang w:val="en-AU"/>
                              </w:rPr>
                            </w:pPr>
                            <w:r>
                              <w:rPr>
                                <w:lang w:val="en-AU"/>
                              </w:rPr>
                              <w:t>Bin1</w:t>
                            </w:r>
                          </w:p>
                        </w:txbxContent>
                      </v:textbox>
                    </v:oval>
                    <v:oval id="_x0000_s1155"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55">
                        <w:txbxContent>
                          <w:p w:rsidR="00E53690" w:rsidRPr="00D9524D" w:rsidRDefault="00E53690" w:rsidP="00D9524D">
                            <w:pPr>
                              <w:jc w:val="center"/>
                              <w:rPr>
                                <w:lang w:val="en-AU"/>
                              </w:rPr>
                            </w:pPr>
                            <w:r>
                              <w:rPr>
                                <w:lang w:val="en-AU"/>
                              </w:rPr>
                              <w:t>Bin2</w:t>
                            </w:r>
                          </w:p>
                          <w:p w:rsidR="00E53690" w:rsidRDefault="00E53690" w:rsidP="00D9524D"/>
                        </w:txbxContent>
                      </v:textbox>
                    </v:oval>
                    <v:oval id="_x0000_s1156"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56">
                        <w:txbxContent>
                          <w:p w:rsidR="00E53690" w:rsidRPr="00D9524D" w:rsidRDefault="00E53690" w:rsidP="00D9524D">
                            <w:pPr>
                              <w:jc w:val="center"/>
                              <w:rPr>
                                <w:lang w:val="en-AU"/>
                              </w:rPr>
                            </w:pPr>
                            <w:r>
                              <w:rPr>
                                <w:lang w:val="en-AU"/>
                              </w:rPr>
                              <w:t>Bin3</w:t>
                            </w:r>
                          </w:p>
                          <w:p w:rsidR="00E53690" w:rsidRDefault="00E53690" w:rsidP="00D9524D"/>
                        </w:txbxContent>
                      </v:textbox>
                    </v:oval>
                    <v:shape id="_x0000_s1157" type="#_x0000_t32" style="position:absolute;left:4008;top:7526;width:1874;height:1241;flip:x" o:connectortype="straight"/>
                    <v:shape id="_x0000_s1158" type="#_x0000_t32" style="position:absolute;left:5882;top:7526;width:69;height:1345" o:connectortype="straight"/>
                    <v:shape id="_x0000_s1159" type="#_x0000_t32" style="position:absolute;left:5882;top:7526;width:2391;height:1141" o:connectortype="straight"/>
                  </v:group>
                  <v:oval id="_x0000_s1161" style="position:absolute;left:5123;top:6352;width:1828;height:543" fillcolor="white [3201]" strokecolor="#95b3d7 [1940]" strokeweight="1pt">
                    <v:fill color2="#b8cce4 [1300]" focusposition="1" focussize="" focus="100%" type="gradient"/>
                    <v:shadow on="t" type="perspective" color="#243f60 [1604]" opacity=".5" offset="1pt" offset2="-3pt"/>
                  </v:oval>
                  <v:shape id="_x0000_s1163" type="#_x0000_t32" style="position:absolute;left:6027;top:4687;width:0;height:1665" o:connectortype="straight"/>
                  <v:shape id="_x0000_s1165" type="#_x0000_t202" style="position:absolute;left:5268;top:5515;width:1378;height:429">
                    <v:stroke dashstyle="dashDot"/>
                    <v:textbox style="mso-next-textbox:#_x0000_s1165">
                      <w:txbxContent>
                        <w:p w:rsidR="00E53690" w:rsidRPr="00BE5316" w:rsidRDefault="00E53690" w:rsidP="00D9524D">
                          <w:pPr>
                            <w:rPr>
                              <w:sz w:val="20"/>
                              <w:szCs w:val="20"/>
                              <w:lang w:val="en-AU"/>
                            </w:rPr>
                          </w:pPr>
                          <w:r w:rsidRPr="00BE5316">
                            <w:rPr>
                              <w:sz w:val="20"/>
                              <w:szCs w:val="20"/>
                              <w:lang w:val="en-AU"/>
                            </w:rPr>
                            <w:t>Constraint</w:t>
                          </w:r>
                          <w:r>
                            <w:rPr>
                              <w:sz w:val="20"/>
                              <w:szCs w:val="20"/>
                              <w:lang w:val="en-AU"/>
                            </w:rPr>
                            <w:t>3</w:t>
                          </w:r>
                        </w:p>
                      </w:txbxContent>
                    </v:textbox>
                  </v:shape>
                </v:group>
              </v:group>
              <v:shape id="_x0000_s1201" type="#_x0000_t87" style="position:absolute;left:1776;top:2798;width:258;height:1684"/>
              <v:shape id="_x0000_s1202" type="#_x0000_t87" style="position:absolute;left:400;top:5032;width:258;height:1684"/>
              <v:rect id="_x0000_s1205" style="position:absolute;left:1110;top:2377;width:924;height:421" fillcolor="white [3201]" strokecolor="black [3200]" strokeweight="1pt">
                <v:stroke dashstyle="dash"/>
                <v:shadow color="#868686"/>
                <v:textbox style="mso-next-textbox:#_x0000_s1205">
                  <w:txbxContent>
                    <w:p w:rsidR="00E53690" w:rsidRPr="008A07D7" w:rsidRDefault="00E53690">
                      <w:pPr>
                        <w:rPr>
                          <w:lang w:val="en-AU"/>
                        </w:rPr>
                      </w:pPr>
                      <w:r>
                        <w:rPr>
                          <w:lang w:val="en-AU"/>
                        </w:rPr>
                        <w:t>Level1</w:t>
                      </w:r>
                    </w:p>
                  </w:txbxContent>
                </v:textbox>
              </v:rect>
              <v:rect id="_x0000_s1206" style="position:absolute;left:102;top:4583;width:924;height:421" fillcolor="white [3201]" strokecolor="black [3200]" strokeweight="1pt">
                <v:stroke dashstyle="dash"/>
                <v:shadow color="#868686"/>
                <v:textbox style="mso-next-textbox:#_x0000_s1206">
                  <w:txbxContent>
                    <w:p w:rsidR="00E53690" w:rsidRPr="008A07D7" w:rsidRDefault="00E53690" w:rsidP="008A07D7">
                      <w:pPr>
                        <w:rPr>
                          <w:lang w:val="en-AU"/>
                        </w:rPr>
                      </w:pPr>
                      <w:r>
                        <w:rPr>
                          <w:lang w:val="en-AU"/>
                        </w:rPr>
                        <w:t>Level2</w:t>
                      </w:r>
                    </w:p>
                  </w:txbxContent>
                </v:textbox>
              </v:rect>
            </v:group>
          </v:group>
        </w:pict>
      </w:r>
      <w:r w:rsidR="00CE48DE" w:rsidRPr="004E7041">
        <w:rPr>
          <w:rFonts w:asciiTheme="majorBidi" w:hAnsiTheme="majorBidi" w:cstheme="majorBidi"/>
          <w:b/>
          <w:bCs/>
          <w:sz w:val="28"/>
          <w:szCs w:val="28"/>
        </w:rPr>
        <w:t>After pruning</w:t>
      </w:r>
      <w:r w:rsidR="00D9524D" w:rsidRPr="004E7041">
        <w:rPr>
          <w:rFonts w:asciiTheme="majorBidi" w:hAnsiTheme="majorBidi" w:cstheme="majorBidi"/>
          <w:b/>
          <w:bCs/>
          <w:sz w:val="28"/>
          <w:szCs w:val="28"/>
        </w:rPr>
        <w:t xml:space="preserve">: </w: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22"/>
          <w:szCs w:val="22"/>
        </w:rPr>
      </w:pPr>
      <w:bookmarkStart w:id="41" w:name="_Toc464229900"/>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12</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Lattice after pruning</w:t>
      </w:r>
      <w:bookmarkEnd w:id="41"/>
    </w:p>
    <w:p w:rsidR="0077152E" w:rsidRDefault="0077152E" w:rsidP="004E7041">
      <w:pPr>
        <w:spacing w:after="0" w:line="360" w:lineRule="auto"/>
        <w:jc w:val="both"/>
        <w:rPr>
          <w:rFonts w:asciiTheme="majorBidi" w:hAnsiTheme="majorBidi" w:cstheme="majorBidi"/>
          <w:sz w:val="24"/>
          <w:szCs w:val="24"/>
        </w:rPr>
      </w:pPr>
    </w:p>
    <w:p w:rsidR="00D9524D" w:rsidRPr="00122D91" w:rsidRDefault="00CE48DE"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We can note that the number of bins in the second level was decreased as result </w:t>
      </w:r>
      <w:proofErr w:type="gramStart"/>
      <w:r w:rsidRPr="00122D91">
        <w:rPr>
          <w:rFonts w:asciiTheme="majorBidi" w:hAnsiTheme="majorBidi" w:cstheme="majorBidi"/>
          <w:sz w:val="24"/>
          <w:szCs w:val="24"/>
        </w:rPr>
        <w:t>to  apply</w:t>
      </w:r>
      <w:proofErr w:type="gramEnd"/>
      <w:r w:rsidRPr="00122D91">
        <w:rPr>
          <w:rFonts w:asciiTheme="majorBidi" w:hAnsiTheme="majorBidi" w:cstheme="majorBidi"/>
          <w:sz w:val="24"/>
          <w:szCs w:val="24"/>
        </w:rPr>
        <w:t xml:space="preserve"> pruning rules between the parent bins in the leve1 and children bins in the level 2 .</w:t>
      </w:r>
    </w:p>
    <w:p w:rsidR="00CE48DE" w:rsidRPr="00122D91" w:rsidRDefault="00CE48DE" w:rsidP="004E7041">
      <w:pPr>
        <w:spacing w:after="0" w:line="360" w:lineRule="auto"/>
        <w:jc w:val="both"/>
        <w:rPr>
          <w:rFonts w:asciiTheme="majorBidi" w:hAnsiTheme="majorBidi" w:cstheme="majorBidi"/>
          <w:sz w:val="24"/>
          <w:szCs w:val="24"/>
        </w:rPr>
      </w:pPr>
    </w:p>
    <w:p w:rsidR="007215EB" w:rsidRPr="004E7041" w:rsidRDefault="00A90B35" w:rsidP="004E7041">
      <w:pPr>
        <w:pStyle w:val="Heading2"/>
        <w:spacing w:before="0" w:line="360" w:lineRule="auto"/>
        <w:ind w:left="0"/>
        <w:rPr>
          <w:rFonts w:asciiTheme="majorBidi" w:hAnsiTheme="majorBidi"/>
          <w:color w:val="auto"/>
          <w:sz w:val="28"/>
          <w:szCs w:val="28"/>
        </w:rPr>
      </w:pPr>
      <w:bookmarkStart w:id="42" w:name="_Toc464229873"/>
      <w:r w:rsidRPr="004E7041">
        <w:rPr>
          <w:rFonts w:asciiTheme="majorBidi" w:hAnsiTheme="majorBidi"/>
          <w:color w:val="auto"/>
          <w:sz w:val="28"/>
          <w:szCs w:val="28"/>
        </w:rPr>
        <w:t>Outlier detection</w:t>
      </w:r>
      <w:bookmarkEnd w:id="42"/>
    </w:p>
    <w:p w:rsidR="007215EB" w:rsidRPr="00122D91" w:rsidRDefault="007215EB" w:rsidP="004E7041">
      <w:pPr>
        <w:spacing w:after="0" w:line="360" w:lineRule="auto"/>
        <w:jc w:val="both"/>
        <w:rPr>
          <w:rFonts w:asciiTheme="majorBidi" w:hAnsiTheme="majorBidi" w:cstheme="majorBidi"/>
          <w:sz w:val="24"/>
          <w:szCs w:val="24"/>
        </w:rPr>
      </w:pPr>
    </w:p>
    <w:p w:rsidR="00627FA9" w:rsidRPr="00627FA9" w:rsidRDefault="00627FA9" w:rsidP="00B16F14">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After finishing subpopulation stage, we perform outlier detection on all </w:t>
      </w:r>
      <w:r w:rsidR="00B16F14">
        <w:rPr>
          <w:rFonts w:asciiTheme="majorBidi" w:hAnsiTheme="majorBidi" w:cstheme="majorBidi"/>
          <w:sz w:val="24"/>
          <w:szCs w:val="24"/>
        </w:rPr>
        <w:t>non-</w:t>
      </w:r>
      <w:r w:rsidRPr="00627FA9">
        <w:rPr>
          <w:rFonts w:asciiTheme="majorBidi" w:hAnsiTheme="majorBidi" w:cstheme="majorBidi"/>
          <w:sz w:val="24"/>
          <w:szCs w:val="24"/>
        </w:rPr>
        <w:t>pruned nodes of the lattice and store the resulting outlier scores together with the set of constraints which led to the corresponding instance set. Values may not only be detected as outliers when they are wrong but also if they are natural outliers in the considered dataset. To prevent this false detection, we apply an additional cross-checking step to the results of the first outlier detection.</w:t>
      </w:r>
    </w:p>
    <w:p w:rsidR="00D96731" w:rsidRPr="00122D91" w:rsidRDefault="00D96731" w:rsidP="004E7041">
      <w:pPr>
        <w:spacing w:after="0" w:line="360" w:lineRule="auto"/>
        <w:jc w:val="both"/>
        <w:rPr>
          <w:rFonts w:asciiTheme="majorBidi" w:hAnsiTheme="majorBidi" w:cstheme="majorBidi"/>
          <w:sz w:val="24"/>
          <w:szCs w:val="24"/>
        </w:rPr>
      </w:pPr>
    </w:p>
    <w:p w:rsidR="00D96731" w:rsidRPr="00122D91" w:rsidRDefault="00D96731"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lastRenderedPageBreak/>
        <w:t xml:space="preserve">One of the unique selling points of Linked Data is the interlinking of datasets. </w:t>
      </w:r>
      <w:r w:rsidR="00895FB3" w:rsidRPr="00122D91">
        <w:rPr>
          <w:rFonts w:asciiTheme="majorBidi" w:hAnsiTheme="majorBidi" w:cstheme="majorBidi"/>
          <w:sz w:val="24"/>
          <w:szCs w:val="24"/>
        </w:rPr>
        <w:t>These</w:t>
      </w:r>
      <w:r w:rsidRPr="00122D91">
        <w:rPr>
          <w:rFonts w:asciiTheme="majorBidi" w:hAnsiTheme="majorBidi" w:cstheme="majorBidi"/>
          <w:sz w:val="24"/>
          <w:szCs w:val="24"/>
        </w:rPr>
        <w:t xml:space="preserve"> equivalence assertions allow us to retrieve additional property values for the same instance. </w:t>
      </w:r>
      <w:r w:rsidR="00895FB3">
        <w:rPr>
          <w:rFonts w:asciiTheme="majorBidi" w:hAnsiTheme="majorBidi" w:cstheme="majorBidi"/>
          <w:sz w:val="24"/>
          <w:szCs w:val="24"/>
        </w:rPr>
        <w:t>Even</w:t>
      </w:r>
      <w:r w:rsidRPr="00122D91">
        <w:rPr>
          <w:rFonts w:asciiTheme="majorBidi" w:hAnsiTheme="majorBidi" w:cstheme="majorBidi"/>
          <w:sz w:val="24"/>
          <w:szCs w:val="24"/>
        </w:rPr>
        <w:t xml:space="preserve"> if the vocabulary is not reused, ontology matching techniques [7] can enable the retrieval of additional property values by determining equivalent properties.</w:t>
      </w:r>
    </w:p>
    <w:p w:rsidR="006E2774" w:rsidRPr="00122D91" w:rsidRDefault="006E2774" w:rsidP="004E7041">
      <w:pPr>
        <w:spacing w:after="0" w:line="360" w:lineRule="auto"/>
        <w:jc w:val="both"/>
        <w:rPr>
          <w:rFonts w:asciiTheme="majorBidi" w:hAnsiTheme="majorBidi" w:cstheme="majorBidi"/>
          <w:sz w:val="24"/>
          <w:szCs w:val="24"/>
        </w:rPr>
      </w:pPr>
    </w:p>
    <w:p w:rsidR="00A90B35" w:rsidRPr="004E7041" w:rsidRDefault="00A90B35" w:rsidP="004E7041">
      <w:pPr>
        <w:pStyle w:val="Heading3"/>
        <w:spacing w:before="0" w:line="360" w:lineRule="auto"/>
        <w:ind w:left="0"/>
        <w:rPr>
          <w:rFonts w:asciiTheme="majorBidi" w:hAnsiTheme="majorBidi"/>
          <w:color w:val="auto"/>
          <w:sz w:val="28"/>
          <w:szCs w:val="28"/>
        </w:rPr>
      </w:pPr>
      <w:bookmarkStart w:id="43" w:name="_Toc464229874"/>
      <w:r w:rsidRPr="004E7041">
        <w:rPr>
          <w:rFonts w:asciiTheme="majorBidi" w:hAnsiTheme="majorBidi"/>
          <w:color w:val="auto"/>
          <w:sz w:val="28"/>
          <w:szCs w:val="28"/>
        </w:rPr>
        <w:t>K-means algorithm</w:t>
      </w:r>
      <w:r w:rsidR="00026453" w:rsidRPr="004E7041">
        <w:rPr>
          <w:rFonts w:asciiTheme="majorBidi" w:hAnsiTheme="majorBidi"/>
          <w:color w:val="auto"/>
          <w:sz w:val="28"/>
          <w:szCs w:val="28"/>
        </w:rPr>
        <w:t xml:space="preserve"> for outlier </w:t>
      </w:r>
      <w:r w:rsidR="00050196" w:rsidRPr="004E7041">
        <w:rPr>
          <w:rFonts w:asciiTheme="majorBidi" w:hAnsiTheme="majorBidi"/>
          <w:color w:val="auto"/>
          <w:sz w:val="28"/>
          <w:szCs w:val="28"/>
        </w:rPr>
        <w:t>detection:</w:t>
      </w:r>
      <w:bookmarkEnd w:id="43"/>
      <w:r w:rsidRPr="004E7041">
        <w:rPr>
          <w:rFonts w:asciiTheme="majorBidi" w:hAnsiTheme="majorBidi"/>
          <w:color w:val="auto"/>
          <w:sz w:val="28"/>
          <w:szCs w:val="28"/>
        </w:rPr>
        <w:t xml:space="preserve"> </w:t>
      </w:r>
    </w:p>
    <w:p w:rsidR="00544E82" w:rsidRPr="00122D91" w:rsidRDefault="00544E82" w:rsidP="004E7041">
      <w:pPr>
        <w:spacing w:after="0" w:line="360" w:lineRule="auto"/>
        <w:rPr>
          <w:rFonts w:asciiTheme="majorBidi" w:hAnsiTheme="majorBidi" w:cstheme="majorBidi"/>
          <w:sz w:val="24"/>
          <w:szCs w:val="24"/>
        </w:rPr>
      </w:pPr>
    </w:p>
    <w:p w:rsidR="00026453" w:rsidRDefault="00026453"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An outlier is an object that differs from most other objects significantly. Therefore it can be considered as an anomaly. For outlier detection, only the distance to the appropriate centroid of the normal cluster is calculated. If the distance between an object and the centroid is larger than a predefined threshold </w:t>
      </w:r>
      <w:proofErr w:type="spellStart"/>
      <w:r w:rsidRPr="00122D91">
        <w:rPr>
          <w:rFonts w:asciiTheme="majorBidi" w:hAnsiTheme="majorBidi" w:cstheme="majorBidi"/>
          <w:sz w:val="24"/>
          <w:szCs w:val="24"/>
        </w:rPr>
        <w:t>dmax</w:t>
      </w:r>
      <w:proofErr w:type="spellEnd"/>
      <w:r w:rsidRPr="00122D91">
        <w:rPr>
          <w:rFonts w:asciiTheme="majorBidi" w:hAnsiTheme="majorBidi" w:cstheme="majorBidi"/>
          <w:sz w:val="24"/>
          <w:szCs w:val="24"/>
        </w:rPr>
        <w:t>, the object is treated as an outlier.</w:t>
      </w:r>
    </w:p>
    <w:p w:rsidR="00743D0E" w:rsidRDefault="00743D0E" w:rsidP="004E7041">
      <w:pPr>
        <w:spacing w:after="0" w:line="360" w:lineRule="auto"/>
        <w:jc w:val="both"/>
        <w:rPr>
          <w:rFonts w:asciiTheme="majorBidi" w:hAnsiTheme="majorBidi" w:cstheme="majorBidi"/>
          <w:sz w:val="24"/>
          <w:szCs w:val="24"/>
        </w:rPr>
      </w:pPr>
    </w:p>
    <w:p w:rsidR="00743D0E" w:rsidRPr="00743D0E" w:rsidRDefault="00743D0E" w:rsidP="004E7041">
      <w:pPr>
        <w:spacing w:after="0" w:line="360" w:lineRule="auto"/>
        <w:jc w:val="both"/>
        <w:rPr>
          <w:rFonts w:asciiTheme="majorBidi" w:hAnsiTheme="majorBidi" w:cstheme="majorBidi"/>
          <w:sz w:val="24"/>
          <w:szCs w:val="24"/>
        </w:rPr>
      </w:pPr>
      <w:r w:rsidRPr="00743D0E">
        <w:rPr>
          <w:rFonts w:asciiTheme="majorBidi" w:hAnsiTheme="majorBidi" w:cstheme="majorBidi"/>
          <w:sz w:val="24"/>
          <w:szCs w:val="24"/>
        </w:rPr>
        <w:t>In cluster analysis, a fundamental problem is to determine the best estimate of the number of clusters, which has a deterministic effect on the clustering results. However, a limitation in current applications is that no convincingly acceptable solution to the best-number-of</w:t>
      </w:r>
      <w:r>
        <w:rPr>
          <w:rFonts w:asciiTheme="majorBidi" w:hAnsiTheme="majorBidi" w:cstheme="majorBidi"/>
          <w:sz w:val="24"/>
          <w:szCs w:val="24"/>
        </w:rPr>
        <w:t xml:space="preserve"> </w:t>
      </w:r>
      <w:r w:rsidRPr="00743D0E">
        <w:rPr>
          <w:rFonts w:asciiTheme="majorBidi" w:hAnsiTheme="majorBidi" w:cstheme="majorBidi"/>
          <w:sz w:val="24"/>
          <w:szCs w:val="24"/>
        </w:rPr>
        <w:t xml:space="preserve">clusters problem is available due </w:t>
      </w:r>
      <w:r w:rsidR="008B7453">
        <w:rPr>
          <w:rFonts w:asciiTheme="majorBidi" w:hAnsiTheme="majorBidi" w:cstheme="majorBidi"/>
          <w:sz w:val="24"/>
          <w:szCs w:val="24"/>
        </w:rPr>
        <w:t xml:space="preserve">to high complexity of real </w:t>
      </w:r>
      <w:r w:rsidR="00E30525">
        <w:rPr>
          <w:rFonts w:asciiTheme="majorBidi" w:hAnsiTheme="majorBidi" w:cstheme="majorBidi"/>
          <w:sz w:val="24"/>
          <w:szCs w:val="24"/>
        </w:rPr>
        <w:t>data</w:t>
      </w:r>
      <w:r w:rsidR="00E30525" w:rsidRPr="00743D0E">
        <w:rPr>
          <w:rFonts w:asciiTheme="majorBidi" w:hAnsiTheme="majorBidi" w:cstheme="majorBidi"/>
          <w:sz w:val="24"/>
          <w:szCs w:val="24"/>
        </w:rPr>
        <w:t>sets</w:t>
      </w:r>
      <w:r w:rsidR="00E30525">
        <w:rPr>
          <w:rFonts w:asciiTheme="majorBidi" w:hAnsiTheme="majorBidi" w:cstheme="majorBidi"/>
          <w:sz w:val="24"/>
          <w:szCs w:val="24"/>
        </w:rPr>
        <w:t xml:space="preserve"> [</w:t>
      </w:r>
      <w:r>
        <w:rPr>
          <w:rFonts w:asciiTheme="majorBidi" w:hAnsiTheme="majorBidi" w:cstheme="majorBidi"/>
          <w:sz w:val="24"/>
          <w:szCs w:val="24"/>
        </w:rPr>
        <w:t>12].</w:t>
      </w:r>
    </w:p>
    <w:p w:rsidR="00026453" w:rsidRPr="00122D91" w:rsidRDefault="00026453" w:rsidP="004E7041">
      <w:pPr>
        <w:spacing w:after="0" w:line="360" w:lineRule="auto"/>
        <w:rPr>
          <w:rFonts w:asciiTheme="majorBidi" w:hAnsiTheme="majorBidi" w:cstheme="majorBidi"/>
          <w:sz w:val="24"/>
          <w:szCs w:val="24"/>
        </w:rPr>
      </w:pPr>
    </w:p>
    <w:p w:rsidR="00544E82" w:rsidRPr="00122D91" w:rsidRDefault="00544E8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K-Means clustering intends to partition n objects into k clusters in which each object belongs to the cluster with the nearest mean. This method produces exactly k different clusters of greatest possible distinction. The best number of clusters k leading to the greatest separation (distance) is not known as a priori and must be computed from the data. The Algorithm includes these </w:t>
      </w:r>
      <w:proofErr w:type="gramStart"/>
      <w:r w:rsidRPr="00122D91">
        <w:rPr>
          <w:rFonts w:asciiTheme="majorBidi" w:hAnsiTheme="majorBidi" w:cstheme="majorBidi"/>
          <w:sz w:val="24"/>
          <w:szCs w:val="24"/>
        </w:rPr>
        <w:t>steps :</w:t>
      </w:r>
      <w:proofErr w:type="gramEnd"/>
      <w:r w:rsidRPr="00122D91">
        <w:rPr>
          <w:rFonts w:asciiTheme="majorBidi" w:hAnsiTheme="majorBidi" w:cstheme="majorBidi"/>
          <w:sz w:val="24"/>
          <w:szCs w:val="24"/>
        </w:rPr>
        <w:t xml:space="preserve"> </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Clusters the data into k groups where k</w:t>
      </w:r>
      <w:proofErr w:type="gramStart"/>
      <w:r w:rsidRPr="00122D91">
        <w:rPr>
          <w:rFonts w:asciiTheme="majorBidi" w:hAnsiTheme="majorBidi" w:cstheme="majorBidi"/>
          <w:sz w:val="24"/>
          <w:szCs w:val="24"/>
        </w:rPr>
        <w:t>  is</w:t>
      </w:r>
      <w:proofErr w:type="gramEnd"/>
      <w:r w:rsidRPr="00122D91">
        <w:rPr>
          <w:rFonts w:asciiTheme="majorBidi" w:hAnsiTheme="majorBidi" w:cstheme="majorBidi"/>
          <w:sz w:val="24"/>
          <w:szCs w:val="24"/>
        </w:rPr>
        <w:t xml:space="preserve"> predefined.</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Select k points at random as cluster centers.</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Assign objects to their closest cluster center according to the Euclidean distance function.</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Calculate the </w:t>
      </w:r>
      <w:r w:rsidR="003759AD" w:rsidRPr="00122D91">
        <w:rPr>
          <w:rFonts w:asciiTheme="majorBidi" w:hAnsiTheme="majorBidi" w:cstheme="majorBidi"/>
          <w:sz w:val="24"/>
          <w:szCs w:val="24"/>
        </w:rPr>
        <w:t>centric</w:t>
      </w:r>
      <w:r w:rsidRPr="00122D91">
        <w:rPr>
          <w:rFonts w:asciiTheme="majorBidi" w:hAnsiTheme="majorBidi" w:cstheme="majorBidi"/>
          <w:sz w:val="24"/>
          <w:szCs w:val="24"/>
        </w:rPr>
        <w:t xml:space="preserve"> or mean of all objects in each cluster.</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Repeat steps 2, 3 and 4 until the same points are assigned to each cluster in consecutive rounds.</w:t>
      </w:r>
    </w:p>
    <w:p w:rsidR="00A90B35" w:rsidRPr="00122D91" w:rsidRDefault="00A90B35" w:rsidP="004E7041">
      <w:pPr>
        <w:spacing w:after="0" w:line="360" w:lineRule="auto"/>
        <w:jc w:val="both"/>
        <w:rPr>
          <w:rFonts w:asciiTheme="majorBidi" w:hAnsiTheme="majorBidi" w:cstheme="majorBidi"/>
          <w:sz w:val="24"/>
          <w:szCs w:val="24"/>
        </w:rPr>
      </w:pPr>
    </w:p>
    <w:p w:rsidR="00310C34" w:rsidRPr="00122D91" w:rsidRDefault="00544E82"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K-Means is relatively an efficient method. However, we need to specify the number of clusters, in advance and the final results are sensitive to initialization and often terminates at </w:t>
      </w:r>
      <w:r w:rsidRPr="00122D91">
        <w:rPr>
          <w:rFonts w:asciiTheme="majorBidi" w:hAnsiTheme="majorBidi" w:cstheme="majorBidi"/>
          <w:sz w:val="24"/>
          <w:szCs w:val="24"/>
        </w:rPr>
        <w:lastRenderedPageBreak/>
        <w:t>a local optimum. Unfortunately there is no global theoretical method to find the optimal number of clusters. A practical approach is to compare the outcomes of multiple runs with different k and choose the best one based on a predefined criterion. In general, a large k probably decreases the error but increases the risk of over fitting.</w:t>
      </w:r>
    </w:p>
    <w:p w:rsidR="00310C34" w:rsidRPr="00122D91" w:rsidRDefault="0049324C" w:rsidP="004E7041">
      <w:pPr>
        <w:spacing w:after="0"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5715000" cy="3620770"/>
            <wp:effectExtent l="19050" t="0" r="0" b="0"/>
            <wp:docPr id="3" name="Picture 2" descr="54664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64666666.PNG"/>
                    <pic:cNvPicPr/>
                  </pic:nvPicPr>
                  <pic:blipFill>
                    <a:blip r:embed="rId40" cstate="print"/>
                    <a:stretch>
                      <a:fillRect/>
                    </a:stretch>
                  </pic:blipFill>
                  <pic:spPr>
                    <a:xfrm>
                      <a:off x="0" y="0"/>
                      <a:ext cx="5715000" cy="3620770"/>
                    </a:xfrm>
                    <a:prstGeom prst="rect">
                      <a:avLst/>
                    </a:prstGeom>
                  </pic:spPr>
                </pic:pic>
              </a:graphicData>
            </a:graphic>
          </wp:inline>
        </w:drawing>
      </w:r>
    </w:p>
    <w:p w:rsidR="0077152E" w:rsidRDefault="0077152E" w:rsidP="0077152E">
      <w:pPr>
        <w:pStyle w:val="Caption"/>
        <w:jc w:val="center"/>
        <w:rPr>
          <w:color w:val="auto"/>
          <w:sz w:val="22"/>
          <w:szCs w:val="22"/>
        </w:rPr>
      </w:pPr>
    </w:p>
    <w:p w:rsidR="00310C34" w:rsidRPr="00C44DD1" w:rsidRDefault="0077152E" w:rsidP="0077152E">
      <w:pPr>
        <w:pStyle w:val="Caption"/>
        <w:jc w:val="center"/>
        <w:rPr>
          <w:rFonts w:asciiTheme="majorBidi" w:hAnsiTheme="majorBidi" w:cstheme="majorBidi"/>
          <w:color w:val="auto"/>
          <w:sz w:val="22"/>
          <w:szCs w:val="22"/>
        </w:rPr>
      </w:pPr>
      <w:bookmarkStart w:id="44" w:name="_Toc464229901"/>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13</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K-means clusters</w:t>
      </w:r>
      <w:bookmarkEnd w:id="44"/>
    </w:p>
    <w:p w:rsidR="00A43AD2" w:rsidRDefault="00A43AD2" w:rsidP="00A43AD2"/>
    <w:p w:rsidR="00A43AD2" w:rsidRPr="00030D8E" w:rsidRDefault="00A43AD2" w:rsidP="003759FA">
      <w:pPr>
        <w:pStyle w:val="Heading4"/>
        <w:rPr>
          <w:rFonts w:asciiTheme="majorBidi" w:hAnsiTheme="majorBidi"/>
          <w:i w:val="0"/>
          <w:iCs w:val="0"/>
          <w:color w:val="000000" w:themeColor="text1"/>
          <w:sz w:val="24"/>
          <w:szCs w:val="24"/>
        </w:rPr>
      </w:pPr>
      <w:r w:rsidRPr="00030D8E">
        <w:rPr>
          <w:rFonts w:asciiTheme="majorBidi" w:hAnsiTheme="majorBidi"/>
          <w:i w:val="0"/>
          <w:iCs w:val="0"/>
          <w:color w:val="000000" w:themeColor="text1"/>
          <w:sz w:val="24"/>
          <w:szCs w:val="24"/>
        </w:rPr>
        <w:t>Cons</w:t>
      </w:r>
      <w:r w:rsidR="003759FA" w:rsidRPr="00030D8E">
        <w:rPr>
          <w:rFonts w:asciiTheme="majorBidi" w:hAnsiTheme="majorBidi"/>
          <w:i w:val="0"/>
          <w:iCs w:val="0"/>
          <w:color w:val="000000" w:themeColor="text1"/>
          <w:sz w:val="24"/>
          <w:szCs w:val="24"/>
        </w:rPr>
        <w:t xml:space="preserve"> </w:t>
      </w:r>
      <w:r w:rsidR="00E30525"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 xml:space="preserve">K-means </w:t>
      </w:r>
      <w:r w:rsidR="00265DDD" w:rsidRPr="00030D8E">
        <w:rPr>
          <w:rFonts w:asciiTheme="majorBidi" w:hAnsiTheme="majorBidi"/>
          <w:i w:val="0"/>
          <w:iCs w:val="0"/>
          <w:color w:val="000000" w:themeColor="text1"/>
          <w:sz w:val="24"/>
          <w:szCs w:val="24"/>
        </w:rPr>
        <w:t>algorithm:</w:t>
      </w:r>
    </w:p>
    <w:p w:rsidR="00A43AD2" w:rsidRPr="00A43AD2" w:rsidRDefault="00A43AD2" w:rsidP="00A43AD2">
      <w:pPr>
        <w:spacing w:after="0"/>
        <w:jc w:val="both"/>
        <w:rPr>
          <w:rFonts w:asciiTheme="majorBidi" w:hAnsiTheme="majorBidi" w:cstheme="majorBidi"/>
          <w:b/>
          <w:bCs/>
          <w:sz w:val="28"/>
          <w:szCs w:val="28"/>
        </w:rPr>
      </w:pPr>
    </w:p>
    <w:p w:rsidR="00A43AD2" w:rsidRPr="00A43AD2" w:rsidRDefault="00A43AD2" w:rsidP="00A43AD2">
      <w:pPr>
        <w:spacing w:after="0" w:line="360" w:lineRule="auto"/>
        <w:jc w:val="both"/>
        <w:rPr>
          <w:rFonts w:asciiTheme="majorBidi" w:hAnsiTheme="majorBidi" w:cstheme="majorBidi"/>
          <w:sz w:val="24"/>
          <w:szCs w:val="24"/>
        </w:rPr>
      </w:pPr>
      <w:r w:rsidRPr="00A43AD2">
        <w:rPr>
          <w:rFonts w:asciiTheme="majorBidi" w:hAnsiTheme="majorBidi" w:cstheme="majorBidi"/>
          <w:sz w:val="24"/>
          <w:szCs w:val="24"/>
        </w:rPr>
        <w:t>1) Uniform effect: often produce clusters with relatively uniform size even if the input d</w:t>
      </w:r>
      <w:r>
        <w:rPr>
          <w:rFonts w:asciiTheme="majorBidi" w:hAnsiTheme="majorBidi" w:cstheme="majorBidi"/>
          <w:sz w:val="24"/>
          <w:szCs w:val="24"/>
        </w:rPr>
        <w:t>ata have different cluster size.</w:t>
      </w:r>
    </w:p>
    <w:p w:rsidR="00A43AD2" w:rsidRPr="00A43AD2" w:rsidRDefault="00A43AD2" w:rsidP="00A43AD2">
      <w:pPr>
        <w:spacing w:after="0" w:line="360" w:lineRule="auto"/>
        <w:jc w:val="both"/>
        <w:rPr>
          <w:rFonts w:asciiTheme="majorBidi" w:hAnsiTheme="majorBidi" w:cstheme="majorBidi"/>
          <w:sz w:val="24"/>
          <w:szCs w:val="24"/>
        </w:rPr>
      </w:pPr>
      <w:r w:rsidRPr="00A43AD2">
        <w:rPr>
          <w:rFonts w:asciiTheme="majorBidi" w:hAnsiTheme="majorBidi" w:cstheme="majorBidi"/>
          <w:sz w:val="24"/>
          <w:szCs w:val="24"/>
        </w:rPr>
        <w:t xml:space="preserve">2) Spherical assumption hard to </w:t>
      </w:r>
      <w:r w:rsidR="00265DDD" w:rsidRPr="00A43AD2">
        <w:rPr>
          <w:rFonts w:asciiTheme="majorBidi" w:hAnsiTheme="majorBidi" w:cstheme="majorBidi"/>
          <w:sz w:val="24"/>
          <w:szCs w:val="24"/>
        </w:rPr>
        <w:t>satisfy</w:t>
      </w:r>
      <w:r w:rsidRPr="00A43AD2">
        <w:rPr>
          <w:rFonts w:asciiTheme="majorBidi" w:hAnsiTheme="majorBidi" w:cstheme="majorBidi"/>
          <w:sz w:val="24"/>
          <w:szCs w:val="24"/>
        </w:rPr>
        <w:t xml:space="preserve">: </w:t>
      </w:r>
      <w:r w:rsidR="00265DDD" w:rsidRPr="00A43AD2">
        <w:rPr>
          <w:rFonts w:asciiTheme="majorBidi" w:hAnsiTheme="majorBidi" w:cstheme="majorBidi"/>
          <w:sz w:val="24"/>
          <w:szCs w:val="24"/>
        </w:rPr>
        <w:t>correlation between features breaks</w:t>
      </w:r>
      <w:r w:rsidRPr="00A43AD2">
        <w:rPr>
          <w:rFonts w:asciiTheme="majorBidi" w:hAnsiTheme="majorBidi" w:cstheme="majorBidi"/>
          <w:sz w:val="24"/>
          <w:szCs w:val="24"/>
        </w:rPr>
        <w:t xml:space="preserve"> it, would put extra weights on correlated </w:t>
      </w:r>
      <w:r w:rsidR="00265DDD" w:rsidRPr="00A43AD2">
        <w:rPr>
          <w:rFonts w:asciiTheme="majorBidi" w:hAnsiTheme="majorBidi" w:cstheme="majorBidi"/>
          <w:sz w:val="24"/>
          <w:szCs w:val="24"/>
        </w:rPr>
        <w:t>features (</w:t>
      </w:r>
      <w:r w:rsidRPr="00A43AD2">
        <w:rPr>
          <w:rFonts w:asciiTheme="majorBidi" w:hAnsiTheme="majorBidi" w:cstheme="majorBidi"/>
          <w:sz w:val="24"/>
          <w:szCs w:val="24"/>
        </w:rPr>
        <w:t>should take actions depending on the problems); cannot find non-convex clusters or clusters with unusual shapes;</w:t>
      </w:r>
    </w:p>
    <w:p w:rsidR="00A43AD2" w:rsidRPr="00A43AD2" w:rsidRDefault="00A43AD2" w:rsidP="00A43AD2">
      <w:pPr>
        <w:spacing w:line="360" w:lineRule="auto"/>
        <w:jc w:val="both"/>
        <w:rPr>
          <w:rFonts w:asciiTheme="majorBidi" w:hAnsiTheme="majorBidi" w:cstheme="majorBidi"/>
          <w:sz w:val="24"/>
          <w:szCs w:val="24"/>
        </w:rPr>
      </w:pPr>
    </w:p>
    <w:p w:rsidR="00A43AD2" w:rsidRPr="00A43AD2" w:rsidRDefault="00A43AD2" w:rsidP="00A43AD2">
      <w:pPr>
        <w:spacing w:after="0" w:line="360" w:lineRule="auto"/>
        <w:jc w:val="both"/>
        <w:rPr>
          <w:rFonts w:asciiTheme="majorBidi" w:hAnsiTheme="majorBidi" w:cstheme="majorBidi"/>
          <w:sz w:val="24"/>
          <w:szCs w:val="24"/>
        </w:rPr>
      </w:pPr>
      <w:r w:rsidRPr="00A43AD2">
        <w:rPr>
          <w:rFonts w:asciiTheme="majorBidi" w:hAnsiTheme="majorBidi" w:cstheme="majorBidi"/>
          <w:sz w:val="24"/>
          <w:szCs w:val="24"/>
        </w:rPr>
        <w:lastRenderedPageBreak/>
        <w:t>3) Different densities: may work poorly with clusters with differen</w:t>
      </w:r>
      <w:r>
        <w:rPr>
          <w:rFonts w:asciiTheme="majorBidi" w:hAnsiTheme="majorBidi" w:cstheme="majorBidi"/>
          <w:sz w:val="24"/>
          <w:szCs w:val="24"/>
        </w:rPr>
        <w:t>t densities but spherical shape.</w:t>
      </w:r>
    </w:p>
    <w:p w:rsidR="00A43AD2" w:rsidRDefault="00A43AD2" w:rsidP="00A43AD2">
      <w:pPr>
        <w:spacing w:after="0" w:line="360" w:lineRule="auto"/>
        <w:jc w:val="both"/>
        <w:rPr>
          <w:rFonts w:asciiTheme="majorBidi" w:hAnsiTheme="majorBidi" w:cstheme="majorBidi"/>
          <w:sz w:val="24"/>
          <w:szCs w:val="24"/>
        </w:rPr>
      </w:pPr>
      <w:r>
        <w:rPr>
          <w:rFonts w:asciiTheme="majorBidi" w:hAnsiTheme="majorBidi" w:cstheme="majorBidi"/>
          <w:sz w:val="24"/>
          <w:szCs w:val="24"/>
        </w:rPr>
        <w:t>4) K value not known</w:t>
      </w:r>
    </w:p>
    <w:p w:rsidR="00A43AD2" w:rsidRPr="00A43AD2" w:rsidRDefault="00A43AD2" w:rsidP="00A43AD2">
      <w:pPr>
        <w:spacing w:after="0" w:line="360" w:lineRule="auto"/>
        <w:jc w:val="both"/>
        <w:rPr>
          <w:rFonts w:asciiTheme="majorBidi" w:hAnsiTheme="majorBidi" w:cstheme="majorBidi"/>
          <w:sz w:val="24"/>
          <w:szCs w:val="24"/>
        </w:rPr>
      </w:pPr>
      <w:r>
        <w:rPr>
          <w:rFonts w:asciiTheme="majorBidi" w:hAnsiTheme="majorBidi" w:cstheme="majorBidi"/>
          <w:sz w:val="24"/>
          <w:szCs w:val="24"/>
        </w:rPr>
        <w:t>5) Sensitive to outliers</w:t>
      </w:r>
    </w:p>
    <w:p w:rsidR="00A43AD2" w:rsidRPr="00A43AD2" w:rsidRDefault="00A43AD2" w:rsidP="00A43AD2">
      <w:pPr>
        <w:spacing w:after="0" w:line="360" w:lineRule="auto"/>
        <w:jc w:val="both"/>
        <w:rPr>
          <w:rFonts w:asciiTheme="majorBidi" w:hAnsiTheme="majorBidi" w:cstheme="majorBidi"/>
          <w:sz w:val="24"/>
          <w:szCs w:val="24"/>
        </w:rPr>
      </w:pPr>
      <w:r w:rsidRPr="00A43AD2">
        <w:rPr>
          <w:rFonts w:asciiTheme="majorBidi" w:hAnsiTheme="majorBidi" w:cstheme="majorBidi"/>
          <w:sz w:val="24"/>
          <w:szCs w:val="24"/>
        </w:rPr>
        <w:t>6) Sensitive to initial points and local optimal, and there is no unique solution for a certain K value</w:t>
      </w:r>
      <w:r>
        <w:rPr>
          <w:rFonts w:asciiTheme="majorBidi" w:hAnsiTheme="majorBidi" w:cstheme="majorBidi"/>
          <w:sz w:val="24"/>
          <w:szCs w:val="24"/>
        </w:rPr>
        <w:t>.</w:t>
      </w:r>
    </w:p>
    <w:p w:rsidR="00A43AD2" w:rsidRPr="00030D8E" w:rsidRDefault="00A43AD2" w:rsidP="003759FA">
      <w:pPr>
        <w:pStyle w:val="Heading4"/>
        <w:rPr>
          <w:rFonts w:asciiTheme="majorBidi" w:hAnsiTheme="majorBidi"/>
          <w:i w:val="0"/>
          <w:iCs w:val="0"/>
          <w:color w:val="000000" w:themeColor="text1"/>
          <w:sz w:val="24"/>
          <w:szCs w:val="24"/>
        </w:rPr>
      </w:pPr>
      <w:r w:rsidRPr="00030D8E">
        <w:rPr>
          <w:rFonts w:asciiTheme="majorBidi" w:hAnsiTheme="majorBidi"/>
          <w:i w:val="0"/>
          <w:iCs w:val="0"/>
          <w:color w:val="000000" w:themeColor="text1"/>
          <w:sz w:val="24"/>
          <w:szCs w:val="24"/>
        </w:rPr>
        <w:t>Pros</w:t>
      </w:r>
      <w:r w:rsidR="003759FA" w:rsidRPr="00030D8E">
        <w:rPr>
          <w:rFonts w:asciiTheme="majorBidi" w:hAnsiTheme="majorBidi"/>
          <w:i w:val="0"/>
          <w:iCs w:val="0"/>
          <w:color w:val="000000" w:themeColor="text1"/>
          <w:sz w:val="24"/>
          <w:szCs w:val="24"/>
        </w:rPr>
        <w:t xml:space="preserve"> </w:t>
      </w:r>
      <w:r w:rsidR="005332D3"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K-means algorithm</w:t>
      </w:r>
      <w:r w:rsidRPr="00030D8E">
        <w:rPr>
          <w:rFonts w:asciiTheme="majorBidi" w:hAnsiTheme="majorBidi"/>
          <w:i w:val="0"/>
          <w:iCs w:val="0"/>
          <w:color w:val="000000" w:themeColor="text1"/>
          <w:sz w:val="24"/>
          <w:szCs w:val="24"/>
        </w:rPr>
        <w:t>:</w:t>
      </w:r>
    </w:p>
    <w:p w:rsidR="003759FA" w:rsidRPr="003759FA" w:rsidRDefault="003759FA" w:rsidP="003759FA"/>
    <w:p w:rsidR="00A43AD2" w:rsidRPr="003759FA" w:rsidRDefault="005332D3" w:rsidP="005332D3">
      <w:pPr>
        <w:spacing w:after="0" w:line="360" w:lineRule="auto"/>
        <w:jc w:val="both"/>
        <w:rPr>
          <w:rFonts w:asciiTheme="majorBidi" w:hAnsiTheme="majorBidi" w:cstheme="majorBidi"/>
          <w:sz w:val="24"/>
          <w:szCs w:val="24"/>
        </w:rPr>
      </w:pPr>
      <w:r>
        <w:rPr>
          <w:rFonts w:asciiTheme="majorBidi" w:hAnsiTheme="majorBidi" w:cstheme="majorBidi"/>
          <w:sz w:val="24"/>
          <w:szCs w:val="24"/>
        </w:rPr>
        <w:t>1) Practical,</w:t>
      </w:r>
      <w:r w:rsidR="00A43AD2" w:rsidRPr="003759FA">
        <w:rPr>
          <w:rFonts w:asciiTheme="majorBidi" w:hAnsiTheme="majorBidi" w:cstheme="majorBidi"/>
          <w:sz w:val="24"/>
          <w:szCs w:val="24"/>
        </w:rPr>
        <w:t xml:space="preserve"> work</w:t>
      </w:r>
      <w:r>
        <w:rPr>
          <w:rFonts w:asciiTheme="majorBidi" w:hAnsiTheme="majorBidi" w:cstheme="majorBidi"/>
          <w:sz w:val="24"/>
          <w:szCs w:val="24"/>
        </w:rPr>
        <w:t>s</w:t>
      </w:r>
      <w:r w:rsidR="00A43AD2" w:rsidRPr="003759FA">
        <w:rPr>
          <w:rFonts w:asciiTheme="majorBidi" w:hAnsiTheme="majorBidi" w:cstheme="majorBidi"/>
          <w:sz w:val="24"/>
          <w:szCs w:val="24"/>
        </w:rPr>
        <w:t xml:space="preserve"> well even some assumptions are broken;</w:t>
      </w:r>
    </w:p>
    <w:p w:rsidR="00A43AD2" w:rsidRPr="003759FA" w:rsidRDefault="005332D3" w:rsidP="003759FA">
      <w:pPr>
        <w:spacing w:after="0" w:line="360" w:lineRule="auto"/>
        <w:jc w:val="both"/>
        <w:rPr>
          <w:rFonts w:asciiTheme="majorBidi" w:hAnsiTheme="majorBidi" w:cstheme="majorBidi"/>
          <w:sz w:val="24"/>
          <w:szCs w:val="24"/>
        </w:rPr>
      </w:pPr>
      <w:r w:rsidRPr="003759FA">
        <w:rPr>
          <w:rFonts w:asciiTheme="majorBidi" w:hAnsiTheme="majorBidi" w:cstheme="majorBidi"/>
          <w:sz w:val="24"/>
          <w:szCs w:val="24"/>
        </w:rPr>
        <w:t>2) Simple</w:t>
      </w:r>
      <w:r w:rsidR="00A43AD2" w:rsidRPr="003759FA">
        <w:rPr>
          <w:rFonts w:asciiTheme="majorBidi" w:hAnsiTheme="majorBidi" w:cstheme="majorBidi"/>
          <w:sz w:val="24"/>
          <w:szCs w:val="24"/>
        </w:rPr>
        <w:t>, easy to implement;</w:t>
      </w:r>
    </w:p>
    <w:p w:rsidR="00A43AD2" w:rsidRPr="003759FA" w:rsidRDefault="005332D3" w:rsidP="003759FA">
      <w:pPr>
        <w:spacing w:after="0" w:line="360" w:lineRule="auto"/>
        <w:jc w:val="both"/>
        <w:rPr>
          <w:rFonts w:asciiTheme="majorBidi" w:hAnsiTheme="majorBidi" w:cstheme="majorBidi"/>
          <w:sz w:val="24"/>
          <w:szCs w:val="24"/>
        </w:rPr>
      </w:pPr>
      <w:r w:rsidRPr="003759FA">
        <w:rPr>
          <w:rFonts w:asciiTheme="majorBidi" w:hAnsiTheme="majorBidi" w:cstheme="majorBidi"/>
          <w:sz w:val="24"/>
          <w:szCs w:val="24"/>
        </w:rPr>
        <w:t>3) Easy</w:t>
      </w:r>
      <w:r w:rsidR="00A43AD2" w:rsidRPr="003759FA">
        <w:rPr>
          <w:rFonts w:asciiTheme="majorBidi" w:hAnsiTheme="majorBidi" w:cstheme="majorBidi"/>
          <w:sz w:val="24"/>
          <w:szCs w:val="24"/>
        </w:rPr>
        <w:t xml:space="preserve"> to interpret the clustering results;</w:t>
      </w:r>
    </w:p>
    <w:p w:rsidR="00A43AD2" w:rsidRPr="003759FA" w:rsidRDefault="005332D3" w:rsidP="003759FA">
      <w:pPr>
        <w:spacing w:after="0" w:line="360" w:lineRule="auto"/>
        <w:jc w:val="both"/>
        <w:rPr>
          <w:rFonts w:asciiTheme="majorBidi" w:hAnsiTheme="majorBidi" w:cstheme="majorBidi"/>
          <w:sz w:val="24"/>
          <w:szCs w:val="24"/>
        </w:rPr>
      </w:pPr>
      <w:r w:rsidRPr="003759FA">
        <w:rPr>
          <w:rFonts w:asciiTheme="majorBidi" w:hAnsiTheme="majorBidi" w:cstheme="majorBidi"/>
          <w:sz w:val="24"/>
          <w:szCs w:val="24"/>
        </w:rPr>
        <w:t>4) Fast</w:t>
      </w:r>
      <w:r w:rsidR="00A43AD2" w:rsidRPr="003759FA">
        <w:rPr>
          <w:rFonts w:asciiTheme="majorBidi" w:hAnsiTheme="majorBidi" w:cstheme="majorBidi"/>
          <w:sz w:val="24"/>
          <w:szCs w:val="24"/>
        </w:rPr>
        <w:t xml:space="preserve"> and efficient in terms of computational cost, typically </w:t>
      </w:r>
      <w:r w:rsidR="00657C95" w:rsidRPr="003759FA">
        <w:rPr>
          <w:rFonts w:asciiTheme="majorBidi" w:hAnsiTheme="majorBidi" w:cstheme="majorBidi"/>
          <w:sz w:val="24"/>
          <w:szCs w:val="24"/>
        </w:rPr>
        <w:t>O (</w:t>
      </w:r>
      <w:r w:rsidR="00A43AD2" w:rsidRPr="003759FA">
        <w:rPr>
          <w:rFonts w:asciiTheme="majorBidi" w:hAnsiTheme="majorBidi" w:cstheme="majorBidi"/>
          <w:sz w:val="24"/>
          <w:szCs w:val="24"/>
        </w:rPr>
        <w:t>K*n*d);</w:t>
      </w:r>
    </w:p>
    <w:p w:rsidR="0077152E" w:rsidRPr="0077152E" w:rsidRDefault="0077152E" w:rsidP="0077152E"/>
    <w:p w:rsidR="008E6155" w:rsidRPr="00470CD2" w:rsidRDefault="001D5540" w:rsidP="00470CD2">
      <w:pPr>
        <w:pStyle w:val="Heading3"/>
        <w:rPr>
          <w:color w:val="auto"/>
          <w:sz w:val="28"/>
          <w:szCs w:val="28"/>
        </w:rPr>
      </w:pPr>
      <w:bookmarkStart w:id="45" w:name="_Toc464229875"/>
      <w:proofErr w:type="spellStart"/>
      <w:r w:rsidRPr="00470CD2">
        <w:rPr>
          <w:color w:val="auto"/>
          <w:sz w:val="28"/>
          <w:szCs w:val="28"/>
        </w:rPr>
        <w:t>Chauvenet’s</w:t>
      </w:r>
      <w:proofErr w:type="spellEnd"/>
      <w:r w:rsidRPr="00470CD2">
        <w:rPr>
          <w:color w:val="auto"/>
          <w:sz w:val="28"/>
          <w:szCs w:val="28"/>
        </w:rPr>
        <w:t xml:space="preserve"> Criterion</w:t>
      </w:r>
      <w:bookmarkEnd w:id="45"/>
    </w:p>
    <w:p w:rsidR="008E6155" w:rsidRPr="00122D91" w:rsidRDefault="008E6155" w:rsidP="004E7041">
      <w:pPr>
        <w:spacing w:after="0" w:line="360" w:lineRule="auto"/>
        <w:rPr>
          <w:rFonts w:asciiTheme="majorBidi" w:hAnsiTheme="majorBidi" w:cstheme="majorBidi"/>
          <w:sz w:val="24"/>
          <w:szCs w:val="24"/>
        </w:rPr>
      </w:pPr>
    </w:p>
    <w:p w:rsidR="001D5540" w:rsidRPr="00122D91" w:rsidRDefault="001D5540"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idea behind </w:t>
      </w:r>
      <w:proofErr w:type="spellStart"/>
      <w:r w:rsidRPr="00122D91">
        <w:rPr>
          <w:rFonts w:asciiTheme="majorBidi" w:hAnsiTheme="majorBidi" w:cstheme="majorBidi"/>
          <w:sz w:val="24"/>
          <w:szCs w:val="24"/>
        </w:rPr>
        <w:t>Chauvenet's</w:t>
      </w:r>
      <w:proofErr w:type="spellEnd"/>
      <w:r w:rsidRPr="00122D91">
        <w:rPr>
          <w:rFonts w:asciiTheme="majorBidi" w:hAnsiTheme="majorBidi" w:cstheme="majorBidi"/>
          <w:sz w:val="24"/>
          <w:szCs w:val="24"/>
        </w:rPr>
        <w:t xml:space="preserve"> criterion is to find a probability band, centered on the mean of a normal </w:t>
      </w:r>
      <w:r w:rsidR="00627FA9" w:rsidRPr="00122D91">
        <w:rPr>
          <w:rFonts w:asciiTheme="majorBidi" w:hAnsiTheme="majorBidi" w:cstheme="majorBidi"/>
          <w:sz w:val="24"/>
          <w:szCs w:val="24"/>
        </w:rPr>
        <w:t>distribution that</w:t>
      </w:r>
      <w:r w:rsidRPr="00122D91">
        <w:rPr>
          <w:rFonts w:asciiTheme="majorBidi" w:hAnsiTheme="majorBidi" w:cstheme="majorBidi"/>
          <w:sz w:val="24"/>
          <w:szCs w:val="24"/>
        </w:rPr>
        <w:t xml:space="preserve"> should reasonably contain all n samples of a data set. By doing this, any data points from the n samples that lie outside this probability band can be considered to be outliers, removed from the data set, and a new mean and standard deviation based on the remaining values and new sample size can be calculated.</w:t>
      </w:r>
    </w:p>
    <w:p w:rsidR="008E6155" w:rsidRPr="00122D91" w:rsidRDefault="00C11F0A" w:rsidP="004E7041">
      <w:pPr>
        <w:spacing w:after="0" w:line="360" w:lineRule="auto"/>
        <w:jc w:val="both"/>
        <w:rPr>
          <w:rStyle w:val="apple-converted-space"/>
          <w:rFonts w:asciiTheme="majorBidi" w:hAnsiTheme="majorBidi" w:cstheme="majorBidi"/>
          <w:color w:val="252525"/>
          <w:sz w:val="24"/>
          <w:szCs w:val="24"/>
          <w:shd w:val="clear" w:color="auto" w:fill="FFFFFF"/>
        </w:rPr>
      </w:pPr>
      <w:r w:rsidRPr="00122D91">
        <w:rPr>
          <w:rFonts w:asciiTheme="majorBidi" w:hAnsiTheme="majorBidi" w:cstheme="majorBidi"/>
          <w:color w:val="252525"/>
          <w:sz w:val="24"/>
          <w:szCs w:val="24"/>
          <w:shd w:val="clear" w:color="auto" w:fill="FFFFFF"/>
        </w:rPr>
        <w:t>This identification of the outliers will be achieved by finding the number of standard deviations that correspond to the bounds of the probability band around the mean (</w:t>
      </w:r>
      <w:proofErr w:type="spellStart"/>
      <w:r w:rsidRPr="00122D91">
        <w:rPr>
          <w:rFonts w:asciiTheme="majorBidi" w:hAnsiTheme="majorBidi" w:cstheme="majorBidi"/>
          <w:i/>
          <w:iCs/>
          <w:color w:val="252525"/>
          <w:sz w:val="24"/>
          <w:szCs w:val="24"/>
          <w:shd w:val="clear" w:color="auto" w:fill="FFFFFF"/>
        </w:rPr>
        <w:t>D</w:t>
      </w:r>
      <w:r w:rsidRPr="00122D91">
        <w:rPr>
          <w:rFonts w:asciiTheme="majorBidi" w:hAnsiTheme="majorBidi" w:cstheme="majorBidi"/>
          <w:color w:val="252525"/>
          <w:sz w:val="24"/>
          <w:szCs w:val="24"/>
          <w:shd w:val="clear" w:color="auto" w:fill="FFFFFF"/>
          <w:vertAlign w:val="subscript"/>
        </w:rPr>
        <w:t>max</w:t>
      </w:r>
      <w:proofErr w:type="spellEnd"/>
      <w:r w:rsidRPr="00122D91">
        <w:rPr>
          <w:rFonts w:asciiTheme="majorBidi" w:hAnsiTheme="majorBidi" w:cstheme="majorBidi"/>
          <w:color w:val="252525"/>
          <w:sz w:val="24"/>
          <w:szCs w:val="24"/>
          <w:shd w:val="clear" w:color="auto" w:fill="FFFFFF"/>
        </w:rPr>
        <w:t>) and comparing that value to the absolute value of the difference between the suspected outliers and the mean divided by the sample standard deviation</w:t>
      </w:r>
      <w:r w:rsidRPr="00122D91">
        <w:rPr>
          <w:rStyle w:val="apple-converted-space"/>
          <w:rFonts w:asciiTheme="majorBidi" w:hAnsiTheme="majorBidi" w:cstheme="majorBidi"/>
          <w:color w:val="252525"/>
          <w:sz w:val="24"/>
          <w:szCs w:val="24"/>
          <w:shd w:val="clear" w:color="auto" w:fill="FFFFFF"/>
        </w:rPr>
        <w:t>.</w:t>
      </w:r>
    </w:p>
    <w:p w:rsidR="00C11F0A" w:rsidRDefault="00C11F0A" w:rsidP="002C23F8">
      <w:pPr>
        <w:pStyle w:val="NoSpacing"/>
        <w:rPr>
          <w:rFonts w:asciiTheme="majorBidi" w:hAnsiTheme="majorBidi" w:cstheme="majorBidi"/>
          <w:b/>
          <w:bCs/>
          <w:color w:val="252525"/>
          <w:sz w:val="24"/>
          <w:szCs w:val="24"/>
          <w:shd w:val="clear" w:color="auto" w:fill="FFFFFF"/>
        </w:rPr>
      </w:pPr>
      <w:r w:rsidRPr="002C23F8">
        <w:rPr>
          <w:rFonts w:asciiTheme="majorBidi" w:hAnsiTheme="majorBidi" w:cstheme="majorBidi"/>
          <w:b/>
          <w:bCs/>
          <w:color w:val="252525"/>
          <w:sz w:val="24"/>
          <w:szCs w:val="24"/>
          <w:shd w:val="clear" w:color="auto" w:fill="FFFFFF"/>
        </w:rPr>
        <w:t xml:space="preserve"> Steps </w:t>
      </w:r>
      <w:proofErr w:type="spellStart"/>
      <w:r w:rsidRPr="002C23F8">
        <w:rPr>
          <w:rFonts w:asciiTheme="majorBidi" w:hAnsiTheme="majorBidi" w:cstheme="majorBidi"/>
          <w:b/>
          <w:bCs/>
          <w:color w:val="252525"/>
          <w:sz w:val="24"/>
          <w:szCs w:val="24"/>
          <w:shd w:val="clear" w:color="auto" w:fill="FFFFFF"/>
        </w:rPr>
        <w:t>Chauvenet’s</w:t>
      </w:r>
      <w:proofErr w:type="spellEnd"/>
      <w:r w:rsidRPr="002C23F8">
        <w:rPr>
          <w:rFonts w:asciiTheme="majorBidi" w:hAnsiTheme="majorBidi" w:cstheme="majorBidi"/>
          <w:b/>
          <w:bCs/>
          <w:color w:val="252525"/>
          <w:sz w:val="24"/>
          <w:szCs w:val="24"/>
          <w:shd w:val="clear" w:color="auto" w:fill="FFFFFF"/>
        </w:rPr>
        <w:t xml:space="preserve"> Criterion:</w:t>
      </w:r>
    </w:p>
    <w:p w:rsidR="002C23F8" w:rsidRPr="002C23F8" w:rsidRDefault="002C23F8" w:rsidP="002C23F8">
      <w:pPr>
        <w:pStyle w:val="NoSpacing"/>
        <w:rPr>
          <w:rFonts w:asciiTheme="majorBidi" w:hAnsiTheme="majorBidi" w:cstheme="majorBidi"/>
          <w:b/>
          <w:bCs/>
          <w:color w:val="252525"/>
          <w:sz w:val="24"/>
          <w:szCs w:val="24"/>
          <w:shd w:val="clear" w:color="auto" w:fill="FFFFFF"/>
        </w:rPr>
      </w:pP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1: Calculate the sample mean</w:t>
      </w: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2: Find the sample standard deviation.</w:t>
      </w:r>
    </w:p>
    <w:p w:rsidR="00C11F0A" w:rsidRPr="00122D91" w:rsidRDefault="00746664"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w:t>
      </w:r>
      <w:r w:rsidR="00C11F0A" w:rsidRPr="00122D91">
        <w:rPr>
          <w:rFonts w:asciiTheme="majorBidi" w:hAnsiTheme="majorBidi" w:cstheme="majorBidi"/>
          <w:sz w:val="24"/>
          <w:szCs w:val="24"/>
        </w:rPr>
        <w:t xml:space="preserve"> 3: Use the following formula to find the standardized deviation from the mean for all suspected outliers, data values “i.” </w:t>
      </w:r>
    </w:p>
    <w:p w:rsidR="00C11F0A" w:rsidRPr="00122D91" w:rsidRDefault="00C11F0A" w:rsidP="008740EC">
      <w:pPr>
        <w:pStyle w:val="ListParagraph"/>
        <w:tabs>
          <w:tab w:val="left" w:pos="142"/>
          <w:tab w:val="left" w:pos="284"/>
        </w:tabs>
        <w:spacing w:after="0" w:line="360" w:lineRule="auto"/>
        <w:ind w:left="0"/>
        <w:rPr>
          <w:rFonts w:asciiTheme="majorBidi" w:hAnsiTheme="majorBidi" w:cstheme="majorBidi"/>
          <w:b/>
          <w:bCs/>
          <w:sz w:val="24"/>
          <w:szCs w:val="24"/>
        </w:rPr>
      </w:pPr>
      <w:r w:rsidRPr="00122D91">
        <w:rPr>
          <w:rFonts w:asciiTheme="majorBidi" w:hAnsiTheme="majorBidi" w:cstheme="majorBidi"/>
          <w:b/>
          <w:bCs/>
          <w:sz w:val="24"/>
          <w:szCs w:val="24"/>
        </w:rPr>
        <w:t xml:space="preserve">                                                       τ = |Xi</w:t>
      </w:r>
      <w:r w:rsidRPr="00122D91">
        <w:rPr>
          <w:rFonts w:asciiTheme="majorBidi" w:hAnsiTheme="majorBidi" w:cstheme="majorBidi"/>
          <w:sz w:val="24"/>
          <w:szCs w:val="24"/>
        </w:rPr>
        <w:t> </w:t>
      </w:r>
      <w:r w:rsidRPr="00122D91">
        <w:rPr>
          <w:rFonts w:asciiTheme="majorBidi" w:hAnsiTheme="majorBidi" w:cstheme="majorBidi"/>
          <w:b/>
          <w:bCs/>
          <w:sz w:val="24"/>
          <w:szCs w:val="24"/>
        </w:rPr>
        <w:t>– x̄|/ s</w:t>
      </w:r>
    </w:p>
    <w:p w:rsidR="00C11F0A" w:rsidRPr="00122D91" w:rsidRDefault="00C11F0A" w:rsidP="008740EC">
      <w:pPr>
        <w:pStyle w:val="ListParagraph"/>
        <w:numPr>
          <w:ilvl w:val="0"/>
          <w:numId w:val="22"/>
        </w:numPr>
        <w:tabs>
          <w:tab w:val="left" w:pos="142"/>
        </w:tabs>
        <w:spacing w:after="0" w:line="360" w:lineRule="auto"/>
        <w:ind w:left="0" w:firstLine="0"/>
        <w:rPr>
          <w:rFonts w:asciiTheme="majorBidi" w:hAnsiTheme="majorBidi" w:cstheme="majorBidi"/>
          <w:sz w:val="24"/>
          <w:szCs w:val="24"/>
        </w:rPr>
      </w:pPr>
      <w:r w:rsidRPr="00122D91">
        <w:rPr>
          <w:rFonts w:asciiTheme="majorBidi" w:hAnsiTheme="majorBidi" w:cstheme="majorBidi"/>
          <w:sz w:val="24"/>
          <w:szCs w:val="24"/>
        </w:rPr>
        <w:lastRenderedPageBreak/>
        <w:t xml:space="preserve">Step 4: Compare the values you got in Step 4 with a table of </w:t>
      </w:r>
      <w:proofErr w:type="spellStart"/>
      <w:r w:rsidRPr="00122D91">
        <w:rPr>
          <w:rFonts w:asciiTheme="majorBidi" w:hAnsiTheme="majorBidi" w:cstheme="majorBidi"/>
          <w:sz w:val="24"/>
          <w:szCs w:val="24"/>
        </w:rPr>
        <w:t>Chauvenet’s</w:t>
      </w:r>
      <w:proofErr w:type="spellEnd"/>
      <w:r w:rsidRPr="00122D91">
        <w:rPr>
          <w:rFonts w:asciiTheme="majorBidi" w:hAnsiTheme="majorBidi" w:cstheme="majorBidi"/>
          <w:sz w:val="24"/>
          <w:szCs w:val="24"/>
        </w:rPr>
        <w:t xml:space="preserve"> criterion values to see if you can reject each data point.</w:t>
      </w:r>
    </w:p>
    <w:p w:rsidR="008740EC" w:rsidRPr="00C44DD1" w:rsidRDefault="008740EC" w:rsidP="008740EC">
      <w:pPr>
        <w:pStyle w:val="Heading4"/>
        <w:rPr>
          <w:rFonts w:asciiTheme="majorBidi" w:hAnsiTheme="majorBidi"/>
          <w:i w:val="0"/>
          <w:iCs w:val="0"/>
          <w:color w:val="000000" w:themeColor="text1"/>
          <w:sz w:val="24"/>
          <w:szCs w:val="24"/>
        </w:rPr>
      </w:pPr>
      <w:r w:rsidRPr="00C44DD1">
        <w:rPr>
          <w:rFonts w:asciiTheme="majorBidi" w:hAnsiTheme="majorBidi"/>
          <w:i w:val="0"/>
          <w:iCs w:val="0"/>
          <w:color w:val="000000" w:themeColor="text1"/>
          <w:sz w:val="24"/>
          <w:szCs w:val="24"/>
        </w:rPr>
        <w:t xml:space="preserve">Properties </w:t>
      </w:r>
      <w:proofErr w:type="spellStart"/>
      <w:r w:rsidRPr="00C44DD1">
        <w:rPr>
          <w:rFonts w:asciiTheme="majorBidi" w:hAnsiTheme="majorBidi"/>
          <w:i w:val="0"/>
          <w:iCs w:val="0"/>
          <w:color w:val="000000" w:themeColor="text1"/>
          <w:sz w:val="24"/>
          <w:szCs w:val="24"/>
        </w:rPr>
        <w:t>Chauvenet’s</w:t>
      </w:r>
      <w:proofErr w:type="spellEnd"/>
      <w:r w:rsidRPr="00C44DD1">
        <w:rPr>
          <w:rFonts w:asciiTheme="majorBidi" w:hAnsiTheme="majorBidi"/>
          <w:i w:val="0"/>
          <w:iCs w:val="0"/>
          <w:color w:val="000000" w:themeColor="text1"/>
          <w:sz w:val="24"/>
          <w:szCs w:val="24"/>
        </w:rPr>
        <w:t xml:space="preserve"> </w:t>
      </w:r>
      <w:r w:rsidR="008B1B66" w:rsidRPr="00C44DD1">
        <w:rPr>
          <w:rFonts w:asciiTheme="majorBidi" w:hAnsiTheme="majorBidi"/>
          <w:i w:val="0"/>
          <w:iCs w:val="0"/>
          <w:color w:val="000000" w:themeColor="text1"/>
          <w:sz w:val="24"/>
          <w:szCs w:val="24"/>
        </w:rPr>
        <w:t>Criterion:</w:t>
      </w:r>
    </w:p>
    <w:p w:rsidR="008B1B66" w:rsidRPr="008B1B66" w:rsidRDefault="008B1B66" w:rsidP="008B1B66"/>
    <w:p w:rsidR="008740EC" w:rsidRDefault="008B1B66" w:rsidP="008740EC">
      <w:pPr>
        <w:spacing w:after="0" w:line="360" w:lineRule="auto"/>
        <w:jc w:val="both"/>
        <w:rPr>
          <w:rFonts w:asciiTheme="majorBidi" w:hAnsiTheme="majorBidi" w:cstheme="majorBidi"/>
          <w:sz w:val="24"/>
          <w:szCs w:val="24"/>
        </w:rPr>
      </w:pPr>
      <w:r w:rsidRPr="008740EC">
        <w:rPr>
          <w:rFonts w:asciiTheme="majorBidi" w:hAnsiTheme="majorBidi" w:cstheme="majorBidi"/>
          <w:sz w:val="24"/>
          <w:szCs w:val="24"/>
        </w:rPr>
        <w:t>A</w:t>
      </w:r>
      <w:r w:rsidR="008740EC" w:rsidRPr="008740EC">
        <w:rPr>
          <w:rFonts w:asciiTheme="majorBidi" w:hAnsiTheme="majorBidi" w:cstheme="majorBidi"/>
          <w:sz w:val="24"/>
          <w:szCs w:val="24"/>
        </w:rPr>
        <w:t xml:space="preserve"> long established method based on probability theory that is widely used in government, universities and industry for outlier detection - and deletion. It has the disadvantage (unlike methods previously considered) that it assumes that data are from a normal distribution - always a very questionable assumption! If this is assumed, then outliers are identified based on the mean and standard deviation of the data.</w:t>
      </w:r>
    </w:p>
    <w:p w:rsidR="008740EC" w:rsidRDefault="008740EC" w:rsidP="004E7041">
      <w:pPr>
        <w:spacing w:after="0" w:line="360" w:lineRule="auto"/>
        <w:rPr>
          <w:rFonts w:asciiTheme="majorBidi" w:hAnsiTheme="majorBidi" w:cstheme="majorBidi"/>
          <w:sz w:val="24"/>
          <w:szCs w:val="24"/>
          <w:lang w:bidi="ar-SY"/>
        </w:rPr>
      </w:pPr>
    </w:p>
    <w:p w:rsidR="000F6EBD" w:rsidRPr="004E7041" w:rsidRDefault="002C20C5" w:rsidP="00D16A69">
      <w:pPr>
        <w:pStyle w:val="Heading2"/>
        <w:spacing w:before="0" w:line="360" w:lineRule="auto"/>
        <w:ind w:left="0" w:firstLine="0"/>
        <w:rPr>
          <w:rFonts w:asciiTheme="majorBidi" w:hAnsiTheme="majorBidi"/>
          <w:color w:val="auto"/>
          <w:sz w:val="28"/>
          <w:szCs w:val="28"/>
        </w:rPr>
      </w:pPr>
      <w:bookmarkStart w:id="46" w:name="_Toc464229876"/>
      <w:r w:rsidRPr="004E7041">
        <w:rPr>
          <w:rFonts w:asciiTheme="majorBidi" w:hAnsiTheme="majorBidi"/>
          <w:color w:val="auto"/>
          <w:sz w:val="28"/>
          <w:szCs w:val="28"/>
        </w:rPr>
        <w:t>Semantic Web role</w:t>
      </w:r>
      <w:r w:rsidR="000F6EBD" w:rsidRPr="004E7041">
        <w:rPr>
          <w:rFonts w:asciiTheme="majorBidi" w:hAnsiTheme="majorBidi"/>
          <w:color w:val="auto"/>
          <w:sz w:val="28"/>
          <w:szCs w:val="28"/>
        </w:rPr>
        <w:t>:</w:t>
      </w:r>
      <w:bookmarkEnd w:id="46"/>
      <w:r w:rsidR="000F6EBD" w:rsidRPr="004E7041">
        <w:rPr>
          <w:rFonts w:asciiTheme="majorBidi" w:hAnsiTheme="majorBidi"/>
          <w:color w:val="auto"/>
          <w:sz w:val="28"/>
          <w:szCs w:val="28"/>
        </w:rPr>
        <w:t xml:space="preserve"> </w:t>
      </w:r>
    </w:p>
    <w:p w:rsidR="00B174E7" w:rsidRPr="004E7041" w:rsidRDefault="00B174E7" w:rsidP="00D16A69">
      <w:pPr>
        <w:pStyle w:val="Heading3"/>
        <w:spacing w:before="0" w:line="360" w:lineRule="auto"/>
        <w:ind w:left="0" w:firstLine="0"/>
        <w:rPr>
          <w:rFonts w:asciiTheme="majorBidi" w:hAnsiTheme="majorBidi"/>
          <w:color w:val="auto"/>
          <w:sz w:val="28"/>
          <w:szCs w:val="28"/>
        </w:rPr>
      </w:pPr>
      <w:bookmarkStart w:id="47" w:name="_Toc464229877"/>
      <w:r w:rsidRPr="004E7041">
        <w:rPr>
          <w:rFonts w:asciiTheme="majorBidi" w:hAnsiTheme="majorBidi"/>
          <w:color w:val="auto"/>
          <w:sz w:val="28"/>
          <w:szCs w:val="28"/>
        </w:rPr>
        <w:t>RDF data model:</w:t>
      </w:r>
      <w:bookmarkEnd w:id="47"/>
    </w:p>
    <w:p w:rsidR="00B174E7" w:rsidRPr="00C44DD1" w:rsidRDefault="00B174E7" w:rsidP="008740EC">
      <w:pPr>
        <w:pStyle w:val="Heading4"/>
        <w:tabs>
          <w:tab w:val="left" w:pos="142"/>
          <w:tab w:val="left" w:pos="284"/>
          <w:tab w:val="left" w:pos="1134"/>
          <w:tab w:val="left" w:pos="1276"/>
          <w:tab w:val="left" w:pos="1560"/>
          <w:tab w:val="left" w:pos="1843"/>
        </w:tabs>
        <w:spacing w:before="0" w:line="360" w:lineRule="auto"/>
        <w:ind w:left="0" w:firstLine="0"/>
        <w:rPr>
          <w:rFonts w:asciiTheme="majorBidi" w:hAnsiTheme="majorBidi"/>
          <w:i w:val="0"/>
          <w:iCs w:val="0"/>
          <w:color w:val="auto"/>
          <w:sz w:val="28"/>
          <w:szCs w:val="28"/>
        </w:rPr>
      </w:pPr>
      <w:r w:rsidRPr="00C44DD1">
        <w:rPr>
          <w:rFonts w:asciiTheme="majorBidi" w:hAnsiTheme="majorBidi"/>
          <w:i w:val="0"/>
          <w:iCs w:val="0"/>
          <w:color w:val="auto"/>
          <w:sz w:val="28"/>
          <w:szCs w:val="28"/>
        </w:rPr>
        <w:t>The Data Cube Vocabulary overview:</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Data Cube Vocabulary represents datasets as data cubes, i.e. collections of data that comprises of observed values (observations), associated dimensions, and metadata. The DCV provides a set of classes and properties for representing the data cubes in RDF and publishing them according to the linked data principles (see Berners-Lee, 2006)</w:t>
      </w:r>
      <w:r w:rsidR="00C01766" w:rsidRPr="00122D91">
        <w:rPr>
          <w:rFonts w:asciiTheme="majorBidi" w:hAnsiTheme="majorBidi" w:cstheme="majorBidi"/>
          <w:sz w:val="24"/>
          <w:szCs w:val="24"/>
        </w:rPr>
        <w:t>.</w:t>
      </w:r>
    </w:p>
    <w:p w:rsidR="00C01766" w:rsidRDefault="00C017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Pr="00122D91" w:rsidRDefault="00AE769C"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943600" cy="405414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054145"/>
                    </a:xfrm>
                    <a:prstGeom prst="rect">
                      <a:avLst/>
                    </a:prstGeom>
                    <a:noFill/>
                    <a:ln>
                      <a:noFill/>
                    </a:ln>
                  </pic:spPr>
                </pic:pic>
              </a:graphicData>
            </a:graphic>
          </wp:inline>
        </w:drawing>
      </w:r>
    </w:p>
    <w:p w:rsidR="00030D8E" w:rsidRPr="00030D8E" w:rsidRDefault="00AE769C" w:rsidP="00030D8E">
      <w:pPr>
        <w:pStyle w:val="Caption"/>
        <w:jc w:val="center"/>
        <w:rPr>
          <w:rFonts w:asciiTheme="majorBidi" w:hAnsiTheme="majorBidi" w:cstheme="majorBidi"/>
          <w:color w:val="auto"/>
          <w:sz w:val="22"/>
          <w:szCs w:val="22"/>
        </w:rPr>
      </w:pPr>
      <w:bookmarkStart w:id="48" w:name="_Toc464229902"/>
      <w:r w:rsidRPr="00030D8E">
        <w:rPr>
          <w:rFonts w:asciiTheme="majorBidi" w:hAnsiTheme="majorBidi" w:cstheme="majorBidi"/>
          <w:color w:val="auto"/>
          <w:sz w:val="22"/>
          <w:szCs w:val="22"/>
        </w:rPr>
        <w:t xml:space="preserve">Figure </w:t>
      </w:r>
      <w:r w:rsidR="00B4055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B40554" w:rsidRPr="00030D8E">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14</w:t>
      </w:r>
      <w:r w:rsidR="00B4055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Key terms and relationships i</w:t>
      </w:r>
      <w:r w:rsidR="00030D8E" w:rsidRPr="00030D8E">
        <w:rPr>
          <w:rFonts w:asciiTheme="majorBidi" w:hAnsiTheme="majorBidi" w:cstheme="majorBidi"/>
          <w:color w:val="auto"/>
          <w:sz w:val="22"/>
          <w:szCs w:val="22"/>
        </w:rPr>
        <w:t>n The RDF Data Cube Vocabulary</w:t>
      </w:r>
      <w:bookmarkEnd w:id="48"/>
    </w:p>
    <w:p w:rsidR="0077152E" w:rsidRPr="00AE769C" w:rsidRDefault="00AE769C" w:rsidP="00030D8E">
      <w:pPr>
        <w:pStyle w:val="Caption"/>
        <w:jc w:val="center"/>
        <w:rPr>
          <w:rFonts w:asciiTheme="majorBidi" w:hAnsiTheme="majorBidi" w:cstheme="majorBidi"/>
          <w:color w:val="auto"/>
          <w:sz w:val="24"/>
          <w:szCs w:val="24"/>
        </w:rPr>
      </w:pPr>
      <w:proofErr w:type="gramStart"/>
      <w:r w:rsidRPr="00AE769C">
        <w:rPr>
          <w:color w:val="auto"/>
        </w:rPr>
        <w:t>source</w:t>
      </w:r>
      <w:proofErr w:type="gramEnd"/>
      <w:r w:rsidRPr="00AE769C">
        <w:rPr>
          <w:color w:val="auto"/>
        </w:rPr>
        <w:t>: (</w:t>
      </w:r>
      <w:proofErr w:type="spellStart"/>
      <w:r w:rsidRPr="00AE769C">
        <w:rPr>
          <w:color w:val="auto"/>
        </w:rPr>
        <w:t>Cyganiak</w:t>
      </w:r>
      <w:proofErr w:type="spellEnd"/>
      <w:r w:rsidRPr="00AE769C">
        <w:rPr>
          <w:color w:val="auto"/>
        </w:rPr>
        <w:t xml:space="preserve"> &amp; Reynolds, 2014)</w:t>
      </w:r>
    </w:p>
    <w:p w:rsidR="00B174E7" w:rsidRPr="00122D91" w:rsidRDefault="00B174E7" w:rsidP="00AE769C">
      <w:pPr>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 </w:t>
      </w:r>
    </w:p>
    <w:p w:rsidR="00B174E7" w:rsidRPr="00122D91" w:rsidRDefault="00B174E7" w:rsidP="00AE769C">
      <w:pPr>
        <w:pStyle w:val="Default"/>
        <w:spacing w:line="360" w:lineRule="auto"/>
        <w:jc w:val="both"/>
        <w:rPr>
          <w:rFonts w:asciiTheme="majorBidi" w:hAnsiTheme="majorBidi" w:cstheme="majorBidi"/>
        </w:rPr>
      </w:pPr>
      <w:r w:rsidRPr="00122D91">
        <w:rPr>
          <w:rFonts w:asciiTheme="majorBidi" w:hAnsiTheme="majorBidi" w:cstheme="majorBidi"/>
        </w:rPr>
        <w:t>For every dataset (</w:t>
      </w:r>
      <w:proofErr w:type="spellStart"/>
      <w:r w:rsidRPr="00122D91">
        <w:rPr>
          <w:rFonts w:asciiTheme="majorBidi" w:hAnsiTheme="majorBidi" w:cstheme="majorBidi"/>
        </w:rPr>
        <w:t>qb</w:t>
      </w:r>
      <w:proofErr w:type="gramStart"/>
      <w:r w:rsidRPr="00122D91">
        <w:rPr>
          <w:rFonts w:asciiTheme="majorBidi" w:hAnsiTheme="majorBidi" w:cstheme="majorBidi"/>
        </w:rPr>
        <w:t>:DataSet</w:t>
      </w:r>
      <w:proofErr w:type="spellEnd"/>
      <w:proofErr w:type="gramEnd"/>
      <w:r w:rsidRPr="00122D91">
        <w:rPr>
          <w:rFonts w:asciiTheme="majorBidi" w:hAnsiTheme="majorBidi" w:cstheme="majorBidi"/>
        </w:rPr>
        <w:t>) a definition of its structure (</w:t>
      </w:r>
      <w:proofErr w:type="spellStart"/>
      <w:r w:rsidRPr="00122D91">
        <w:rPr>
          <w:rFonts w:asciiTheme="majorBidi" w:hAnsiTheme="majorBidi" w:cstheme="majorBidi"/>
        </w:rPr>
        <w:t>qb:DataStructureDefinition</w:t>
      </w:r>
      <w:proofErr w:type="spellEnd"/>
      <w:r w:rsidRPr="00122D91">
        <w:rPr>
          <w:rFonts w:asciiTheme="majorBidi" w:hAnsiTheme="majorBidi" w:cstheme="majorBidi"/>
        </w:rPr>
        <w:t>) needs to be developed. This structure is made of specifications of its components properties (</w:t>
      </w:r>
      <w:proofErr w:type="spellStart"/>
      <w:r w:rsidRPr="00122D91">
        <w:rPr>
          <w:rFonts w:asciiTheme="majorBidi" w:hAnsiTheme="majorBidi" w:cstheme="majorBidi"/>
        </w:rPr>
        <w:t>qb</w:t>
      </w:r>
      <w:proofErr w:type="gramStart"/>
      <w:r w:rsidRPr="00122D91">
        <w:rPr>
          <w:rFonts w:asciiTheme="majorBidi" w:hAnsiTheme="majorBidi" w:cstheme="majorBidi"/>
        </w:rPr>
        <w:t>:ComponentProperty</w:t>
      </w:r>
      <w:proofErr w:type="spellEnd"/>
      <w:proofErr w:type="gramEnd"/>
      <w:r w:rsidRPr="00122D91">
        <w:rPr>
          <w:rFonts w:asciiTheme="majorBidi" w:hAnsiTheme="majorBidi" w:cstheme="majorBidi"/>
        </w:rPr>
        <w:t xml:space="preserve">). There are 3 types of components properties: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Measures </w:t>
      </w:r>
      <w:r w:rsidRPr="00122D91">
        <w:rPr>
          <w:rFonts w:asciiTheme="majorBidi" w:hAnsiTheme="majorBidi" w:cstheme="majorBidi"/>
        </w:rPr>
        <w:t>(</w:t>
      </w:r>
      <w:proofErr w:type="spellStart"/>
      <w:r w:rsidRPr="00122D91">
        <w:rPr>
          <w:rFonts w:asciiTheme="majorBidi" w:hAnsiTheme="majorBidi" w:cstheme="majorBidi"/>
        </w:rPr>
        <w:t>qb</w:t>
      </w:r>
      <w:proofErr w:type="gramStart"/>
      <w:r w:rsidRPr="00122D91">
        <w:rPr>
          <w:rFonts w:asciiTheme="majorBidi" w:hAnsiTheme="majorBidi" w:cstheme="majorBidi"/>
        </w:rPr>
        <w:t>:MeasureProperty</w:t>
      </w:r>
      <w:proofErr w:type="spellEnd"/>
      <w:proofErr w:type="gramEnd"/>
      <w:r w:rsidRPr="00122D91">
        <w:rPr>
          <w:rFonts w:asciiTheme="majorBidi" w:hAnsiTheme="majorBidi" w:cstheme="majorBidi"/>
        </w:rPr>
        <w:t xml:space="preserve">) – measure properties specify the types of the observed values in the dataset.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Dimensions </w:t>
      </w:r>
      <w:r w:rsidRPr="00122D91">
        <w:rPr>
          <w:rFonts w:asciiTheme="majorBidi" w:hAnsiTheme="majorBidi" w:cstheme="majorBidi"/>
        </w:rPr>
        <w:t>(</w:t>
      </w:r>
      <w:proofErr w:type="spellStart"/>
      <w:r w:rsidRPr="00122D91">
        <w:rPr>
          <w:rFonts w:asciiTheme="majorBidi" w:hAnsiTheme="majorBidi" w:cstheme="majorBidi"/>
        </w:rPr>
        <w:t>qb</w:t>
      </w:r>
      <w:proofErr w:type="gramStart"/>
      <w:r w:rsidRPr="00122D91">
        <w:rPr>
          <w:rFonts w:asciiTheme="majorBidi" w:hAnsiTheme="majorBidi" w:cstheme="majorBidi"/>
        </w:rPr>
        <w:t>:DimensionProperty</w:t>
      </w:r>
      <w:proofErr w:type="spellEnd"/>
      <w:proofErr w:type="gramEnd"/>
      <w:r w:rsidRPr="00122D91">
        <w:rPr>
          <w:rFonts w:asciiTheme="majorBidi" w:hAnsiTheme="majorBidi" w:cstheme="majorBidi"/>
        </w:rPr>
        <w:t xml:space="preserve">) – dimension properties specify dimensions used in the dataset to organize the observed values in a multidimensional space.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Attributes </w:t>
      </w:r>
      <w:r w:rsidRPr="00122D91">
        <w:rPr>
          <w:rFonts w:asciiTheme="majorBidi" w:hAnsiTheme="majorBidi" w:cstheme="majorBidi"/>
        </w:rPr>
        <w:t>(</w:t>
      </w:r>
      <w:proofErr w:type="spellStart"/>
      <w:r w:rsidRPr="00122D91">
        <w:rPr>
          <w:rFonts w:asciiTheme="majorBidi" w:hAnsiTheme="majorBidi" w:cstheme="majorBidi"/>
        </w:rPr>
        <w:t>qb</w:t>
      </w:r>
      <w:proofErr w:type="gramStart"/>
      <w:r w:rsidRPr="00122D91">
        <w:rPr>
          <w:rFonts w:asciiTheme="majorBidi" w:hAnsiTheme="majorBidi" w:cstheme="majorBidi"/>
        </w:rPr>
        <w:t>:AttributeProperty</w:t>
      </w:r>
      <w:proofErr w:type="spellEnd"/>
      <w:proofErr w:type="gramEnd"/>
      <w:r w:rsidRPr="00122D91">
        <w:rPr>
          <w:rFonts w:asciiTheme="majorBidi" w:hAnsiTheme="majorBidi" w:cstheme="majorBidi"/>
        </w:rPr>
        <w:t xml:space="preserve">) – attribute properties specify additional attributes of the observed values, such as currency or accuracy. </w:t>
      </w:r>
    </w:p>
    <w:p w:rsidR="00B174E7" w:rsidRPr="00122D91" w:rsidRDefault="00B174E7" w:rsidP="004E7041">
      <w:pPr>
        <w:pStyle w:val="Default"/>
        <w:spacing w:line="360" w:lineRule="auto"/>
        <w:rPr>
          <w:rFonts w:asciiTheme="majorBidi" w:hAnsiTheme="majorBidi" w:cstheme="majorBidi"/>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lastRenderedPageBreak/>
        <w:t>Datasets using the DCV are made of observations (</w:t>
      </w:r>
      <w:proofErr w:type="spellStart"/>
      <w:r w:rsidRPr="00122D91">
        <w:rPr>
          <w:rFonts w:asciiTheme="majorBidi" w:hAnsiTheme="majorBidi" w:cstheme="majorBidi"/>
          <w:sz w:val="24"/>
          <w:szCs w:val="24"/>
        </w:rPr>
        <w:t>qb</w:t>
      </w:r>
      <w:proofErr w:type="gramStart"/>
      <w:r w:rsidRPr="00122D91">
        <w:rPr>
          <w:rFonts w:asciiTheme="majorBidi" w:hAnsiTheme="majorBidi" w:cstheme="majorBidi"/>
          <w:sz w:val="24"/>
          <w:szCs w:val="24"/>
        </w:rPr>
        <w:t>:Observation</w:t>
      </w:r>
      <w:proofErr w:type="spellEnd"/>
      <w:proofErr w:type="gramEnd"/>
      <w:r w:rsidRPr="00122D91">
        <w:rPr>
          <w:rFonts w:asciiTheme="majorBidi" w:hAnsiTheme="majorBidi" w:cstheme="majorBidi"/>
          <w:sz w:val="24"/>
          <w:szCs w:val="24"/>
        </w:rPr>
        <w:t>). An observation might be seen as a record of measures (one or more observed values) and the respective values of the specified dimensions and attributes. By selecting specific values of one or more dimensions, a view on the data called slice (</w:t>
      </w:r>
      <w:proofErr w:type="spellStart"/>
      <w:r w:rsidRPr="00122D91">
        <w:rPr>
          <w:rFonts w:asciiTheme="majorBidi" w:hAnsiTheme="majorBidi" w:cstheme="majorBidi"/>
          <w:sz w:val="24"/>
          <w:szCs w:val="24"/>
        </w:rPr>
        <w:t>qb</w:t>
      </w:r>
      <w:proofErr w:type="gramStart"/>
      <w:r w:rsidRPr="00122D91">
        <w:rPr>
          <w:rFonts w:asciiTheme="majorBidi" w:hAnsiTheme="majorBidi" w:cstheme="majorBidi"/>
          <w:sz w:val="24"/>
          <w:szCs w:val="24"/>
        </w:rPr>
        <w:t>:Slice</w:t>
      </w:r>
      <w:proofErr w:type="spellEnd"/>
      <w:proofErr w:type="gramEnd"/>
      <w:r w:rsidRPr="00122D91">
        <w:rPr>
          <w:rFonts w:asciiTheme="majorBidi" w:hAnsiTheme="majorBidi" w:cstheme="majorBidi"/>
          <w:sz w:val="24"/>
          <w:szCs w:val="24"/>
        </w:rPr>
        <w:t>) can be defined.</w:t>
      </w:r>
    </w:p>
    <w:p w:rsidR="00AE769C" w:rsidRPr="00122D91" w:rsidRDefault="00AE769C" w:rsidP="004E7041">
      <w:pPr>
        <w:spacing w:after="0" w:line="360" w:lineRule="auto"/>
        <w:rPr>
          <w:rFonts w:asciiTheme="majorBidi" w:hAnsiTheme="majorBidi" w:cstheme="majorBidi"/>
          <w:sz w:val="24"/>
          <w:szCs w:val="24"/>
        </w:rPr>
      </w:pPr>
    </w:p>
    <w:p w:rsidR="00B174E7" w:rsidRPr="00030D8E" w:rsidRDefault="00B174E7" w:rsidP="004E7041">
      <w:pPr>
        <w:pStyle w:val="Heading4"/>
        <w:spacing w:before="0" w:line="360" w:lineRule="auto"/>
        <w:ind w:left="0"/>
        <w:rPr>
          <w:rFonts w:asciiTheme="majorBidi" w:hAnsiTheme="majorBidi"/>
          <w:i w:val="0"/>
          <w:iCs w:val="0"/>
          <w:color w:val="auto"/>
          <w:sz w:val="28"/>
          <w:szCs w:val="28"/>
        </w:rPr>
      </w:pPr>
      <w:r w:rsidRPr="00030D8E">
        <w:rPr>
          <w:rFonts w:asciiTheme="majorBidi" w:hAnsiTheme="majorBidi"/>
          <w:i w:val="0"/>
          <w:iCs w:val="0"/>
          <w:color w:val="auto"/>
          <w:sz w:val="28"/>
          <w:szCs w:val="28"/>
        </w:rPr>
        <w:t xml:space="preserve">Observations, </w:t>
      </w:r>
      <w:proofErr w:type="spellStart"/>
      <w:r w:rsidRPr="00030D8E">
        <w:rPr>
          <w:rFonts w:asciiTheme="majorBidi" w:hAnsiTheme="majorBidi"/>
          <w:i w:val="0"/>
          <w:iCs w:val="0"/>
          <w:color w:val="auto"/>
          <w:sz w:val="28"/>
          <w:szCs w:val="28"/>
        </w:rPr>
        <w:t>DataSet</w:t>
      </w:r>
      <w:proofErr w:type="spellEnd"/>
      <w:r w:rsidRPr="00030D8E">
        <w:rPr>
          <w:rFonts w:asciiTheme="majorBidi" w:hAnsiTheme="majorBidi"/>
          <w:i w:val="0"/>
          <w:iCs w:val="0"/>
          <w:color w:val="auto"/>
          <w:sz w:val="28"/>
          <w:szCs w:val="28"/>
        </w:rPr>
        <w:t xml:space="preserve">, and Data Structure </w:t>
      </w:r>
      <w:proofErr w:type="gramStart"/>
      <w:r w:rsidRPr="00030D8E">
        <w:rPr>
          <w:rFonts w:asciiTheme="majorBidi" w:hAnsiTheme="majorBidi"/>
          <w:i w:val="0"/>
          <w:iCs w:val="0"/>
          <w:color w:val="auto"/>
          <w:sz w:val="28"/>
          <w:szCs w:val="28"/>
        </w:rPr>
        <w:t xml:space="preserve">Definition </w:t>
      </w:r>
      <w:r w:rsidR="00C01766" w:rsidRPr="00030D8E">
        <w:rPr>
          <w:rFonts w:asciiTheme="majorBidi" w:hAnsiTheme="majorBidi"/>
          <w:i w:val="0"/>
          <w:iCs w:val="0"/>
          <w:color w:val="auto"/>
          <w:sz w:val="28"/>
          <w:szCs w:val="28"/>
        </w:rPr>
        <w:t>:</w:t>
      </w:r>
      <w:proofErr w:type="gramEnd"/>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RDF Data Cube Vocabulary builds upon an abstract cube model, i.e. a multidimensional space where measured values are indexed by multiple dimensions. </w:t>
      </w:r>
    </w:p>
    <w:p w:rsidR="00B174E7"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Using an excerpt of the total general government expenditure expressed as percentage of GDP published by Eurostat (2015) as an example.</w:t>
      </w:r>
    </w:p>
    <w:p w:rsidR="004E7041" w:rsidRPr="00122D91" w:rsidRDefault="004E7041"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6400" cy="123761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30D8E" w:rsidRPr="00030D8E" w:rsidRDefault="00B174E7"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Table 1: Total general government </w:t>
      </w:r>
      <w:r w:rsidR="00030D8E" w:rsidRPr="00030D8E">
        <w:rPr>
          <w:rFonts w:asciiTheme="majorBidi" w:hAnsiTheme="majorBidi" w:cstheme="majorBidi"/>
          <w:color w:val="auto"/>
          <w:sz w:val="22"/>
          <w:szCs w:val="22"/>
        </w:rPr>
        <w:t>expenditure (% of GDP, excerpt)</w:t>
      </w:r>
    </w:p>
    <w:p w:rsidR="00B174E7" w:rsidRPr="00030D8E" w:rsidRDefault="00B174E7" w:rsidP="00030D8E">
      <w:pPr>
        <w:spacing w:after="0" w:line="360" w:lineRule="auto"/>
        <w:jc w:val="center"/>
        <w:rPr>
          <w:rFonts w:asciiTheme="majorBidi" w:hAnsiTheme="majorBidi" w:cstheme="majorBidi"/>
          <w:b/>
          <w:bCs/>
          <w:sz w:val="18"/>
          <w:szCs w:val="18"/>
        </w:rPr>
      </w:pPr>
      <w:proofErr w:type="gramStart"/>
      <w:r w:rsidRPr="00030D8E">
        <w:rPr>
          <w:rFonts w:asciiTheme="majorBidi" w:hAnsiTheme="majorBidi" w:cstheme="majorBidi"/>
          <w:b/>
          <w:bCs/>
          <w:sz w:val="18"/>
          <w:szCs w:val="18"/>
        </w:rPr>
        <w:t>source</w:t>
      </w:r>
      <w:proofErr w:type="gramEnd"/>
      <w:r w:rsidRPr="00030D8E">
        <w:rPr>
          <w:rFonts w:asciiTheme="majorBidi" w:hAnsiTheme="majorBidi" w:cstheme="majorBidi"/>
          <w:b/>
          <w:bCs/>
          <w:sz w:val="18"/>
          <w:szCs w:val="18"/>
        </w:rPr>
        <w:t>: excerpt from (Eurostat, 2015b)</w:t>
      </w:r>
    </w:p>
    <w:p w:rsidR="004E7041" w:rsidRPr="00122D91" w:rsidRDefault="004E7041" w:rsidP="008740EC">
      <w:pPr>
        <w:spacing w:after="0" w:line="360" w:lineRule="auto"/>
        <w:jc w:val="both"/>
        <w:rPr>
          <w:rFonts w:asciiTheme="majorBidi" w:hAnsiTheme="majorBidi" w:cstheme="majorBidi"/>
          <w:b/>
          <w:bCs/>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total general government expenditure expressed as percentage of GDP is the measured phenomenon, as illustrated in Table 1, which is indexed by two dimensions: </w:t>
      </w:r>
      <w:r w:rsidRPr="00122D91">
        <w:rPr>
          <w:rFonts w:asciiTheme="majorBidi" w:hAnsiTheme="majorBidi" w:cstheme="majorBidi"/>
          <w:b/>
          <w:bCs/>
          <w:sz w:val="24"/>
          <w:szCs w:val="24"/>
        </w:rPr>
        <w:t xml:space="preserve">reference area </w:t>
      </w:r>
      <w:r w:rsidRPr="00122D91">
        <w:rPr>
          <w:rFonts w:asciiTheme="majorBidi" w:hAnsiTheme="majorBidi" w:cstheme="majorBidi"/>
          <w:sz w:val="24"/>
          <w:szCs w:val="24"/>
        </w:rPr>
        <w:t xml:space="preserve">and </w:t>
      </w:r>
      <w:r w:rsidRPr="00122D91">
        <w:rPr>
          <w:rFonts w:asciiTheme="majorBidi" w:hAnsiTheme="majorBidi" w:cstheme="majorBidi"/>
          <w:b/>
          <w:bCs/>
          <w:sz w:val="24"/>
          <w:szCs w:val="24"/>
        </w:rPr>
        <w:t>year</w:t>
      </w:r>
      <w:r w:rsidRPr="00122D91">
        <w:rPr>
          <w:rFonts w:asciiTheme="majorBidi" w:hAnsiTheme="majorBidi" w:cstheme="majorBidi"/>
          <w:sz w:val="24"/>
          <w:szCs w:val="24"/>
        </w:rPr>
        <w:t>. The total government expenditure in EU28 in 2010 represents a single observation. The collection of observations forms a dataset, i.e. a data cube.</w:t>
      </w: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The following example shows a data structure definition for the dataset described in Table 1.</w:t>
      </w: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486400" cy="3320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486400" cy="3320415"/>
                    </a:xfrm>
                    <a:prstGeom prst="rect">
                      <a:avLst/>
                    </a:prstGeom>
                  </pic:spPr>
                </pic:pic>
              </a:graphicData>
            </a:graphic>
          </wp:inline>
        </w:drawing>
      </w:r>
    </w:p>
    <w:p w:rsidR="004E7041" w:rsidRPr="00122D91" w:rsidRDefault="004E7041" w:rsidP="004E7041">
      <w:pPr>
        <w:spacing w:after="0" w:line="360" w:lineRule="auto"/>
        <w:rPr>
          <w:rFonts w:asciiTheme="majorBidi" w:hAnsiTheme="majorBidi" w:cstheme="majorBidi"/>
          <w:sz w:val="24"/>
          <w:szCs w:val="24"/>
        </w:rPr>
      </w:pPr>
    </w:p>
    <w:p w:rsidR="00B174E7" w:rsidRPr="00692741" w:rsidRDefault="00B174E7" w:rsidP="004E7041">
      <w:pPr>
        <w:pStyle w:val="Heading4"/>
        <w:spacing w:before="0" w:line="360" w:lineRule="auto"/>
        <w:ind w:left="0"/>
        <w:rPr>
          <w:rFonts w:asciiTheme="majorBidi" w:hAnsiTheme="majorBidi"/>
          <w:i w:val="0"/>
          <w:iCs w:val="0"/>
          <w:color w:val="auto"/>
          <w:sz w:val="28"/>
          <w:szCs w:val="28"/>
        </w:rPr>
      </w:pPr>
      <w:r w:rsidRPr="00692741">
        <w:rPr>
          <w:rFonts w:asciiTheme="majorBidi" w:hAnsiTheme="majorBidi"/>
          <w:i w:val="0"/>
          <w:iCs w:val="0"/>
          <w:color w:val="auto"/>
          <w:sz w:val="28"/>
          <w:szCs w:val="28"/>
        </w:rPr>
        <w:t>Dimensions, Measures and Attributes</w:t>
      </w:r>
      <w:r w:rsidR="00C01766" w:rsidRPr="00692741">
        <w:rPr>
          <w:rFonts w:asciiTheme="majorBidi" w:hAnsiTheme="majorBidi"/>
          <w:i w:val="0"/>
          <w:iCs w:val="0"/>
          <w:color w:val="auto"/>
          <w:sz w:val="28"/>
          <w:szCs w:val="28"/>
        </w:rPr>
        <w:t>:</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673D97">
      <w:pPr>
        <w:pStyle w:val="Default"/>
        <w:spacing w:line="360" w:lineRule="auto"/>
        <w:jc w:val="both"/>
        <w:rPr>
          <w:rFonts w:asciiTheme="majorBidi" w:hAnsiTheme="majorBidi" w:cstheme="majorBidi"/>
        </w:rPr>
      </w:pPr>
      <w:r w:rsidRPr="00122D91">
        <w:rPr>
          <w:rFonts w:asciiTheme="majorBidi" w:hAnsiTheme="majorBidi" w:cstheme="majorBidi"/>
        </w:rPr>
        <w:t>Data structure definition of a dataset represented using DCV is made of specifications of its components (</w:t>
      </w:r>
      <w:proofErr w:type="spellStart"/>
      <w:r w:rsidRPr="00122D91">
        <w:rPr>
          <w:rFonts w:asciiTheme="majorBidi" w:hAnsiTheme="majorBidi" w:cstheme="majorBidi"/>
        </w:rPr>
        <w:t>qb</w:t>
      </w:r>
      <w:proofErr w:type="gramStart"/>
      <w:r w:rsidRPr="00122D91">
        <w:rPr>
          <w:rFonts w:asciiTheme="majorBidi" w:hAnsiTheme="majorBidi" w:cstheme="majorBidi"/>
        </w:rPr>
        <w:t>:ComponentSpecification</w:t>
      </w:r>
      <w:proofErr w:type="spellEnd"/>
      <w:proofErr w:type="gramEnd"/>
      <w:r w:rsidRPr="00122D91">
        <w:rPr>
          <w:rFonts w:asciiTheme="majorBidi" w:hAnsiTheme="majorBidi" w:cstheme="majorBidi"/>
        </w:rPr>
        <w:t xml:space="preserve">). There are 3 types of components: measures, dimensions, and attributes. The DCV provides specific classes to represent these components: </w:t>
      </w:r>
      <w:proofErr w:type="spellStart"/>
      <w:r w:rsidRPr="00122D91">
        <w:rPr>
          <w:rFonts w:asciiTheme="majorBidi" w:hAnsiTheme="majorBidi" w:cstheme="majorBidi"/>
        </w:rPr>
        <w:t>qb</w:t>
      </w:r>
      <w:proofErr w:type="gramStart"/>
      <w:r w:rsidRPr="00122D91">
        <w:rPr>
          <w:rFonts w:asciiTheme="majorBidi" w:hAnsiTheme="majorBidi" w:cstheme="majorBidi"/>
        </w:rPr>
        <w:t>:MeasureProperty</w:t>
      </w:r>
      <w:proofErr w:type="spellEnd"/>
      <w:proofErr w:type="gramEnd"/>
      <w:r w:rsidRPr="00122D91">
        <w:rPr>
          <w:rFonts w:asciiTheme="majorBidi" w:hAnsiTheme="majorBidi" w:cstheme="majorBidi"/>
        </w:rPr>
        <w:t xml:space="preserve">, </w:t>
      </w:r>
      <w:proofErr w:type="spellStart"/>
      <w:r w:rsidRPr="00122D91">
        <w:rPr>
          <w:rFonts w:asciiTheme="majorBidi" w:hAnsiTheme="majorBidi" w:cstheme="majorBidi"/>
        </w:rPr>
        <w:t>qb:DimensionProperty</w:t>
      </w:r>
      <w:proofErr w:type="spellEnd"/>
      <w:r w:rsidRPr="00122D91">
        <w:rPr>
          <w:rFonts w:asciiTheme="majorBidi" w:hAnsiTheme="majorBidi" w:cstheme="majorBidi"/>
        </w:rPr>
        <w:t xml:space="preserve">, </w:t>
      </w:r>
      <w:proofErr w:type="spellStart"/>
      <w:r w:rsidRPr="00122D91">
        <w:rPr>
          <w:rFonts w:asciiTheme="majorBidi" w:hAnsiTheme="majorBidi" w:cstheme="majorBidi"/>
        </w:rPr>
        <w:t>qb:AttributeProperty</w:t>
      </w:r>
      <w:proofErr w:type="spellEnd"/>
      <w:r w:rsidRPr="00122D91">
        <w:rPr>
          <w:rFonts w:asciiTheme="majorBidi" w:hAnsiTheme="majorBidi" w:cstheme="majorBidi"/>
        </w:rPr>
        <w:t xml:space="preserve">. Component specification thus links data structure definition with instances of these classes that can be shared among multiple data structure definitions. </w:t>
      </w:r>
    </w:p>
    <w:p w:rsidR="00B174E7" w:rsidRPr="00122D91" w:rsidRDefault="00B174E7"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Measures (</w:t>
      </w:r>
      <w:proofErr w:type="spellStart"/>
      <w:r w:rsidRPr="00122D91">
        <w:rPr>
          <w:rFonts w:asciiTheme="majorBidi" w:hAnsiTheme="majorBidi" w:cstheme="majorBidi"/>
          <w:sz w:val="24"/>
          <w:szCs w:val="24"/>
        </w:rPr>
        <w:t>qb:MeasureProperty</w:t>
      </w:r>
      <w:proofErr w:type="spellEnd"/>
      <w:r w:rsidRPr="00122D91">
        <w:rPr>
          <w:rFonts w:asciiTheme="majorBidi" w:hAnsiTheme="majorBidi" w:cstheme="majorBidi"/>
          <w:sz w:val="24"/>
          <w:szCs w:val="24"/>
        </w:rPr>
        <w:t>) represent types of the measured phenomenon, such as population of a given area or the total general government expenditure expressed as percentage of GDP, as illustrated in Table 1.</w:t>
      </w:r>
    </w:p>
    <w:p w:rsidR="00B174E7" w:rsidRPr="00122D91" w:rsidRDefault="00B174E7"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In the following example, we provide RDF representation of these components.</w:t>
      </w:r>
    </w:p>
    <w:p w:rsidR="00B174E7" w:rsidRPr="00122D91"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934075" cy="4619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rsidR="00B174E7" w:rsidRPr="00C44DD1" w:rsidRDefault="00B174E7" w:rsidP="00C44DD1">
      <w:pPr>
        <w:pStyle w:val="Caption"/>
        <w:jc w:val="center"/>
        <w:rPr>
          <w:rFonts w:asciiTheme="majorBidi" w:hAnsiTheme="majorBidi" w:cstheme="majorBidi"/>
          <w:color w:val="auto"/>
          <w:sz w:val="22"/>
          <w:szCs w:val="22"/>
        </w:rPr>
      </w:pPr>
      <w:r w:rsidRPr="00C44DD1">
        <w:rPr>
          <w:rFonts w:asciiTheme="majorBidi" w:hAnsiTheme="majorBidi" w:cstheme="majorBidi"/>
          <w:color w:val="auto"/>
          <w:sz w:val="22"/>
          <w:szCs w:val="22"/>
        </w:rPr>
        <w:t>Example 3: Vocabulary for the data structure definition of the dataset described in Table 1</w:t>
      </w:r>
    </w:p>
    <w:p w:rsidR="00B174E7" w:rsidRPr="00C44DD1" w:rsidRDefault="00B174E7" w:rsidP="00C44DD1">
      <w:pPr>
        <w:pStyle w:val="Heading4"/>
        <w:tabs>
          <w:tab w:val="left" w:pos="142"/>
          <w:tab w:val="left" w:pos="284"/>
          <w:tab w:val="left" w:pos="567"/>
          <w:tab w:val="left" w:pos="709"/>
        </w:tabs>
        <w:spacing w:before="0" w:line="360" w:lineRule="auto"/>
        <w:ind w:left="0" w:firstLine="0"/>
        <w:rPr>
          <w:rFonts w:asciiTheme="majorBidi" w:hAnsiTheme="majorBidi"/>
          <w:i w:val="0"/>
          <w:iCs w:val="0"/>
          <w:color w:val="auto"/>
          <w:sz w:val="28"/>
          <w:szCs w:val="28"/>
        </w:rPr>
      </w:pPr>
      <w:r w:rsidRPr="00C44DD1">
        <w:rPr>
          <w:rFonts w:asciiTheme="majorBidi" w:hAnsiTheme="majorBidi"/>
          <w:i w:val="0"/>
          <w:iCs w:val="0"/>
          <w:color w:val="auto"/>
          <w:sz w:val="28"/>
          <w:szCs w:val="28"/>
        </w:rPr>
        <w:t>Code lists</w:t>
      </w:r>
      <w:r w:rsidR="00C01766" w:rsidRPr="00C44DD1">
        <w:rPr>
          <w:rFonts w:asciiTheme="majorBidi" w:hAnsiTheme="majorBidi"/>
          <w:i w:val="0"/>
          <w:iCs w:val="0"/>
          <w:color w:val="auto"/>
          <w:sz w:val="28"/>
          <w:szCs w:val="28"/>
        </w:rPr>
        <w:t>:</w:t>
      </w: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Possible values of dimensions are limited to items of the used code lists.</w:t>
      </w:r>
    </w:p>
    <w:p w:rsidR="00B174E7" w:rsidRPr="00122D91" w:rsidRDefault="00B174E7" w:rsidP="00C44DD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Code list can be defined as </w:t>
      </w:r>
      <w:r w:rsidRPr="00122D91">
        <w:rPr>
          <w:rFonts w:asciiTheme="majorBidi" w:hAnsiTheme="majorBidi" w:cstheme="majorBidi"/>
          <w:i/>
          <w:iCs/>
          <w:sz w:val="24"/>
          <w:szCs w:val="24"/>
        </w:rPr>
        <w:t>“a predefined list from which some statistical coded concepts take their values.</w:t>
      </w:r>
      <w:r w:rsidRPr="00122D91">
        <w:rPr>
          <w:rFonts w:asciiTheme="majorBidi" w:hAnsiTheme="majorBidi" w:cstheme="majorBidi"/>
          <w:sz w:val="24"/>
          <w:szCs w:val="24"/>
        </w:rPr>
        <w:t xml:space="preserve"> The DCV implements an approach to the definition of code lists via </w:t>
      </w:r>
      <w:proofErr w:type="spellStart"/>
      <w:r w:rsidRPr="00122D91">
        <w:rPr>
          <w:rFonts w:asciiTheme="majorBidi" w:hAnsiTheme="majorBidi" w:cstheme="majorBidi"/>
          <w:sz w:val="24"/>
          <w:szCs w:val="24"/>
        </w:rPr>
        <w:t>qb</w:t>
      </w:r>
      <w:proofErr w:type="gramStart"/>
      <w:r w:rsidRPr="00122D91">
        <w:rPr>
          <w:rFonts w:asciiTheme="majorBidi" w:hAnsiTheme="majorBidi" w:cstheme="majorBidi"/>
          <w:sz w:val="24"/>
          <w:szCs w:val="24"/>
        </w:rPr>
        <w:t>:HierarchicalCodeList</w:t>
      </w:r>
      <w:proofErr w:type="spellEnd"/>
      <w:proofErr w:type="gramEnd"/>
      <w:r w:rsidRPr="00122D91">
        <w:rPr>
          <w:rFonts w:asciiTheme="majorBidi" w:hAnsiTheme="majorBidi" w:cstheme="majorBidi"/>
          <w:sz w:val="24"/>
          <w:szCs w:val="24"/>
        </w:rPr>
        <w:t xml:space="preserve"> – see </w:t>
      </w:r>
      <w:r w:rsidR="00C44DD1">
        <w:rPr>
          <w:rStyle w:val="FootnoteReference"/>
          <w:rFonts w:asciiTheme="majorBidi" w:hAnsiTheme="majorBidi" w:cstheme="majorBidi"/>
          <w:sz w:val="24"/>
          <w:szCs w:val="24"/>
        </w:rPr>
        <w:footnoteReference w:id="1"/>
      </w:r>
    </w:p>
    <w:p w:rsidR="00B174E7" w:rsidRPr="00122D91" w:rsidRDefault="00B174E7" w:rsidP="004E7041">
      <w:pPr>
        <w:pStyle w:val="Default"/>
        <w:spacing w:line="360" w:lineRule="auto"/>
        <w:rPr>
          <w:rFonts w:asciiTheme="majorBidi" w:hAnsiTheme="majorBidi" w:cstheme="majorBidi"/>
        </w:rPr>
      </w:pPr>
    </w:p>
    <w:p w:rsidR="00022966" w:rsidRPr="00EF70E6" w:rsidRDefault="00022966" w:rsidP="00EF70E6">
      <w:pPr>
        <w:pStyle w:val="Heading4"/>
        <w:tabs>
          <w:tab w:val="left" w:pos="142"/>
          <w:tab w:val="left" w:pos="284"/>
          <w:tab w:val="left" w:pos="426"/>
        </w:tabs>
        <w:spacing w:before="0" w:line="360" w:lineRule="auto"/>
        <w:ind w:left="0" w:firstLine="0"/>
        <w:rPr>
          <w:rFonts w:asciiTheme="majorBidi" w:hAnsiTheme="majorBidi"/>
          <w:i w:val="0"/>
          <w:iCs w:val="0"/>
          <w:color w:val="auto"/>
          <w:sz w:val="28"/>
          <w:szCs w:val="28"/>
        </w:rPr>
      </w:pPr>
      <w:r w:rsidRPr="00EF70E6">
        <w:rPr>
          <w:rFonts w:asciiTheme="majorBidi" w:hAnsiTheme="majorBidi"/>
          <w:i w:val="0"/>
          <w:iCs w:val="0"/>
          <w:color w:val="auto"/>
          <w:sz w:val="28"/>
          <w:szCs w:val="28"/>
        </w:rPr>
        <w:lastRenderedPageBreak/>
        <w:t>Data Linking Module:</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use DBPedia as an external data repository to enrich our local dataset uploaded by the user.</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By using special SPARQL queries we fetch following information:</w:t>
      </w:r>
    </w:p>
    <w:p w:rsidR="00022966" w:rsidRPr="00122D91" w:rsidRDefault="00D16A69"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Area</w:t>
      </w:r>
      <w:r w:rsidR="00022966" w:rsidRPr="00122D91">
        <w:rPr>
          <w:rFonts w:asciiTheme="majorBidi" w:hAnsiTheme="majorBidi" w:cstheme="majorBidi"/>
          <w:sz w:val="24"/>
          <w:szCs w:val="24"/>
        </w:rPr>
        <w:t xml:space="preserve"> and population values for both </w:t>
      </w:r>
      <w:r w:rsidR="007678B2" w:rsidRPr="00122D91">
        <w:rPr>
          <w:rFonts w:asciiTheme="majorBidi" w:hAnsiTheme="majorBidi" w:cstheme="majorBidi"/>
          <w:sz w:val="24"/>
          <w:szCs w:val="24"/>
        </w:rPr>
        <w:t>location (</w:t>
      </w:r>
      <w:r w:rsidR="00022966" w:rsidRPr="00122D91">
        <w:rPr>
          <w:rFonts w:asciiTheme="majorBidi" w:hAnsiTheme="majorBidi" w:cstheme="majorBidi"/>
          <w:sz w:val="24"/>
          <w:szCs w:val="24"/>
        </w:rPr>
        <w:t>usually a city) and the country where this city is located.</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Latitude and longitude values for the location</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GDP per capita value for the country</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Each and every observation in the provided RDF dataset must be linked to a location (usually a city) so that that location can be used to retrieve the formerly mentioned information from DBPedia endpoint</w:t>
      </w:r>
      <w:r w:rsidR="00061186">
        <w:rPr>
          <w:rFonts w:asciiTheme="majorBidi" w:hAnsiTheme="majorBidi" w:cstheme="majorBidi"/>
          <w:sz w:val="24"/>
          <w:szCs w:val="24"/>
        </w:rPr>
        <w:t>.</w:t>
      </w:r>
    </w:p>
    <w:p w:rsidR="00022966" w:rsidRPr="00122D91" w:rsidRDefault="00022966" w:rsidP="004E7041">
      <w:pPr>
        <w:spacing w:after="0" w:line="360" w:lineRule="auto"/>
        <w:jc w:val="both"/>
        <w:rPr>
          <w:rStyle w:val="SubtleReference"/>
          <w:rFonts w:asciiTheme="majorBidi" w:hAnsiTheme="majorBidi" w:cstheme="majorBidi"/>
          <w:sz w:val="24"/>
          <w:szCs w:val="24"/>
        </w:rPr>
      </w:pPr>
      <w:r w:rsidRPr="00122D91">
        <w:rPr>
          <w:rStyle w:val="SubtleReference"/>
          <w:rFonts w:asciiTheme="majorBidi" w:hAnsiTheme="majorBidi" w:cstheme="majorBidi"/>
          <w:sz w:val="24"/>
          <w:szCs w:val="24"/>
        </w:rPr>
        <w:t xml:space="preserve">&lt;http://data.openbudgets.eu/resource/dataset/example-budget-cities/observation/1a&gt; a </w:t>
      </w:r>
      <w:proofErr w:type="spellStart"/>
      <w:r w:rsidRPr="00122D91">
        <w:rPr>
          <w:rStyle w:val="SubtleReference"/>
          <w:rFonts w:asciiTheme="majorBidi" w:hAnsiTheme="majorBidi" w:cstheme="majorBidi"/>
          <w:sz w:val="24"/>
          <w:szCs w:val="24"/>
        </w:rPr>
        <w:t>qb</w:t>
      </w:r>
      <w:proofErr w:type="gramStart"/>
      <w:r w:rsidRPr="00122D91">
        <w:rPr>
          <w:rStyle w:val="SubtleReference"/>
          <w:rFonts w:asciiTheme="majorBidi" w:hAnsiTheme="majorBidi" w:cstheme="majorBidi"/>
          <w:sz w:val="24"/>
          <w:szCs w:val="24"/>
        </w:rPr>
        <w:t>:</w:t>
      </w:r>
      <w:r w:rsidRPr="00122D91">
        <w:rPr>
          <w:rStyle w:val="SubtleReference"/>
          <w:rFonts w:asciiTheme="majorBidi" w:hAnsiTheme="majorBidi" w:cstheme="majorBidi"/>
          <w:sz w:val="24"/>
          <w:szCs w:val="24"/>
          <w:highlight w:val="yellow"/>
        </w:rPr>
        <w:t>Observation</w:t>
      </w:r>
      <w:proofErr w:type="spellEnd"/>
      <w:proofErr w:type="gramEnd"/>
      <w:r w:rsidRPr="00122D91">
        <w:rPr>
          <w:rStyle w:val="SubtleReference"/>
          <w:rFonts w:asciiTheme="majorBidi" w:hAnsiTheme="majorBidi" w:cstheme="majorBidi"/>
          <w:sz w:val="24"/>
          <w:szCs w:val="24"/>
        </w:rPr>
        <w:t xml:space="preserve"> ;</w:t>
      </w:r>
    </w:p>
    <w:p w:rsidR="00022966" w:rsidRPr="00122D91" w:rsidRDefault="004C5491" w:rsidP="004E7041">
      <w:pPr>
        <w:spacing w:after="0" w:line="360" w:lineRule="auto"/>
        <w:jc w:val="both"/>
        <w:rPr>
          <w:rStyle w:val="SubtleReference"/>
          <w:rFonts w:asciiTheme="majorBidi" w:hAnsiTheme="majorBidi" w:cstheme="majorBidi"/>
          <w:sz w:val="24"/>
          <w:szCs w:val="24"/>
        </w:rPr>
      </w:pPr>
      <w:hyperlink r:id="rId45" w:history="1">
        <w:r w:rsidR="00022966" w:rsidRPr="00122D91">
          <w:rPr>
            <w:rStyle w:val="SubtleReference"/>
            <w:rFonts w:asciiTheme="majorBidi" w:hAnsiTheme="majorBidi" w:cstheme="majorBidi"/>
            <w:sz w:val="24"/>
            <w:szCs w:val="24"/>
          </w:rPr>
          <w:t>http://data.openbudgets.eu/ontology/dsd/dimension/</w:t>
        </w:r>
        <w:r w:rsidR="00022966" w:rsidRPr="00122D91">
          <w:rPr>
            <w:rStyle w:val="SubtleReference"/>
            <w:rFonts w:asciiTheme="majorBidi" w:hAnsiTheme="majorBidi" w:cstheme="majorBidi"/>
            <w:sz w:val="24"/>
            <w:szCs w:val="24"/>
            <w:highlight w:val="yellow"/>
          </w:rPr>
          <w:t>organization</w:t>
        </w:r>
      </w:hyperlink>
    </w:p>
    <w:p w:rsidR="00022966" w:rsidRDefault="004C5491" w:rsidP="004E7041">
      <w:pPr>
        <w:spacing w:after="0" w:line="360" w:lineRule="auto"/>
        <w:jc w:val="both"/>
        <w:rPr>
          <w:rStyle w:val="SubtleReference"/>
          <w:rFonts w:asciiTheme="majorBidi" w:hAnsiTheme="majorBidi" w:cstheme="majorBidi"/>
          <w:sz w:val="24"/>
          <w:szCs w:val="24"/>
        </w:rPr>
      </w:pPr>
      <w:hyperlink r:id="rId46" w:history="1">
        <w:r w:rsidR="00022966" w:rsidRPr="00122D91">
          <w:rPr>
            <w:rStyle w:val="SubtleReference"/>
            <w:rFonts w:asciiTheme="majorBidi" w:hAnsiTheme="majorBidi" w:cstheme="majorBidi"/>
            <w:sz w:val="24"/>
            <w:szCs w:val="24"/>
          </w:rPr>
          <w:t>http://dbpedia.org/resource/</w:t>
        </w:r>
        <w:r w:rsidR="00022966" w:rsidRPr="00122D91">
          <w:rPr>
            <w:rStyle w:val="SubtleReference"/>
            <w:rFonts w:asciiTheme="majorBidi" w:hAnsiTheme="majorBidi" w:cstheme="majorBidi"/>
            <w:sz w:val="24"/>
            <w:szCs w:val="24"/>
            <w:highlight w:val="yellow"/>
          </w:rPr>
          <w:t>Paris</w:t>
        </w:r>
      </w:hyperlink>
      <w:r w:rsidR="00022966" w:rsidRPr="00122D91">
        <w:rPr>
          <w:rStyle w:val="SubtleReference"/>
          <w:rFonts w:asciiTheme="majorBidi" w:hAnsiTheme="majorBidi" w:cstheme="majorBidi"/>
          <w:sz w:val="24"/>
          <w:szCs w:val="24"/>
        </w:rPr>
        <w:t>;</w:t>
      </w:r>
    </w:p>
    <w:p w:rsidR="00022966" w:rsidRDefault="006D279F" w:rsidP="00206E45">
      <w:pPr>
        <w:spacing w:after="0" w:line="360" w:lineRule="auto"/>
        <w:jc w:val="both"/>
        <w:rPr>
          <w:rStyle w:val="SubtleReference"/>
          <w:rFonts w:asciiTheme="majorBidi" w:hAnsiTheme="majorBidi" w:cstheme="majorBidi"/>
          <w:sz w:val="24"/>
          <w:szCs w:val="24"/>
        </w:rPr>
      </w:pPr>
      <w:r w:rsidRPr="006D279F">
        <w:rPr>
          <w:rStyle w:val="SubtleReference"/>
          <w:rFonts w:asciiTheme="majorBidi" w:hAnsiTheme="majorBidi" w:cstheme="majorBidi"/>
          <w:sz w:val="24"/>
          <w:szCs w:val="24"/>
        </w:rPr>
        <w:t>&lt;http://data.openbudgets.eu/ontology/dsd/measure/</w:t>
      </w:r>
      <w:r w:rsidRPr="006D279F">
        <w:rPr>
          <w:rStyle w:val="SubtleReference"/>
          <w:rFonts w:asciiTheme="majorBidi" w:hAnsiTheme="majorBidi" w:cstheme="majorBidi"/>
          <w:sz w:val="24"/>
          <w:szCs w:val="24"/>
          <w:highlight w:val="yellow"/>
        </w:rPr>
        <w:t>amount</w:t>
      </w:r>
      <w:r w:rsidRPr="006D279F">
        <w:rPr>
          <w:rStyle w:val="SubtleReference"/>
          <w:rFonts w:asciiTheme="majorBidi" w:hAnsiTheme="majorBidi" w:cstheme="majorBidi"/>
          <w:sz w:val="24"/>
          <w:szCs w:val="24"/>
        </w:rPr>
        <w:t xml:space="preserve">&gt; </w:t>
      </w:r>
      <w:r w:rsidR="00A71D76" w:rsidRPr="006D279F">
        <w:rPr>
          <w:rStyle w:val="SubtleReference"/>
          <w:rFonts w:asciiTheme="majorBidi" w:hAnsiTheme="majorBidi" w:cstheme="majorBidi"/>
          <w:sz w:val="24"/>
          <w:szCs w:val="24"/>
        </w:rPr>
        <w:t>14881;</w:t>
      </w:r>
    </w:p>
    <w:p w:rsidR="00206E45" w:rsidRPr="00122D91" w:rsidRDefault="00206E45" w:rsidP="00206E45">
      <w:pPr>
        <w:spacing w:after="0" w:line="360" w:lineRule="auto"/>
        <w:jc w:val="both"/>
        <w:rPr>
          <w:rStyle w:val="SubtleReference"/>
          <w:rFonts w:asciiTheme="majorBidi" w:hAnsiTheme="majorBidi" w:cstheme="majorBidi"/>
          <w:sz w:val="24"/>
          <w:szCs w:val="24"/>
        </w:rPr>
      </w:pPr>
    </w:p>
    <w:p w:rsidR="00022966" w:rsidRDefault="00022966" w:rsidP="004E7041">
      <w:pPr>
        <w:pStyle w:val="Heading4"/>
        <w:spacing w:before="0" w:line="360" w:lineRule="auto"/>
        <w:ind w:left="0"/>
        <w:rPr>
          <w:rFonts w:asciiTheme="majorBidi" w:hAnsiTheme="majorBidi"/>
          <w:color w:val="auto"/>
          <w:sz w:val="28"/>
          <w:szCs w:val="28"/>
        </w:rPr>
      </w:pPr>
      <w:r w:rsidRPr="004E7041">
        <w:rPr>
          <w:rFonts w:asciiTheme="majorBidi" w:hAnsiTheme="majorBidi"/>
          <w:color w:val="auto"/>
          <w:sz w:val="28"/>
          <w:szCs w:val="28"/>
        </w:rPr>
        <w:t>Enrichment sta</w:t>
      </w:r>
      <w:r w:rsidR="004724C7" w:rsidRPr="004E7041">
        <w:rPr>
          <w:rFonts w:asciiTheme="majorBidi" w:hAnsiTheme="majorBidi"/>
          <w:color w:val="auto"/>
          <w:sz w:val="28"/>
          <w:szCs w:val="28"/>
        </w:rPr>
        <w:t>g</w:t>
      </w:r>
      <w:r w:rsidRPr="004E7041">
        <w:rPr>
          <w:rFonts w:asciiTheme="majorBidi" w:hAnsiTheme="majorBidi"/>
          <w:color w:val="auto"/>
          <w:sz w:val="28"/>
          <w:szCs w:val="28"/>
        </w:rPr>
        <w:t>e steps:</w:t>
      </w:r>
    </w:p>
    <w:p w:rsidR="004E7041" w:rsidRPr="004E7041" w:rsidRDefault="004E7041" w:rsidP="004E7041"/>
    <w:p w:rsidR="00022966" w:rsidRPr="00122D91" w:rsidRDefault="00022966" w:rsidP="004E7041">
      <w:pPr>
        <w:pStyle w:val="ListParagraph"/>
        <w:numPr>
          <w:ilvl w:val="0"/>
          <w:numId w:val="24"/>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we go through all locations we have to fetch the relevant country, geo-spatial, area and population information</w:t>
      </w:r>
    </w:p>
    <w:p w:rsidR="00022966" w:rsidRPr="00122D91" w:rsidRDefault="00022966"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333875" cy="4533900"/>
            <wp:effectExtent l="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333875" cy="4533900"/>
                    </a:xfrm>
                    <a:prstGeom prst="rect">
                      <a:avLst/>
                    </a:prstGeom>
                  </pic:spPr>
                </pic:pic>
              </a:graphicData>
            </a:graphic>
          </wp:inline>
        </w:drawing>
      </w:r>
    </w:p>
    <w:p w:rsidR="00022966" w:rsidRPr="00122D91" w:rsidRDefault="00022966" w:rsidP="004E7041">
      <w:pPr>
        <w:pStyle w:val="ListParagraph"/>
        <w:numPr>
          <w:ilvl w:val="0"/>
          <w:numId w:val="24"/>
        </w:numPr>
        <w:spacing w:after="0" w:line="360" w:lineRule="auto"/>
        <w:ind w:left="0"/>
        <w:jc w:val="center"/>
        <w:rPr>
          <w:rFonts w:asciiTheme="majorBidi" w:hAnsiTheme="majorBidi" w:cstheme="majorBidi"/>
          <w:sz w:val="24"/>
          <w:szCs w:val="24"/>
        </w:rPr>
      </w:pPr>
      <w:r w:rsidRPr="00122D91">
        <w:rPr>
          <w:rFonts w:asciiTheme="majorBidi" w:hAnsiTheme="majorBidi" w:cstheme="majorBidi"/>
          <w:sz w:val="24"/>
          <w:szCs w:val="24"/>
        </w:rPr>
        <w:t xml:space="preserve">we go through all observations we have and according to its location we attach the country and geo-spatial information again to the observation </w:t>
      </w:r>
      <w:r w:rsidRPr="00122D91">
        <w:rPr>
          <w:rFonts w:asciiTheme="majorBidi" w:hAnsiTheme="majorBidi" w:cstheme="majorBidi"/>
          <w:noProof/>
          <w:sz w:val="24"/>
          <w:szCs w:val="24"/>
        </w:rPr>
        <w:drawing>
          <wp:inline distT="0" distB="0" distL="0" distR="0">
            <wp:extent cx="4410075" cy="2638425"/>
            <wp:effectExtent l="0" t="0" r="9525"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410075" cy="2638425"/>
                    </a:xfrm>
                    <a:prstGeom prst="rect">
                      <a:avLst/>
                    </a:prstGeom>
                  </pic:spPr>
                </pic:pic>
              </a:graphicData>
            </a:graphic>
          </wp:inline>
        </w:drawing>
      </w:r>
    </w:p>
    <w:p w:rsidR="00022966" w:rsidRPr="00122D91" w:rsidRDefault="00022966"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lastRenderedPageBreak/>
        <w:t>In our example the “</w:t>
      </w:r>
      <w:proofErr w:type="spellStart"/>
      <w:r w:rsidRPr="00122D91">
        <w:rPr>
          <w:rFonts w:asciiTheme="majorBidi" w:hAnsiTheme="majorBidi" w:cstheme="majorBidi"/>
          <w:sz w:val="24"/>
          <w:szCs w:val="24"/>
        </w:rPr>
        <w:t>locationPredName</w:t>
      </w:r>
      <w:proofErr w:type="spellEnd"/>
      <w:r w:rsidRPr="00122D91">
        <w:rPr>
          <w:rFonts w:asciiTheme="majorBidi" w:hAnsiTheme="majorBidi" w:cstheme="majorBidi"/>
          <w:sz w:val="24"/>
          <w:szCs w:val="24"/>
        </w:rPr>
        <w:t xml:space="preserve">" is </w:t>
      </w:r>
      <w:hyperlink r:id="rId49" w:history="1">
        <w:r w:rsidRPr="00122D91">
          <w:rPr>
            <w:rStyle w:val="Hyperlink"/>
            <w:rFonts w:asciiTheme="majorBidi" w:hAnsiTheme="majorBidi" w:cstheme="majorBidi"/>
            <w:sz w:val="24"/>
            <w:szCs w:val="24"/>
          </w:rPr>
          <w:t>HTTP://DATA.OPENBUDGETS.EU/ONTOLOGY/DSD/DIMENSION/ORGANIZATION</w:t>
        </w:r>
      </w:hyperlink>
    </w:p>
    <w:p w:rsidR="00022966" w:rsidRDefault="00022966" w:rsidP="004E7041">
      <w:pPr>
        <w:pStyle w:val="ListParagraph"/>
        <w:numPr>
          <w:ilvl w:val="0"/>
          <w:numId w:val="24"/>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Finally we again go through all observations and attach the GDP, area and population information for both country and location.</w:t>
      </w:r>
    </w:p>
    <w:p w:rsidR="00F831A0" w:rsidRDefault="00F831A0" w:rsidP="00F831A0">
      <w:pPr>
        <w:pStyle w:val="ListParagraph"/>
        <w:keepNext/>
        <w:spacing w:after="0" w:line="360" w:lineRule="auto"/>
        <w:ind w:left="0"/>
        <w:jc w:val="center"/>
      </w:pPr>
      <w:r>
        <w:rPr>
          <w:noProof/>
        </w:rPr>
        <w:drawing>
          <wp:inline distT="0" distB="0" distL="0" distR="0">
            <wp:extent cx="5486400" cy="1216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1216660"/>
                    </a:xfrm>
                    <a:prstGeom prst="rect">
                      <a:avLst/>
                    </a:prstGeom>
                  </pic:spPr>
                </pic:pic>
              </a:graphicData>
            </a:graphic>
          </wp:inline>
        </w:drawing>
      </w:r>
    </w:p>
    <w:p w:rsidR="00600D09" w:rsidRDefault="00F831A0" w:rsidP="00F831A0">
      <w:pPr>
        <w:pStyle w:val="Caption"/>
        <w:jc w:val="center"/>
      </w:pPr>
      <w:r>
        <w:t>Example SPARQL query on how to generate county population information</w:t>
      </w:r>
    </w:p>
    <w:p w:rsidR="00F831A0" w:rsidRDefault="00F831A0" w:rsidP="00F831A0">
      <w:pPr>
        <w:keepNext/>
        <w:jc w:val="center"/>
      </w:pPr>
      <w:r>
        <w:rPr>
          <w:noProof/>
        </w:rPr>
        <w:drawing>
          <wp:inline distT="0" distB="0" distL="0" distR="0">
            <wp:extent cx="5486400" cy="111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486400" cy="1113155"/>
                    </a:xfrm>
                    <a:prstGeom prst="rect">
                      <a:avLst/>
                    </a:prstGeom>
                  </pic:spPr>
                </pic:pic>
              </a:graphicData>
            </a:graphic>
          </wp:inline>
        </w:drawing>
      </w:r>
    </w:p>
    <w:p w:rsidR="00F831A0" w:rsidRDefault="00F831A0" w:rsidP="00F831A0">
      <w:pPr>
        <w:pStyle w:val="Caption"/>
        <w:jc w:val="center"/>
      </w:pPr>
      <w:r>
        <w:t>Example SPARQL query on how to generate location area information</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By the end of these steps the dataset is ready to go through the subpopulation stage.</w:t>
      </w:r>
    </w:p>
    <w:p w:rsidR="00022966" w:rsidRPr="00F7310E" w:rsidRDefault="00022966" w:rsidP="00F7310E">
      <w:pPr>
        <w:pStyle w:val="Heading2"/>
        <w:rPr>
          <w:rFonts w:ascii="Times New Roman" w:hAnsi="Times New Roman" w:cs="Times New Roman"/>
          <w:color w:val="auto"/>
          <w:sz w:val="28"/>
          <w:szCs w:val="28"/>
        </w:rPr>
      </w:pPr>
      <w:r w:rsidRPr="00F7310E">
        <w:rPr>
          <w:rFonts w:ascii="Times New Roman" w:hAnsi="Times New Roman" w:cs="Times New Roman"/>
          <w:color w:val="auto"/>
          <w:sz w:val="28"/>
          <w:szCs w:val="28"/>
        </w:rPr>
        <w:t xml:space="preserve"> </w:t>
      </w:r>
      <w:bookmarkStart w:id="49" w:name="_Toc464229878"/>
      <w:r w:rsidRPr="00F7310E">
        <w:rPr>
          <w:rFonts w:ascii="Times New Roman" w:hAnsi="Times New Roman" w:cs="Times New Roman"/>
          <w:color w:val="auto"/>
          <w:sz w:val="28"/>
          <w:szCs w:val="28"/>
        </w:rPr>
        <w:t>User Input and Interface:</w:t>
      </w:r>
      <w:bookmarkEnd w:id="49"/>
    </w:p>
    <w:p w:rsidR="00841CB3" w:rsidRPr="00122D91" w:rsidRDefault="00841CB3" w:rsidP="004E7041">
      <w:pPr>
        <w:pStyle w:val="NoSpacing"/>
        <w:spacing w:line="360" w:lineRule="auto"/>
        <w:rPr>
          <w:rFonts w:asciiTheme="majorBidi" w:hAnsiTheme="majorBidi" w:cstheme="majorBidi"/>
          <w:sz w:val="24"/>
          <w:szCs w:val="24"/>
        </w:rPr>
      </w:pPr>
    </w:p>
    <w:p w:rsidR="00022966"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The user is required to input different information to start a new session. During creating the session the system goes through enrichment and preprocessing (subpopulation) and then the user can select which sample groups to find outliers for.</w:t>
      </w:r>
    </w:p>
    <w:p w:rsidR="00022966" w:rsidRDefault="00022966"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124325" cy="4743450"/>
            <wp:effectExtent l="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24325" cy="4743450"/>
                    </a:xfrm>
                    <a:prstGeom prst="rect">
                      <a:avLst/>
                    </a:prstGeom>
                    <a:noFill/>
                    <a:ln>
                      <a:noFill/>
                    </a:ln>
                  </pic:spPr>
                </pic:pic>
              </a:graphicData>
            </a:graphic>
          </wp:inline>
        </w:drawing>
      </w:r>
    </w:p>
    <w:p w:rsidR="00AE769C" w:rsidRPr="00C44DD1" w:rsidRDefault="00AE769C" w:rsidP="00AE769C">
      <w:pPr>
        <w:pStyle w:val="Caption"/>
        <w:jc w:val="center"/>
        <w:rPr>
          <w:rFonts w:asciiTheme="majorBidi" w:hAnsiTheme="majorBidi" w:cstheme="majorBidi"/>
          <w:color w:val="auto"/>
          <w:sz w:val="22"/>
          <w:szCs w:val="22"/>
        </w:rPr>
      </w:pPr>
      <w:bookmarkStart w:id="50" w:name="_Toc464229903"/>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15</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User Interface</w:t>
      </w:r>
      <w:bookmarkEnd w:id="50"/>
    </w:p>
    <w:p w:rsidR="00AE769C" w:rsidRPr="00AE769C" w:rsidRDefault="00AE769C" w:rsidP="00AE769C"/>
    <w:p w:rsidR="00022966"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After the session is created the user should keep the shown session ID to view the session again without going through the above-mentioned stages.</w:t>
      </w:r>
    </w:p>
    <w:p w:rsidR="00022966" w:rsidRDefault="000229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F7310E" w:rsidRDefault="00022966" w:rsidP="00F7310E">
      <w:pPr>
        <w:pStyle w:val="Heading2"/>
        <w:rPr>
          <w:rFonts w:asciiTheme="majorBidi" w:hAnsiTheme="majorBidi"/>
          <w:noProof/>
          <w:color w:val="auto"/>
          <w:sz w:val="28"/>
          <w:szCs w:val="28"/>
        </w:rPr>
      </w:pPr>
      <w:bookmarkStart w:id="51" w:name="_Toc464229879"/>
      <w:r w:rsidRPr="00F7310E">
        <w:rPr>
          <w:rFonts w:asciiTheme="majorBidi" w:hAnsiTheme="majorBidi"/>
          <w:color w:val="auto"/>
          <w:sz w:val="28"/>
          <w:szCs w:val="28"/>
        </w:rPr>
        <w:lastRenderedPageBreak/>
        <w:t xml:space="preserve">Results in each </w:t>
      </w:r>
      <w:r w:rsidR="00262DFD" w:rsidRPr="00F7310E">
        <w:rPr>
          <w:rFonts w:asciiTheme="majorBidi" w:hAnsiTheme="majorBidi"/>
          <w:color w:val="auto"/>
          <w:sz w:val="28"/>
          <w:szCs w:val="28"/>
        </w:rPr>
        <w:t>level:</w:t>
      </w:r>
      <w:bookmarkEnd w:id="51"/>
      <w:r w:rsidRPr="00F7310E">
        <w:rPr>
          <w:rFonts w:asciiTheme="majorBidi" w:hAnsiTheme="majorBidi"/>
          <w:noProof/>
          <w:color w:val="auto"/>
          <w:sz w:val="28"/>
          <w:szCs w:val="28"/>
        </w:rPr>
        <w:t xml:space="preserve"> </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03898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2038985"/>
                    </a:xfrm>
                    <a:prstGeom prst="rect">
                      <a:avLst/>
                    </a:prstGeom>
                  </pic:spPr>
                </pic:pic>
              </a:graphicData>
            </a:graphic>
          </wp:inline>
        </w:drawing>
      </w:r>
    </w:p>
    <w:p w:rsidR="00AE769C" w:rsidRDefault="00AE769C" w:rsidP="00AE769C">
      <w:pPr>
        <w:pStyle w:val="Caption"/>
        <w:jc w:val="center"/>
        <w:rPr>
          <w:rFonts w:asciiTheme="majorBidi" w:hAnsiTheme="majorBidi" w:cstheme="majorBidi"/>
          <w:color w:val="auto"/>
          <w:sz w:val="22"/>
          <w:szCs w:val="22"/>
        </w:rPr>
      </w:pPr>
      <w:bookmarkStart w:id="52" w:name="_Toc464229904"/>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16</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Subpopulation Results</w:t>
      </w:r>
      <w:bookmarkEnd w:id="52"/>
    </w:p>
    <w:p w:rsidR="00C44DD1" w:rsidRPr="00C44DD1" w:rsidRDefault="00C44DD1" w:rsidP="00C44DD1"/>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By pressing certain level the user can view the different buckets that we generated for each level and choose one bucket to apply one of the two used outlier detection methods.</w:t>
      </w:r>
    </w:p>
    <w:p w:rsidR="00AE769C" w:rsidRDefault="00AE769C" w:rsidP="004E7041">
      <w:pPr>
        <w:spacing w:after="0" w:line="360" w:lineRule="auto"/>
        <w:rPr>
          <w:rFonts w:asciiTheme="majorBidi" w:hAnsiTheme="majorBidi" w:cstheme="majorBidi"/>
          <w:sz w:val="24"/>
          <w:szCs w:val="24"/>
        </w:rPr>
      </w:pPr>
    </w:p>
    <w:p w:rsidR="005167F7" w:rsidRPr="00C44DD1" w:rsidRDefault="005167F7" w:rsidP="00C44DD1">
      <w:pPr>
        <w:pStyle w:val="Heading2"/>
        <w:rPr>
          <w:rFonts w:asciiTheme="majorBidi" w:hAnsiTheme="majorBidi"/>
          <w:color w:val="auto"/>
          <w:sz w:val="28"/>
          <w:szCs w:val="28"/>
        </w:rPr>
      </w:pPr>
      <w:bookmarkStart w:id="53" w:name="_Toc464229880"/>
      <w:r w:rsidRPr="00C44DD1">
        <w:rPr>
          <w:rFonts w:asciiTheme="majorBidi" w:hAnsiTheme="majorBidi"/>
          <w:color w:val="auto"/>
          <w:sz w:val="28"/>
          <w:szCs w:val="28"/>
        </w:rPr>
        <w:t xml:space="preserve">Property Name and </w:t>
      </w:r>
      <w:r w:rsidR="00627FA9" w:rsidRPr="00C44DD1">
        <w:rPr>
          <w:rFonts w:asciiTheme="majorBidi" w:hAnsiTheme="majorBidi"/>
          <w:color w:val="auto"/>
          <w:sz w:val="28"/>
          <w:szCs w:val="28"/>
        </w:rPr>
        <w:t>constraint:</w:t>
      </w:r>
      <w:bookmarkEnd w:id="53"/>
    </w:p>
    <w:p w:rsidR="005167F7" w:rsidRDefault="005167F7" w:rsidP="005167F7">
      <w:pPr>
        <w:spacing w:after="0" w:line="360" w:lineRule="auto"/>
        <w:rPr>
          <w:rFonts w:asciiTheme="majorBidi" w:hAnsiTheme="majorBidi" w:cstheme="majorBidi"/>
          <w:sz w:val="24"/>
          <w:szCs w:val="24"/>
        </w:rPr>
      </w:pPr>
      <w:r>
        <w:rPr>
          <w:rFonts w:asciiTheme="majorBidi" w:hAnsiTheme="majorBidi" w:cstheme="majorBidi"/>
          <w:sz w:val="24"/>
          <w:szCs w:val="24"/>
        </w:rPr>
        <w:t xml:space="preserve">For the property that are used in </w:t>
      </w:r>
      <w:proofErr w:type="gramStart"/>
      <w:r>
        <w:rPr>
          <w:rFonts w:asciiTheme="majorBidi" w:hAnsiTheme="majorBidi" w:cstheme="majorBidi"/>
          <w:sz w:val="24"/>
          <w:szCs w:val="24"/>
        </w:rPr>
        <w:t>subpopula6ion ,</w:t>
      </w:r>
      <w:proofErr w:type="gramEnd"/>
      <w:r>
        <w:rPr>
          <w:rFonts w:asciiTheme="majorBidi" w:hAnsiTheme="majorBidi" w:cstheme="majorBidi"/>
          <w:sz w:val="24"/>
          <w:szCs w:val="24"/>
        </w:rPr>
        <w:t xml:space="preserve"> we used three property and the user can choose any property  and apply subpopulation for any number of property .</w:t>
      </w:r>
    </w:p>
    <w:p w:rsidR="005167F7" w:rsidRDefault="005167F7" w:rsidP="005167F7">
      <w:pPr>
        <w:pStyle w:val="ListParagraph"/>
        <w:numPr>
          <w:ilvl w:val="0"/>
          <w:numId w:val="23"/>
        </w:numPr>
        <w:spacing w:after="0" w:line="360" w:lineRule="auto"/>
        <w:rPr>
          <w:rFonts w:asciiTheme="majorBidi" w:hAnsiTheme="majorBidi" w:cstheme="majorBidi"/>
          <w:sz w:val="24"/>
          <w:szCs w:val="24"/>
        </w:rPr>
      </w:pPr>
      <w:proofErr w:type="spellStart"/>
      <w:r w:rsidRPr="006E1B22">
        <w:rPr>
          <w:rFonts w:asciiTheme="majorBidi" w:hAnsiTheme="majorBidi" w:cstheme="majorBidi"/>
          <w:sz w:val="24"/>
          <w:szCs w:val="24"/>
        </w:rPr>
        <w:t>info_population</w:t>
      </w:r>
      <w:proofErr w:type="spellEnd"/>
      <w:r>
        <w:rPr>
          <w:rFonts w:asciiTheme="majorBidi" w:hAnsiTheme="majorBidi" w:cstheme="majorBidi"/>
          <w:sz w:val="24"/>
          <w:szCs w:val="24"/>
        </w:rPr>
        <w:t>.</w:t>
      </w:r>
    </w:p>
    <w:p w:rsidR="005167F7" w:rsidRDefault="005167F7" w:rsidP="005167F7">
      <w:pPr>
        <w:pStyle w:val="ListParagraph"/>
        <w:numPr>
          <w:ilvl w:val="0"/>
          <w:numId w:val="23"/>
        </w:numPr>
        <w:spacing w:after="0" w:line="360" w:lineRule="auto"/>
        <w:rPr>
          <w:rFonts w:asciiTheme="majorBidi" w:hAnsiTheme="majorBidi" w:cstheme="majorBidi"/>
          <w:sz w:val="24"/>
          <w:szCs w:val="24"/>
        </w:rPr>
      </w:pPr>
      <w:proofErr w:type="spellStart"/>
      <w:r w:rsidRPr="006E1B22">
        <w:rPr>
          <w:rFonts w:asciiTheme="majorBidi" w:hAnsiTheme="majorBidi" w:cstheme="majorBidi"/>
          <w:sz w:val="24"/>
          <w:szCs w:val="24"/>
        </w:rPr>
        <w:t>info_countryarea</w:t>
      </w:r>
      <w:proofErr w:type="spellEnd"/>
    </w:p>
    <w:p w:rsidR="005167F7" w:rsidRPr="006E1B22" w:rsidRDefault="005167F7" w:rsidP="005167F7">
      <w:pPr>
        <w:pStyle w:val="ListParagraph"/>
        <w:numPr>
          <w:ilvl w:val="0"/>
          <w:numId w:val="23"/>
        </w:numPr>
        <w:spacing w:after="0" w:line="360" w:lineRule="auto"/>
        <w:rPr>
          <w:rFonts w:asciiTheme="majorBidi" w:hAnsiTheme="majorBidi" w:cstheme="majorBidi"/>
          <w:sz w:val="24"/>
          <w:szCs w:val="24"/>
        </w:rPr>
      </w:pPr>
      <w:proofErr w:type="spellStart"/>
      <w:r w:rsidRPr="006E1B22">
        <w:rPr>
          <w:rFonts w:asciiTheme="majorBidi" w:hAnsiTheme="majorBidi" w:cstheme="majorBidi"/>
          <w:sz w:val="24"/>
          <w:szCs w:val="24"/>
        </w:rPr>
        <w:t>budgetPhase</w:t>
      </w:r>
      <w:proofErr w:type="spellEnd"/>
    </w:p>
    <w:p w:rsidR="005167F7" w:rsidRDefault="005167F7" w:rsidP="005167F7">
      <w:pPr>
        <w:spacing w:after="0" w:line="360" w:lineRule="auto"/>
        <w:rPr>
          <w:rFonts w:asciiTheme="majorBidi" w:hAnsiTheme="majorBidi" w:cstheme="majorBidi"/>
          <w:sz w:val="24"/>
          <w:szCs w:val="24"/>
        </w:rPr>
      </w:pPr>
      <w:r>
        <w:rPr>
          <w:rFonts w:asciiTheme="majorBidi" w:hAnsiTheme="majorBidi" w:cstheme="majorBidi"/>
          <w:sz w:val="24"/>
          <w:szCs w:val="24"/>
        </w:rPr>
        <w:t>Depending on this property, the system analysis the data set automatically to find the constraint depending on these properties and its values.</w:t>
      </w:r>
    </w:p>
    <w:p w:rsidR="005167F7" w:rsidRDefault="005167F7" w:rsidP="005167F7">
      <w:pPr>
        <w:spacing w:after="0" w:line="360" w:lineRule="auto"/>
        <w:rPr>
          <w:rFonts w:asciiTheme="majorBidi" w:hAnsiTheme="majorBidi" w:cstheme="majorBidi"/>
          <w:sz w:val="24"/>
          <w:szCs w:val="24"/>
        </w:rPr>
      </w:pPr>
    </w:p>
    <w:p w:rsidR="005167F7" w:rsidRPr="006E1B22" w:rsidRDefault="005167F7" w:rsidP="005167F7">
      <w:pPr>
        <w:spacing w:after="0" w:line="360" w:lineRule="auto"/>
        <w:rPr>
          <w:rFonts w:asciiTheme="majorBidi" w:hAnsiTheme="majorBidi" w:cstheme="majorBidi"/>
          <w:b/>
          <w:bCs/>
          <w:sz w:val="28"/>
          <w:szCs w:val="28"/>
        </w:rPr>
      </w:pPr>
      <w:r w:rsidRPr="006E1B22">
        <w:rPr>
          <w:rFonts w:asciiTheme="majorBidi" w:hAnsiTheme="majorBidi" w:cstheme="majorBidi"/>
          <w:b/>
          <w:bCs/>
          <w:sz w:val="28"/>
          <w:szCs w:val="28"/>
        </w:rPr>
        <w:t xml:space="preserve">For example: </w:t>
      </w:r>
    </w:p>
    <w:p w:rsidR="005167F7" w:rsidRPr="006E1B22" w:rsidRDefault="005167F7" w:rsidP="005167F7">
      <w:pPr>
        <w:pStyle w:val="ListParagraph"/>
        <w:numPr>
          <w:ilvl w:val="0"/>
          <w:numId w:val="31"/>
        </w:numPr>
        <w:spacing w:after="0" w:line="360" w:lineRule="auto"/>
        <w:rPr>
          <w:rFonts w:asciiTheme="majorBidi" w:hAnsiTheme="majorBidi" w:cstheme="majorBidi"/>
          <w:sz w:val="24"/>
          <w:szCs w:val="24"/>
        </w:rPr>
      </w:pPr>
      <w:proofErr w:type="spellStart"/>
      <w:r w:rsidRPr="006E1B22">
        <w:rPr>
          <w:rFonts w:asciiTheme="majorBidi" w:hAnsiTheme="majorBidi" w:cstheme="majorBidi"/>
          <w:sz w:val="24"/>
          <w:szCs w:val="24"/>
        </w:rPr>
        <w:t>info_population</w:t>
      </w:r>
      <w:proofErr w:type="spellEnd"/>
      <w:r w:rsidRPr="006E1B22">
        <w:rPr>
          <w:rFonts w:asciiTheme="majorBidi" w:hAnsiTheme="majorBidi" w:cstheme="majorBidi"/>
          <w:sz w:val="24"/>
          <w:szCs w:val="24"/>
        </w:rPr>
        <w:t>=high</w:t>
      </w:r>
      <w:r>
        <w:rPr>
          <w:rFonts w:asciiTheme="majorBidi" w:hAnsiTheme="majorBidi" w:cstheme="majorBidi"/>
          <w:sz w:val="24"/>
          <w:szCs w:val="24"/>
        </w:rPr>
        <w:t xml:space="preserve"> , </w:t>
      </w:r>
      <w:proofErr w:type="spellStart"/>
      <w:r w:rsidRPr="006E1B22">
        <w:rPr>
          <w:rFonts w:asciiTheme="majorBidi" w:hAnsiTheme="majorBidi" w:cstheme="majorBidi"/>
          <w:sz w:val="24"/>
          <w:szCs w:val="24"/>
        </w:rPr>
        <w:t>info_population</w:t>
      </w:r>
      <w:proofErr w:type="spellEnd"/>
      <w:r w:rsidRPr="006E1B22">
        <w:rPr>
          <w:rFonts w:asciiTheme="majorBidi" w:hAnsiTheme="majorBidi" w:cstheme="majorBidi"/>
          <w:sz w:val="24"/>
          <w:szCs w:val="24"/>
        </w:rPr>
        <w:t>=</w:t>
      </w:r>
      <w:r>
        <w:rPr>
          <w:rFonts w:asciiTheme="majorBidi" w:hAnsiTheme="majorBidi" w:cstheme="majorBidi"/>
          <w:sz w:val="24"/>
          <w:szCs w:val="24"/>
        </w:rPr>
        <w:t xml:space="preserve">mid if it is available in data set , </w:t>
      </w:r>
      <w:proofErr w:type="spellStart"/>
      <w:r w:rsidRPr="006E1B22">
        <w:rPr>
          <w:rFonts w:asciiTheme="majorBidi" w:hAnsiTheme="majorBidi" w:cstheme="majorBidi"/>
          <w:sz w:val="24"/>
          <w:szCs w:val="24"/>
        </w:rPr>
        <w:t>info_population</w:t>
      </w:r>
      <w:proofErr w:type="spellEnd"/>
      <w:r w:rsidRPr="006E1B22">
        <w:rPr>
          <w:rFonts w:asciiTheme="majorBidi" w:hAnsiTheme="majorBidi" w:cstheme="majorBidi"/>
          <w:sz w:val="24"/>
          <w:szCs w:val="24"/>
        </w:rPr>
        <w:t>=</w:t>
      </w:r>
      <w:r>
        <w:rPr>
          <w:rFonts w:asciiTheme="majorBidi" w:hAnsiTheme="majorBidi" w:cstheme="majorBidi"/>
          <w:sz w:val="24"/>
          <w:szCs w:val="24"/>
        </w:rPr>
        <w:t xml:space="preserve">low if it is available in data set  </w:t>
      </w:r>
    </w:p>
    <w:p w:rsidR="005167F7" w:rsidRPr="006E1B22" w:rsidRDefault="005167F7" w:rsidP="005167F7">
      <w:pPr>
        <w:pStyle w:val="ListParagraph"/>
        <w:numPr>
          <w:ilvl w:val="0"/>
          <w:numId w:val="31"/>
        </w:numPr>
        <w:spacing w:after="0" w:line="360" w:lineRule="auto"/>
        <w:rPr>
          <w:rFonts w:asciiTheme="majorBidi" w:hAnsiTheme="majorBidi" w:cstheme="majorBidi"/>
          <w:sz w:val="24"/>
          <w:szCs w:val="24"/>
        </w:rPr>
      </w:pPr>
      <w:proofErr w:type="spellStart"/>
      <w:r w:rsidRPr="006E1B22">
        <w:rPr>
          <w:rFonts w:asciiTheme="majorBidi" w:hAnsiTheme="majorBidi" w:cstheme="majorBidi"/>
          <w:sz w:val="24"/>
          <w:szCs w:val="24"/>
        </w:rPr>
        <w:t>info_countryarea</w:t>
      </w:r>
      <w:proofErr w:type="spellEnd"/>
      <w:r w:rsidRPr="006E1B22">
        <w:rPr>
          <w:rFonts w:asciiTheme="majorBidi" w:hAnsiTheme="majorBidi" w:cstheme="majorBidi"/>
          <w:sz w:val="24"/>
          <w:szCs w:val="24"/>
        </w:rPr>
        <w:t>=mid</w:t>
      </w:r>
      <w:r>
        <w:rPr>
          <w:rFonts w:asciiTheme="majorBidi" w:hAnsiTheme="majorBidi" w:cstheme="majorBidi"/>
          <w:sz w:val="24"/>
          <w:szCs w:val="24"/>
        </w:rPr>
        <w:t>…. Etc.</w:t>
      </w:r>
    </w:p>
    <w:p w:rsidR="005167F7" w:rsidRDefault="005167F7" w:rsidP="005167F7">
      <w:pPr>
        <w:pStyle w:val="ListParagraph"/>
        <w:numPr>
          <w:ilvl w:val="0"/>
          <w:numId w:val="31"/>
        </w:numPr>
        <w:spacing w:after="0" w:line="360" w:lineRule="auto"/>
        <w:rPr>
          <w:rFonts w:asciiTheme="majorBidi" w:hAnsiTheme="majorBidi" w:cstheme="majorBidi"/>
          <w:sz w:val="24"/>
          <w:szCs w:val="24"/>
        </w:rPr>
      </w:pPr>
      <w:proofErr w:type="spellStart"/>
      <w:proofErr w:type="gramStart"/>
      <w:r w:rsidRPr="006E1B22">
        <w:rPr>
          <w:rFonts w:asciiTheme="majorBidi" w:hAnsiTheme="majorBidi" w:cstheme="majorBidi"/>
          <w:sz w:val="24"/>
          <w:szCs w:val="24"/>
        </w:rPr>
        <w:t>budgetPhase</w:t>
      </w:r>
      <w:proofErr w:type="spellEnd"/>
      <w:r w:rsidRPr="006E1B22">
        <w:rPr>
          <w:rFonts w:asciiTheme="majorBidi" w:hAnsiTheme="majorBidi" w:cstheme="majorBidi"/>
          <w:sz w:val="24"/>
          <w:szCs w:val="24"/>
        </w:rPr>
        <w:t>=</w:t>
      </w:r>
      <w:proofErr w:type="gramEnd"/>
      <w:r w:rsidRPr="006E1B22">
        <w:rPr>
          <w:rFonts w:asciiTheme="majorBidi" w:hAnsiTheme="majorBidi" w:cstheme="majorBidi"/>
          <w:sz w:val="24"/>
          <w:szCs w:val="24"/>
        </w:rPr>
        <w:t>approved</w:t>
      </w:r>
      <w:r>
        <w:rPr>
          <w:rFonts w:asciiTheme="majorBidi" w:hAnsiTheme="majorBidi" w:cstheme="majorBidi"/>
          <w:sz w:val="24"/>
          <w:szCs w:val="24"/>
        </w:rPr>
        <w:t>…. Etc.</w:t>
      </w:r>
    </w:p>
    <w:p w:rsidR="00C44DD1" w:rsidRPr="006E1B22" w:rsidRDefault="00C44DD1" w:rsidP="00C44DD1">
      <w:pPr>
        <w:pStyle w:val="ListParagraph"/>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C44DD1" w:rsidRDefault="00022966" w:rsidP="00C44DD1">
      <w:pPr>
        <w:pStyle w:val="Heading2"/>
        <w:rPr>
          <w:rFonts w:asciiTheme="majorBidi" w:hAnsiTheme="majorBidi"/>
          <w:color w:val="auto"/>
          <w:sz w:val="28"/>
          <w:szCs w:val="28"/>
        </w:rPr>
      </w:pPr>
      <w:bookmarkStart w:id="54" w:name="_Toc464229881"/>
      <w:r w:rsidRPr="00C44DD1">
        <w:rPr>
          <w:rFonts w:asciiTheme="majorBidi" w:hAnsiTheme="majorBidi"/>
          <w:color w:val="auto"/>
          <w:sz w:val="28"/>
          <w:szCs w:val="28"/>
        </w:rPr>
        <w:lastRenderedPageBreak/>
        <w:t xml:space="preserve">Choose </w:t>
      </w:r>
      <w:r w:rsidR="00742EFD" w:rsidRPr="00C44DD1">
        <w:rPr>
          <w:rFonts w:asciiTheme="majorBidi" w:hAnsiTheme="majorBidi"/>
          <w:color w:val="auto"/>
          <w:sz w:val="28"/>
          <w:szCs w:val="28"/>
        </w:rPr>
        <w:t>a</w:t>
      </w:r>
      <w:r w:rsidRPr="00C44DD1">
        <w:rPr>
          <w:rFonts w:asciiTheme="majorBidi" w:hAnsiTheme="majorBidi"/>
          <w:color w:val="auto"/>
          <w:sz w:val="28"/>
          <w:szCs w:val="28"/>
        </w:rPr>
        <w:t xml:space="preserve"> </w:t>
      </w:r>
      <w:proofErr w:type="gramStart"/>
      <w:r w:rsidRPr="00C44DD1">
        <w:rPr>
          <w:rFonts w:asciiTheme="majorBidi" w:hAnsiTheme="majorBidi"/>
          <w:color w:val="auto"/>
          <w:sz w:val="28"/>
          <w:szCs w:val="28"/>
        </w:rPr>
        <w:t>bin</w:t>
      </w:r>
      <w:r w:rsidR="00742EFD" w:rsidRPr="00C44DD1">
        <w:rPr>
          <w:rFonts w:asciiTheme="majorBidi" w:hAnsiTheme="majorBidi"/>
          <w:color w:val="auto"/>
          <w:sz w:val="28"/>
          <w:szCs w:val="28"/>
        </w:rPr>
        <w:t>(</w:t>
      </w:r>
      <w:proofErr w:type="gramEnd"/>
      <w:r w:rsidR="00742EFD" w:rsidRPr="00C44DD1">
        <w:rPr>
          <w:rFonts w:asciiTheme="majorBidi" w:hAnsiTheme="majorBidi"/>
          <w:color w:val="auto"/>
          <w:sz w:val="28"/>
          <w:szCs w:val="28"/>
        </w:rPr>
        <w:t>bucket)</w:t>
      </w:r>
      <w:r w:rsidRPr="00C44DD1">
        <w:rPr>
          <w:rFonts w:asciiTheme="majorBidi" w:hAnsiTheme="majorBidi"/>
          <w:color w:val="auto"/>
          <w:sz w:val="28"/>
          <w:szCs w:val="28"/>
        </w:rPr>
        <w:t xml:space="preserve"> to apply </w:t>
      </w:r>
      <w:r w:rsidR="009274F9" w:rsidRPr="00C44DD1">
        <w:rPr>
          <w:rFonts w:asciiTheme="majorBidi" w:hAnsiTheme="majorBidi"/>
          <w:color w:val="auto"/>
          <w:sz w:val="28"/>
          <w:szCs w:val="28"/>
        </w:rPr>
        <w:t>outlier</w:t>
      </w:r>
      <w:r w:rsidR="00742EFD" w:rsidRPr="00C44DD1">
        <w:rPr>
          <w:rFonts w:asciiTheme="majorBidi" w:hAnsiTheme="majorBidi"/>
          <w:color w:val="auto"/>
          <w:sz w:val="28"/>
          <w:szCs w:val="28"/>
        </w:rPr>
        <w:t xml:space="preserve"> detection</w:t>
      </w:r>
      <w:r w:rsidR="009274F9" w:rsidRPr="00C44DD1">
        <w:rPr>
          <w:rFonts w:asciiTheme="majorBidi" w:hAnsiTheme="majorBidi"/>
          <w:color w:val="auto"/>
          <w:sz w:val="28"/>
          <w:szCs w:val="28"/>
        </w:rPr>
        <w:t>:</w:t>
      </w:r>
      <w:bookmarkEnd w:id="54"/>
      <w:r w:rsidRPr="00C44DD1">
        <w:rPr>
          <w:rFonts w:asciiTheme="majorBidi" w:hAnsiTheme="majorBidi"/>
          <w:color w:val="auto"/>
          <w:sz w:val="28"/>
          <w:szCs w:val="28"/>
        </w:rPr>
        <w:t xml:space="preserve"> </w:t>
      </w:r>
    </w:p>
    <w:p w:rsidR="00022966" w:rsidRPr="00122D91" w:rsidRDefault="00022966" w:rsidP="004E7041">
      <w:pPr>
        <w:spacing w:after="0" w:line="360" w:lineRule="auto"/>
        <w:rPr>
          <w:rFonts w:asciiTheme="majorBidi" w:hAnsiTheme="majorBidi" w:cstheme="majorBidi"/>
          <w:sz w:val="24"/>
          <w:szCs w:val="24"/>
        </w:rPr>
      </w:pPr>
    </w:p>
    <w:p w:rsidR="00B60263"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3729355"/>
            <wp:effectExtent l="0" t="0" r="0"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3729355"/>
                    </a:xfrm>
                    <a:prstGeom prst="rect">
                      <a:avLst/>
                    </a:prstGeom>
                  </pic:spPr>
                </pic:pic>
              </a:graphicData>
            </a:graphic>
          </wp:inline>
        </w:drawing>
      </w:r>
    </w:p>
    <w:p w:rsidR="0014208C" w:rsidRPr="00C44DD1" w:rsidRDefault="00AE769C" w:rsidP="00AE769C">
      <w:pPr>
        <w:pStyle w:val="Caption"/>
        <w:jc w:val="center"/>
        <w:rPr>
          <w:rFonts w:asciiTheme="majorBidi" w:hAnsiTheme="majorBidi" w:cstheme="majorBidi"/>
          <w:color w:val="auto"/>
          <w:sz w:val="22"/>
          <w:szCs w:val="22"/>
        </w:rPr>
      </w:pPr>
      <w:bookmarkStart w:id="55" w:name="_Toc464229905"/>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17</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xml:space="preserve"> : Details of results sub population</w:t>
      </w:r>
      <w:bookmarkEnd w:id="55"/>
    </w:p>
    <w:p w:rsidR="0014208C" w:rsidRPr="00122D91" w:rsidRDefault="00022966" w:rsidP="004E7041">
      <w:pPr>
        <w:pStyle w:val="NoSpacing"/>
        <w:spacing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Visualization </w:t>
      </w:r>
      <w:r w:rsidR="009274F9" w:rsidRPr="00122D91">
        <w:rPr>
          <w:rFonts w:asciiTheme="majorBidi" w:hAnsiTheme="majorBidi" w:cstheme="majorBidi"/>
          <w:b/>
          <w:bCs/>
          <w:sz w:val="24"/>
          <w:szCs w:val="24"/>
        </w:rPr>
        <w:t xml:space="preserve">of </w:t>
      </w:r>
      <w:r w:rsidRPr="00122D91">
        <w:rPr>
          <w:rFonts w:asciiTheme="majorBidi" w:hAnsiTheme="majorBidi" w:cstheme="majorBidi"/>
          <w:b/>
          <w:bCs/>
          <w:sz w:val="24"/>
          <w:szCs w:val="24"/>
        </w:rPr>
        <w:t xml:space="preserve">the </w:t>
      </w:r>
      <w:r w:rsidR="00742EFD" w:rsidRPr="00122D91">
        <w:rPr>
          <w:rFonts w:asciiTheme="majorBidi" w:hAnsiTheme="majorBidi" w:cstheme="majorBidi"/>
          <w:b/>
          <w:bCs/>
          <w:sz w:val="24"/>
          <w:szCs w:val="24"/>
        </w:rPr>
        <w:t>results:</w:t>
      </w:r>
      <w:r w:rsidRPr="00122D91">
        <w:rPr>
          <w:rFonts w:asciiTheme="majorBidi" w:hAnsiTheme="majorBidi" w:cstheme="majorBidi"/>
          <w:b/>
          <w:bCs/>
          <w:sz w:val="24"/>
          <w:szCs w:val="24"/>
        </w:rPr>
        <w:t xml:space="preserve"> </w:t>
      </w:r>
    </w:p>
    <w:p w:rsidR="0014208C"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756845" cy="3117275"/>
            <wp:effectExtent l="19050" t="0" r="565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761129" cy="3120082"/>
                    </a:xfrm>
                    <a:prstGeom prst="rect">
                      <a:avLst/>
                    </a:prstGeom>
                  </pic:spPr>
                </pic:pic>
              </a:graphicData>
            </a:graphic>
          </wp:inline>
        </w:drawing>
      </w:r>
    </w:p>
    <w:p w:rsidR="0014208C" w:rsidRPr="00122D91" w:rsidRDefault="0014208C" w:rsidP="004E7041">
      <w:pPr>
        <w:spacing w:after="0" w:line="360" w:lineRule="auto"/>
        <w:rPr>
          <w:rFonts w:asciiTheme="majorBidi" w:hAnsiTheme="majorBidi" w:cstheme="majorBidi"/>
          <w:sz w:val="24"/>
          <w:szCs w:val="24"/>
        </w:rPr>
      </w:pPr>
    </w:p>
    <w:p w:rsidR="004E7041" w:rsidRPr="00C44DD1" w:rsidRDefault="00AE769C" w:rsidP="00AE769C">
      <w:pPr>
        <w:pStyle w:val="Caption"/>
        <w:jc w:val="center"/>
        <w:rPr>
          <w:rFonts w:asciiTheme="majorBidi" w:hAnsiTheme="majorBidi" w:cstheme="majorBidi"/>
          <w:color w:val="auto"/>
          <w:sz w:val="22"/>
          <w:szCs w:val="22"/>
        </w:rPr>
      </w:pPr>
      <w:bookmarkStart w:id="56" w:name="_Toc464229906"/>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18</w:t>
      </w:r>
      <w:r w:rsidR="00B4055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A Google Map shows outliers found in a number of cities.</w:t>
      </w:r>
      <w:bookmarkEnd w:id="56"/>
    </w:p>
    <w:p w:rsidR="00AE769C" w:rsidRPr="00AE769C" w:rsidRDefault="00AE769C" w:rsidP="00AE769C"/>
    <w:p w:rsidR="00022966"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After the outlier results are found, a cache entry is created for that specific outlier results based on the applied method, session ID and bucket name so that these results can be lately retrieved directly from the cache in both web interface and restful interface.</w:t>
      </w:r>
    </w:p>
    <w:p w:rsidR="00AE769C" w:rsidRPr="00122D91" w:rsidRDefault="00AE769C" w:rsidP="004E7041">
      <w:pPr>
        <w:spacing w:after="0" w:line="360" w:lineRule="auto"/>
        <w:rPr>
          <w:rFonts w:asciiTheme="majorBidi" w:hAnsiTheme="majorBidi" w:cstheme="majorBidi"/>
          <w:sz w:val="24"/>
          <w:szCs w:val="24"/>
        </w:rPr>
      </w:pPr>
    </w:p>
    <w:p w:rsidR="00022966" w:rsidRPr="004A32A1" w:rsidRDefault="00022966" w:rsidP="004A32A1">
      <w:pPr>
        <w:pStyle w:val="Heading4"/>
        <w:rPr>
          <w:rFonts w:asciiTheme="majorBidi" w:hAnsiTheme="majorBidi"/>
          <w:i w:val="0"/>
          <w:iCs w:val="0"/>
          <w:color w:val="auto"/>
          <w:sz w:val="24"/>
          <w:szCs w:val="24"/>
        </w:rPr>
      </w:pPr>
      <w:r w:rsidRPr="004A32A1">
        <w:rPr>
          <w:rFonts w:asciiTheme="majorBidi" w:hAnsiTheme="majorBidi"/>
          <w:i w:val="0"/>
          <w:iCs w:val="0"/>
          <w:color w:val="auto"/>
          <w:sz w:val="24"/>
          <w:szCs w:val="24"/>
        </w:rPr>
        <w:t>Restful Service Interface:</w:t>
      </w:r>
    </w:p>
    <w:p w:rsidR="004A32A1" w:rsidRPr="004A32A1" w:rsidRDefault="004A32A1" w:rsidP="004A32A1"/>
    <w:p w:rsidR="00022966" w:rsidRPr="00122D91"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system also provides a web service that can be used to retrieve the results of a </w:t>
      </w:r>
      <w:r w:rsidRPr="00122D91">
        <w:rPr>
          <w:rFonts w:asciiTheme="majorBidi" w:hAnsiTheme="majorBidi" w:cstheme="majorBidi"/>
          <w:sz w:val="24"/>
          <w:szCs w:val="24"/>
          <w:u w:val="single"/>
        </w:rPr>
        <w:t>previously cached</w:t>
      </w:r>
      <w:r w:rsidRPr="00122D91">
        <w:rPr>
          <w:rFonts w:asciiTheme="majorBidi" w:hAnsiTheme="majorBidi" w:cstheme="majorBidi"/>
          <w:sz w:val="24"/>
          <w:szCs w:val="24"/>
        </w:rPr>
        <w:t xml:space="preserve"> outlier method in a </w:t>
      </w:r>
      <w:r w:rsidRPr="00122D91">
        <w:rPr>
          <w:rFonts w:asciiTheme="majorBidi" w:hAnsiTheme="majorBidi" w:cstheme="majorBidi"/>
          <w:sz w:val="24"/>
          <w:szCs w:val="24"/>
          <w:u w:val="single"/>
        </w:rPr>
        <w:t>certain session</w:t>
      </w:r>
      <w:r w:rsidRPr="00122D91">
        <w:rPr>
          <w:rFonts w:asciiTheme="majorBidi" w:hAnsiTheme="majorBidi" w:cstheme="majorBidi"/>
          <w:sz w:val="24"/>
          <w:szCs w:val="24"/>
        </w:rPr>
        <w:t xml:space="preserve"> for a </w:t>
      </w:r>
      <w:r w:rsidRPr="00122D91">
        <w:rPr>
          <w:rFonts w:asciiTheme="majorBidi" w:hAnsiTheme="majorBidi" w:cstheme="majorBidi"/>
          <w:sz w:val="24"/>
          <w:szCs w:val="24"/>
          <w:u w:val="single"/>
        </w:rPr>
        <w:t xml:space="preserve">certain bucket, </w:t>
      </w:r>
      <w:r w:rsidRPr="00122D91">
        <w:rPr>
          <w:rFonts w:asciiTheme="majorBidi" w:hAnsiTheme="majorBidi" w:cstheme="majorBidi"/>
          <w:sz w:val="24"/>
          <w:szCs w:val="24"/>
        </w:rPr>
        <w:t xml:space="preserve">therefor the user is required to provide three pieces of information using the PUT method, and then can use the GET method to retrieve the results in a </w:t>
      </w:r>
      <w:r w:rsidRPr="00122D91">
        <w:rPr>
          <w:rFonts w:asciiTheme="majorBidi" w:hAnsiTheme="majorBidi" w:cstheme="majorBidi"/>
          <w:sz w:val="24"/>
          <w:szCs w:val="24"/>
          <w:u w:val="single"/>
        </w:rPr>
        <w:t>JSON format.</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717165"/>
            <wp:effectExtent l="0" t="0" r="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271716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22966" w:rsidRDefault="00AE769C" w:rsidP="00AE769C">
      <w:pPr>
        <w:pStyle w:val="Caption"/>
        <w:jc w:val="center"/>
        <w:rPr>
          <w:rFonts w:asciiTheme="majorBidi" w:hAnsiTheme="majorBidi" w:cstheme="majorBidi"/>
          <w:color w:val="auto"/>
          <w:sz w:val="22"/>
          <w:szCs w:val="22"/>
        </w:rPr>
      </w:pPr>
      <w:bookmarkStart w:id="57" w:name="_Toc464229907"/>
      <w:r w:rsidRPr="00C44DD1">
        <w:rPr>
          <w:rFonts w:asciiTheme="majorBidi" w:hAnsiTheme="majorBidi" w:cstheme="majorBidi"/>
          <w:color w:val="auto"/>
          <w:sz w:val="22"/>
          <w:szCs w:val="22"/>
        </w:rPr>
        <w:t xml:space="preserve">Figure </w:t>
      </w:r>
      <w:r w:rsidR="00B4055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B40554" w:rsidRPr="00C44DD1">
        <w:rPr>
          <w:rFonts w:asciiTheme="majorBidi" w:hAnsiTheme="majorBidi" w:cstheme="majorBidi"/>
          <w:color w:val="auto"/>
          <w:sz w:val="22"/>
          <w:szCs w:val="22"/>
        </w:rPr>
        <w:fldChar w:fldCharType="separate"/>
      </w:r>
      <w:r w:rsidR="006F4A3C">
        <w:rPr>
          <w:rFonts w:asciiTheme="majorBidi" w:hAnsiTheme="majorBidi" w:cstheme="majorBidi"/>
          <w:noProof/>
          <w:color w:val="auto"/>
          <w:sz w:val="22"/>
          <w:szCs w:val="22"/>
        </w:rPr>
        <w:t>19</w:t>
      </w:r>
      <w:r w:rsidR="00B40554" w:rsidRPr="00C44DD1">
        <w:rPr>
          <w:rFonts w:asciiTheme="majorBidi" w:hAnsiTheme="majorBidi" w:cstheme="majorBidi"/>
          <w:color w:val="auto"/>
          <w:sz w:val="22"/>
          <w:szCs w:val="22"/>
        </w:rPr>
        <w:fldChar w:fldCharType="end"/>
      </w:r>
      <w:r w:rsidR="005167F7" w:rsidRPr="00C44DD1">
        <w:rPr>
          <w:rFonts w:asciiTheme="majorBidi" w:hAnsiTheme="majorBidi" w:cstheme="majorBidi"/>
          <w:color w:val="auto"/>
          <w:sz w:val="22"/>
          <w:szCs w:val="22"/>
        </w:rPr>
        <w:t>: Example</w:t>
      </w:r>
      <w:r w:rsidRPr="00C44DD1">
        <w:rPr>
          <w:rFonts w:asciiTheme="majorBidi" w:hAnsiTheme="majorBidi" w:cstheme="majorBidi"/>
          <w:color w:val="auto"/>
          <w:sz w:val="22"/>
          <w:szCs w:val="22"/>
        </w:rPr>
        <w:t xml:space="preserve"> illustrates how to build restful client</w:t>
      </w:r>
      <w:bookmarkEnd w:id="57"/>
    </w:p>
    <w:p w:rsidR="00C44DD1" w:rsidRDefault="00C44DD1" w:rsidP="00C44DD1"/>
    <w:p w:rsidR="00C44DD1" w:rsidRDefault="00C44DD1" w:rsidP="00C44DD1"/>
    <w:p w:rsidR="00C44DD1" w:rsidRPr="00C44DD1" w:rsidRDefault="00C44DD1" w:rsidP="00C44DD1"/>
    <w:p w:rsidR="004559A9" w:rsidRDefault="004559A9" w:rsidP="004559A9">
      <w:pPr>
        <w:pStyle w:val="Heading1"/>
        <w:tabs>
          <w:tab w:val="left" w:pos="142"/>
        </w:tabs>
        <w:ind w:left="0" w:firstLine="0"/>
        <w:rPr>
          <w:rFonts w:asciiTheme="majorBidi" w:hAnsiTheme="majorBidi"/>
          <w:color w:val="000000" w:themeColor="text1"/>
        </w:rPr>
      </w:pPr>
      <w:r w:rsidRPr="004559A9">
        <w:rPr>
          <w:rFonts w:asciiTheme="majorBidi" w:hAnsiTheme="majorBidi"/>
          <w:color w:val="000000" w:themeColor="text1"/>
        </w:rPr>
        <w:lastRenderedPageBreak/>
        <w:t xml:space="preserve"> </w:t>
      </w:r>
      <w:bookmarkStart w:id="58" w:name="_Toc464229882"/>
      <w:r w:rsidRPr="004559A9">
        <w:rPr>
          <w:rFonts w:asciiTheme="majorBidi" w:hAnsiTheme="majorBidi"/>
          <w:color w:val="000000" w:themeColor="text1"/>
        </w:rPr>
        <w:t>Comparison of Outlier Detection Methods</w:t>
      </w:r>
      <w:r>
        <w:rPr>
          <w:rFonts w:asciiTheme="majorBidi" w:hAnsiTheme="majorBidi"/>
          <w:color w:val="000000" w:themeColor="text1"/>
        </w:rPr>
        <w:t>:</w:t>
      </w:r>
      <w:bookmarkEnd w:id="58"/>
    </w:p>
    <w:p w:rsidR="004559A9" w:rsidRDefault="004559A9" w:rsidP="004559A9"/>
    <w:p w:rsidR="00F92D28" w:rsidRDefault="00F92D28" w:rsidP="00F92D28">
      <w:pPr>
        <w:spacing w:line="360" w:lineRule="auto"/>
        <w:jc w:val="both"/>
        <w:rPr>
          <w:rFonts w:asciiTheme="majorBidi" w:hAnsiTheme="majorBidi" w:cstheme="majorBidi"/>
          <w:sz w:val="24"/>
          <w:szCs w:val="24"/>
        </w:rPr>
      </w:pPr>
      <w:r w:rsidRPr="00F92D28">
        <w:rPr>
          <w:rFonts w:asciiTheme="majorBidi" w:hAnsiTheme="majorBidi" w:cstheme="majorBidi"/>
          <w:sz w:val="24"/>
          <w:szCs w:val="24"/>
        </w:rPr>
        <w:t>S</w:t>
      </w:r>
      <w:r w:rsidR="004559A9" w:rsidRPr="00F92D28">
        <w:rPr>
          <w:rFonts w:asciiTheme="majorBidi" w:hAnsiTheme="majorBidi" w:cstheme="majorBidi"/>
          <w:sz w:val="24"/>
          <w:szCs w:val="24"/>
        </w:rPr>
        <w:t xml:space="preserve">ince different outlier detection algorithms are based on disjoints sets of assumption, a direct comparison between them is not always possible. In many cases, the data structure and the outlier generating mechanism on which the study is based dictate which method will outperform the others. There are few works that compare different classes of outlier detection </w:t>
      </w:r>
      <w:r w:rsidRPr="00F92D28">
        <w:rPr>
          <w:rFonts w:asciiTheme="majorBidi" w:hAnsiTheme="majorBidi" w:cstheme="majorBidi"/>
          <w:sz w:val="24"/>
          <w:szCs w:val="24"/>
        </w:rPr>
        <w:t>methods</w:t>
      </w:r>
      <w:r>
        <w:rPr>
          <w:rFonts w:asciiTheme="majorBidi" w:hAnsiTheme="majorBidi" w:cstheme="majorBidi"/>
          <w:sz w:val="24"/>
          <w:szCs w:val="24"/>
        </w:rPr>
        <w:t>.</w:t>
      </w:r>
      <w:r w:rsidRPr="00F92D28">
        <w:rPr>
          <w:rFonts w:asciiTheme="majorBidi" w:hAnsiTheme="majorBidi" w:cstheme="majorBidi"/>
          <w:sz w:val="24"/>
          <w:szCs w:val="24"/>
        </w:rPr>
        <w:t xml:space="preserve"> In particular, the methods depend on: whether or not the data set is multivariate normal</w:t>
      </w:r>
      <w:r w:rsidR="00CE4DA8">
        <w:rPr>
          <w:rFonts w:asciiTheme="majorBidi" w:hAnsiTheme="majorBidi" w:cstheme="majorBidi"/>
          <w:sz w:val="24"/>
          <w:szCs w:val="24"/>
        </w:rPr>
        <w:t>, the dimension of the data set,</w:t>
      </w:r>
      <w:r w:rsidRPr="00F92D28">
        <w:rPr>
          <w:rFonts w:asciiTheme="majorBidi" w:hAnsiTheme="majorBidi" w:cstheme="majorBidi"/>
          <w:sz w:val="24"/>
          <w:szCs w:val="24"/>
        </w:rPr>
        <w:t xml:space="preserve"> the</w:t>
      </w:r>
      <w:r w:rsidR="00CE4DA8">
        <w:rPr>
          <w:rFonts w:asciiTheme="majorBidi" w:hAnsiTheme="majorBidi" w:cstheme="majorBidi"/>
          <w:sz w:val="24"/>
          <w:szCs w:val="24"/>
        </w:rPr>
        <w:t xml:space="preserve"> type of the outliers,</w:t>
      </w:r>
      <w:r w:rsidRPr="00F92D28">
        <w:rPr>
          <w:rFonts w:asciiTheme="majorBidi" w:hAnsiTheme="majorBidi" w:cstheme="majorBidi"/>
          <w:sz w:val="24"/>
          <w:szCs w:val="24"/>
        </w:rPr>
        <w:t xml:space="preserve"> the proportion of outliers in the dataset.</w:t>
      </w:r>
    </w:p>
    <w:p w:rsidR="00022966" w:rsidRPr="004559A9" w:rsidRDefault="00A530F5" w:rsidP="00A530F5">
      <w:pPr>
        <w:pStyle w:val="Heading2"/>
        <w:rPr>
          <w:rFonts w:asciiTheme="majorBidi" w:hAnsiTheme="majorBidi"/>
          <w:color w:val="000000" w:themeColor="text1"/>
        </w:rPr>
      </w:pPr>
      <w:bookmarkStart w:id="59" w:name="_Toc464229883"/>
      <w:r>
        <w:rPr>
          <w:rFonts w:asciiTheme="majorBidi" w:hAnsiTheme="majorBidi"/>
          <w:color w:val="000000" w:themeColor="text1"/>
        </w:rPr>
        <w:t>Comparing E</w:t>
      </w:r>
      <w:r w:rsidR="009D7C41" w:rsidRPr="004559A9">
        <w:rPr>
          <w:rFonts w:asciiTheme="majorBidi" w:hAnsiTheme="majorBidi"/>
          <w:color w:val="000000" w:themeColor="text1"/>
        </w:rPr>
        <w:t xml:space="preserve">xample </w:t>
      </w:r>
      <w:r>
        <w:rPr>
          <w:rFonts w:asciiTheme="majorBidi" w:hAnsiTheme="majorBidi"/>
          <w:color w:val="000000" w:themeColor="text1"/>
        </w:rPr>
        <w:t>by</w:t>
      </w:r>
      <w:r w:rsidR="009D7C41" w:rsidRPr="004559A9">
        <w:rPr>
          <w:rFonts w:asciiTheme="majorBidi" w:hAnsiTheme="majorBidi"/>
          <w:color w:val="000000" w:themeColor="text1"/>
        </w:rPr>
        <w:t xml:space="preserve"> our system</w:t>
      </w:r>
      <w:r w:rsidR="00EF0032" w:rsidRPr="004559A9">
        <w:rPr>
          <w:rFonts w:asciiTheme="majorBidi" w:hAnsiTheme="majorBidi"/>
          <w:color w:val="000000" w:themeColor="text1"/>
        </w:rPr>
        <w:t>:</w:t>
      </w:r>
      <w:bookmarkEnd w:id="59"/>
      <w:r w:rsidR="00C706E0" w:rsidRPr="004559A9">
        <w:rPr>
          <w:rFonts w:asciiTheme="majorBidi" w:hAnsiTheme="majorBidi"/>
          <w:color w:val="000000" w:themeColor="text1"/>
        </w:rPr>
        <w:t xml:space="preserve"> </w:t>
      </w:r>
    </w:p>
    <w:p w:rsidR="005B4542" w:rsidRPr="005B4542" w:rsidRDefault="005B4542" w:rsidP="005B4542"/>
    <w:p w:rsidR="00407F12" w:rsidRPr="00122D91" w:rsidRDefault="005167F7" w:rsidP="001563C6">
      <w:pPr>
        <w:spacing w:after="0" w:line="360" w:lineRule="auto"/>
        <w:jc w:val="both"/>
        <w:rPr>
          <w:rFonts w:asciiTheme="majorBidi" w:hAnsiTheme="majorBidi" w:cstheme="majorBidi"/>
          <w:sz w:val="24"/>
          <w:szCs w:val="24"/>
        </w:rPr>
      </w:pPr>
      <w:r w:rsidRPr="005167F7">
        <w:rPr>
          <w:rFonts w:asciiTheme="majorBidi" w:hAnsiTheme="majorBidi" w:cstheme="majorBidi"/>
          <w:sz w:val="24"/>
          <w:szCs w:val="24"/>
        </w:rPr>
        <w:t xml:space="preserve">The project can process any data set dynamically and this point is one of the strongest points that support the </w:t>
      </w:r>
      <w:r w:rsidR="005731A3" w:rsidRPr="005167F7">
        <w:rPr>
          <w:rFonts w:asciiTheme="majorBidi" w:hAnsiTheme="majorBidi" w:cstheme="majorBidi"/>
          <w:sz w:val="24"/>
          <w:szCs w:val="24"/>
        </w:rPr>
        <w:t>project. Our</w:t>
      </w:r>
      <w:r w:rsidRPr="005167F7">
        <w:rPr>
          <w:rFonts w:asciiTheme="majorBidi" w:hAnsiTheme="majorBidi" w:cstheme="majorBidi"/>
          <w:sz w:val="24"/>
          <w:szCs w:val="24"/>
        </w:rPr>
        <w:t xml:space="preserve"> </w:t>
      </w:r>
      <w:r w:rsidR="005731A3">
        <w:rPr>
          <w:rFonts w:asciiTheme="majorBidi" w:hAnsiTheme="majorBidi" w:cstheme="majorBidi"/>
          <w:sz w:val="24"/>
          <w:szCs w:val="24"/>
        </w:rPr>
        <w:t xml:space="preserve">data set that is used in </w:t>
      </w:r>
      <w:r w:rsidRPr="005167F7">
        <w:rPr>
          <w:rFonts w:asciiTheme="majorBidi" w:hAnsiTheme="majorBidi" w:cstheme="majorBidi"/>
          <w:sz w:val="24"/>
          <w:szCs w:val="24"/>
        </w:rPr>
        <w:t>test</w:t>
      </w:r>
      <w:r w:rsidR="005731A3">
        <w:rPr>
          <w:rFonts w:asciiTheme="majorBidi" w:hAnsiTheme="majorBidi" w:cstheme="majorBidi"/>
          <w:sz w:val="24"/>
          <w:szCs w:val="24"/>
        </w:rPr>
        <w:t>ing</w:t>
      </w:r>
      <w:r w:rsidRPr="005167F7">
        <w:rPr>
          <w:rFonts w:asciiTheme="majorBidi" w:hAnsiTheme="majorBidi" w:cstheme="majorBidi"/>
          <w:sz w:val="24"/>
          <w:szCs w:val="24"/>
        </w:rPr>
        <w:t xml:space="preserve"> the project and </w:t>
      </w:r>
      <w:r w:rsidR="005731A3">
        <w:rPr>
          <w:rFonts w:asciiTheme="majorBidi" w:hAnsiTheme="majorBidi" w:cstheme="majorBidi"/>
          <w:sz w:val="24"/>
          <w:szCs w:val="24"/>
        </w:rPr>
        <w:t>comparing</w:t>
      </w:r>
      <w:r w:rsidRPr="005167F7">
        <w:rPr>
          <w:rFonts w:asciiTheme="majorBidi" w:hAnsiTheme="majorBidi" w:cstheme="majorBidi"/>
          <w:sz w:val="24"/>
          <w:szCs w:val="24"/>
        </w:rPr>
        <w:t xml:space="preserve"> the result is “Budget-</w:t>
      </w:r>
      <w:proofErr w:type="spellStart"/>
      <w:r w:rsidRPr="005167F7">
        <w:rPr>
          <w:rFonts w:asciiTheme="majorBidi" w:hAnsiTheme="majorBidi" w:cstheme="majorBidi"/>
          <w:sz w:val="24"/>
          <w:szCs w:val="24"/>
        </w:rPr>
        <w:t>EU.ttl</w:t>
      </w:r>
      <w:proofErr w:type="spellEnd"/>
      <w:r w:rsidRPr="005167F7">
        <w:rPr>
          <w:rFonts w:asciiTheme="majorBidi" w:hAnsiTheme="majorBidi" w:cstheme="majorBidi"/>
          <w:sz w:val="24"/>
          <w:szCs w:val="24"/>
        </w:rPr>
        <w:t>”.</w:t>
      </w:r>
      <w:r w:rsidR="00407F12">
        <w:rPr>
          <w:rFonts w:asciiTheme="majorBidi" w:hAnsiTheme="majorBidi" w:cstheme="majorBidi"/>
          <w:sz w:val="24"/>
          <w:szCs w:val="24"/>
        </w:rPr>
        <w:t xml:space="preserve"> The </w:t>
      </w:r>
      <w:r w:rsidR="001563C6">
        <w:rPr>
          <w:rFonts w:asciiTheme="majorBidi" w:hAnsiTheme="majorBidi" w:cstheme="majorBidi"/>
          <w:sz w:val="24"/>
          <w:szCs w:val="24"/>
        </w:rPr>
        <w:t>statistics</w:t>
      </w:r>
      <w:r w:rsidR="00407F12">
        <w:rPr>
          <w:rFonts w:asciiTheme="majorBidi" w:hAnsiTheme="majorBidi" w:cstheme="majorBidi"/>
          <w:sz w:val="24"/>
          <w:szCs w:val="24"/>
        </w:rPr>
        <w:t xml:space="preserve"> in the tables below are generated automatically inside the project folder in the </w:t>
      </w:r>
      <w:r w:rsidR="001563C6" w:rsidRPr="001563C6">
        <w:rPr>
          <w:rFonts w:asciiTheme="majorBidi" w:hAnsiTheme="majorBidi" w:cstheme="majorBidi"/>
          <w:sz w:val="24"/>
          <w:szCs w:val="24"/>
          <w:u w:val="single"/>
        </w:rPr>
        <w:t>statistics</w:t>
      </w:r>
      <w:r w:rsidR="00407F12">
        <w:rPr>
          <w:rFonts w:asciiTheme="majorBidi" w:hAnsiTheme="majorBidi" w:cstheme="majorBidi"/>
          <w:sz w:val="24"/>
          <w:szCs w:val="24"/>
        </w:rPr>
        <w:t xml:space="preserve"> folder and include all information that we used to analysis and </w:t>
      </w:r>
      <w:r w:rsidR="001563C6">
        <w:rPr>
          <w:rFonts w:asciiTheme="majorBidi" w:hAnsiTheme="majorBidi" w:cstheme="majorBidi"/>
          <w:sz w:val="24"/>
          <w:szCs w:val="24"/>
        </w:rPr>
        <w:t>compare</w:t>
      </w:r>
      <w:r w:rsidR="00627FA9">
        <w:rPr>
          <w:rFonts w:asciiTheme="majorBidi" w:hAnsiTheme="majorBidi" w:cstheme="majorBidi"/>
          <w:sz w:val="24"/>
          <w:szCs w:val="24"/>
        </w:rPr>
        <w:t xml:space="preserve"> the</w:t>
      </w:r>
      <w:r w:rsidR="00407F12">
        <w:rPr>
          <w:rFonts w:asciiTheme="majorBidi" w:hAnsiTheme="majorBidi" w:cstheme="majorBidi"/>
          <w:sz w:val="24"/>
          <w:szCs w:val="24"/>
        </w:rPr>
        <w:t xml:space="preserve"> results.</w:t>
      </w:r>
    </w:p>
    <w:p w:rsidR="00627FA9" w:rsidRDefault="00627FA9" w:rsidP="00627FA9">
      <w:pPr>
        <w:spacing w:after="0" w:line="360" w:lineRule="auto"/>
        <w:jc w:val="both"/>
      </w:pPr>
    </w:p>
    <w:p w:rsidR="00627FA9" w:rsidRPr="00627FA9" w:rsidRDefault="00627FA9" w:rsidP="00627FA9">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There are three criteria for comparing the result:</w:t>
      </w:r>
    </w:p>
    <w:p w:rsidR="00627FA9" w:rsidRPr="00627FA9" w:rsidRDefault="00627FA9" w:rsidP="00627FA9">
      <w:pPr>
        <w:pStyle w:val="ListParagraph"/>
        <w:numPr>
          <w:ilvl w:val="1"/>
          <w:numId w:val="33"/>
        </w:numPr>
        <w:tabs>
          <w:tab w:val="left" w:pos="142"/>
        </w:tabs>
        <w:spacing w:after="0" w:line="360" w:lineRule="auto"/>
        <w:ind w:left="0" w:firstLine="0"/>
        <w:jc w:val="both"/>
        <w:rPr>
          <w:rFonts w:asciiTheme="majorBidi" w:hAnsiTheme="majorBidi" w:cstheme="majorBidi"/>
          <w:sz w:val="24"/>
          <w:szCs w:val="24"/>
        </w:rPr>
      </w:pPr>
      <w:r w:rsidRPr="00627FA9">
        <w:rPr>
          <w:rFonts w:asciiTheme="majorBidi" w:hAnsiTheme="majorBidi" w:cstheme="majorBidi"/>
          <w:sz w:val="24"/>
          <w:szCs w:val="24"/>
        </w:rPr>
        <w:t>Comparing number of outliers in each bin in each level for each method.</w:t>
      </w:r>
    </w:p>
    <w:p w:rsidR="00166B4A" w:rsidRDefault="00627FA9" w:rsidP="000A6E5B">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In these criteria, we will calculate the number of all observations that are specified by K-mean</w:t>
      </w:r>
      <w:r w:rsidR="000A6E5B">
        <w:rPr>
          <w:rFonts w:asciiTheme="majorBidi" w:hAnsiTheme="majorBidi" w:cstheme="majorBidi"/>
          <w:sz w:val="24"/>
          <w:szCs w:val="24"/>
        </w:rPr>
        <w:t>s</w:t>
      </w:r>
      <w:r w:rsidRPr="00627FA9">
        <w:rPr>
          <w:rFonts w:asciiTheme="majorBidi" w:hAnsiTheme="majorBidi" w:cstheme="majorBidi"/>
          <w:sz w:val="24"/>
          <w:szCs w:val="24"/>
        </w:rPr>
        <w:t xml:space="preserve"> method as an outlier and compare it with a number of all observations that are specified by </w:t>
      </w:r>
      <w:proofErr w:type="spellStart"/>
      <w:r w:rsidRPr="00627FA9">
        <w:rPr>
          <w:rFonts w:asciiTheme="majorBidi" w:hAnsiTheme="majorBidi" w:cstheme="majorBidi"/>
          <w:sz w:val="24"/>
          <w:szCs w:val="24"/>
        </w:rPr>
        <w:t>Chauvenet</w:t>
      </w:r>
      <w:proofErr w:type="spellEnd"/>
      <w:r w:rsidRPr="00627FA9">
        <w:rPr>
          <w:rFonts w:asciiTheme="majorBidi" w:hAnsiTheme="majorBidi" w:cstheme="majorBidi"/>
          <w:sz w:val="24"/>
          <w:szCs w:val="24"/>
        </w:rPr>
        <w:t xml:space="preserve"> method.</w:t>
      </w:r>
    </w:p>
    <w:p w:rsidR="005167F7" w:rsidRDefault="005167F7" w:rsidP="005167F7">
      <w:pPr>
        <w:spacing w:after="0" w:line="360" w:lineRule="auto"/>
        <w:rPr>
          <w:rFonts w:asciiTheme="majorBidi" w:hAnsiTheme="majorBidi" w:cstheme="majorBidi"/>
          <w:sz w:val="24"/>
          <w:szCs w:val="24"/>
        </w:rPr>
      </w:pPr>
    </w:p>
    <w:tbl>
      <w:tblPr>
        <w:tblStyle w:val="TableGrid"/>
        <w:tblW w:w="9452" w:type="dxa"/>
        <w:tblLook w:val="04A0" w:firstRow="1" w:lastRow="0" w:firstColumn="1" w:lastColumn="0" w:noHBand="0" w:noVBand="1"/>
      </w:tblPr>
      <w:tblGrid>
        <w:gridCol w:w="1936"/>
        <w:gridCol w:w="2562"/>
        <w:gridCol w:w="2394"/>
        <w:gridCol w:w="2560"/>
      </w:tblGrid>
      <w:tr w:rsidR="005167F7" w:rsidTr="003A05D4">
        <w:tc>
          <w:tcPr>
            <w:tcW w:w="1936"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p>
        </w:tc>
        <w:tc>
          <w:tcPr>
            <w:tcW w:w="2562" w:type="dxa"/>
            <w:tcBorders>
              <w:bottom w:val="single" w:sz="4" w:space="0" w:color="auto"/>
            </w:tcBorders>
            <w:shd w:val="clear" w:color="auto" w:fill="BFBFBF" w:themeFill="background1" w:themeFillShade="BF"/>
          </w:tcPr>
          <w:p w:rsidR="005167F7" w:rsidRPr="00C55EA3" w:rsidRDefault="005167F7" w:rsidP="000A6E5B">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w:t>
            </w:r>
            <w:r w:rsidR="000A6E5B">
              <w:rPr>
                <w:rFonts w:asciiTheme="majorBidi" w:hAnsiTheme="majorBidi" w:cstheme="majorBidi"/>
                <w:b/>
                <w:bCs/>
                <w:sz w:val="24"/>
                <w:szCs w:val="24"/>
              </w:rPr>
              <w:t xml:space="preserve"> (samples)</w:t>
            </w:r>
            <w:r>
              <w:rPr>
                <w:rFonts w:asciiTheme="majorBidi" w:hAnsiTheme="majorBidi" w:cstheme="majorBidi"/>
                <w:b/>
                <w:bCs/>
                <w:sz w:val="24"/>
                <w:szCs w:val="24"/>
              </w:rPr>
              <w:t xml:space="preserve"> in each bin </w:t>
            </w:r>
          </w:p>
        </w:tc>
        <w:tc>
          <w:tcPr>
            <w:tcW w:w="2394" w:type="dxa"/>
            <w:tcBorders>
              <w:bottom w:val="single" w:sz="4" w:space="0" w:color="auto"/>
            </w:tcBorders>
            <w:shd w:val="clear" w:color="auto" w:fill="BFBFBF" w:themeFill="background1" w:themeFillShade="BF"/>
          </w:tcPr>
          <w:p w:rsidR="005167F7" w:rsidRPr="00C55EA3" w:rsidRDefault="005167F7" w:rsidP="000A6E5B">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sidR="000A6E5B">
              <w:rPr>
                <w:rFonts w:asciiTheme="majorBidi" w:hAnsiTheme="majorBidi" w:cstheme="majorBidi"/>
                <w:b/>
                <w:bCs/>
                <w:sz w:val="24"/>
                <w:szCs w:val="24"/>
              </w:rPr>
              <w:t xml:space="preserve">found </w:t>
            </w:r>
            <w:r w:rsidRPr="00C55EA3">
              <w:rPr>
                <w:rFonts w:asciiTheme="majorBidi" w:hAnsiTheme="majorBidi" w:cstheme="majorBidi"/>
                <w:b/>
                <w:bCs/>
                <w:sz w:val="24"/>
                <w:szCs w:val="24"/>
              </w:rPr>
              <w:t>by K-</w:t>
            </w:r>
            <w:r w:rsidR="000A6E5B">
              <w:rPr>
                <w:rFonts w:asciiTheme="majorBidi" w:hAnsiTheme="majorBidi" w:cstheme="majorBidi"/>
                <w:b/>
                <w:bCs/>
                <w:sz w:val="24"/>
                <w:szCs w:val="24"/>
              </w:rPr>
              <w:t>means</w:t>
            </w:r>
            <w:r>
              <w:rPr>
                <w:rFonts w:asciiTheme="majorBidi" w:hAnsiTheme="majorBidi" w:cstheme="majorBidi"/>
                <w:b/>
                <w:bCs/>
                <w:sz w:val="24"/>
                <w:szCs w:val="24"/>
              </w:rPr>
              <w:t xml:space="preserve"> </w:t>
            </w:r>
          </w:p>
        </w:tc>
        <w:tc>
          <w:tcPr>
            <w:tcW w:w="2560" w:type="dxa"/>
            <w:tcBorders>
              <w:bottom w:val="single" w:sz="4" w:space="0" w:color="auto"/>
            </w:tcBorders>
            <w:shd w:val="clear" w:color="auto" w:fill="BFBFBF" w:themeFill="background1" w:themeFillShade="BF"/>
          </w:tcPr>
          <w:p w:rsidR="005167F7" w:rsidRPr="00C55EA3" w:rsidRDefault="005167F7" w:rsidP="000A6E5B">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sidR="000A6E5B">
              <w:rPr>
                <w:rFonts w:asciiTheme="majorBidi" w:hAnsiTheme="majorBidi" w:cstheme="majorBidi"/>
                <w:b/>
                <w:bCs/>
                <w:sz w:val="24"/>
                <w:szCs w:val="24"/>
              </w:rPr>
              <w:t xml:space="preserve">found </w:t>
            </w:r>
            <w:r w:rsidRPr="00C55EA3">
              <w:rPr>
                <w:rFonts w:asciiTheme="majorBidi" w:hAnsiTheme="majorBidi" w:cstheme="majorBidi"/>
                <w:b/>
                <w:bCs/>
                <w:sz w:val="24"/>
                <w:szCs w:val="24"/>
              </w:rPr>
              <w:t xml:space="preserve">by </w:t>
            </w:r>
            <w:bookmarkStart w:id="60" w:name="OLE_LINK7"/>
            <w:bookmarkStart w:id="61" w:name="OLE_LINK8"/>
            <w:proofErr w:type="spellStart"/>
            <w:r w:rsidRPr="00C55EA3">
              <w:rPr>
                <w:rFonts w:asciiTheme="majorBidi" w:hAnsiTheme="majorBidi" w:cstheme="majorBidi"/>
                <w:b/>
                <w:bCs/>
                <w:sz w:val="24"/>
                <w:szCs w:val="24"/>
              </w:rPr>
              <w:t>Chauvenet</w:t>
            </w:r>
            <w:bookmarkEnd w:id="60"/>
            <w:bookmarkEnd w:id="61"/>
            <w:proofErr w:type="spellEnd"/>
          </w:p>
        </w:tc>
      </w:tr>
      <w:tr w:rsidR="005167F7" w:rsidTr="003A05D4">
        <w:tc>
          <w:tcPr>
            <w:tcW w:w="9452" w:type="dxa"/>
            <w:gridSpan w:val="4"/>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5273</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15</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26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5265</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6585</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14</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29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2633</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Bin1.5</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1317</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11</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12</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Borders>
              <w:bottom w:val="single" w:sz="4" w:space="0" w:color="auto"/>
            </w:tcBorders>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562" w:type="dxa"/>
            <w:tcBorders>
              <w:bottom w:val="single" w:sz="4" w:space="0" w:color="auto"/>
            </w:tcBorders>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Borders>
              <w:bottom w:val="single" w:sz="4" w:space="0" w:color="auto"/>
            </w:tcBorders>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2560" w:type="dxa"/>
            <w:tcBorders>
              <w:bottom w:val="single" w:sz="4" w:space="0" w:color="auto"/>
            </w:tcBorders>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10</w:t>
            </w:r>
          </w:p>
        </w:tc>
      </w:tr>
      <w:tr w:rsidR="005167F7" w:rsidTr="003A05D4">
        <w:tc>
          <w:tcPr>
            <w:tcW w:w="9452" w:type="dxa"/>
            <w:gridSpan w:val="4"/>
            <w:shd w:val="clear" w:color="auto" w:fill="EEECE1" w:themeFill="background2"/>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2562" w:type="dxa"/>
          </w:tcPr>
          <w:p w:rsidR="005167F7" w:rsidRPr="00A530F5" w:rsidRDefault="005167F7"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2637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13</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20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3949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423</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5</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7</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8</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190</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4</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4</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199</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88</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105</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84</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9452" w:type="dxa"/>
            <w:gridSpan w:val="4"/>
            <w:tcBorders>
              <w:bottom w:val="single" w:sz="4" w:space="0" w:color="auto"/>
            </w:tcBorders>
            <w:shd w:val="clear" w:color="auto" w:fill="D9D9D9" w:themeFill="background1" w:themeFillShade="D9"/>
          </w:tcPr>
          <w:p w:rsidR="005167F7" w:rsidRPr="00A530F5" w:rsidRDefault="005167F7" w:rsidP="003A05D4">
            <w:pPr>
              <w:spacing w:line="360" w:lineRule="auto"/>
              <w:jc w:val="center"/>
              <w:rPr>
                <w:rFonts w:asciiTheme="majorBidi" w:hAnsiTheme="majorBidi" w:cstheme="majorBidi"/>
                <w:b/>
                <w:bCs/>
                <w:sz w:val="28"/>
                <w:szCs w:val="28"/>
              </w:rPr>
            </w:pPr>
            <w:r w:rsidRPr="00A530F5">
              <w:rPr>
                <w:rFonts w:asciiTheme="majorBidi" w:hAnsiTheme="majorBidi" w:cstheme="majorBidi"/>
                <w:b/>
                <w:bCs/>
                <w:sz w:val="28"/>
                <w:szCs w:val="28"/>
              </w:rPr>
              <w:t>Level 3</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bookmarkStart w:id="62" w:name="_Hlk464164534"/>
            <w:r>
              <w:rPr>
                <w:rFonts w:asciiTheme="majorBidi" w:hAnsiTheme="majorBidi" w:cstheme="majorBidi"/>
                <w:sz w:val="24"/>
                <w:szCs w:val="24"/>
              </w:rPr>
              <w:t>B3.1</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4</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8</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B3.3</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4</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102</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106</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71</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8844F7" w:rsidTr="003A05D4">
        <w:tc>
          <w:tcPr>
            <w:tcW w:w="1936" w:type="dxa"/>
            <w:shd w:val="clear" w:color="auto" w:fill="FFFFFF" w:themeFill="background1"/>
          </w:tcPr>
          <w:p w:rsidR="008844F7" w:rsidRDefault="008844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Sum </w:t>
            </w:r>
          </w:p>
        </w:tc>
        <w:tc>
          <w:tcPr>
            <w:tcW w:w="2562" w:type="dxa"/>
            <w:shd w:val="clear" w:color="auto" w:fill="FFFFFF" w:themeFill="background1"/>
          </w:tcPr>
          <w:p w:rsidR="008844F7" w:rsidRDefault="008844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62254</w:t>
            </w:r>
          </w:p>
        </w:tc>
        <w:tc>
          <w:tcPr>
            <w:tcW w:w="2394" w:type="dxa"/>
            <w:shd w:val="clear" w:color="auto" w:fill="FFFFFF" w:themeFill="background1"/>
          </w:tcPr>
          <w:p w:rsidR="008844F7" w:rsidRDefault="008844F7" w:rsidP="003A05D4">
            <w:pPr>
              <w:spacing w:line="360" w:lineRule="auto"/>
              <w:rPr>
                <w:rFonts w:asciiTheme="majorBidi" w:hAnsiTheme="majorBidi" w:cstheme="majorBidi"/>
                <w:sz w:val="24"/>
                <w:szCs w:val="24"/>
              </w:rPr>
            </w:pPr>
            <w:r>
              <w:rPr>
                <w:rFonts w:asciiTheme="majorBidi" w:hAnsiTheme="majorBidi" w:cstheme="majorBidi"/>
                <w:sz w:val="24"/>
                <w:szCs w:val="24"/>
              </w:rPr>
              <w:t>1527</w:t>
            </w:r>
          </w:p>
        </w:tc>
        <w:tc>
          <w:tcPr>
            <w:tcW w:w="2560" w:type="dxa"/>
            <w:shd w:val="clear" w:color="auto" w:fill="FFFFFF" w:themeFill="background1"/>
          </w:tcPr>
          <w:p w:rsidR="008844F7" w:rsidRDefault="008844F7" w:rsidP="003A05D4">
            <w:pPr>
              <w:spacing w:line="360" w:lineRule="auto"/>
              <w:rPr>
                <w:rFonts w:asciiTheme="majorBidi" w:hAnsiTheme="majorBidi" w:cstheme="majorBidi"/>
                <w:sz w:val="24"/>
                <w:szCs w:val="24"/>
              </w:rPr>
            </w:pPr>
            <w:r>
              <w:rPr>
                <w:rFonts w:asciiTheme="majorBidi" w:hAnsiTheme="majorBidi" w:cstheme="majorBidi"/>
                <w:sz w:val="24"/>
                <w:szCs w:val="24"/>
              </w:rPr>
              <w:t>211</w:t>
            </w:r>
          </w:p>
        </w:tc>
      </w:tr>
      <w:bookmarkEnd w:id="62"/>
      <w:tr w:rsidR="00D15C20" w:rsidTr="00516B5F">
        <w:tc>
          <w:tcPr>
            <w:tcW w:w="4498" w:type="dxa"/>
            <w:gridSpan w:val="2"/>
            <w:tcBorders>
              <w:bottom w:val="single" w:sz="4" w:space="0" w:color="auto"/>
            </w:tcBorders>
            <w:shd w:val="clear" w:color="auto" w:fill="FFFFFF" w:themeFill="background1"/>
          </w:tcPr>
          <w:p w:rsidR="00D15C20" w:rsidRPr="00C63D02" w:rsidRDefault="00D15C20" w:rsidP="003A05D4">
            <w:pPr>
              <w:spacing w:line="360" w:lineRule="auto"/>
              <w:jc w:val="center"/>
              <w:rPr>
                <w:rFonts w:asciiTheme="majorBidi" w:hAnsiTheme="majorBidi" w:cstheme="majorBidi"/>
                <w:b/>
                <w:bCs/>
                <w:sz w:val="24"/>
                <w:szCs w:val="24"/>
              </w:rPr>
            </w:pPr>
            <w:r w:rsidRPr="00C63D02">
              <w:rPr>
                <w:rFonts w:asciiTheme="majorBidi" w:hAnsiTheme="majorBidi" w:cstheme="majorBidi"/>
                <w:b/>
                <w:bCs/>
                <w:sz w:val="24"/>
                <w:szCs w:val="24"/>
              </w:rPr>
              <w:t xml:space="preserve">Results </w:t>
            </w:r>
          </w:p>
        </w:tc>
        <w:tc>
          <w:tcPr>
            <w:tcW w:w="2394" w:type="dxa"/>
            <w:tcBorders>
              <w:bottom w:val="single" w:sz="4" w:space="0" w:color="auto"/>
            </w:tcBorders>
            <w:shd w:val="clear" w:color="auto" w:fill="FFFFFF" w:themeFill="background1"/>
          </w:tcPr>
          <w:p w:rsidR="00D15C20" w:rsidRDefault="00C63D02"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1527</w:t>
            </w:r>
            <w:r w:rsidR="008844F7">
              <w:rPr>
                <w:rFonts w:asciiTheme="majorBidi" w:hAnsiTheme="majorBidi" w:cstheme="majorBidi"/>
                <w:sz w:val="24"/>
                <w:szCs w:val="24"/>
              </w:rPr>
              <w:t xml:space="preserve"> </w:t>
            </w:r>
          </w:p>
        </w:tc>
        <w:tc>
          <w:tcPr>
            <w:tcW w:w="2560" w:type="dxa"/>
            <w:tcBorders>
              <w:bottom w:val="single" w:sz="4" w:space="0" w:color="auto"/>
            </w:tcBorders>
            <w:shd w:val="clear" w:color="auto" w:fill="FFFFFF" w:themeFill="background1"/>
          </w:tcPr>
          <w:p w:rsidR="00D15C20" w:rsidRDefault="00C63D02" w:rsidP="003A05D4">
            <w:pPr>
              <w:spacing w:line="360" w:lineRule="auto"/>
              <w:rPr>
                <w:rFonts w:asciiTheme="majorBidi" w:hAnsiTheme="majorBidi" w:cstheme="majorBidi"/>
                <w:sz w:val="24"/>
                <w:szCs w:val="24"/>
              </w:rPr>
            </w:pPr>
            <w:r>
              <w:rPr>
                <w:rFonts w:asciiTheme="majorBidi" w:hAnsiTheme="majorBidi" w:cstheme="majorBidi"/>
                <w:sz w:val="24"/>
                <w:szCs w:val="24"/>
              </w:rPr>
              <w:t>211</w:t>
            </w:r>
          </w:p>
        </w:tc>
      </w:tr>
      <w:tr w:rsidR="00516B5F" w:rsidTr="003A05D4">
        <w:tc>
          <w:tcPr>
            <w:tcW w:w="9452" w:type="dxa"/>
            <w:gridSpan w:val="4"/>
            <w:shd w:val="clear" w:color="auto" w:fill="D9D9D9" w:themeFill="background1" w:themeFillShade="D9"/>
          </w:tcPr>
          <w:p w:rsidR="00516B5F" w:rsidRDefault="00516B5F" w:rsidP="003A05D4">
            <w:pPr>
              <w:spacing w:line="360" w:lineRule="auto"/>
              <w:rPr>
                <w:rFonts w:asciiTheme="majorBidi" w:hAnsiTheme="majorBidi" w:cstheme="majorBidi"/>
                <w:sz w:val="24"/>
                <w:szCs w:val="24"/>
              </w:rPr>
            </w:pPr>
          </w:p>
        </w:tc>
      </w:tr>
      <w:tr w:rsidR="00D7690C" w:rsidTr="003A05D4">
        <w:tc>
          <w:tcPr>
            <w:tcW w:w="4498" w:type="dxa"/>
            <w:gridSpan w:val="2"/>
            <w:shd w:val="clear" w:color="auto" w:fill="FFFFFF" w:themeFill="background1"/>
          </w:tcPr>
          <w:p w:rsidR="00D7690C" w:rsidRPr="00C63D02" w:rsidRDefault="00D7690C" w:rsidP="00E948F0">
            <w:pPr>
              <w:spacing w:line="360" w:lineRule="auto"/>
              <w:jc w:val="center"/>
              <w:rPr>
                <w:rFonts w:asciiTheme="majorBidi" w:hAnsiTheme="majorBidi" w:cstheme="majorBidi"/>
                <w:b/>
                <w:bCs/>
                <w:sz w:val="24"/>
                <w:szCs w:val="24"/>
              </w:rPr>
            </w:pPr>
            <w:proofErr w:type="spellStart"/>
            <w:r w:rsidRPr="00D7690C">
              <w:rPr>
                <w:rFonts w:asciiTheme="majorBidi" w:hAnsiTheme="majorBidi" w:cstheme="majorBidi"/>
                <w:b/>
                <w:bCs/>
                <w:sz w:val="24"/>
                <w:szCs w:val="24"/>
              </w:rPr>
              <w:t>Chauvenet</w:t>
            </w:r>
            <w:proofErr w:type="spellEnd"/>
            <w:r w:rsidR="00E948F0">
              <w:rPr>
                <w:rFonts w:asciiTheme="majorBidi" w:hAnsiTheme="majorBidi" w:cstheme="majorBidi"/>
                <w:b/>
                <w:bCs/>
                <w:sz w:val="24"/>
                <w:szCs w:val="24"/>
              </w:rPr>
              <w:t xml:space="preserve"> maximum number of</w:t>
            </w:r>
            <w:r>
              <w:rPr>
                <w:rFonts w:asciiTheme="majorBidi" w:hAnsiTheme="majorBidi" w:cstheme="majorBidi"/>
                <w:b/>
                <w:bCs/>
                <w:sz w:val="24"/>
                <w:szCs w:val="24"/>
              </w:rPr>
              <w:t xml:space="preserve"> </w:t>
            </w:r>
            <w:r w:rsidR="00E948F0">
              <w:rPr>
                <w:rFonts w:asciiTheme="majorBidi" w:hAnsiTheme="majorBidi" w:cstheme="majorBidi"/>
                <w:b/>
                <w:bCs/>
                <w:sz w:val="24"/>
                <w:szCs w:val="24"/>
              </w:rPr>
              <w:t>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w:t>
            </w:r>
            <w:r w:rsidR="00E948F0">
              <w:rPr>
                <w:rFonts w:asciiTheme="majorBidi" w:hAnsiTheme="majorBidi" w:cstheme="majorBidi"/>
                <w:b/>
                <w:bCs/>
                <w:sz w:val="24"/>
                <w:szCs w:val="24"/>
              </w:rPr>
              <w:t>s</w:t>
            </w:r>
            <w:r w:rsidR="00DB2020">
              <w:rPr>
                <w:rFonts w:asciiTheme="majorBidi" w:hAnsiTheme="majorBidi" w:cstheme="majorBidi"/>
                <w:b/>
                <w:bCs/>
                <w:sz w:val="24"/>
                <w:szCs w:val="24"/>
              </w:rPr>
              <w:t xml:space="preserve"> in a bin(bucket)</w:t>
            </w:r>
          </w:p>
        </w:tc>
        <w:tc>
          <w:tcPr>
            <w:tcW w:w="2394" w:type="dxa"/>
            <w:shd w:val="clear" w:color="auto" w:fill="FFFFFF" w:themeFill="background1"/>
          </w:tcPr>
          <w:p w:rsidR="00D7690C" w:rsidRDefault="00516B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29</w:t>
            </w:r>
          </w:p>
        </w:tc>
        <w:tc>
          <w:tcPr>
            <w:tcW w:w="2560" w:type="dxa"/>
            <w:shd w:val="clear" w:color="auto" w:fill="FFFFFF" w:themeFill="background1"/>
          </w:tcPr>
          <w:p w:rsidR="00D7690C" w:rsidRDefault="00D7690C" w:rsidP="003A05D4">
            <w:pPr>
              <w:spacing w:line="360" w:lineRule="auto"/>
              <w:rPr>
                <w:rFonts w:asciiTheme="majorBidi" w:hAnsiTheme="majorBidi" w:cstheme="majorBidi"/>
                <w:sz w:val="24"/>
                <w:szCs w:val="24"/>
              </w:rPr>
            </w:pPr>
          </w:p>
        </w:tc>
      </w:tr>
      <w:tr w:rsidR="00D7690C" w:rsidTr="00EA745F">
        <w:tc>
          <w:tcPr>
            <w:tcW w:w="4498" w:type="dxa"/>
            <w:gridSpan w:val="2"/>
            <w:tcBorders>
              <w:bottom w:val="single" w:sz="4" w:space="0" w:color="auto"/>
            </w:tcBorders>
            <w:shd w:val="clear" w:color="auto" w:fill="FFFFFF" w:themeFill="background1"/>
          </w:tcPr>
          <w:p w:rsidR="00D7690C" w:rsidRPr="00C63D02" w:rsidRDefault="00E948F0" w:rsidP="00E948F0">
            <w:pPr>
              <w:spacing w:line="360" w:lineRule="auto"/>
              <w:jc w:val="center"/>
              <w:rPr>
                <w:rFonts w:asciiTheme="majorBidi" w:hAnsiTheme="majorBidi" w:cstheme="majorBidi"/>
                <w:b/>
                <w:bCs/>
                <w:sz w:val="24"/>
                <w:szCs w:val="24"/>
              </w:rPr>
            </w:pPr>
            <w:proofErr w:type="spellStart"/>
            <w:r w:rsidRPr="00D7690C">
              <w:rPr>
                <w:rFonts w:asciiTheme="majorBidi" w:hAnsiTheme="majorBidi" w:cstheme="majorBidi"/>
                <w:b/>
                <w:bCs/>
                <w:sz w:val="24"/>
                <w:szCs w:val="24"/>
              </w:rPr>
              <w:t>Chauvenet</w:t>
            </w:r>
            <w:proofErr w:type="spellEnd"/>
            <w:r>
              <w:rPr>
                <w:rFonts w:asciiTheme="majorBidi" w:hAnsiTheme="majorBidi" w:cstheme="majorBidi"/>
                <w:b/>
                <w:bCs/>
                <w:sz w:val="24"/>
                <w:szCs w:val="24"/>
              </w:rPr>
              <w:t xml:space="preserve"> </w:t>
            </w:r>
            <w:r w:rsidR="00204F2D">
              <w:rPr>
                <w:rFonts w:asciiTheme="majorBidi" w:hAnsiTheme="majorBidi" w:cstheme="majorBidi"/>
                <w:b/>
                <w:bCs/>
                <w:sz w:val="24"/>
                <w:szCs w:val="24"/>
              </w:rPr>
              <w:t>minimum</w:t>
            </w:r>
            <w:r>
              <w:rPr>
                <w:rFonts w:asciiTheme="majorBidi" w:hAnsiTheme="majorBidi" w:cstheme="majorBidi"/>
                <w:b/>
                <w:bCs/>
                <w:sz w:val="24"/>
                <w:szCs w:val="24"/>
              </w:rPr>
              <w:t xml:space="preserve"> number of 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outliers</w:t>
            </w:r>
            <w:r w:rsidR="00DB2020">
              <w:rPr>
                <w:rFonts w:asciiTheme="majorBidi" w:hAnsiTheme="majorBidi" w:cstheme="majorBidi"/>
                <w:b/>
                <w:bCs/>
                <w:sz w:val="24"/>
                <w:szCs w:val="24"/>
              </w:rPr>
              <w:t xml:space="preserve"> in a bin(bucket)</w:t>
            </w:r>
          </w:p>
        </w:tc>
        <w:tc>
          <w:tcPr>
            <w:tcW w:w="2394" w:type="dxa"/>
            <w:tcBorders>
              <w:bottom w:val="single" w:sz="4" w:space="0" w:color="auto"/>
            </w:tcBorders>
            <w:shd w:val="clear" w:color="auto" w:fill="FFFFFF" w:themeFill="background1"/>
          </w:tcPr>
          <w:p w:rsidR="00D7690C" w:rsidRDefault="00516B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0</w:t>
            </w:r>
          </w:p>
        </w:tc>
        <w:tc>
          <w:tcPr>
            <w:tcW w:w="2560" w:type="dxa"/>
            <w:tcBorders>
              <w:bottom w:val="single" w:sz="4" w:space="0" w:color="auto"/>
            </w:tcBorders>
            <w:shd w:val="clear" w:color="auto" w:fill="FFFFFF" w:themeFill="background1"/>
          </w:tcPr>
          <w:p w:rsidR="00D7690C" w:rsidRDefault="00D7690C" w:rsidP="003A05D4">
            <w:pPr>
              <w:spacing w:line="360" w:lineRule="auto"/>
              <w:rPr>
                <w:rFonts w:asciiTheme="majorBidi" w:hAnsiTheme="majorBidi" w:cstheme="majorBidi"/>
                <w:sz w:val="24"/>
                <w:szCs w:val="24"/>
              </w:rPr>
            </w:pPr>
          </w:p>
        </w:tc>
      </w:tr>
      <w:tr w:rsidR="00EA745F" w:rsidTr="003A05D4">
        <w:tc>
          <w:tcPr>
            <w:tcW w:w="9452" w:type="dxa"/>
            <w:gridSpan w:val="4"/>
            <w:shd w:val="clear" w:color="auto" w:fill="D9D9D9" w:themeFill="background1" w:themeFillShade="D9"/>
          </w:tcPr>
          <w:p w:rsidR="00EA745F" w:rsidRDefault="00EA745F" w:rsidP="003A05D4">
            <w:pPr>
              <w:spacing w:line="360" w:lineRule="auto"/>
              <w:rPr>
                <w:rFonts w:asciiTheme="majorBidi" w:hAnsiTheme="majorBidi" w:cstheme="majorBidi"/>
                <w:sz w:val="24"/>
                <w:szCs w:val="24"/>
              </w:rPr>
            </w:pPr>
          </w:p>
        </w:tc>
      </w:tr>
      <w:tr w:rsidR="00D7690C" w:rsidTr="003A05D4">
        <w:tc>
          <w:tcPr>
            <w:tcW w:w="4498" w:type="dxa"/>
            <w:gridSpan w:val="2"/>
            <w:shd w:val="clear" w:color="auto" w:fill="FFFFFF" w:themeFill="background1"/>
          </w:tcPr>
          <w:p w:rsidR="00D7690C" w:rsidRPr="00C63D02" w:rsidRDefault="00E948F0" w:rsidP="00EA745F">
            <w:pPr>
              <w:spacing w:line="360" w:lineRule="auto"/>
              <w:jc w:val="center"/>
              <w:rPr>
                <w:rFonts w:asciiTheme="majorBidi" w:hAnsiTheme="majorBidi" w:cstheme="majorBidi"/>
                <w:b/>
                <w:bCs/>
                <w:sz w:val="24"/>
                <w:szCs w:val="24"/>
              </w:rPr>
            </w:pPr>
            <w:proofErr w:type="spellStart"/>
            <w:r w:rsidRPr="00EA745F">
              <w:rPr>
                <w:rFonts w:asciiTheme="majorBidi" w:hAnsiTheme="majorBidi" w:cstheme="majorBidi"/>
                <w:b/>
                <w:bCs/>
                <w:sz w:val="24"/>
                <w:szCs w:val="24"/>
              </w:rPr>
              <w:t>Kmeans</w:t>
            </w:r>
            <w:proofErr w:type="spellEnd"/>
            <w:r>
              <w:rPr>
                <w:rFonts w:asciiTheme="majorBidi" w:hAnsiTheme="majorBidi" w:cstheme="majorBidi"/>
                <w:b/>
                <w:bCs/>
                <w:sz w:val="24"/>
                <w:szCs w:val="24"/>
              </w:rPr>
              <w:t xml:space="preserve"> maximum number of 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outliers</w:t>
            </w:r>
            <w:r w:rsidR="00DB2020">
              <w:rPr>
                <w:rFonts w:asciiTheme="majorBidi" w:hAnsiTheme="majorBidi" w:cstheme="majorBidi"/>
                <w:b/>
                <w:bCs/>
                <w:sz w:val="24"/>
                <w:szCs w:val="24"/>
              </w:rPr>
              <w:t xml:space="preserve"> in a bin(bucket)</w:t>
            </w:r>
          </w:p>
        </w:tc>
        <w:tc>
          <w:tcPr>
            <w:tcW w:w="2394" w:type="dxa"/>
            <w:shd w:val="clear" w:color="auto" w:fill="FFFFFF" w:themeFill="background1"/>
          </w:tcPr>
          <w:p w:rsidR="00D7690C" w:rsidRDefault="00EA74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423</w:t>
            </w:r>
          </w:p>
        </w:tc>
        <w:tc>
          <w:tcPr>
            <w:tcW w:w="2560" w:type="dxa"/>
            <w:shd w:val="clear" w:color="auto" w:fill="FFFFFF" w:themeFill="background1"/>
          </w:tcPr>
          <w:p w:rsidR="00D7690C" w:rsidRDefault="00D7690C" w:rsidP="003A05D4">
            <w:pPr>
              <w:spacing w:line="360" w:lineRule="auto"/>
              <w:rPr>
                <w:rFonts w:asciiTheme="majorBidi" w:hAnsiTheme="majorBidi" w:cstheme="majorBidi"/>
                <w:sz w:val="24"/>
                <w:szCs w:val="24"/>
              </w:rPr>
            </w:pPr>
          </w:p>
        </w:tc>
      </w:tr>
      <w:tr w:rsidR="00EA745F" w:rsidTr="003A05D4">
        <w:tc>
          <w:tcPr>
            <w:tcW w:w="4498" w:type="dxa"/>
            <w:gridSpan w:val="2"/>
            <w:shd w:val="clear" w:color="auto" w:fill="FFFFFF" w:themeFill="background1"/>
          </w:tcPr>
          <w:p w:rsidR="00EA745F" w:rsidRPr="00C63D02" w:rsidRDefault="00E948F0" w:rsidP="00EA745F">
            <w:pPr>
              <w:spacing w:line="360" w:lineRule="auto"/>
              <w:jc w:val="center"/>
              <w:rPr>
                <w:rFonts w:asciiTheme="majorBidi" w:hAnsiTheme="majorBidi" w:cstheme="majorBidi"/>
                <w:b/>
                <w:bCs/>
                <w:sz w:val="24"/>
                <w:szCs w:val="24"/>
              </w:rPr>
            </w:pPr>
            <w:proofErr w:type="spellStart"/>
            <w:r w:rsidRPr="00EA745F">
              <w:rPr>
                <w:rFonts w:asciiTheme="majorBidi" w:hAnsiTheme="majorBidi" w:cstheme="majorBidi"/>
                <w:b/>
                <w:bCs/>
                <w:sz w:val="24"/>
                <w:szCs w:val="24"/>
              </w:rPr>
              <w:t>Kmeans</w:t>
            </w:r>
            <w:proofErr w:type="spellEnd"/>
            <w:r>
              <w:rPr>
                <w:rFonts w:asciiTheme="majorBidi" w:hAnsiTheme="majorBidi" w:cstheme="majorBidi"/>
                <w:b/>
                <w:bCs/>
                <w:sz w:val="24"/>
                <w:szCs w:val="24"/>
              </w:rPr>
              <w:t xml:space="preserve"> </w:t>
            </w:r>
            <w:r w:rsidR="00204F2D">
              <w:rPr>
                <w:rFonts w:asciiTheme="majorBidi" w:hAnsiTheme="majorBidi" w:cstheme="majorBidi"/>
                <w:b/>
                <w:bCs/>
                <w:sz w:val="24"/>
                <w:szCs w:val="24"/>
              </w:rPr>
              <w:t>minimum</w:t>
            </w:r>
            <w:r>
              <w:rPr>
                <w:rFonts w:asciiTheme="majorBidi" w:hAnsiTheme="majorBidi" w:cstheme="majorBidi"/>
                <w:b/>
                <w:bCs/>
                <w:sz w:val="24"/>
                <w:szCs w:val="24"/>
              </w:rPr>
              <w:t xml:space="preserve"> number of 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outliers</w:t>
            </w:r>
            <w:r w:rsidR="00DB2020">
              <w:rPr>
                <w:rFonts w:asciiTheme="majorBidi" w:hAnsiTheme="majorBidi" w:cstheme="majorBidi"/>
                <w:b/>
                <w:bCs/>
                <w:sz w:val="24"/>
                <w:szCs w:val="24"/>
              </w:rPr>
              <w:t xml:space="preserve"> in a bin(bucket)</w:t>
            </w:r>
          </w:p>
        </w:tc>
        <w:tc>
          <w:tcPr>
            <w:tcW w:w="2394" w:type="dxa"/>
            <w:shd w:val="clear" w:color="auto" w:fill="FFFFFF" w:themeFill="background1"/>
          </w:tcPr>
          <w:p w:rsidR="00EA745F" w:rsidRDefault="00EA74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60" w:type="dxa"/>
            <w:shd w:val="clear" w:color="auto" w:fill="FFFFFF" w:themeFill="background1"/>
          </w:tcPr>
          <w:p w:rsidR="00EA745F" w:rsidRDefault="00EA745F" w:rsidP="003A05D4">
            <w:pPr>
              <w:spacing w:line="360" w:lineRule="auto"/>
              <w:rPr>
                <w:rFonts w:asciiTheme="majorBidi" w:hAnsiTheme="majorBidi" w:cstheme="majorBidi"/>
                <w:sz w:val="24"/>
                <w:szCs w:val="24"/>
              </w:rPr>
            </w:pPr>
          </w:p>
        </w:tc>
      </w:tr>
    </w:tbl>
    <w:p w:rsidR="005167F7" w:rsidRDefault="005167F7" w:rsidP="005167F7">
      <w:pPr>
        <w:spacing w:after="0" w:line="360" w:lineRule="auto"/>
        <w:rPr>
          <w:rFonts w:asciiTheme="majorBidi" w:hAnsiTheme="majorBidi" w:cstheme="majorBidi"/>
          <w:sz w:val="24"/>
          <w:szCs w:val="24"/>
        </w:rPr>
      </w:pPr>
    </w:p>
    <w:p w:rsidR="00166B4A" w:rsidRDefault="00166B4A" w:rsidP="005167F7">
      <w:pPr>
        <w:spacing w:after="0" w:line="360" w:lineRule="auto"/>
        <w:rPr>
          <w:rFonts w:asciiTheme="majorBidi" w:hAnsiTheme="majorBidi" w:cstheme="majorBidi"/>
          <w:sz w:val="24"/>
          <w:szCs w:val="24"/>
        </w:rPr>
      </w:pPr>
    </w:p>
    <w:p w:rsidR="00C63D02" w:rsidRDefault="006F1D5A" w:rsidP="005167F7">
      <w:pPr>
        <w:spacing w:after="0" w:line="360" w:lineRule="auto"/>
        <w:rPr>
          <w:rFonts w:asciiTheme="majorBidi" w:hAnsiTheme="majorBidi" w:cstheme="majorBidi"/>
          <w:sz w:val="24"/>
          <w:szCs w:val="24"/>
        </w:rPr>
      </w:pPr>
      <w:r w:rsidRPr="006F1D5A">
        <w:rPr>
          <w:rFonts w:asciiTheme="majorBidi" w:hAnsiTheme="majorBidi" w:cstheme="majorBidi"/>
          <w:noProof/>
          <w:sz w:val="24"/>
          <w:szCs w:val="24"/>
        </w:rPr>
        <w:drawing>
          <wp:inline distT="0" distB="0" distL="0" distR="0">
            <wp:extent cx="5486400" cy="3200400"/>
            <wp:effectExtent l="19050" t="0" r="19050" b="0"/>
            <wp:docPr id="1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63D02" w:rsidRDefault="00C63D02" w:rsidP="005167F7">
      <w:pPr>
        <w:spacing w:after="0" w:line="360" w:lineRule="auto"/>
        <w:rPr>
          <w:rFonts w:asciiTheme="majorBidi" w:hAnsiTheme="majorBidi" w:cstheme="majorBidi"/>
          <w:sz w:val="24"/>
          <w:szCs w:val="24"/>
        </w:rPr>
      </w:pPr>
    </w:p>
    <w:p w:rsidR="00D10B1D" w:rsidRPr="00D10B1D" w:rsidRDefault="00D10B1D" w:rsidP="00D10B1D">
      <w:pPr>
        <w:pStyle w:val="Caption"/>
        <w:jc w:val="center"/>
        <w:rPr>
          <w:rFonts w:ascii="Times New Roman" w:hAnsi="Times New Roman" w:cs="Times New Roman"/>
          <w:color w:val="auto"/>
          <w:sz w:val="36"/>
          <w:szCs w:val="36"/>
        </w:rPr>
      </w:pPr>
      <w:bookmarkStart w:id="63" w:name="_Toc464229908"/>
      <w:r w:rsidRPr="00D10B1D">
        <w:rPr>
          <w:rFonts w:ascii="Times New Roman" w:hAnsi="Times New Roman" w:cs="Times New Roman"/>
          <w:color w:val="auto"/>
          <w:sz w:val="24"/>
          <w:szCs w:val="24"/>
        </w:rPr>
        <w:t xml:space="preserve">Figure </w:t>
      </w:r>
      <w:r w:rsidRPr="00D10B1D">
        <w:rPr>
          <w:rFonts w:ascii="Times New Roman" w:hAnsi="Times New Roman" w:cs="Times New Roman"/>
          <w:color w:val="auto"/>
          <w:sz w:val="24"/>
          <w:szCs w:val="24"/>
        </w:rPr>
        <w:fldChar w:fldCharType="begin"/>
      </w:r>
      <w:r w:rsidRPr="00D10B1D">
        <w:rPr>
          <w:rFonts w:ascii="Times New Roman" w:hAnsi="Times New Roman" w:cs="Times New Roman"/>
          <w:color w:val="auto"/>
          <w:sz w:val="24"/>
          <w:szCs w:val="24"/>
        </w:rPr>
        <w:instrText xml:space="preserve"> SEQ Figure \* ARABIC </w:instrText>
      </w:r>
      <w:r w:rsidRPr="00D10B1D">
        <w:rPr>
          <w:rFonts w:ascii="Times New Roman" w:hAnsi="Times New Roman" w:cs="Times New Roman"/>
          <w:color w:val="auto"/>
          <w:sz w:val="24"/>
          <w:szCs w:val="24"/>
        </w:rPr>
        <w:fldChar w:fldCharType="separate"/>
      </w:r>
      <w:r w:rsidR="006F4A3C">
        <w:rPr>
          <w:rFonts w:ascii="Times New Roman" w:hAnsi="Times New Roman" w:cs="Times New Roman"/>
          <w:noProof/>
          <w:color w:val="auto"/>
          <w:sz w:val="24"/>
          <w:szCs w:val="24"/>
        </w:rPr>
        <w:t>20</w:t>
      </w:r>
      <w:r w:rsidRPr="00D10B1D">
        <w:rPr>
          <w:rFonts w:ascii="Times New Roman" w:hAnsi="Times New Roman" w:cs="Times New Roman"/>
          <w:color w:val="auto"/>
          <w:sz w:val="24"/>
          <w:szCs w:val="24"/>
        </w:rPr>
        <w:fldChar w:fldCharType="end"/>
      </w:r>
      <w:r w:rsidRPr="00D10B1D">
        <w:rPr>
          <w:rFonts w:ascii="Times New Roman" w:hAnsi="Times New Roman" w:cs="Times New Roman"/>
          <w:color w:val="auto"/>
          <w:sz w:val="24"/>
          <w:szCs w:val="24"/>
          <w:lang w:val="en-AU"/>
        </w:rPr>
        <w:t>: Percentage of outlier values</w:t>
      </w:r>
      <w:bookmarkEnd w:id="63"/>
    </w:p>
    <w:p w:rsidR="00A43AD2" w:rsidRDefault="00627FA9" w:rsidP="00B53EB5">
      <w:pPr>
        <w:spacing w:after="0" w:line="360" w:lineRule="auto"/>
        <w:jc w:val="both"/>
        <w:rPr>
          <w:rFonts w:asciiTheme="majorBidi" w:hAnsiTheme="majorBidi" w:cstheme="majorBidi"/>
          <w:sz w:val="24"/>
          <w:szCs w:val="24"/>
          <w:rtl/>
          <w:lang w:bidi="ar-SY"/>
        </w:rPr>
      </w:pPr>
      <w:r w:rsidRPr="00627FA9">
        <w:rPr>
          <w:rFonts w:asciiTheme="majorBidi" w:hAnsiTheme="majorBidi" w:cstheme="majorBidi"/>
          <w:sz w:val="24"/>
          <w:szCs w:val="24"/>
        </w:rPr>
        <w:t>Using “</w:t>
      </w:r>
      <w:r w:rsidR="00D9795D">
        <w:rPr>
          <w:rFonts w:asciiTheme="majorBidi" w:hAnsiTheme="majorBidi" w:cstheme="majorBidi"/>
          <w:sz w:val="24"/>
          <w:szCs w:val="24"/>
        </w:rPr>
        <w:t>B</w:t>
      </w:r>
      <w:r w:rsidRPr="00627FA9">
        <w:rPr>
          <w:rFonts w:asciiTheme="majorBidi" w:hAnsiTheme="majorBidi" w:cstheme="majorBidi"/>
          <w:sz w:val="24"/>
          <w:szCs w:val="24"/>
        </w:rPr>
        <w:t>udget-</w:t>
      </w:r>
      <w:proofErr w:type="spellStart"/>
      <w:r w:rsidRPr="00627FA9">
        <w:rPr>
          <w:rFonts w:asciiTheme="majorBidi" w:hAnsiTheme="majorBidi" w:cstheme="majorBidi"/>
          <w:sz w:val="24"/>
          <w:szCs w:val="24"/>
        </w:rPr>
        <w:t>Eu</w:t>
      </w:r>
      <w:proofErr w:type="spellEnd"/>
      <w:r w:rsidRPr="00627FA9">
        <w:rPr>
          <w:rFonts w:asciiTheme="majorBidi" w:hAnsiTheme="majorBidi" w:cstheme="majorBidi"/>
          <w:sz w:val="24"/>
          <w:szCs w:val="24"/>
        </w:rPr>
        <w:t xml:space="preserve">” data set in as input to a project will give about 3% outliers for k-means method comparing with  </w:t>
      </w:r>
      <w:proofErr w:type="spellStart"/>
      <w:r w:rsidRPr="00627FA9">
        <w:rPr>
          <w:rFonts w:asciiTheme="majorBidi" w:hAnsiTheme="majorBidi" w:cstheme="majorBidi"/>
          <w:sz w:val="24"/>
          <w:szCs w:val="24"/>
        </w:rPr>
        <w:t>Chauvenet</w:t>
      </w:r>
      <w:proofErr w:type="spellEnd"/>
      <w:r w:rsidRPr="00627FA9">
        <w:rPr>
          <w:rFonts w:asciiTheme="majorBidi" w:hAnsiTheme="majorBidi" w:cstheme="majorBidi"/>
          <w:sz w:val="24"/>
          <w:szCs w:val="24"/>
        </w:rPr>
        <w:t xml:space="preserve"> method that gave only 0.3 %  outliers. Depending on this compari</w:t>
      </w:r>
      <w:r w:rsidR="00D9795D">
        <w:rPr>
          <w:rFonts w:asciiTheme="majorBidi" w:hAnsiTheme="majorBidi" w:cstheme="majorBidi"/>
          <w:sz w:val="24"/>
          <w:szCs w:val="24"/>
        </w:rPr>
        <w:t>son</w:t>
      </w:r>
      <w:r w:rsidRPr="00627FA9">
        <w:rPr>
          <w:rFonts w:asciiTheme="majorBidi" w:hAnsiTheme="majorBidi" w:cstheme="majorBidi"/>
          <w:sz w:val="24"/>
          <w:szCs w:val="24"/>
        </w:rPr>
        <w:t xml:space="preserve"> we can conclude that k-means algorithm is more sensitive </w:t>
      </w:r>
      <w:r w:rsidR="001071DD" w:rsidRPr="00627FA9">
        <w:rPr>
          <w:rFonts w:asciiTheme="majorBidi" w:hAnsiTheme="majorBidi" w:cstheme="majorBidi"/>
          <w:sz w:val="24"/>
          <w:szCs w:val="24"/>
        </w:rPr>
        <w:t>to outlier</w:t>
      </w:r>
      <w:r w:rsidRPr="00627FA9">
        <w:rPr>
          <w:rFonts w:asciiTheme="majorBidi" w:hAnsiTheme="majorBidi" w:cstheme="majorBidi"/>
          <w:sz w:val="24"/>
          <w:szCs w:val="24"/>
        </w:rPr>
        <w:t xml:space="preserve"> comp</w:t>
      </w:r>
      <w:r w:rsidR="00D9795D">
        <w:rPr>
          <w:rFonts w:asciiTheme="majorBidi" w:hAnsiTheme="majorBidi" w:cstheme="majorBidi"/>
          <w:sz w:val="24"/>
          <w:szCs w:val="24"/>
        </w:rPr>
        <w:t>ared</w:t>
      </w:r>
      <w:r w:rsidRPr="00627FA9">
        <w:rPr>
          <w:rFonts w:asciiTheme="majorBidi" w:hAnsiTheme="majorBidi" w:cstheme="majorBidi"/>
          <w:sz w:val="24"/>
          <w:szCs w:val="24"/>
        </w:rPr>
        <w:t xml:space="preserve"> </w:t>
      </w:r>
      <w:proofErr w:type="gramStart"/>
      <w:r w:rsidR="00D9795D">
        <w:rPr>
          <w:rFonts w:asciiTheme="majorBidi" w:hAnsiTheme="majorBidi" w:cstheme="majorBidi"/>
          <w:sz w:val="24"/>
          <w:szCs w:val="24"/>
        </w:rPr>
        <w:t>to</w:t>
      </w:r>
      <w:r w:rsidRPr="00627FA9">
        <w:rPr>
          <w:rFonts w:asciiTheme="majorBidi" w:hAnsiTheme="majorBidi" w:cstheme="majorBidi"/>
          <w:sz w:val="24"/>
          <w:szCs w:val="24"/>
        </w:rPr>
        <w:t xml:space="preserve">  </w:t>
      </w:r>
      <w:proofErr w:type="spellStart"/>
      <w:r w:rsidRPr="00627FA9">
        <w:rPr>
          <w:rFonts w:asciiTheme="majorBidi" w:hAnsiTheme="majorBidi" w:cstheme="majorBidi"/>
          <w:sz w:val="24"/>
          <w:szCs w:val="24"/>
        </w:rPr>
        <w:t>Chauvenet</w:t>
      </w:r>
      <w:proofErr w:type="spellEnd"/>
      <w:proofErr w:type="gramEnd"/>
      <w:r w:rsidRPr="00627FA9">
        <w:rPr>
          <w:rFonts w:asciiTheme="majorBidi" w:hAnsiTheme="majorBidi" w:cstheme="majorBidi"/>
          <w:sz w:val="24"/>
          <w:szCs w:val="24"/>
        </w:rPr>
        <w:t xml:space="preserve"> method but </w:t>
      </w:r>
      <w:r w:rsidR="00D9795D">
        <w:rPr>
          <w:rFonts w:asciiTheme="majorBidi" w:hAnsiTheme="majorBidi" w:cstheme="majorBidi"/>
          <w:sz w:val="24"/>
          <w:szCs w:val="24"/>
        </w:rPr>
        <w:t xml:space="preserve">that </w:t>
      </w:r>
      <w:r w:rsidRPr="00627FA9">
        <w:rPr>
          <w:rFonts w:asciiTheme="majorBidi" w:hAnsiTheme="majorBidi" w:cstheme="majorBidi"/>
          <w:sz w:val="24"/>
          <w:szCs w:val="24"/>
        </w:rPr>
        <w:t xml:space="preserve">does not mean k-means is better than </w:t>
      </w:r>
      <w:proofErr w:type="spellStart"/>
      <w:r w:rsidRPr="00627FA9">
        <w:rPr>
          <w:rFonts w:asciiTheme="majorBidi" w:hAnsiTheme="majorBidi" w:cstheme="majorBidi"/>
          <w:sz w:val="24"/>
          <w:szCs w:val="24"/>
        </w:rPr>
        <w:t>Chauvenet</w:t>
      </w:r>
      <w:proofErr w:type="spellEnd"/>
      <w:r w:rsidRPr="00627FA9">
        <w:rPr>
          <w:rFonts w:asciiTheme="majorBidi" w:hAnsiTheme="majorBidi" w:cstheme="majorBidi"/>
          <w:sz w:val="24"/>
          <w:szCs w:val="24"/>
        </w:rPr>
        <w:t xml:space="preserve"> because each algorithm follows specific process and special rules .</w:t>
      </w:r>
      <w:r w:rsidR="00A43AD2">
        <w:rPr>
          <w:rFonts w:asciiTheme="majorBidi" w:hAnsiTheme="majorBidi" w:cstheme="majorBidi"/>
          <w:sz w:val="24"/>
          <w:szCs w:val="24"/>
        </w:rPr>
        <w:t xml:space="preserve">As a result, we can conclude </w:t>
      </w:r>
      <w:r w:rsidR="00B53EB5">
        <w:rPr>
          <w:rFonts w:asciiTheme="majorBidi" w:hAnsiTheme="majorBidi" w:cstheme="majorBidi"/>
          <w:sz w:val="24"/>
          <w:szCs w:val="24"/>
        </w:rPr>
        <w:t>following</w:t>
      </w:r>
      <w:r w:rsidR="00A43AD2">
        <w:rPr>
          <w:rFonts w:asciiTheme="majorBidi" w:hAnsiTheme="majorBidi" w:cstheme="majorBidi"/>
          <w:sz w:val="24"/>
          <w:szCs w:val="24"/>
        </w:rPr>
        <w:t xml:space="preserve"> points related to K-means: </w:t>
      </w:r>
    </w:p>
    <w:p w:rsidR="00A43AD2" w:rsidRDefault="00A43AD2" w:rsidP="00A43AD2">
      <w:pPr>
        <w:spacing w:after="0" w:line="360" w:lineRule="auto"/>
        <w:rPr>
          <w:rFonts w:asciiTheme="majorBidi" w:hAnsiTheme="majorBidi" w:cstheme="majorBidi"/>
          <w:sz w:val="24"/>
          <w:szCs w:val="24"/>
        </w:rPr>
      </w:pPr>
    </w:p>
    <w:p w:rsidR="00A43AD2" w:rsidRPr="00A43AD2" w:rsidRDefault="00A43AD2" w:rsidP="00A43AD2">
      <w:pPr>
        <w:numPr>
          <w:ilvl w:val="0"/>
          <w:numId w:val="34"/>
        </w:numPr>
        <w:spacing w:after="120" w:line="360" w:lineRule="auto"/>
        <w:ind w:left="402" w:hanging="357"/>
        <w:jc w:val="both"/>
        <w:rPr>
          <w:rFonts w:asciiTheme="majorBidi" w:hAnsiTheme="majorBidi" w:cstheme="majorBidi"/>
          <w:sz w:val="24"/>
          <w:szCs w:val="24"/>
        </w:rPr>
      </w:pPr>
      <w:r w:rsidRPr="00A43AD2">
        <w:rPr>
          <w:rFonts w:asciiTheme="majorBidi" w:hAnsiTheme="majorBidi" w:cstheme="majorBidi"/>
          <w:sz w:val="24"/>
          <w:szCs w:val="24"/>
        </w:rPr>
        <w:t>Strong sensitivity to outliers and noise</w:t>
      </w:r>
    </w:p>
    <w:p w:rsidR="00A43AD2" w:rsidRPr="00A43AD2" w:rsidRDefault="00A43AD2" w:rsidP="00A43AD2">
      <w:pPr>
        <w:numPr>
          <w:ilvl w:val="0"/>
          <w:numId w:val="34"/>
        </w:numPr>
        <w:spacing w:after="120" w:line="360" w:lineRule="auto"/>
        <w:ind w:left="402" w:hanging="357"/>
        <w:jc w:val="both"/>
        <w:rPr>
          <w:rFonts w:asciiTheme="majorBidi" w:hAnsiTheme="majorBidi" w:cstheme="majorBidi"/>
          <w:sz w:val="24"/>
          <w:szCs w:val="24"/>
        </w:rPr>
      </w:pPr>
      <w:r w:rsidRPr="00A43AD2">
        <w:rPr>
          <w:rFonts w:asciiTheme="majorBidi" w:hAnsiTheme="majorBidi" w:cstheme="majorBidi"/>
          <w:sz w:val="24"/>
          <w:szCs w:val="24"/>
        </w:rPr>
        <w:t>Doesn't work well wi</w:t>
      </w:r>
      <w:r>
        <w:rPr>
          <w:rFonts w:asciiTheme="majorBidi" w:hAnsiTheme="majorBidi" w:cstheme="majorBidi"/>
          <w:sz w:val="24"/>
          <w:szCs w:val="24"/>
        </w:rPr>
        <w:t>th non-circular cluster shape -</w:t>
      </w:r>
      <w:r w:rsidRPr="00A43AD2">
        <w:rPr>
          <w:rFonts w:asciiTheme="majorBidi" w:hAnsiTheme="majorBidi" w:cstheme="majorBidi"/>
          <w:sz w:val="24"/>
          <w:szCs w:val="24"/>
        </w:rPr>
        <w:t xml:space="preserve"> number of cluster and initial seed value need to be specified beforehand</w:t>
      </w:r>
    </w:p>
    <w:p w:rsidR="00A43AD2" w:rsidRDefault="00A43AD2" w:rsidP="00A43AD2">
      <w:pPr>
        <w:numPr>
          <w:ilvl w:val="0"/>
          <w:numId w:val="34"/>
        </w:numPr>
        <w:spacing w:after="0" w:line="360" w:lineRule="auto"/>
        <w:ind w:left="402" w:hanging="357"/>
        <w:jc w:val="both"/>
        <w:rPr>
          <w:rFonts w:asciiTheme="majorBidi" w:hAnsiTheme="majorBidi" w:cstheme="majorBidi"/>
          <w:sz w:val="24"/>
          <w:szCs w:val="24"/>
        </w:rPr>
      </w:pPr>
      <w:r w:rsidRPr="00A43AD2">
        <w:rPr>
          <w:rFonts w:asciiTheme="majorBidi" w:hAnsiTheme="majorBidi" w:cstheme="majorBidi"/>
          <w:sz w:val="24"/>
          <w:szCs w:val="24"/>
        </w:rPr>
        <w:t>Low capability to pass the local optimum.</w:t>
      </w:r>
    </w:p>
    <w:p w:rsidR="00A43AD2" w:rsidRPr="00A43AD2" w:rsidRDefault="00A43AD2" w:rsidP="00A43AD2">
      <w:pPr>
        <w:numPr>
          <w:ilvl w:val="0"/>
          <w:numId w:val="34"/>
        </w:numPr>
        <w:spacing w:after="0" w:line="360" w:lineRule="auto"/>
        <w:ind w:left="402" w:hanging="357"/>
        <w:jc w:val="both"/>
        <w:rPr>
          <w:rFonts w:asciiTheme="majorBidi" w:hAnsiTheme="majorBidi" w:cstheme="majorBidi"/>
          <w:sz w:val="24"/>
          <w:szCs w:val="24"/>
        </w:rPr>
      </w:pPr>
      <w:r>
        <w:rPr>
          <w:rFonts w:asciiTheme="majorBidi" w:hAnsiTheme="majorBidi" w:cstheme="majorBidi"/>
          <w:sz w:val="24"/>
          <w:szCs w:val="24"/>
        </w:rPr>
        <w:t>K-means is the simplest  t</w:t>
      </w:r>
      <w:r w:rsidRPr="00A43AD2">
        <w:rPr>
          <w:rFonts w:asciiTheme="majorBidi" w:hAnsiTheme="majorBidi" w:cstheme="majorBidi"/>
          <w:sz w:val="24"/>
          <w:szCs w:val="24"/>
        </w:rPr>
        <w:t>o implement and to run</w:t>
      </w:r>
    </w:p>
    <w:p w:rsidR="00A43AD2" w:rsidRDefault="00A43AD2" w:rsidP="00627FA9">
      <w:pPr>
        <w:spacing w:after="0" w:line="360" w:lineRule="auto"/>
        <w:jc w:val="both"/>
        <w:rPr>
          <w:rFonts w:asciiTheme="majorBidi" w:hAnsiTheme="majorBidi" w:cstheme="majorBidi"/>
          <w:sz w:val="24"/>
          <w:szCs w:val="24"/>
        </w:rPr>
      </w:pPr>
    </w:p>
    <w:p w:rsidR="005167F7" w:rsidRPr="00C91635" w:rsidRDefault="005167F7" w:rsidP="00C91635">
      <w:pPr>
        <w:pStyle w:val="ListParagraph"/>
        <w:numPr>
          <w:ilvl w:val="0"/>
          <w:numId w:val="23"/>
        </w:numPr>
        <w:tabs>
          <w:tab w:val="left" w:pos="142"/>
        </w:tabs>
        <w:spacing w:after="0" w:line="360" w:lineRule="auto"/>
        <w:ind w:left="0" w:firstLine="0"/>
        <w:rPr>
          <w:rFonts w:asciiTheme="majorBidi" w:hAnsiTheme="majorBidi" w:cstheme="majorBidi"/>
          <w:sz w:val="24"/>
          <w:szCs w:val="24"/>
        </w:rPr>
      </w:pPr>
      <w:r>
        <w:rPr>
          <w:rFonts w:asciiTheme="majorBidi" w:hAnsiTheme="majorBidi" w:cstheme="majorBidi"/>
          <w:sz w:val="24"/>
          <w:szCs w:val="24"/>
        </w:rPr>
        <w:t xml:space="preserve">Scale the degree of </w:t>
      </w:r>
      <w:r w:rsidR="00F0489C">
        <w:rPr>
          <w:rFonts w:asciiTheme="majorBidi" w:hAnsiTheme="majorBidi" w:cstheme="majorBidi"/>
          <w:sz w:val="24"/>
          <w:szCs w:val="24"/>
        </w:rPr>
        <w:t>agreement</w:t>
      </w:r>
      <w:r w:rsidR="00C91635">
        <w:rPr>
          <w:rFonts w:asciiTheme="majorBidi" w:hAnsiTheme="majorBidi" w:cstheme="majorBidi"/>
          <w:sz w:val="24"/>
          <w:szCs w:val="24"/>
        </w:rPr>
        <w:t xml:space="preserve"> by calculates Min, Max</w:t>
      </w:r>
      <w:r w:rsidRPr="00C91635">
        <w:rPr>
          <w:rFonts w:asciiTheme="majorBidi" w:hAnsiTheme="majorBidi" w:cstheme="majorBidi"/>
          <w:sz w:val="24"/>
          <w:szCs w:val="24"/>
        </w:rPr>
        <w:t>.</w:t>
      </w:r>
    </w:p>
    <w:p w:rsidR="005167F7" w:rsidRDefault="005167F7" w:rsidP="002C4911">
      <w:pPr>
        <w:spacing w:after="0" w:line="360" w:lineRule="auto"/>
        <w:rPr>
          <w:rFonts w:asciiTheme="majorBidi" w:hAnsiTheme="majorBidi" w:cstheme="majorBidi"/>
          <w:sz w:val="24"/>
          <w:szCs w:val="24"/>
        </w:rPr>
      </w:pPr>
      <w:r>
        <w:rPr>
          <w:rFonts w:asciiTheme="majorBidi" w:hAnsiTheme="majorBidi" w:cstheme="majorBidi"/>
          <w:sz w:val="24"/>
          <w:szCs w:val="24"/>
        </w:rPr>
        <w:t xml:space="preserve">We followed a special scale in the measure </w:t>
      </w:r>
      <w:r w:rsidR="00C91635">
        <w:rPr>
          <w:rFonts w:asciiTheme="majorBidi" w:hAnsiTheme="majorBidi" w:cstheme="majorBidi"/>
          <w:sz w:val="24"/>
          <w:szCs w:val="24"/>
        </w:rPr>
        <w:t xml:space="preserve">of </w:t>
      </w:r>
      <w:r>
        <w:rPr>
          <w:rFonts w:asciiTheme="majorBidi" w:hAnsiTheme="majorBidi" w:cstheme="majorBidi"/>
          <w:sz w:val="24"/>
          <w:szCs w:val="24"/>
        </w:rPr>
        <w:t xml:space="preserve">the degree of </w:t>
      </w:r>
      <w:r w:rsidR="00F0489C" w:rsidRPr="00C91635">
        <w:rPr>
          <w:rFonts w:asciiTheme="majorBidi" w:hAnsiTheme="majorBidi" w:cstheme="majorBidi"/>
          <w:sz w:val="24"/>
          <w:szCs w:val="24"/>
        </w:rPr>
        <w:t>agreement</w:t>
      </w:r>
      <w:r>
        <w:rPr>
          <w:rFonts w:asciiTheme="majorBidi" w:hAnsiTheme="majorBidi" w:cstheme="majorBidi"/>
          <w:sz w:val="24"/>
          <w:szCs w:val="24"/>
        </w:rPr>
        <w:t xml:space="preserve"> between the results of outlier in each method. This scale </w:t>
      </w:r>
      <w:r w:rsidR="00C91635">
        <w:rPr>
          <w:rFonts w:asciiTheme="majorBidi" w:hAnsiTheme="majorBidi" w:cstheme="majorBidi"/>
          <w:sz w:val="24"/>
          <w:szCs w:val="24"/>
        </w:rPr>
        <w:t>range is</w:t>
      </w:r>
      <w:r>
        <w:rPr>
          <w:rFonts w:asciiTheme="majorBidi" w:hAnsiTheme="majorBidi" w:cstheme="majorBidi"/>
          <w:sz w:val="24"/>
          <w:szCs w:val="24"/>
        </w:rPr>
        <w:t xml:space="preserve"> </w:t>
      </w:r>
      <w:r w:rsidR="00C91635">
        <w:rPr>
          <w:rFonts w:asciiTheme="majorBidi" w:hAnsiTheme="majorBidi" w:cstheme="majorBidi"/>
          <w:sz w:val="24"/>
          <w:szCs w:val="24"/>
        </w:rPr>
        <w:t>between [</w:t>
      </w:r>
      <w:r>
        <w:rPr>
          <w:rFonts w:asciiTheme="majorBidi" w:hAnsiTheme="majorBidi" w:cstheme="majorBidi"/>
          <w:sz w:val="24"/>
          <w:szCs w:val="24"/>
        </w:rPr>
        <w:t>0</w:t>
      </w:r>
      <w:proofErr w:type="gramStart"/>
      <w:r>
        <w:rPr>
          <w:rFonts w:asciiTheme="majorBidi" w:hAnsiTheme="majorBidi" w:cstheme="majorBidi"/>
          <w:sz w:val="24"/>
          <w:szCs w:val="24"/>
        </w:rPr>
        <w:t>,</w:t>
      </w:r>
      <w:r w:rsidR="002C4911">
        <w:rPr>
          <w:rFonts w:asciiTheme="majorBidi" w:hAnsiTheme="majorBidi" w:cstheme="majorBidi"/>
          <w:sz w:val="24"/>
          <w:szCs w:val="24"/>
        </w:rPr>
        <w:t>1</w:t>
      </w:r>
      <w:proofErr w:type="gramEnd"/>
      <w:r>
        <w:rPr>
          <w:rFonts w:asciiTheme="majorBidi" w:hAnsiTheme="majorBidi" w:cstheme="majorBidi"/>
          <w:sz w:val="24"/>
          <w:szCs w:val="24"/>
        </w:rPr>
        <w:t xml:space="preserve">]  display the different degree of </w:t>
      </w:r>
      <w:r w:rsidR="00F0489C">
        <w:rPr>
          <w:rFonts w:asciiTheme="majorBidi" w:hAnsiTheme="majorBidi" w:cstheme="majorBidi"/>
          <w:sz w:val="24"/>
          <w:szCs w:val="24"/>
        </w:rPr>
        <w:t>agreement</w:t>
      </w:r>
      <w:r>
        <w:rPr>
          <w:rFonts w:asciiTheme="majorBidi" w:hAnsiTheme="majorBidi" w:cstheme="majorBidi"/>
          <w:sz w:val="24"/>
          <w:szCs w:val="24"/>
        </w:rPr>
        <w:t xml:space="preserve"> .</w:t>
      </w:r>
    </w:p>
    <w:p w:rsidR="0029102D" w:rsidRDefault="0029102D" w:rsidP="005167F7">
      <w:pPr>
        <w:spacing w:after="0" w:line="360" w:lineRule="auto"/>
        <w:rPr>
          <w:rFonts w:asciiTheme="majorBidi" w:hAnsiTheme="majorBidi" w:cstheme="majorBidi"/>
          <w:sz w:val="24"/>
          <w:szCs w:val="24"/>
        </w:rPr>
      </w:pPr>
    </w:p>
    <w:p w:rsidR="005167F7" w:rsidRDefault="004C5491" w:rsidP="008740EC">
      <w:pPr>
        <w:spacing w:after="0" w:line="360" w:lineRule="auto"/>
        <w:rPr>
          <w:rFonts w:asciiTheme="majorBidi" w:hAnsiTheme="majorBidi" w:cstheme="majorBidi"/>
          <w:sz w:val="24"/>
          <w:szCs w:val="24"/>
        </w:rPr>
      </w:pPr>
      <w:r>
        <w:rPr>
          <w:rFonts w:asciiTheme="majorBidi" w:hAnsiTheme="majorBidi" w:cstheme="majorBidi"/>
          <w:noProof/>
          <w:sz w:val="24"/>
          <w:szCs w:val="24"/>
        </w:rPr>
        <w:pict>
          <v:shape id="_x0000_s1267" type="#_x0000_t202" style="position:absolute;margin-left:92.5pt;margin-top:14.3pt;width:39.35pt;height:23.45pt;z-index:251911168" strokecolor="white [3212]">
            <v:textbox>
              <w:txbxContent>
                <w:p w:rsidR="00E53690" w:rsidRPr="00DB7418" w:rsidRDefault="00E53690" w:rsidP="005167F7">
                  <w:pPr>
                    <w:jc w:val="center"/>
                    <w:rPr>
                      <w:lang w:val="en-AU"/>
                    </w:rPr>
                  </w:pPr>
                  <w:r>
                    <w:rPr>
                      <w:lang w:val="en-AU"/>
                    </w:rPr>
                    <w:t>0</w:t>
                  </w:r>
                </w:p>
              </w:txbxContent>
            </v:textbox>
          </v:shape>
        </w:pict>
      </w:r>
      <w:r>
        <w:rPr>
          <w:rFonts w:asciiTheme="majorBidi" w:hAnsiTheme="majorBidi" w:cstheme="majorBidi"/>
          <w:noProof/>
          <w:sz w:val="24"/>
          <w:szCs w:val="24"/>
        </w:rPr>
        <w:pict>
          <v:shape id="_x0000_s1268" type="#_x0000_t202" style="position:absolute;margin-left:263.4pt;margin-top:14.3pt;width:45.1pt;height:23.45pt;z-index:251912192" strokecolor="white [3212]">
            <v:textbox>
              <w:txbxContent>
                <w:p w:rsidR="00E53690" w:rsidRPr="00DB7418" w:rsidRDefault="00E53690" w:rsidP="005167F7">
                  <w:pPr>
                    <w:rPr>
                      <w:lang w:val="en-AU"/>
                    </w:rPr>
                  </w:pPr>
                  <w:r>
                    <w:rPr>
                      <w:lang w:val="en-AU"/>
                    </w:rPr>
                    <w:t>1</w:t>
                  </w:r>
                </w:p>
              </w:txbxContent>
            </v:textbox>
          </v:shape>
        </w:pict>
      </w:r>
      <w:r>
        <w:rPr>
          <w:rFonts w:asciiTheme="majorBidi" w:hAnsiTheme="majorBidi" w:cstheme="majorBidi"/>
          <w:noProof/>
          <w:sz w:val="24"/>
          <w:szCs w:val="24"/>
        </w:rPr>
        <w:pict>
          <v:shape id="_x0000_s1265" type="#_x0000_t32" style="position:absolute;margin-left:115.1pt;margin-top:1pt;width:0;height:10.05pt;flip:y;z-index:251909120" o:connectortype="straight" strokeweight="2pt"/>
        </w:pict>
      </w:r>
      <w:r>
        <w:rPr>
          <w:rFonts w:asciiTheme="majorBidi" w:hAnsiTheme="majorBidi" w:cstheme="majorBidi"/>
          <w:noProof/>
          <w:sz w:val="24"/>
          <w:szCs w:val="24"/>
        </w:rPr>
        <w:pict>
          <v:shape id="_x0000_s1264" type="#_x0000_t32" style="position:absolute;margin-left:104.25pt;margin-top:11.85pt;width:204.25pt;height:.8pt;flip:y;z-index:251908096" o:connectortype="straight" strokecolor="black [3213]" strokeweight="7pt">
            <v:stroke endarrow="classic"/>
            <v:shadow type="perspective" color="#974706 [1609]" opacity=".5" offset="1pt" offset2="-1pt"/>
          </v:shape>
        </w:pict>
      </w:r>
      <w:r>
        <w:rPr>
          <w:rFonts w:asciiTheme="majorBidi" w:hAnsiTheme="majorBidi" w:cstheme="majorBidi"/>
          <w:noProof/>
          <w:sz w:val="24"/>
          <w:szCs w:val="24"/>
        </w:rPr>
        <w:pict>
          <v:shape id="_x0000_s1266" type="#_x0000_t32" style="position:absolute;margin-left:272.5pt;margin-top:1pt;width:0;height:10.05pt;flip:y;z-index:251910144" o:connectortype="straight" strokeweight="2pt"/>
        </w:pict>
      </w:r>
    </w:p>
    <w:p w:rsidR="005167F7" w:rsidRDefault="005167F7" w:rsidP="005167F7">
      <w:pPr>
        <w:spacing w:after="0" w:line="360" w:lineRule="auto"/>
        <w:rPr>
          <w:rFonts w:asciiTheme="majorBidi" w:hAnsiTheme="majorBidi" w:cstheme="majorBidi"/>
          <w:sz w:val="24"/>
          <w:szCs w:val="24"/>
        </w:rPr>
      </w:pPr>
    </w:p>
    <w:p w:rsidR="00627FA9" w:rsidRDefault="00627FA9" w:rsidP="004F0117">
      <w:pPr>
        <w:spacing w:after="0" w:line="360" w:lineRule="auto"/>
        <w:rPr>
          <w:rFonts w:asciiTheme="majorBidi" w:hAnsiTheme="majorBidi" w:cstheme="majorBidi"/>
          <w:sz w:val="24"/>
          <w:szCs w:val="24"/>
        </w:rPr>
      </w:pPr>
      <w:r w:rsidRPr="00627FA9">
        <w:rPr>
          <w:rFonts w:asciiTheme="majorBidi" w:hAnsiTheme="majorBidi" w:cstheme="majorBidi"/>
          <w:sz w:val="24"/>
          <w:szCs w:val="24"/>
        </w:rPr>
        <w:t xml:space="preserve">The degree of agreement is </w:t>
      </w:r>
      <w:r w:rsidR="004F0117">
        <w:rPr>
          <w:rFonts w:asciiTheme="majorBidi" w:hAnsiTheme="majorBidi" w:cstheme="majorBidi"/>
          <w:sz w:val="24"/>
          <w:szCs w:val="24"/>
        </w:rPr>
        <w:t>the</w:t>
      </w:r>
      <w:r w:rsidRPr="00627FA9">
        <w:rPr>
          <w:rFonts w:asciiTheme="majorBidi" w:hAnsiTheme="majorBidi" w:cstheme="majorBidi"/>
          <w:sz w:val="24"/>
          <w:szCs w:val="24"/>
        </w:rPr>
        <w:t xml:space="preserve"> numbe</w:t>
      </w:r>
      <w:r w:rsidR="004F0117">
        <w:rPr>
          <w:rFonts w:asciiTheme="majorBidi" w:hAnsiTheme="majorBidi" w:cstheme="majorBidi"/>
          <w:sz w:val="24"/>
          <w:szCs w:val="24"/>
        </w:rPr>
        <w:t>r of the shared</w:t>
      </w:r>
      <w:r w:rsidRPr="00627FA9">
        <w:rPr>
          <w:rFonts w:asciiTheme="majorBidi" w:hAnsiTheme="majorBidi" w:cstheme="majorBidi"/>
          <w:sz w:val="24"/>
          <w:szCs w:val="24"/>
        </w:rPr>
        <w:t xml:space="preserve"> outlier</w:t>
      </w:r>
      <w:r w:rsidR="004F0117">
        <w:rPr>
          <w:rFonts w:asciiTheme="majorBidi" w:hAnsiTheme="majorBidi" w:cstheme="majorBidi"/>
          <w:sz w:val="24"/>
          <w:szCs w:val="24"/>
        </w:rPr>
        <w:t>s</w:t>
      </w:r>
      <w:r w:rsidRPr="00627FA9">
        <w:rPr>
          <w:rFonts w:asciiTheme="majorBidi" w:hAnsiTheme="majorBidi" w:cstheme="majorBidi"/>
          <w:sz w:val="24"/>
          <w:szCs w:val="24"/>
        </w:rPr>
        <w:t xml:space="preserve"> between both methods divided </w:t>
      </w:r>
      <w:r w:rsidR="004F0117">
        <w:rPr>
          <w:rFonts w:asciiTheme="majorBidi" w:hAnsiTheme="majorBidi" w:cstheme="majorBidi"/>
          <w:sz w:val="24"/>
          <w:szCs w:val="24"/>
        </w:rPr>
        <w:t xml:space="preserve">by the </w:t>
      </w:r>
      <w:r w:rsidRPr="00627FA9">
        <w:rPr>
          <w:rFonts w:asciiTheme="majorBidi" w:hAnsiTheme="majorBidi" w:cstheme="majorBidi"/>
          <w:sz w:val="24"/>
          <w:szCs w:val="24"/>
        </w:rPr>
        <w:t>maximum</w:t>
      </w:r>
      <w:r w:rsidR="004F0117">
        <w:rPr>
          <w:rFonts w:asciiTheme="majorBidi" w:hAnsiTheme="majorBidi" w:cstheme="majorBidi"/>
          <w:sz w:val="24"/>
          <w:szCs w:val="24"/>
        </w:rPr>
        <w:t xml:space="preserve"> number of found outliers by each method</w:t>
      </w:r>
      <w:r w:rsidRPr="00627FA9">
        <w:rPr>
          <w:rFonts w:asciiTheme="majorBidi" w:hAnsiTheme="majorBidi" w:cstheme="majorBidi"/>
          <w:sz w:val="24"/>
          <w:szCs w:val="24"/>
        </w:rPr>
        <w:t>.</w:t>
      </w:r>
    </w:p>
    <w:p w:rsidR="00627FA9" w:rsidRPr="00627FA9" w:rsidRDefault="00627FA9" w:rsidP="00627FA9">
      <w:pPr>
        <w:spacing w:after="0" w:line="360" w:lineRule="auto"/>
        <w:rPr>
          <w:rFonts w:asciiTheme="majorBidi" w:hAnsiTheme="majorBidi" w:cstheme="majorBidi"/>
          <w:sz w:val="24"/>
          <w:szCs w:val="24"/>
        </w:rPr>
      </w:pPr>
    </w:p>
    <w:p w:rsidR="00532FA7" w:rsidRPr="00627FA9" w:rsidRDefault="00532FA7" w:rsidP="005167F7">
      <w:pPr>
        <w:spacing w:after="0" w:line="360" w:lineRule="auto"/>
        <w:rPr>
          <w:rFonts w:asciiTheme="majorBidi" w:hAnsiTheme="majorBidi" w:cstheme="majorBidi"/>
          <w:b/>
          <w:bCs/>
          <w:sz w:val="24"/>
          <w:szCs w:val="24"/>
          <w:u w:val="single"/>
        </w:rPr>
      </w:pPr>
      <w:r w:rsidRPr="00627FA9">
        <w:rPr>
          <w:rFonts w:asciiTheme="majorBidi" w:hAnsiTheme="majorBidi" w:cstheme="majorBidi"/>
          <w:b/>
          <w:bCs/>
          <w:sz w:val="24"/>
          <w:szCs w:val="24"/>
          <w:u w:val="single"/>
        </w:rPr>
        <w:t xml:space="preserve">For instance: </w:t>
      </w:r>
    </w:p>
    <w:p w:rsidR="00532FA7" w:rsidRDefault="00532FA7" w:rsidP="00584B37">
      <w:pPr>
        <w:spacing w:after="0" w:line="360" w:lineRule="auto"/>
        <w:rPr>
          <w:rFonts w:asciiTheme="majorBidi" w:hAnsiTheme="majorBidi" w:cstheme="majorBidi"/>
          <w:sz w:val="24"/>
          <w:szCs w:val="24"/>
        </w:rPr>
      </w:pPr>
      <w:r>
        <w:rPr>
          <w:rFonts w:asciiTheme="majorBidi" w:hAnsiTheme="majorBidi" w:cstheme="majorBidi"/>
          <w:sz w:val="24"/>
          <w:szCs w:val="24"/>
        </w:rPr>
        <w:t xml:space="preserve"> Method A gave 4 outliers </w:t>
      </w:r>
      <w:r w:rsidR="00584B37">
        <w:rPr>
          <w:rFonts w:asciiTheme="majorBidi" w:hAnsiTheme="majorBidi" w:cstheme="majorBidi"/>
          <w:sz w:val="24"/>
          <w:szCs w:val="24"/>
        </w:rPr>
        <w:t xml:space="preserve">values: Value _A= 4.  </w:t>
      </w:r>
    </w:p>
    <w:p w:rsidR="00532FA7" w:rsidRDefault="00532FA7" w:rsidP="005167F7">
      <w:pPr>
        <w:spacing w:after="0" w:line="360" w:lineRule="auto"/>
        <w:rPr>
          <w:rFonts w:asciiTheme="majorBidi" w:hAnsiTheme="majorBidi" w:cstheme="majorBidi"/>
          <w:sz w:val="24"/>
          <w:szCs w:val="24"/>
        </w:rPr>
      </w:pPr>
      <w:r>
        <w:rPr>
          <w:rFonts w:asciiTheme="majorBidi" w:hAnsiTheme="majorBidi" w:cstheme="majorBidi"/>
          <w:sz w:val="24"/>
          <w:szCs w:val="24"/>
        </w:rPr>
        <w:t xml:space="preserve">Method B gave 4 outliers </w:t>
      </w:r>
      <w:r w:rsidR="00584B37">
        <w:rPr>
          <w:rFonts w:asciiTheme="majorBidi" w:hAnsiTheme="majorBidi" w:cstheme="majorBidi"/>
          <w:sz w:val="24"/>
          <w:szCs w:val="24"/>
        </w:rPr>
        <w:t xml:space="preserve">values: </w:t>
      </w:r>
      <w:proofErr w:type="spellStart"/>
      <w:r w:rsidR="00584B37">
        <w:rPr>
          <w:rFonts w:asciiTheme="majorBidi" w:hAnsiTheme="majorBidi" w:cstheme="majorBidi"/>
          <w:sz w:val="24"/>
          <w:szCs w:val="24"/>
        </w:rPr>
        <w:t>Value_B</w:t>
      </w:r>
      <w:proofErr w:type="spellEnd"/>
      <w:r w:rsidR="00584B37">
        <w:rPr>
          <w:rFonts w:asciiTheme="majorBidi" w:hAnsiTheme="majorBidi" w:cstheme="majorBidi"/>
          <w:sz w:val="24"/>
          <w:szCs w:val="24"/>
        </w:rPr>
        <w:t xml:space="preserve"> =4. </w:t>
      </w:r>
    </w:p>
    <w:p w:rsidR="00584B37" w:rsidRDefault="00572873" w:rsidP="00572873">
      <w:pPr>
        <w:spacing w:after="0" w:line="360" w:lineRule="auto"/>
        <w:rPr>
          <w:rFonts w:asciiTheme="majorBidi" w:hAnsiTheme="majorBidi" w:cstheme="majorBidi"/>
          <w:sz w:val="24"/>
          <w:szCs w:val="24"/>
        </w:rPr>
      </w:pPr>
      <w:r>
        <w:rPr>
          <w:rFonts w:asciiTheme="majorBidi" w:hAnsiTheme="majorBidi" w:cstheme="majorBidi"/>
          <w:sz w:val="24"/>
          <w:szCs w:val="24"/>
        </w:rPr>
        <w:t>The number of shared</w:t>
      </w:r>
      <w:r w:rsidR="00584B37">
        <w:rPr>
          <w:rFonts w:asciiTheme="majorBidi" w:hAnsiTheme="majorBidi" w:cstheme="majorBidi"/>
          <w:sz w:val="24"/>
          <w:szCs w:val="24"/>
        </w:rPr>
        <w:t xml:space="preserve"> outliers: </w:t>
      </w:r>
      <w:proofErr w:type="spellStart"/>
      <w:r w:rsidR="00584B37">
        <w:rPr>
          <w:rFonts w:asciiTheme="majorBidi" w:hAnsiTheme="majorBidi" w:cstheme="majorBidi"/>
          <w:sz w:val="24"/>
          <w:szCs w:val="24"/>
        </w:rPr>
        <w:t>Value_C</w:t>
      </w:r>
      <w:proofErr w:type="spellEnd"/>
      <w:r w:rsidR="00584B37">
        <w:rPr>
          <w:rFonts w:asciiTheme="majorBidi" w:hAnsiTheme="majorBidi" w:cstheme="majorBidi"/>
          <w:sz w:val="24"/>
          <w:szCs w:val="24"/>
        </w:rPr>
        <w:t xml:space="preserve"> </w:t>
      </w:r>
    </w:p>
    <w:p w:rsidR="00584B37" w:rsidRDefault="00584B37" w:rsidP="005167F7">
      <w:pPr>
        <w:spacing w:after="0" w:line="360" w:lineRule="auto"/>
        <w:rPr>
          <w:rFonts w:asciiTheme="majorBidi" w:hAnsiTheme="majorBidi" w:cstheme="majorBidi"/>
          <w:sz w:val="24"/>
          <w:szCs w:val="24"/>
        </w:rPr>
      </w:pPr>
      <w:r>
        <w:rPr>
          <w:rFonts w:asciiTheme="majorBidi" w:hAnsiTheme="majorBidi" w:cstheme="majorBidi"/>
          <w:sz w:val="24"/>
          <w:szCs w:val="24"/>
        </w:rPr>
        <w:t>Maximum value</w:t>
      </w:r>
      <w:r w:rsidR="00627FA9">
        <w:rPr>
          <w:rFonts w:asciiTheme="majorBidi" w:hAnsiTheme="majorBidi" w:cstheme="majorBidi"/>
          <w:sz w:val="24"/>
          <w:szCs w:val="24"/>
        </w:rPr>
        <w:t xml:space="preserve"> when comparing </w:t>
      </w:r>
      <w:proofErr w:type="spellStart"/>
      <w:r w:rsidR="00627FA9">
        <w:rPr>
          <w:rFonts w:asciiTheme="majorBidi" w:hAnsiTheme="majorBidi" w:cstheme="majorBidi"/>
          <w:sz w:val="24"/>
          <w:szCs w:val="24"/>
        </w:rPr>
        <w:t>value_A</w:t>
      </w:r>
      <w:proofErr w:type="spellEnd"/>
      <w:r w:rsidR="00627FA9">
        <w:rPr>
          <w:rFonts w:asciiTheme="majorBidi" w:hAnsiTheme="majorBidi" w:cstheme="majorBidi"/>
          <w:sz w:val="24"/>
          <w:szCs w:val="24"/>
        </w:rPr>
        <w:t xml:space="preserve"> and </w:t>
      </w:r>
      <w:proofErr w:type="spellStart"/>
      <w:r w:rsidR="00627FA9">
        <w:rPr>
          <w:rFonts w:asciiTheme="majorBidi" w:hAnsiTheme="majorBidi" w:cstheme="majorBidi"/>
          <w:sz w:val="24"/>
          <w:szCs w:val="24"/>
        </w:rPr>
        <w:t>value_</w:t>
      </w:r>
      <w:proofErr w:type="gramStart"/>
      <w:r w:rsidR="00627FA9">
        <w:rPr>
          <w:rFonts w:asciiTheme="majorBidi" w:hAnsiTheme="majorBidi" w:cstheme="majorBidi"/>
          <w:sz w:val="24"/>
          <w:szCs w:val="24"/>
        </w:rPr>
        <w:t>B</w:t>
      </w:r>
      <w:proofErr w:type="spellEnd"/>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Value_D</w:t>
      </w:r>
      <w:proofErr w:type="spellEnd"/>
    </w:p>
    <w:p w:rsidR="00584B37" w:rsidRPr="00584B37" w:rsidRDefault="00584B37" w:rsidP="005167F7">
      <w:pPr>
        <w:spacing w:after="0" w:line="360" w:lineRule="auto"/>
        <w:rPr>
          <w:rFonts w:asciiTheme="majorBidi" w:hAnsiTheme="majorBidi" w:cstheme="majorBidi"/>
          <w:b/>
          <w:bCs/>
          <w:sz w:val="28"/>
          <w:szCs w:val="28"/>
          <w:u w:val="single"/>
        </w:rPr>
      </w:pPr>
      <w:proofErr w:type="gramStart"/>
      <w:r w:rsidRPr="00584B37">
        <w:rPr>
          <w:rFonts w:asciiTheme="majorBidi" w:hAnsiTheme="majorBidi" w:cstheme="majorBidi"/>
          <w:b/>
          <w:bCs/>
          <w:sz w:val="28"/>
          <w:szCs w:val="28"/>
          <w:u w:val="single"/>
        </w:rPr>
        <w:lastRenderedPageBreak/>
        <w:t>e.g</w:t>
      </w:r>
      <w:proofErr w:type="gramEnd"/>
      <w:r w:rsidRPr="00584B37">
        <w:rPr>
          <w:rFonts w:asciiTheme="majorBidi" w:hAnsiTheme="majorBidi" w:cstheme="majorBidi"/>
          <w:b/>
          <w:bCs/>
          <w:sz w:val="28"/>
          <w:szCs w:val="28"/>
          <w:u w:val="single"/>
        </w:rPr>
        <w:t>.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1: </w:t>
      </w:r>
    </w:p>
    <w:p w:rsidR="00532FA7" w:rsidRDefault="006335D2" w:rsidP="009920D0">
      <w:pPr>
        <w:spacing w:after="0" w:line="360" w:lineRule="auto"/>
        <w:rPr>
          <w:rFonts w:asciiTheme="majorBidi" w:hAnsiTheme="majorBidi" w:cstheme="majorBidi"/>
          <w:sz w:val="24"/>
          <w:szCs w:val="24"/>
        </w:rPr>
      </w:pPr>
      <w:r>
        <w:rPr>
          <w:rFonts w:asciiTheme="majorBidi" w:hAnsiTheme="majorBidi" w:cstheme="majorBidi"/>
          <w:sz w:val="24"/>
          <w:szCs w:val="24"/>
        </w:rPr>
        <w:t>If number of shared</w:t>
      </w:r>
      <w:r w:rsidR="00584B37">
        <w:rPr>
          <w:rFonts w:asciiTheme="majorBidi" w:hAnsiTheme="majorBidi" w:cstheme="majorBidi"/>
          <w:sz w:val="24"/>
          <w:szCs w:val="24"/>
        </w:rPr>
        <w:t xml:space="preserve"> outliers between both </w:t>
      </w:r>
      <w:proofErr w:type="gramStart"/>
      <w:r w:rsidR="00584B37">
        <w:rPr>
          <w:rFonts w:asciiTheme="majorBidi" w:hAnsiTheme="majorBidi" w:cstheme="majorBidi"/>
          <w:sz w:val="24"/>
          <w:szCs w:val="24"/>
        </w:rPr>
        <w:t>method</w:t>
      </w:r>
      <w:r>
        <w:rPr>
          <w:rFonts w:asciiTheme="majorBidi" w:hAnsiTheme="majorBidi" w:cstheme="majorBidi"/>
          <w:sz w:val="24"/>
          <w:szCs w:val="24"/>
        </w:rPr>
        <w:t>s</w:t>
      </w:r>
      <w:r w:rsidR="00584B37">
        <w:rPr>
          <w:rFonts w:asciiTheme="majorBidi" w:hAnsiTheme="majorBidi" w:cstheme="majorBidi"/>
          <w:sz w:val="24"/>
          <w:szCs w:val="24"/>
        </w:rPr>
        <w:t xml:space="preserve">  is</w:t>
      </w:r>
      <w:proofErr w:type="gramEnd"/>
      <w:r w:rsidR="00584B37">
        <w:rPr>
          <w:rFonts w:asciiTheme="majorBidi" w:hAnsiTheme="majorBidi" w:cstheme="majorBidi"/>
          <w:sz w:val="24"/>
          <w:szCs w:val="24"/>
        </w:rPr>
        <w:t xml:space="preserve"> 4, that mean</w:t>
      </w:r>
      <w:r w:rsidR="00F262D0">
        <w:rPr>
          <w:rFonts w:asciiTheme="majorBidi" w:hAnsiTheme="majorBidi" w:cstheme="majorBidi"/>
          <w:sz w:val="24"/>
          <w:szCs w:val="24"/>
        </w:rPr>
        <w:t>s</w:t>
      </w:r>
      <w:r w:rsidR="00584B37">
        <w:rPr>
          <w:rFonts w:asciiTheme="majorBidi" w:hAnsiTheme="majorBidi" w:cstheme="majorBidi"/>
          <w:sz w:val="24"/>
          <w:szCs w:val="24"/>
        </w:rPr>
        <w:t xml:space="preserve"> there is</w:t>
      </w:r>
      <w:r w:rsidR="009920D0">
        <w:rPr>
          <w:rFonts w:asciiTheme="majorBidi" w:hAnsiTheme="majorBidi" w:cstheme="majorBidi"/>
          <w:sz w:val="24"/>
          <w:szCs w:val="24"/>
        </w:rPr>
        <w:t xml:space="preserve"> a </w:t>
      </w:r>
      <w:r w:rsidR="00584B37">
        <w:rPr>
          <w:rFonts w:asciiTheme="majorBidi" w:hAnsiTheme="majorBidi" w:cstheme="majorBidi"/>
          <w:sz w:val="24"/>
          <w:szCs w:val="24"/>
        </w:rPr>
        <w:t>full matching</w:t>
      </w:r>
      <w:r w:rsidR="00047EDD">
        <w:rPr>
          <w:rFonts w:asciiTheme="majorBidi" w:hAnsiTheme="majorBidi" w:cstheme="majorBidi"/>
          <w:sz w:val="24"/>
          <w:szCs w:val="24"/>
        </w:rPr>
        <w:t xml:space="preserve"> (agreement)</w:t>
      </w:r>
      <w:r w:rsidR="00584B37">
        <w:rPr>
          <w:rFonts w:asciiTheme="majorBidi" w:hAnsiTheme="majorBidi" w:cstheme="majorBidi"/>
          <w:sz w:val="24"/>
          <w:szCs w:val="24"/>
        </w:rPr>
        <w:t xml:space="preserve"> in the results </w:t>
      </w:r>
    </w:p>
    <w:p w:rsidR="00584B37" w:rsidRPr="00584B37" w:rsidRDefault="00584B37" w:rsidP="00584B37">
      <w:pPr>
        <w:spacing w:after="0" w:line="360" w:lineRule="auto"/>
        <w:rPr>
          <w:rFonts w:asciiTheme="majorBidi" w:hAnsiTheme="majorBidi" w:cstheme="majorBidi"/>
          <w:b/>
          <w:bCs/>
          <w:sz w:val="28"/>
          <w:szCs w:val="28"/>
          <w:u w:val="single"/>
        </w:rPr>
      </w:pPr>
      <w:proofErr w:type="gramStart"/>
      <w:r w:rsidRPr="00584B37">
        <w:rPr>
          <w:rFonts w:asciiTheme="majorBidi" w:hAnsiTheme="majorBidi" w:cstheme="majorBidi"/>
          <w:b/>
          <w:bCs/>
          <w:sz w:val="28"/>
          <w:szCs w:val="28"/>
          <w:u w:val="single"/>
        </w:rPr>
        <w:t>e.g</w:t>
      </w:r>
      <w:proofErr w:type="gramEnd"/>
      <w:r w:rsidRPr="00584B37">
        <w:rPr>
          <w:rFonts w:asciiTheme="majorBidi" w:hAnsiTheme="majorBidi" w:cstheme="majorBidi"/>
          <w:b/>
          <w:bCs/>
          <w:sz w:val="28"/>
          <w:szCs w:val="28"/>
          <w:u w:val="single"/>
        </w:rPr>
        <w:t>.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2: </w:t>
      </w:r>
    </w:p>
    <w:p w:rsidR="00584B37" w:rsidRDefault="00584B37" w:rsidP="006568E8">
      <w:pPr>
        <w:spacing w:after="0" w:line="360" w:lineRule="auto"/>
        <w:rPr>
          <w:rFonts w:asciiTheme="majorBidi" w:hAnsiTheme="majorBidi" w:cstheme="majorBidi"/>
          <w:sz w:val="24"/>
          <w:szCs w:val="24"/>
        </w:rPr>
      </w:pPr>
      <w:r>
        <w:rPr>
          <w:rFonts w:asciiTheme="majorBidi" w:hAnsiTheme="majorBidi" w:cstheme="majorBidi"/>
          <w:sz w:val="24"/>
          <w:szCs w:val="24"/>
        </w:rPr>
        <w:t xml:space="preserve">If number of </w:t>
      </w:r>
      <w:r w:rsidR="006568E8">
        <w:rPr>
          <w:rFonts w:asciiTheme="majorBidi" w:hAnsiTheme="majorBidi" w:cstheme="majorBidi"/>
          <w:sz w:val="24"/>
          <w:szCs w:val="24"/>
        </w:rPr>
        <w:t xml:space="preserve">shared </w:t>
      </w:r>
      <w:r>
        <w:rPr>
          <w:rFonts w:asciiTheme="majorBidi" w:hAnsiTheme="majorBidi" w:cstheme="majorBidi"/>
          <w:sz w:val="24"/>
          <w:szCs w:val="24"/>
        </w:rPr>
        <w:t xml:space="preserve">outliers between both </w:t>
      </w:r>
      <w:proofErr w:type="gramStart"/>
      <w:r>
        <w:rPr>
          <w:rFonts w:asciiTheme="majorBidi" w:hAnsiTheme="majorBidi" w:cstheme="majorBidi"/>
          <w:sz w:val="24"/>
          <w:szCs w:val="24"/>
        </w:rPr>
        <w:t>method</w:t>
      </w:r>
      <w:r w:rsidR="006568E8">
        <w:rPr>
          <w:rFonts w:asciiTheme="majorBidi" w:hAnsiTheme="majorBidi" w:cstheme="majorBidi"/>
          <w:sz w:val="24"/>
          <w:szCs w:val="24"/>
        </w:rPr>
        <w:t>s</w:t>
      </w:r>
      <w:r>
        <w:rPr>
          <w:rFonts w:asciiTheme="majorBidi" w:hAnsiTheme="majorBidi" w:cstheme="majorBidi"/>
          <w:sz w:val="24"/>
          <w:szCs w:val="24"/>
        </w:rPr>
        <w:t xml:space="preserve">  is</w:t>
      </w:r>
      <w:proofErr w:type="gramEnd"/>
      <w:r>
        <w:rPr>
          <w:rFonts w:asciiTheme="majorBidi" w:hAnsiTheme="majorBidi" w:cstheme="majorBidi"/>
          <w:sz w:val="24"/>
          <w:szCs w:val="24"/>
        </w:rPr>
        <w:t xml:space="preserve"> 0, that mean</w:t>
      </w:r>
      <w:r w:rsidR="006568E8">
        <w:rPr>
          <w:rFonts w:asciiTheme="majorBidi" w:hAnsiTheme="majorBidi" w:cstheme="majorBidi"/>
          <w:sz w:val="24"/>
          <w:szCs w:val="24"/>
        </w:rPr>
        <w:t xml:space="preserve">s  </w:t>
      </w:r>
      <w:r>
        <w:rPr>
          <w:rFonts w:asciiTheme="majorBidi" w:hAnsiTheme="majorBidi" w:cstheme="majorBidi"/>
          <w:sz w:val="24"/>
          <w:szCs w:val="24"/>
        </w:rPr>
        <w:t xml:space="preserve">there is </w:t>
      </w:r>
      <w:r w:rsidR="006568E8">
        <w:rPr>
          <w:rFonts w:asciiTheme="majorBidi" w:hAnsiTheme="majorBidi" w:cstheme="majorBidi"/>
          <w:sz w:val="24"/>
          <w:szCs w:val="24"/>
        </w:rPr>
        <w:t>no</w:t>
      </w:r>
      <w:r>
        <w:rPr>
          <w:rFonts w:asciiTheme="majorBidi" w:hAnsiTheme="majorBidi" w:cstheme="majorBidi"/>
          <w:sz w:val="24"/>
          <w:szCs w:val="24"/>
        </w:rPr>
        <w:t xml:space="preserve"> matching in the results </w:t>
      </w:r>
    </w:p>
    <w:p w:rsidR="00584B37" w:rsidRDefault="00584B37" w:rsidP="005167F7">
      <w:pPr>
        <w:spacing w:after="0" w:line="360" w:lineRule="auto"/>
        <w:rPr>
          <w:rFonts w:asciiTheme="majorBidi" w:hAnsiTheme="majorBidi" w:cstheme="majorBidi"/>
          <w:sz w:val="24"/>
          <w:szCs w:val="24"/>
        </w:rPr>
      </w:pPr>
    </w:p>
    <w:p w:rsidR="00584B37" w:rsidRDefault="004C5491" w:rsidP="005167F7">
      <w:pPr>
        <w:spacing w:after="0" w:line="360" w:lineRule="auto"/>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4</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 xml:space="preserve">=1 full agreement </m:t>
          </m:r>
        </m:oMath>
      </m:oMathPara>
    </w:p>
    <w:p w:rsidR="00584B37" w:rsidRDefault="00584B37" w:rsidP="005167F7">
      <w:pPr>
        <w:spacing w:after="0" w:line="360" w:lineRule="auto"/>
        <w:rPr>
          <w:rFonts w:asciiTheme="majorBidi" w:eastAsiaTheme="minorEastAsia" w:hAnsiTheme="majorBidi" w:cstheme="majorBidi"/>
          <w:sz w:val="24"/>
          <w:szCs w:val="24"/>
        </w:rPr>
      </w:pPr>
    </w:p>
    <w:p w:rsidR="00584B37" w:rsidRDefault="004C5491" w:rsidP="00584B37">
      <w:pPr>
        <w:spacing w:after="0" w:line="360" w:lineRule="auto"/>
        <w:rPr>
          <w:rFonts w:asciiTheme="majorBidi"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0</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=0 full disagreement</m:t>
          </m:r>
        </m:oMath>
      </m:oMathPara>
    </w:p>
    <w:p w:rsidR="00532FA7" w:rsidRDefault="00532FA7" w:rsidP="005167F7">
      <w:pPr>
        <w:spacing w:after="0" w:line="360" w:lineRule="auto"/>
        <w:rPr>
          <w:rFonts w:asciiTheme="majorBidi" w:hAnsiTheme="majorBidi" w:cstheme="majorBidi"/>
          <w:sz w:val="24"/>
          <w:szCs w:val="24"/>
        </w:rPr>
      </w:pPr>
    </w:p>
    <w:tbl>
      <w:tblPr>
        <w:tblStyle w:val="TableGrid"/>
        <w:tblW w:w="9789" w:type="dxa"/>
        <w:tblLook w:val="04A0" w:firstRow="1" w:lastRow="0" w:firstColumn="1" w:lastColumn="0" w:noHBand="0" w:noVBand="1"/>
      </w:tblPr>
      <w:tblGrid>
        <w:gridCol w:w="2273"/>
        <w:gridCol w:w="2562"/>
        <w:gridCol w:w="2394"/>
        <w:gridCol w:w="2560"/>
      </w:tblGrid>
      <w:tr w:rsidR="005167F7" w:rsidTr="00FC11BF">
        <w:tc>
          <w:tcPr>
            <w:tcW w:w="2273"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p>
        </w:tc>
        <w:tc>
          <w:tcPr>
            <w:tcW w:w="2562" w:type="dxa"/>
            <w:tcBorders>
              <w:bottom w:val="single" w:sz="4" w:space="0" w:color="auto"/>
            </w:tcBorders>
            <w:shd w:val="clear" w:color="auto" w:fill="BFBFBF" w:themeFill="background1" w:themeFillShade="BF"/>
          </w:tcPr>
          <w:p w:rsidR="005167F7" w:rsidRPr="00C55EA3" w:rsidRDefault="005167F7" w:rsidP="00A535A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Number of instances </w:t>
            </w:r>
            <w:r w:rsidR="00A535AC">
              <w:rPr>
                <w:rFonts w:asciiTheme="majorBidi" w:hAnsiTheme="majorBidi" w:cstheme="majorBidi"/>
                <w:b/>
                <w:bCs/>
                <w:sz w:val="24"/>
                <w:szCs w:val="24"/>
              </w:rPr>
              <w:t>(samples)</w:t>
            </w:r>
            <w:r w:rsidR="00C2739A">
              <w:rPr>
                <w:rFonts w:asciiTheme="majorBidi" w:hAnsiTheme="majorBidi" w:cstheme="majorBidi"/>
                <w:b/>
                <w:bCs/>
                <w:sz w:val="24"/>
                <w:szCs w:val="24"/>
              </w:rPr>
              <w:t xml:space="preserve"> </w:t>
            </w:r>
            <w:r>
              <w:rPr>
                <w:rFonts w:asciiTheme="majorBidi" w:hAnsiTheme="majorBidi" w:cstheme="majorBidi"/>
                <w:b/>
                <w:bCs/>
                <w:sz w:val="24"/>
                <w:szCs w:val="24"/>
              </w:rPr>
              <w:t>in</w:t>
            </w:r>
            <w:r w:rsidR="00A535AC">
              <w:rPr>
                <w:rFonts w:asciiTheme="majorBidi" w:hAnsiTheme="majorBidi" w:cstheme="majorBidi"/>
                <w:b/>
                <w:bCs/>
                <w:sz w:val="24"/>
                <w:szCs w:val="24"/>
              </w:rPr>
              <w:t xml:space="preserve"> each bin </w:t>
            </w:r>
          </w:p>
        </w:tc>
        <w:tc>
          <w:tcPr>
            <w:tcW w:w="2394"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Degree of </w:t>
            </w:r>
            <w:r w:rsidR="00F0489C">
              <w:rPr>
                <w:rFonts w:asciiTheme="majorBidi" w:hAnsiTheme="majorBidi" w:cstheme="majorBidi"/>
                <w:b/>
                <w:bCs/>
                <w:sz w:val="24"/>
                <w:szCs w:val="24"/>
              </w:rPr>
              <w:t>agreement</w:t>
            </w:r>
            <w:r>
              <w:rPr>
                <w:rFonts w:asciiTheme="majorBidi" w:hAnsiTheme="majorBidi" w:cstheme="majorBidi"/>
                <w:b/>
                <w:bCs/>
                <w:sz w:val="24"/>
                <w:szCs w:val="24"/>
              </w:rPr>
              <w:t xml:space="preserve"> </w:t>
            </w:r>
          </w:p>
        </w:tc>
        <w:tc>
          <w:tcPr>
            <w:tcW w:w="2560"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Notes </w:t>
            </w:r>
          </w:p>
        </w:tc>
      </w:tr>
      <w:tr w:rsidR="005167F7" w:rsidTr="00FC11BF">
        <w:tc>
          <w:tcPr>
            <w:tcW w:w="9789" w:type="dxa"/>
            <w:gridSpan w:val="4"/>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5273</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5265</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6585</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2633</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Borders>
              <w:bottom w:val="single" w:sz="4" w:space="0" w:color="auto"/>
            </w:tcBorders>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562" w:type="dxa"/>
            <w:tcBorders>
              <w:bottom w:val="single" w:sz="4" w:space="0" w:color="auto"/>
            </w:tcBorders>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Borders>
              <w:bottom w:val="single" w:sz="4" w:space="0" w:color="auto"/>
            </w:tcBorders>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Borders>
              <w:bottom w:val="single" w:sz="4" w:space="0" w:color="auto"/>
            </w:tcBorders>
          </w:tcPr>
          <w:p w:rsidR="00F95DD0" w:rsidRDefault="00F95DD0" w:rsidP="003A05D4">
            <w:pPr>
              <w:spacing w:line="360" w:lineRule="auto"/>
              <w:rPr>
                <w:rFonts w:asciiTheme="majorBidi" w:hAnsiTheme="majorBidi" w:cstheme="majorBidi"/>
                <w:sz w:val="24"/>
                <w:szCs w:val="24"/>
              </w:rPr>
            </w:pPr>
          </w:p>
        </w:tc>
      </w:tr>
      <w:tr w:rsidR="005167F7" w:rsidTr="00FC11BF">
        <w:tc>
          <w:tcPr>
            <w:tcW w:w="9789" w:type="dxa"/>
            <w:gridSpan w:val="4"/>
            <w:shd w:val="clear" w:color="auto" w:fill="EEECE1" w:themeFill="background2"/>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2637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Bin2.5</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3949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5167F7" w:rsidTr="00FC11BF">
        <w:tc>
          <w:tcPr>
            <w:tcW w:w="9789" w:type="dxa"/>
            <w:gridSpan w:val="4"/>
            <w:tcBorders>
              <w:bottom w:val="single" w:sz="4" w:space="0" w:color="auto"/>
            </w:tcBorders>
            <w:shd w:val="clear" w:color="auto" w:fill="D9D9D9" w:themeFill="background1" w:themeFillShade="D9"/>
          </w:tcPr>
          <w:p w:rsidR="005167F7" w:rsidRPr="007B4B5A" w:rsidRDefault="005167F7" w:rsidP="003A05D4">
            <w:pPr>
              <w:spacing w:line="360" w:lineRule="auto"/>
              <w:jc w:val="center"/>
              <w:rPr>
                <w:rFonts w:asciiTheme="majorBidi" w:hAnsiTheme="majorBidi" w:cstheme="majorBidi"/>
                <w:b/>
                <w:bCs/>
                <w:sz w:val="28"/>
                <w:szCs w:val="28"/>
              </w:rPr>
            </w:pPr>
            <w:r w:rsidRPr="007B4B5A">
              <w:rPr>
                <w:rFonts w:asciiTheme="majorBidi" w:hAnsiTheme="majorBidi" w:cstheme="majorBidi"/>
                <w:b/>
                <w:bCs/>
                <w:sz w:val="28"/>
                <w:szCs w:val="28"/>
              </w:rPr>
              <w:t>Level 3</w:t>
            </w: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C11BF" w:rsidTr="00FC11BF">
        <w:tc>
          <w:tcPr>
            <w:tcW w:w="4835" w:type="dxa"/>
            <w:gridSpan w:val="2"/>
            <w:shd w:val="clear" w:color="auto" w:fill="FFFFFF" w:themeFill="background1"/>
          </w:tcPr>
          <w:p w:rsidR="00FC11BF" w:rsidRPr="00FC11BF" w:rsidRDefault="00FC11BF" w:rsidP="003A05D4">
            <w:pPr>
              <w:spacing w:line="360" w:lineRule="auto"/>
              <w:jc w:val="center"/>
              <w:rPr>
                <w:rFonts w:asciiTheme="majorBidi" w:hAnsiTheme="majorBidi" w:cstheme="majorBidi"/>
                <w:sz w:val="24"/>
                <w:szCs w:val="24"/>
              </w:rPr>
            </w:pPr>
            <w:r w:rsidRPr="00FC11BF">
              <w:rPr>
                <w:rFonts w:asciiTheme="majorBidi" w:hAnsiTheme="majorBidi" w:cstheme="majorBidi"/>
                <w:sz w:val="24"/>
                <w:szCs w:val="24"/>
              </w:rPr>
              <w:t xml:space="preserve">Results </w:t>
            </w:r>
          </w:p>
        </w:tc>
        <w:tc>
          <w:tcPr>
            <w:tcW w:w="2394" w:type="dxa"/>
            <w:shd w:val="clear" w:color="auto" w:fill="FFFFFF" w:themeFill="background1"/>
          </w:tcPr>
          <w:p w:rsidR="00FC11BF" w:rsidRDefault="00FC11BF" w:rsidP="003A05D4">
            <w:pPr>
              <w:spacing w:line="360" w:lineRule="auto"/>
              <w:rPr>
                <w:rFonts w:asciiTheme="majorBidi" w:hAnsiTheme="majorBidi" w:cstheme="majorBidi"/>
                <w:sz w:val="24"/>
                <w:szCs w:val="24"/>
              </w:rPr>
            </w:pPr>
          </w:p>
        </w:tc>
        <w:tc>
          <w:tcPr>
            <w:tcW w:w="2560" w:type="dxa"/>
            <w:shd w:val="clear" w:color="auto" w:fill="FFFFFF" w:themeFill="background1"/>
          </w:tcPr>
          <w:p w:rsidR="00FC11BF" w:rsidRDefault="00FC11BF" w:rsidP="003A05D4">
            <w:pPr>
              <w:spacing w:line="360" w:lineRule="auto"/>
              <w:rPr>
                <w:rFonts w:asciiTheme="majorBidi" w:hAnsiTheme="majorBidi" w:cstheme="majorBidi"/>
                <w:sz w:val="24"/>
                <w:szCs w:val="24"/>
              </w:rPr>
            </w:pPr>
          </w:p>
        </w:tc>
      </w:tr>
      <w:tr w:rsidR="00FC11BF" w:rsidTr="00FC11BF">
        <w:tc>
          <w:tcPr>
            <w:tcW w:w="2273" w:type="dxa"/>
            <w:shd w:val="clear" w:color="auto" w:fill="FFFFFF" w:themeFill="background1"/>
            <w:vAlign w:val="center"/>
          </w:tcPr>
          <w:p w:rsidR="00FC11BF" w:rsidRDefault="00FC11BF" w:rsidP="00FC11BF">
            <w:pPr>
              <w:spacing w:line="360" w:lineRule="auto"/>
              <w:jc w:val="center"/>
              <w:rPr>
                <w:rFonts w:asciiTheme="majorBidi" w:hAnsiTheme="majorBidi" w:cstheme="majorBidi"/>
                <w:sz w:val="24"/>
                <w:szCs w:val="24"/>
              </w:rPr>
            </w:pPr>
            <w:r w:rsidRPr="00FC11BF">
              <w:rPr>
                <w:rFonts w:asciiTheme="majorBidi" w:hAnsiTheme="majorBidi" w:cstheme="majorBidi"/>
                <w:sz w:val="20"/>
                <w:szCs w:val="20"/>
              </w:rPr>
              <w:t>Agreement value = 1</w:t>
            </w:r>
          </w:p>
        </w:tc>
        <w:tc>
          <w:tcPr>
            <w:tcW w:w="7516" w:type="dxa"/>
            <w:gridSpan w:val="3"/>
            <w:shd w:val="clear" w:color="auto" w:fill="FFFFFF" w:themeFill="background1"/>
            <w:vAlign w:val="center"/>
          </w:tcPr>
          <w:p w:rsidR="00FC11BF" w:rsidRPr="007B4B5A" w:rsidRDefault="00FC11BF" w:rsidP="00FC11B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11</w:t>
            </w:r>
          </w:p>
        </w:tc>
      </w:tr>
      <w:tr w:rsidR="00FC11BF" w:rsidTr="00FC11BF">
        <w:tc>
          <w:tcPr>
            <w:tcW w:w="2273" w:type="dxa"/>
            <w:shd w:val="clear" w:color="auto" w:fill="FFFFFF" w:themeFill="background1"/>
            <w:vAlign w:val="center"/>
          </w:tcPr>
          <w:p w:rsidR="00FC11BF" w:rsidRPr="00FC11BF" w:rsidRDefault="00FC11BF" w:rsidP="00FC11BF">
            <w:pPr>
              <w:spacing w:line="360" w:lineRule="auto"/>
              <w:jc w:val="center"/>
              <w:rPr>
                <w:rFonts w:asciiTheme="majorBidi" w:hAnsiTheme="majorBidi" w:cstheme="majorBidi"/>
                <w:sz w:val="20"/>
                <w:szCs w:val="20"/>
              </w:rPr>
            </w:pPr>
            <w:r w:rsidRPr="00FC11BF">
              <w:rPr>
                <w:rFonts w:asciiTheme="majorBidi" w:hAnsiTheme="majorBidi" w:cstheme="majorBidi"/>
                <w:sz w:val="20"/>
                <w:szCs w:val="20"/>
              </w:rPr>
              <w:t>Disagreement  value = 0</w:t>
            </w:r>
          </w:p>
        </w:tc>
        <w:tc>
          <w:tcPr>
            <w:tcW w:w="7516" w:type="dxa"/>
            <w:gridSpan w:val="3"/>
            <w:shd w:val="clear" w:color="auto" w:fill="FFFFFF" w:themeFill="background1"/>
            <w:vAlign w:val="center"/>
          </w:tcPr>
          <w:p w:rsidR="00FC11BF" w:rsidRPr="007B4B5A" w:rsidRDefault="00FC11BF" w:rsidP="00FC11B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25</w:t>
            </w:r>
          </w:p>
        </w:tc>
      </w:tr>
    </w:tbl>
    <w:p w:rsidR="005167F7" w:rsidRDefault="005167F7" w:rsidP="005167F7">
      <w:pPr>
        <w:spacing w:after="0" w:line="360" w:lineRule="auto"/>
        <w:rPr>
          <w:rFonts w:asciiTheme="majorBidi" w:hAnsiTheme="majorBidi" w:cstheme="majorBidi"/>
          <w:sz w:val="24"/>
          <w:szCs w:val="24"/>
        </w:rPr>
      </w:pPr>
    </w:p>
    <w:p w:rsidR="00FC11BF" w:rsidRDefault="006F1D5A" w:rsidP="005167F7">
      <w:pPr>
        <w:spacing w:after="0" w:line="360" w:lineRule="auto"/>
        <w:rPr>
          <w:rFonts w:asciiTheme="majorBidi" w:hAnsiTheme="majorBidi" w:cstheme="majorBidi"/>
          <w:sz w:val="24"/>
          <w:szCs w:val="24"/>
        </w:rPr>
      </w:pPr>
      <w:r w:rsidRPr="006F1D5A">
        <w:rPr>
          <w:rFonts w:asciiTheme="majorBidi" w:hAnsiTheme="majorBidi" w:cstheme="majorBidi"/>
          <w:noProof/>
          <w:sz w:val="24"/>
          <w:szCs w:val="24"/>
        </w:rPr>
        <w:lastRenderedPageBreak/>
        <w:drawing>
          <wp:inline distT="0" distB="0" distL="0" distR="0">
            <wp:extent cx="5486400" cy="3200400"/>
            <wp:effectExtent l="19050" t="0" r="19050" b="0"/>
            <wp:docPr id="26"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C11BF" w:rsidRPr="00D10B1D" w:rsidRDefault="00D10B1D" w:rsidP="00D10B1D">
      <w:pPr>
        <w:pStyle w:val="Caption"/>
        <w:jc w:val="center"/>
        <w:rPr>
          <w:rFonts w:asciiTheme="majorBidi" w:hAnsiTheme="majorBidi" w:cstheme="majorBidi"/>
          <w:color w:val="auto"/>
          <w:sz w:val="36"/>
          <w:szCs w:val="36"/>
        </w:rPr>
      </w:pPr>
      <w:bookmarkStart w:id="64" w:name="_Toc464229909"/>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21</w:t>
      </w:r>
      <w:r w:rsidRPr="00D10B1D">
        <w:rPr>
          <w:rFonts w:asciiTheme="majorBidi" w:hAnsiTheme="majorBidi" w:cstheme="majorBidi"/>
          <w:color w:val="auto"/>
          <w:sz w:val="24"/>
          <w:szCs w:val="24"/>
        </w:rPr>
        <w:fldChar w:fldCharType="end"/>
      </w:r>
      <w:proofErr w:type="gramStart"/>
      <w:r w:rsidRPr="00D10B1D">
        <w:rPr>
          <w:rFonts w:asciiTheme="majorBidi" w:hAnsiTheme="majorBidi" w:cstheme="majorBidi"/>
          <w:color w:val="auto"/>
          <w:sz w:val="24"/>
          <w:szCs w:val="24"/>
          <w:lang w:val="en-AU"/>
        </w:rPr>
        <w:t>:Agreement</w:t>
      </w:r>
      <w:proofErr w:type="gramEnd"/>
      <w:r w:rsidRPr="00D10B1D">
        <w:rPr>
          <w:rFonts w:asciiTheme="majorBidi" w:hAnsiTheme="majorBidi" w:cstheme="majorBidi"/>
          <w:color w:val="auto"/>
          <w:sz w:val="24"/>
          <w:szCs w:val="24"/>
          <w:lang w:val="en-AU"/>
        </w:rPr>
        <w:t xml:space="preserve"> degree</w:t>
      </w:r>
      <w:bookmarkEnd w:id="64"/>
    </w:p>
    <w:p w:rsidR="00D10B1D" w:rsidRDefault="00D10B1D" w:rsidP="00A43AD2">
      <w:pPr>
        <w:spacing w:after="0" w:line="360" w:lineRule="auto"/>
        <w:rPr>
          <w:rFonts w:asciiTheme="majorBidi" w:hAnsiTheme="majorBidi" w:cstheme="majorBidi"/>
          <w:sz w:val="24"/>
          <w:szCs w:val="24"/>
        </w:rPr>
      </w:pPr>
    </w:p>
    <w:p w:rsidR="00584B37" w:rsidRDefault="00584B37" w:rsidP="00A43AD2">
      <w:pPr>
        <w:spacing w:after="0" w:line="360" w:lineRule="auto"/>
        <w:rPr>
          <w:rFonts w:asciiTheme="majorBidi" w:hAnsiTheme="majorBidi" w:cstheme="majorBidi"/>
          <w:sz w:val="24"/>
          <w:szCs w:val="24"/>
        </w:rPr>
      </w:pPr>
      <w:r>
        <w:rPr>
          <w:rFonts w:asciiTheme="majorBidi" w:hAnsiTheme="majorBidi" w:cstheme="majorBidi"/>
          <w:sz w:val="24"/>
          <w:szCs w:val="24"/>
        </w:rPr>
        <w:t xml:space="preserve">We can conclude from the graph that the agreement between these two methods </w:t>
      </w:r>
      <w:proofErr w:type="gramStart"/>
      <w:r>
        <w:rPr>
          <w:rFonts w:asciiTheme="majorBidi" w:hAnsiTheme="majorBidi" w:cstheme="majorBidi"/>
          <w:sz w:val="24"/>
          <w:szCs w:val="24"/>
        </w:rPr>
        <w:t>( k</w:t>
      </w:r>
      <w:proofErr w:type="gramEnd"/>
      <w:r>
        <w:rPr>
          <w:rFonts w:asciiTheme="majorBidi" w:hAnsiTheme="majorBidi" w:cstheme="majorBidi"/>
          <w:sz w:val="24"/>
          <w:szCs w:val="24"/>
        </w:rPr>
        <w:t xml:space="preserve">-means and </w:t>
      </w:r>
      <w:proofErr w:type="spellStart"/>
      <w:r>
        <w:rPr>
          <w:rFonts w:asciiTheme="majorBidi" w:hAnsiTheme="majorBidi" w:cstheme="majorBidi"/>
          <w:sz w:val="24"/>
          <w:szCs w:val="24"/>
        </w:rPr>
        <w:t>Chauvenet</w:t>
      </w:r>
      <w:proofErr w:type="spellEnd"/>
      <w:r>
        <w:rPr>
          <w:rFonts w:asciiTheme="majorBidi" w:hAnsiTheme="majorBidi" w:cstheme="majorBidi"/>
          <w:sz w:val="24"/>
          <w:szCs w:val="24"/>
        </w:rPr>
        <w:t xml:space="preserve"> ) is bad  and that reflect the </w:t>
      </w:r>
      <w:r w:rsidR="00A43AD2">
        <w:rPr>
          <w:rFonts w:asciiTheme="majorBidi" w:hAnsiTheme="majorBidi" w:cstheme="majorBidi"/>
          <w:sz w:val="24"/>
          <w:szCs w:val="24"/>
        </w:rPr>
        <w:t xml:space="preserve">differences in strategy of the work </w:t>
      </w:r>
      <w:r>
        <w:rPr>
          <w:rFonts w:asciiTheme="majorBidi" w:hAnsiTheme="majorBidi" w:cstheme="majorBidi"/>
          <w:sz w:val="24"/>
          <w:szCs w:val="24"/>
        </w:rPr>
        <w:t xml:space="preserve"> between these methods .</w:t>
      </w:r>
    </w:p>
    <w:p w:rsidR="00584B37" w:rsidRDefault="00584B37" w:rsidP="005167F7">
      <w:pPr>
        <w:spacing w:after="0" w:line="360" w:lineRule="auto"/>
        <w:rPr>
          <w:rFonts w:asciiTheme="majorBidi" w:hAnsiTheme="majorBidi" w:cstheme="majorBidi"/>
          <w:sz w:val="24"/>
          <w:szCs w:val="24"/>
        </w:rPr>
      </w:pPr>
    </w:p>
    <w:p w:rsidR="005167F7" w:rsidRDefault="008B1B66" w:rsidP="008740EC">
      <w:pPr>
        <w:tabs>
          <w:tab w:val="left" w:pos="142"/>
          <w:tab w:val="left" w:pos="284"/>
          <w:tab w:val="left" w:pos="709"/>
        </w:tabs>
        <w:spacing w:after="0" w:line="360" w:lineRule="auto"/>
        <w:rPr>
          <w:rFonts w:asciiTheme="majorBidi" w:hAnsiTheme="majorBidi" w:cstheme="majorBidi"/>
          <w:sz w:val="24"/>
          <w:szCs w:val="24"/>
        </w:rPr>
      </w:pPr>
      <w:r w:rsidRPr="008740EC">
        <w:rPr>
          <w:rFonts w:asciiTheme="majorBidi" w:hAnsiTheme="majorBidi" w:cstheme="majorBidi"/>
          <w:sz w:val="24"/>
          <w:szCs w:val="24"/>
        </w:rPr>
        <w:t> Compare</w:t>
      </w:r>
      <w:r w:rsidR="008740EC" w:rsidRPr="008740EC">
        <w:rPr>
          <w:rFonts w:asciiTheme="majorBidi" w:hAnsiTheme="majorBidi" w:cstheme="majorBidi"/>
          <w:sz w:val="24"/>
          <w:szCs w:val="24"/>
        </w:rPr>
        <w:t xml:space="preserve"> the states where outlier results from K-means are a subset of outlier’s results from </w:t>
      </w:r>
      <w:proofErr w:type="spellStart"/>
      <w:r w:rsidR="008740EC" w:rsidRPr="008740EC">
        <w:rPr>
          <w:rFonts w:asciiTheme="majorBidi" w:hAnsiTheme="majorBidi" w:cstheme="majorBidi"/>
          <w:sz w:val="24"/>
          <w:szCs w:val="24"/>
        </w:rPr>
        <w:t>Chauvenet</w:t>
      </w:r>
      <w:proofErr w:type="spellEnd"/>
      <w:r w:rsidR="008740EC" w:rsidRPr="008740EC">
        <w:rPr>
          <w:rFonts w:asciiTheme="majorBidi" w:hAnsiTheme="majorBidi" w:cstheme="majorBidi"/>
          <w:sz w:val="24"/>
          <w:szCs w:val="24"/>
        </w:rPr>
        <w:t xml:space="preserve"> .additionally, states where outlier results from K- </w:t>
      </w:r>
      <w:proofErr w:type="spellStart"/>
      <w:r w:rsidR="008740EC" w:rsidRPr="008740EC">
        <w:rPr>
          <w:rFonts w:asciiTheme="majorBidi" w:hAnsiTheme="majorBidi" w:cstheme="majorBidi"/>
          <w:sz w:val="24"/>
          <w:szCs w:val="24"/>
        </w:rPr>
        <w:t>Chauvenet</w:t>
      </w:r>
      <w:proofErr w:type="spellEnd"/>
      <w:r w:rsidR="008740EC" w:rsidRPr="008740EC">
        <w:rPr>
          <w:rFonts w:asciiTheme="majorBidi" w:hAnsiTheme="majorBidi" w:cstheme="majorBidi"/>
          <w:sz w:val="24"/>
          <w:szCs w:val="24"/>
        </w:rPr>
        <w:t xml:space="preserve"> are a subset of outlier’s results from K-means.</w:t>
      </w:r>
    </w:p>
    <w:p w:rsidR="008740EC" w:rsidRPr="005151D4" w:rsidRDefault="008740EC" w:rsidP="008740EC">
      <w:pPr>
        <w:spacing w:after="0" w:line="360" w:lineRule="auto"/>
        <w:rPr>
          <w:rFonts w:asciiTheme="majorBidi" w:hAnsiTheme="majorBidi" w:cstheme="majorBidi"/>
          <w:sz w:val="24"/>
          <w:szCs w:val="24"/>
        </w:rPr>
      </w:pPr>
    </w:p>
    <w:tbl>
      <w:tblPr>
        <w:tblStyle w:val="TableGrid"/>
        <w:tblW w:w="9452" w:type="dxa"/>
        <w:tblLook w:val="04A0" w:firstRow="1" w:lastRow="0" w:firstColumn="1" w:lastColumn="0" w:noHBand="0" w:noVBand="1"/>
      </w:tblPr>
      <w:tblGrid>
        <w:gridCol w:w="1936"/>
        <w:gridCol w:w="2562"/>
        <w:gridCol w:w="2394"/>
        <w:gridCol w:w="2560"/>
      </w:tblGrid>
      <w:tr w:rsidR="005167F7" w:rsidTr="003A05D4">
        <w:tc>
          <w:tcPr>
            <w:tcW w:w="1936"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p>
        </w:tc>
        <w:tc>
          <w:tcPr>
            <w:tcW w:w="2562"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in each bin (samples  )</w:t>
            </w:r>
          </w:p>
        </w:tc>
        <w:tc>
          <w:tcPr>
            <w:tcW w:w="2394" w:type="dxa"/>
            <w:tcBorders>
              <w:bottom w:val="single" w:sz="4" w:space="0" w:color="auto"/>
            </w:tcBorders>
            <w:shd w:val="clear" w:color="auto" w:fill="BFBFBF" w:themeFill="background1" w:themeFillShade="BF"/>
          </w:tcPr>
          <w:p w:rsidR="005167F7" w:rsidRPr="00C55EA3" w:rsidRDefault="00946CB0" w:rsidP="003A05D4">
            <w:pPr>
              <w:spacing w:line="360" w:lineRule="auto"/>
              <w:jc w:val="center"/>
              <w:rPr>
                <w:rFonts w:asciiTheme="majorBidi" w:hAnsiTheme="majorBidi" w:cstheme="majorBidi"/>
                <w:b/>
                <w:bCs/>
                <w:sz w:val="24"/>
                <w:szCs w:val="24"/>
              </w:rPr>
            </w:pPr>
            <w:proofErr w:type="spellStart"/>
            <w:r w:rsidRPr="00946CB0">
              <w:rPr>
                <w:rFonts w:asciiTheme="majorBidi" w:hAnsiTheme="majorBidi" w:cstheme="majorBidi"/>
                <w:b/>
                <w:bCs/>
                <w:sz w:val="24"/>
                <w:szCs w:val="24"/>
              </w:rPr>
              <w:t>Chauvenet</w:t>
            </w:r>
            <w:proofErr w:type="spellEnd"/>
            <w:r w:rsidRPr="00946CB0">
              <w:rPr>
                <w:rFonts w:asciiTheme="majorBidi" w:hAnsiTheme="majorBidi" w:cstheme="majorBidi"/>
                <w:b/>
                <w:bCs/>
                <w:sz w:val="24"/>
                <w:szCs w:val="24"/>
              </w:rPr>
              <w:t xml:space="preserve"> subset of </w:t>
            </w:r>
            <w:proofErr w:type="spellStart"/>
            <w:r w:rsidRPr="00946CB0">
              <w:rPr>
                <w:rFonts w:asciiTheme="majorBidi" w:hAnsiTheme="majorBidi" w:cstheme="majorBidi"/>
                <w:b/>
                <w:bCs/>
                <w:sz w:val="24"/>
                <w:szCs w:val="24"/>
              </w:rPr>
              <w:t>Kmeans</w:t>
            </w:r>
            <w:proofErr w:type="spellEnd"/>
          </w:p>
        </w:tc>
        <w:tc>
          <w:tcPr>
            <w:tcW w:w="2560" w:type="dxa"/>
            <w:tcBorders>
              <w:bottom w:val="single" w:sz="4" w:space="0" w:color="auto"/>
            </w:tcBorders>
            <w:shd w:val="clear" w:color="auto" w:fill="BFBFBF" w:themeFill="background1" w:themeFillShade="BF"/>
          </w:tcPr>
          <w:p w:rsidR="005167F7" w:rsidRPr="00C55EA3" w:rsidRDefault="00946CB0" w:rsidP="003A05D4">
            <w:pPr>
              <w:spacing w:line="360" w:lineRule="auto"/>
              <w:jc w:val="center"/>
              <w:rPr>
                <w:rFonts w:asciiTheme="majorBidi" w:hAnsiTheme="majorBidi" w:cstheme="majorBidi"/>
                <w:b/>
                <w:bCs/>
                <w:sz w:val="24"/>
                <w:szCs w:val="24"/>
              </w:rPr>
            </w:pPr>
            <w:proofErr w:type="spellStart"/>
            <w:r w:rsidRPr="00946CB0">
              <w:rPr>
                <w:rFonts w:asciiTheme="majorBidi" w:hAnsiTheme="majorBidi" w:cstheme="majorBidi"/>
                <w:b/>
                <w:bCs/>
                <w:sz w:val="24"/>
                <w:szCs w:val="24"/>
              </w:rPr>
              <w:t>Kmeans</w:t>
            </w:r>
            <w:proofErr w:type="spellEnd"/>
            <w:r w:rsidRPr="00946CB0">
              <w:rPr>
                <w:rFonts w:asciiTheme="majorBidi" w:hAnsiTheme="majorBidi" w:cstheme="majorBidi"/>
                <w:b/>
                <w:bCs/>
                <w:sz w:val="24"/>
                <w:szCs w:val="24"/>
              </w:rPr>
              <w:t xml:space="preserve"> subset of </w:t>
            </w:r>
            <w:proofErr w:type="spellStart"/>
            <w:r w:rsidRPr="00946CB0">
              <w:rPr>
                <w:rFonts w:asciiTheme="majorBidi" w:hAnsiTheme="majorBidi" w:cstheme="majorBidi"/>
                <w:b/>
                <w:bCs/>
                <w:sz w:val="24"/>
                <w:szCs w:val="24"/>
              </w:rPr>
              <w:t>Chauvenet</w:t>
            </w:r>
            <w:proofErr w:type="spellEnd"/>
          </w:p>
        </w:tc>
      </w:tr>
      <w:tr w:rsidR="005167F7" w:rsidTr="003A05D4">
        <w:tc>
          <w:tcPr>
            <w:tcW w:w="9452" w:type="dxa"/>
            <w:gridSpan w:val="4"/>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5273</w:t>
            </w:r>
          </w:p>
        </w:tc>
        <w:tc>
          <w:tcPr>
            <w:tcW w:w="2394" w:type="dxa"/>
          </w:tcPr>
          <w:p w:rsidR="007B4B5A" w:rsidRDefault="007B4B5A" w:rsidP="003A05D4">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5265</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6585</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2633</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1317</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Bin1.6</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Borders>
              <w:bottom w:val="single" w:sz="4" w:space="0" w:color="auto"/>
            </w:tcBorders>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562" w:type="dxa"/>
            <w:tcBorders>
              <w:bottom w:val="single" w:sz="4" w:space="0" w:color="auto"/>
            </w:tcBorders>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5167F7" w:rsidTr="003A05D4">
        <w:tc>
          <w:tcPr>
            <w:tcW w:w="9452" w:type="dxa"/>
            <w:gridSpan w:val="4"/>
            <w:shd w:val="clear" w:color="auto" w:fill="EEECE1" w:themeFill="background2"/>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2637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shd w:val="clear" w:color="auto" w:fill="D9D9D9" w:themeFill="background1" w:themeFillShade="D9"/>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D9D9D9" w:themeFill="background1" w:themeFillShade="D9"/>
          </w:tcPr>
          <w:p w:rsidR="007B4B5A" w:rsidRDefault="007B4B5A" w:rsidP="003A05D4">
            <w:pPr>
              <w:spacing w:line="360" w:lineRule="auto"/>
              <w:rPr>
                <w:rFonts w:asciiTheme="majorBidi" w:hAnsiTheme="majorBidi" w:cstheme="majorBidi"/>
                <w:sz w:val="24"/>
                <w:szCs w:val="24"/>
              </w:rPr>
            </w:pPr>
            <w:r>
              <w:rPr>
                <w:rFonts w:asciiTheme="majorBidi" w:hAnsiTheme="majorBidi" w:cstheme="majorBidi"/>
                <w:sz w:val="24"/>
                <w:szCs w:val="24"/>
              </w:rPr>
              <w:t>true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3949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P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False </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5167F7" w:rsidTr="003A05D4">
        <w:tc>
          <w:tcPr>
            <w:tcW w:w="9452" w:type="dxa"/>
            <w:gridSpan w:val="4"/>
            <w:tcBorders>
              <w:bottom w:val="single" w:sz="4" w:space="0" w:color="auto"/>
            </w:tcBorders>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3</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tcBorders>
              <w:bottom w:val="single" w:sz="4" w:space="0" w:color="auto"/>
            </w:tcBorders>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Borders>
              <w:bottom w:val="single" w:sz="4" w:space="0" w:color="auto"/>
            </w:tcBorders>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D9D9D9" w:themeFill="background1" w:themeFillShade="D9"/>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D9D9D9" w:themeFill="background1" w:themeFillShade="D9"/>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true</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B3.4</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AE40BF" w:rsidTr="000757AC">
        <w:tc>
          <w:tcPr>
            <w:tcW w:w="4498" w:type="dxa"/>
            <w:gridSpan w:val="2"/>
            <w:shd w:val="clear" w:color="auto" w:fill="FFFFFF" w:themeFill="background1"/>
          </w:tcPr>
          <w:p w:rsidR="00AE40BF" w:rsidRPr="00AE40BF" w:rsidRDefault="00AE40BF" w:rsidP="005E7457">
            <w:pPr>
              <w:spacing w:line="360" w:lineRule="auto"/>
              <w:jc w:val="center"/>
              <w:rPr>
                <w:rFonts w:asciiTheme="majorBidi" w:hAnsiTheme="majorBidi" w:cstheme="majorBidi"/>
                <w:b/>
                <w:bCs/>
                <w:sz w:val="24"/>
                <w:szCs w:val="24"/>
              </w:rPr>
            </w:pPr>
            <w:r w:rsidRPr="00AE40BF">
              <w:rPr>
                <w:rFonts w:asciiTheme="majorBidi" w:hAnsiTheme="majorBidi" w:cstheme="majorBidi"/>
                <w:b/>
                <w:bCs/>
                <w:sz w:val="24"/>
                <w:szCs w:val="24"/>
              </w:rPr>
              <w:t>No inter</w:t>
            </w:r>
            <w:r w:rsidR="005E7457">
              <w:rPr>
                <w:rFonts w:asciiTheme="majorBidi" w:hAnsiTheme="majorBidi" w:cstheme="majorBidi"/>
                <w:b/>
                <w:bCs/>
                <w:sz w:val="24"/>
                <w:szCs w:val="24"/>
              </w:rPr>
              <w:t>se</w:t>
            </w:r>
            <w:r w:rsidRPr="00AE40BF">
              <w:rPr>
                <w:rFonts w:asciiTheme="majorBidi" w:hAnsiTheme="majorBidi" w:cstheme="majorBidi"/>
                <w:b/>
                <w:bCs/>
                <w:sz w:val="24"/>
                <w:szCs w:val="24"/>
              </w:rPr>
              <w:t xml:space="preserve">ction </w:t>
            </w:r>
          </w:p>
        </w:tc>
        <w:tc>
          <w:tcPr>
            <w:tcW w:w="2394" w:type="dxa"/>
            <w:shd w:val="clear" w:color="auto" w:fill="FFFFFF" w:themeFill="background1"/>
          </w:tcPr>
          <w:p w:rsidR="00AE40BF" w:rsidRDefault="00AE40BF"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34  cases </w:t>
            </w:r>
          </w:p>
        </w:tc>
        <w:tc>
          <w:tcPr>
            <w:tcW w:w="2560" w:type="dxa"/>
            <w:shd w:val="clear" w:color="auto" w:fill="FFFFFF" w:themeFill="background1"/>
          </w:tcPr>
          <w:p w:rsidR="00AE40BF" w:rsidRDefault="00AE40BF" w:rsidP="000757AC">
            <w:pPr>
              <w:spacing w:line="360" w:lineRule="auto"/>
              <w:rPr>
                <w:rFonts w:asciiTheme="majorBidi" w:hAnsiTheme="majorBidi" w:cstheme="majorBidi"/>
                <w:sz w:val="24"/>
                <w:szCs w:val="24"/>
              </w:rPr>
            </w:pPr>
          </w:p>
        </w:tc>
      </w:tr>
      <w:tr w:rsidR="00AE40BF" w:rsidTr="000757AC">
        <w:tc>
          <w:tcPr>
            <w:tcW w:w="4498" w:type="dxa"/>
            <w:gridSpan w:val="2"/>
            <w:shd w:val="clear" w:color="auto" w:fill="FFFFFF" w:themeFill="background1"/>
          </w:tcPr>
          <w:p w:rsidR="00AE40BF" w:rsidRPr="00C55EA3" w:rsidRDefault="00AE40BF" w:rsidP="000757AC">
            <w:pPr>
              <w:spacing w:line="360" w:lineRule="auto"/>
              <w:jc w:val="center"/>
              <w:rPr>
                <w:rFonts w:asciiTheme="majorBidi" w:hAnsiTheme="majorBidi" w:cstheme="majorBidi"/>
                <w:b/>
                <w:bCs/>
                <w:sz w:val="24"/>
                <w:szCs w:val="24"/>
              </w:rPr>
            </w:pPr>
            <w:proofErr w:type="spellStart"/>
            <w:r w:rsidRPr="00946CB0">
              <w:rPr>
                <w:rFonts w:asciiTheme="majorBidi" w:hAnsiTheme="majorBidi" w:cstheme="majorBidi"/>
                <w:b/>
                <w:bCs/>
                <w:sz w:val="24"/>
                <w:szCs w:val="24"/>
              </w:rPr>
              <w:t>Chauvenet</w:t>
            </w:r>
            <w:proofErr w:type="spellEnd"/>
            <w:r w:rsidRPr="00946CB0">
              <w:rPr>
                <w:rFonts w:asciiTheme="majorBidi" w:hAnsiTheme="majorBidi" w:cstheme="majorBidi"/>
                <w:b/>
                <w:bCs/>
                <w:sz w:val="24"/>
                <w:szCs w:val="24"/>
              </w:rPr>
              <w:t xml:space="preserve"> subset of </w:t>
            </w:r>
            <w:proofErr w:type="spellStart"/>
            <w:r w:rsidRPr="00946CB0">
              <w:rPr>
                <w:rFonts w:asciiTheme="majorBidi" w:hAnsiTheme="majorBidi" w:cstheme="majorBidi"/>
                <w:b/>
                <w:bCs/>
                <w:sz w:val="24"/>
                <w:szCs w:val="24"/>
              </w:rPr>
              <w:t>Kmeans</w:t>
            </w:r>
            <w:proofErr w:type="spellEnd"/>
          </w:p>
        </w:tc>
        <w:tc>
          <w:tcPr>
            <w:tcW w:w="2394" w:type="dxa"/>
            <w:shd w:val="clear" w:color="auto" w:fill="FFFFFF" w:themeFill="background1"/>
          </w:tcPr>
          <w:p w:rsidR="00AE40BF" w:rsidRDefault="00AE40BF"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0 cases </w:t>
            </w:r>
          </w:p>
        </w:tc>
        <w:tc>
          <w:tcPr>
            <w:tcW w:w="2560" w:type="dxa"/>
            <w:shd w:val="clear" w:color="auto" w:fill="FFFFFF" w:themeFill="background1"/>
          </w:tcPr>
          <w:p w:rsidR="00AE40BF" w:rsidRDefault="00AE40BF" w:rsidP="000757AC">
            <w:pPr>
              <w:spacing w:line="360" w:lineRule="auto"/>
              <w:rPr>
                <w:rFonts w:asciiTheme="majorBidi" w:hAnsiTheme="majorBidi" w:cstheme="majorBidi"/>
                <w:sz w:val="24"/>
                <w:szCs w:val="24"/>
              </w:rPr>
            </w:pPr>
          </w:p>
        </w:tc>
      </w:tr>
      <w:tr w:rsidR="00AE40BF" w:rsidTr="000757AC">
        <w:tc>
          <w:tcPr>
            <w:tcW w:w="4498" w:type="dxa"/>
            <w:gridSpan w:val="2"/>
            <w:shd w:val="clear" w:color="auto" w:fill="FFFFFF" w:themeFill="background1"/>
          </w:tcPr>
          <w:p w:rsidR="00AE40BF" w:rsidRPr="00C55EA3" w:rsidRDefault="00AE40BF" w:rsidP="000757AC">
            <w:pPr>
              <w:spacing w:line="360" w:lineRule="auto"/>
              <w:jc w:val="center"/>
              <w:rPr>
                <w:rFonts w:asciiTheme="majorBidi" w:hAnsiTheme="majorBidi" w:cstheme="majorBidi"/>
                <w:b/>
                <w:bCs/>
                <w:sz w:val="24"/>
                <w:szCs w:val="24"/>
              </w:rPr>
            </w:pPr>
            <w:proofErr w:type="spellStart"/>
            <w:r w:rsidRPr="00946CB0">
              <w:rPr>
                <w:rFonts w:asciiTheme="majorBidi" w:hAnsiTheme="majorBidi" w:cstheme="majorBidi"/>
                <w:b/>
                <w:bCs/>
                <w:sz w:val="24"/>
                <w:szCs w:val="24"/>
              </w:rPr>
              <w:t>Kmeans</w:t>
            </w:r>
            <w:proofErr w:type="spellEnd"/>
            <w:r w:rsidRPr="00946CB0">
              <w:rPr>
                <w:rFonts w:asciiTheme="majorBidi" w:hAnsiTheme="majorBidi" w:cstheme="majorBidi"/>
                <w:b/>
                <w:bCs/>
                <w:sz w:val="24"/>
                <w:szCs w:val="24"/>
              </w:rPr>
              <w:t xml:space="preserve"> subset of </w:t>
            </w:r>
            <w:proofErr w:type="spellStart"/>
            <w:r w:rsidRPr="00946CB0">
              <w:rPr>
                <w:rFonts w:asciiTheme="majorBidi" w:hAnsiTheme="majorBidi" w:cstheme="majorBidi"/>
                <w:b/>
                <w:bCs/>
                <w:sz w:val="24"/>
                <w:szCs w:val="24"/>
              </w:rPr>
              <w:t>Chauvenet</w:t>
            </w:r>
            <w:proofErr w:type="spellEnd"/>
          </w:p>
        </w:tc>
        <w:tc>
          <w:tcPr>
            <w:tcW w:w="2394" w:type="dxa"/>
            <w:shd w:val="clear" w:color="auto" w:fill="FFFFFF" w:themeFill="background1"/>
          </w:tcPr>
          <w:p w:rsidR="00AE40BF" w:rsidRDefault="00AE40BF"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2 cases </w:t>
            </w:r>
          </w:p>
        </w:tc>
        <w:tc>
          <w:tcPr>
            <w:tcW w:w="2560" w:type="dxa"/>
            <w:shd w:val="clear" w:color="auto" w:fill="FFFFFF" w:themeFill="background1"/>
          </w:tcPr>
          <w:p w:rsidR="00AE40BF" w:rsidRDefault="00AE40BF" w:rsidP="000757AC">
            <w:pPr>
              <w:spacing w:line="360" w:lineRule="auto"/>
              <w:rPr>
                <w:rFonts w:asciiTheme="majorBidi" w:hAnsiTheme="majorBidi" w:cstheme="majorBidi"/>
                <w:sz w:val="24"/>
                <w:szCs w:val="24"/>
              </w:rPr>
            </w:pPr>
          </w:p>
        </w:tc>
      </w:tr>
    </w:tbl>
    <w:p w:rsidR="005167F7" w:rsidRDefault="005167F7" w:rsidP="005167F7">
      <w:pPr>
        <w:spacing w:after="0" w:line="360" w:lineRule="auto"/>
        <w:rPr>
          <w:rFonts w:asciiTheme="majorBidi" w:hAnsiTheme="majorBidi" w:cstheme="majorBidi"/>
          <w:sz w:val="24"/>
          <w:szCs w:val="24"/>
        </w:rPr>
      </w:pPr>
    </w:p>
    <w:p w:rsidR="008740EC" w:rsidRDefault="008740EC" w:rsidP="00DC74C2">
      <w:pPr>
        <w:pStyle w:val="gmail-msolistparagraph"/>
        <w:tabs>
          <w:tab w:val="left" w:pos="142"/>
          <w:tab w:val="left" w:pos="426"/>
        </w:tabs>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r>
        <w:rPr>
          <w:color w:val="222222"/>
        </w:rPr>
        <w:t xml:space="preserve">No intersection status means that there is </w:t>
      </w:r>
      <w:r w:rsidR="00E65C0B">
        <w:rPr>
          <w:color w:val="222222"/>
        </w:rPr>
        <w:t>no shared</w:t>
      </w:r>
      <w:r>
        <w:rPr>
          <w:color w:val="222222"/>
        </w:rPr>
        <w:t xml:space="preserve"> outlier</w:t>
      </w:r>
      <w:r w:rsidR="00E65C0B">
        <w:rPr>
          <w:color w:val="222222"/>
        </w:rPr>
        <w:t>s</w:t>
      </w:r>
      <w:r>
        <w:rPr>
          <w:color w:val="222222"/>
        </w:rPr>
        <w:t xml:space="preserve"> between the k-means method and </w:t>
      </w:r>
      <w:proofErr w:type="spellStart"/>
      <w:r>
        <w:rPr>
          <w:color w:val="222222"/>
        </w:rPr>
        <w:t>Chauvenet</w:t>
      </w:r>
      <w:proofErr w:type="spellEnd"/>
      <w:r>
        <w:rPr>
          <w:color w:val="222222"/>
        </w:rPr>
        <w:t xml:space="preserve"> method. </w:t>
      </w:r>
      <w:r w:rsidR="00DC74C2">
        <w:rPr>
          <w:color w:val="222222"/>
        </w:rPr>
        <w:t xml:space="preserve">According to </w:t>
      </w:r>
      <w:r>
        <w:rPr>
          <w:color w:val="222222"/>
        </w:rPr>
        <w:t>our results, there are 34 cases.</w:t>
      </w:r>
    </w:p>
    <w:p w:rsidR="008740EC" w:rsidRDefault="008740EC" w:rsidP="00771B27">
      <w:pPr>
        <w:pStyle w:val="gmail-msolistparagraph"/>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proofErr w:type="spellStart"/>
      <w:r>
        <w:rPr>
          <w:color w:val="222222"/>
        </w:rPr>
        <w:t>Chauvenet</w:t>
      </w:r>
      <w:proofErr w:type="spellEnd"/>
      <w:r>
        <w:rPr>
          <w:color w:val="222222"/>
        </w:rPr>
        <w:t xml:space="preserve"> subset of </w:t>
      </w:r>
      <w:proofErr w:type="spellStart"/>
      <w:r>
        <w:rPr>
          <w:color w:val="222222"/>
        </w:rPr>
        <w:t>Kmeans</w:t>
      </w:r>
      <w:proofErr w:type="spellEnd"/>
      <w:r>
        <w:rPr>
          <w:color w:val="222222"/>
        </w:rPr>
        <w:t xml:space="preserve"> means the outliers that we got from </w:t>
      </w:r>
      <w:proofErr w:type="spellStart"/>
      <w:r>
        <w:rPr>
          <w:color w:val="222222"/>
        </w:rPr>
        <w:t>Chauvenet</w:t>
      </w:r>
      <w:proofErr w:type="spellEnd"/>
      <w:r>
        <w:rPr>
          <w:color w:val="222222"/>
        </w:rPr>
        <w:t xml:space="preserve"> is </w:t>
      </w:r>
      <w:r w:rsidR="00771B27">
        <w:rPr>
          <w:color w:val="222222"/>
        </w:rPr>
        <w:t>subset</w:t>
      </w:r>
      <w:r>
        <w:rPr>
          <w:color w:val="222222"/>
        </w:rPr>
        <w:t xml:space="preserve"> of outlier</w:t>
      </w:r>
      <w:r w:rsidR="00771B27">
        <w:rPr>
          <w:color w:val="222222"/>
        </w:rPr>
        <w:t>s</w:t>
      </w:r>
      <w:r>
        <w:rPr>
          <w:color w:val="222222"/>
        </w:rPr>
        <w:t xml:space="preserve"> that we got from k-means. </w:t>
      </w:r>
      <w:proofErr w:type="gramStart"/>
      <w:r w:rsidR="00771B27">
        <w:rPr>
          <w:color w:val="222222"/>
        </w:rPr>
        <w:t>According</w:t>
      </w:r>
      <w:r>
        <w:rPr>
          <w:color w:val="222222"/>
        </w:rPr>
        <w:t xml:space="preserve"> </w:t>
      </w:r>
      <w:r w:rsidR="00771B27">
        <w:rPr>
          <w:color w:val="222222"/>
        </w:rPr>
        <w:t>to</w:t>
      </w:r>
      <w:r>
        <w:rPr>
          <w:color w:val="222222"/>
        </w:rPr>
        <w:t xml:space="preserve"> our results, there </w:t>
      </w:r>
      <w:r w:rsidR="00771B27">
        <w:rPr>
          <w:color w:val="222222"/>
        </w:rPr>
        <w:t xml:space="preserve">no </w:t>
      </w:r>
      <w:r>
        <w:rPr>
          <w:color w:val="222222"/>
        </w:rPr>
        <w:t>case</w:t>
      </w:r>
      <w:r w:rsidR="00771B27">
        <w:rPr>
          <w:color w:val="222222"/>
        </w:rPr>
        <w:t xml:space="preserve"> of that</w:t>
      </w:r>
      <w:r>
        <w:rPr>
          <w:color w:val="222222"/>
        </w:rPr>
        <w:t>.</w:t>
      </w:r>
      <w:proofErr w:type="gramEnd"/>
    </w:p>
    <w:p w:rsidR="008740EC" w:rsidRDefault="008740EC" w:rsidP="00DC74C2">
      <w:pPr>
        <w:pStyle w:val="gmail-msolistparagraph"/>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proofErr w:type="spellStart"/>
      <w:r>
        <w:rPr>
          <w:color w:val="222222"/>
        </w:rPr>
        <w:t>Kmeans</w:t>
      </w:r>
      <w:proofErr w:type="spellEnd"/>
      <w:r>
        <w:rPr>
          <w:color w:val="222222"/>
        </w:rPr>
        <w:t xml:space="preserve"> subset of </w:t>
      </w:r>
      <w:proofErr w:type="spellStart"/>
      <w:r>
        <w:rPr>
          <w:color w:val="222222"/>
        </w:rPr>
        <w:t>Chauvenet</w:t>
      </w:r>
      <w:proofErr w:type="spellEnd"/>
      <w:r>
        <w:rPr>
          <w:color w:val="222222"/>
        </w:rPr>
        <w:t xml:space="preserve"> means the outliers that we got from </w:t>
      </w:r>
      <w:proofErr w:type="spellStart"/>
      <w:r>
        <w:rPr>
          <w:color w:val="222222"/>
        </w:rPr>
        <w:t>Kmeans</w:t>
      </w:r>
      <w:proofErr w:type="spellEnd"/>
      <w:r>
        <w:rPr>
          <w:color w:val="222222"/>
        </w:rPr>
        <w:t xml:space="preserve"> is part of an outlier that we got from </w:t>
      </w:r>
      <w:proofErr w:type="spellStart"/>
      <w:r>
        <w:rPr>
          <w:color w:val="222222"/>
        </w:rPr>
        <w:t>Chauvenet</w:t>
      </w:r>
      <w:proofErr w:type="spellEnd"/>
      <w:r>
        <w:rPr>
          <w:color w:val="222222"/>
        </w:rPr>
        <w:t xml:space="preserve">. </w:t>
      </w:r>
      <w:r w:rsidR="00DC74C2">
        <w:rPr>
          <w:color w:val="222222"/>
        </w:rPr>
        <w:t xml:space="preserve">According to </w:t>
      </w:r>
      <w:r>
        <w:rPr>
          <w:color w:val="222222"/>
        </w:rPr>
        <w:t>our results, there are 2 cases.</w:t>
      </w:r>
    </w:p>
    <w:p w:rsidR="008740EC" w:rsidRDefault="008740EC" w:rsidP="00346FA8">
      <w:pPr>
        <w:pStyle w:val="gmail-msolistparagraph"/>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proofErr w:type="gramStart"/>
      <w:r>
        <w:rPr>
          <w:color w:val="222222"/>
        </w:rPr>
        <w:t>The</w:t>
      </w:r>
      <w:proofErr w:type="gramEnd"/>
      <w:r>
        <w:rPr>
          <w:color w:val="222222"/>
        </w:rPr>
        <w:t xml:space="preserve"> average of agreement depending on all result from our</w:t>
      </w:r>
      <w:r w:rsidR="00346FA8">
        <w:rPr>
          <w:color w:val="222222"/>
        </w:rPr>
        <w:t xml:space="preserve"> data set is approximately 0.30</w:t>
      </w:r>
      <w:r>
        <w:rPr>
          <w:color w:val="222222"/>
        </w:rPr>
        <w:t>%.</w:t>
      </w:r>
    </w:p>
    <w:p w:rsidR="00FD689F" w:rsidRPr="00584B37" w:rsidRDefault="00FD689F" w:rsidP="00FD689F">
      <w:pPr>
        <w:pStyle w:val="ListParagraph"/>
        <w:spacing w:line="360" w:lineRule="auto"/>
        <w:rPr>
          <w:rFonts w:asciiTheme="majorBidi" w:hAnsiTheme="majorBidi" w:cstheme="majorBidi"/>
          <w:b/>
          <w:bCs/>
          <w:sz w:val="24"/>
          <w:szCs w:val="24"/>
        </w:rPr>
      </w:pPr>
    </w:p>
    <w:p w:rsidR="005167F7" w:rsidRDefault="007B4B5A" w:rsidP="005167F7">
      <w:pPr>
        <w:spacing w:after="0" w:line="360" w:lineRule="auto"/>
        <w:rPr>
          <w:rFonts w:asciiTheme="majorBidi" w:hAnsiTheme="majorBidi" w:cstheme="majorBidi"/>
          <w:sz w:val="24"/>
          <w:szCs w:val="24"/>
        </w:rPr>
      </w:pPr>
      <w:r w:rsidRPr="007B4B5A">
        <w:rPr>
          <w:rFonts w:asciiTheme="majorBidi" w:hAnsiTheme="majorBidi" w:cstheme="majorBidi"/>
          <w:noProof/>
          <w:sz w:val="24"/>
          <w:szCs w:val="24"/>
        </w:rPr>
        <w:drawing>
          <wp:inline distT="0" distB="0" distL="0" distR="0">
            <wp:extent cx="5486400" cy="3200400"/>
            <wp:effectExtent l="19050" t="0" r="19050" b="0"/>
            <wp:docPr id="27"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5167F7" w:rsidRDefault="005167F7" w:rsidP="005167F7">
      <w:pPr>
        <w:spacing w:after="0" w:line="360" w:lineRule="auto"/>
        <w:rPr>
          <w:rFonts w:asciiTheme="majorBidi" w:hAnsiTheme="majorBidi" w:cstheme="majorBidi"/>
          <w:sz w:val="24"/>
          <w:szCs w:val="24"/>
        </w:rPr>
      </w:pPr>
    </w:p>
    <w:p w:rsidR="008740EC" w:rsidRPr="00D10B1D" w:rsidRDefault="00D10B1D" w:rsidP="00D10B1D">
      <w:pPr>
        <w:pStyle w:val="Caption"/>
        <w:jc w:val="center"/>
        <w:rPr>
          <w:rFonts w:asciiTheme="majorBidi" w:hAnsiTheme="majorBidi" w:cstheme="majorBidi"/>
          <w:color w:val="auto"/>
          <w:sz w:val="24"/>
          <w:szCs w:val="24"/>
        </w:rPr>
      </w:pPr>
      <w:bookmarkStart w:id="65" w:name="_Toc464229910"/>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22</w:t>
      </w:r>
      <w:r w:rsidRPr="00D10B1D">
        <w:rPr>
          <w:rFonts w:asciiTheme="majorBidi" w:hAnsiTheme="majorBidi" w:cstheme="majorBidi"/>
          <w:color w:val="auto"/>
          <w:sz w:val="24"/>
          <w:szCs w:val="24"/>
        </w:rPr>
        <w:fldChar w:fldCharType="end"/>
      </w:r>
      <w:proofErr w:type="gramStart"/>
      <w:r w:rsidRPr="00D10B1D">
        <w:rPr>
          <w:rFonts w:asciiTheme="majorBidi" w:hAnsiTheme="majorBidi" w:cstheme="majorBidi"/>
          <w:color w:val="auto"/>
          <w:sz w:val="24"/>
          <w:szCs w:val="24"/>
        </w:rPr>
        <w:t>:Inersection</w:t>
      </w:r>
      <w:proofErr w:type="gramEnd"/>
      <w:r w:rsidRPr="00D10B1D">
        <w:rPr>
          <w:rFonts w:asciiTheme="majorBidi" w:hAnsiTheme="majorBidi" w:cstheme="majorBidi"/>
          <w:color w:val="auto"/>
          <w:sz w:val="24"/>
          <w:szCs w:val="24"/>
        </w:rPr>
        <w:t xml:space="preserve"> of outlier results</w:t>
      </w:r>
      <w:bookmarkEnd w:id="65"/>
    </w:p>
    <w:p w:rsidR="003C0606" w:rsidRPr="00122D91" w:rsidRDefault="003C0606" w:rsidP="004E7041">
      <w:pPr>
        <w:spacing w:after="0" w:line="360" w:lineRule="auto"/>
        <w:rPr>
          <w:rFonts w:asciiTheme="majorBidi" w:hAnsiTheme="majorBidi" w:cstheme="majorBidi"/>
          <w:sz w:val="24"/>
          <w:szCs w:val="24"/>
        </w:rPr>
      </w:pPr>
    </w:p>
    <w:p w:rsidR="003C0606" w:rsidRPr="00EE6CA9" w:rsidRDefault="003C0606" w:rsidP="004E7041">
      <w:pPr>
        <w:pStyle w:val="Heading2"/>
        <w:spacing w:before="0" w:line="360" w:lineRule="auto"/>
        <w:ind w:left="0"/>
        <w:rPr>
          <w:rFonts w:asciiTheme="majorBidi" w:hAnsiTheme="majorBidi"/>
          <w:color w:val="auto"/>
          <w:sz w:val="28"/>
          <w:szCs w:val="28"/>
        </w:rPr>
      </w:pPr>
      <w:bookmarkStart w:id="66" w:name="_Toc464229884"/>
      <w:r w:rsidRPr="00EE6CA9">
        <w:rPr>
          <w:rFonts w:asciiTheme="majorBidi" w:hAnsiTheme="majorBidi"/>
          <w:color w:val="auto"/>
          <w:sz w:val="28"/>
          <w:szCs w:val="28"/>
        </w:rPr>
        <w:t>Clarification example depending on Rapid Minder:</w:t>
      </w:r>
      <w:bookmarkEnd w:id="66"/>
      <w:r w:rsidRPr="00EE6CA9">
        <w:rPr>
          <w:rFonts w:asciiTheme="majorBidi" w:hAnsiTheme="majorBidi"/>
          <w:color w:val="auto"/>
          <w:sz w:val="28"/>
          <w:szCs w:val="28"/>
        </w:rPr>
        <w:t xml:space="preserve"> </w:t>
      </w:r>
    </w:p>
    <w:p w:rsidR="003C0606" w:rsidRDefault="003C0606" w:rsidP="004E7041">
      <w:pPr>
        <w:spacing w:after="0" w:line="360" w:lineRule="auto"/>
        <w:rPr>
          <w:rFonts w:asciiTheme="majorBidi" w:hAnsiTheme="majorBidi" w:cstheme="majorBidi"/>
          <w:sz w:val="24"/>
          <w:szCs w:val="24"/>
          <w:lang w:bidi="syr-SY"/>
        </w:rPr>
      </w:pPr>
      <w:r w:rsidRPr="00122D91">
        <w:rPr>
          <w:rFonts w:asciiTheme="majorBidi" w:hAnsiTheme="majorBidi" w:cstheme="majorBidi"/>
          <w:sz w:val="24"/>
          <w:szCs w:val="24"/>
          <w:lang w:bidi="syr-SY"/>
        </w:rPr>
        <w:t>We use in rapid miner the same samples of example that are used in the project.</w:t>
      </w:r>
    </w:p>
    <w:p w:rsidR="003C0606" w:rsidRDefault="003C0606" w:rsidP="00EE6CA9">
      <w:pPr>
        <w:pStyle w:val="Heading3"/>
        <w:rPr>
          <w:color w:val="auto"/>
          <w:sz w:val="28"/>
          <w:szCs w:val="28"/>
        </w:rPr>
      </w:pPr>
      <w:bookmarkStart w:id="67" w:name="_Toc464229885"/>
      <w:r w:rsidRPr="00EE6CA9">
        <w:rPr>
          <w:color w:val="auto"/>
          <w:sz w:val="28"/>
          <w:szCs w:val="28"/>
        </w:rPr>
        <w:t>Nearest Neighbor Based: Local Outlier Factor (LOF)</w:t>
      </w:r>
      <w:bookmarkEnd w:id="67"/>
    </w:p>
    <w:p w:rsidR="003C0606" w:rsidRPr="00122D91"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The LOF anomaly detection calculates the anomaly score according to the local outlier factor algorithm proposed by Breunig[10]. There are several steps in the calculation of the LOF. The initial step involves getting the nearest neighbors set. The definition states that the k-distance(p) has at least k neighbors with distinct spatial coordinates that have a distance less than or equal it and at most k-1 of such neighbors with distance strictly less than it. The reachability distance (reach-dist(p,o)) is the maximum of the distance between point p and o and the k-distance(o). The local reachability is the inverse of the average reachability distance over the nearest neighborhood set. Finally the LOF is calculated as the average of the ratio of the local reachability density over the neighborhood set. The values of the LOF oscillates with the change in the size of the neighborhood. Thus a range is defined for the size of the neighborhood. The maximum LOF over that range is taken as the final LOF score. A normal instance has an outlier value of approximately 1, while </w:t>
      </w:r>
      <w:r w:rsidRPr="00122D91">
        <w:rPr>
          <w:rFonts w:asciiTheme="majorBidi" w:hAnsiTheme="majorBidi" w:cstheme="majorBidi"/>
          <w:b/>
          <w:bCs/>
          <w:u w:val="single"/>
        </w:rPr>
        <w:t>outliers have values greater than 1</w:t>
      </w:r>
      <w:r w:rsidRPr="00122D91">
        <w:rPr>
          <w:rFonts w:asciiTheme="majorBidi" w:hAnsiTheme="majorBidi" w:cstheme="majorBidi"/>
        </w:rPr>
        <w:t xml:space="preserve">. The operator is also able to read and write a model containing the k nearest neighbors set. </w:t>
      </w:r>
    </w:p>
    <w:p w:rsidR="003C0606" w:rsidRDefault="003C0606" w:rsidP="00EE6CA9">
      <w:pPr>
        <w:pStyle w:val="Heading3"/>
        <w:rPr>
          <w:color w:val="auto"/>
          <w:sz w:val="28"/>
          <w:szCs w:val="28"/>
        </w:rPr>
      </w:pPr>
      <w:bookmarkStart w:id="68" w:name="_Toc464229886"/>
      <w:r w:rsidRPr="00EE6CA9">
        <w:rPr>
          <w:color w:val="auto"/>
          <w:sz w:val="28"/>
          <w:szCs w:val="28"/>
        </w:rPr>
        <w:t>Statistical Based: Histogram Based Outlier Score (HBOS)</w:t>
      </w:r>
      <w:r w:rsidR="00EE6CA9">
        <w:rPr>
          <w:color w:val="auto"/>
          <w:sz w:val="28"/>
          <w:szCs w:val="28"/>
        </w:rPr>
        <w:t>:</w:t>
      </w:r>
      <w:bookmarkEnd w:id="68"/>
    </w:p>
    <w:p w:rsidR="003C0606" w:rsidRPr="00122D91"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Calculates an outlier score by creating an histogram with a fixed or a dynamic binwidth. </w:t>
      </w:r>
    </w:p>
    <w:p w:rsidR="003C0606"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This method calculates a separate univariate histogram for every column in the Example Set. There are two modes, one with a static and one with a dynamic bandwidth[11]. In the static mode every bin has the same binwidth equally distributed over the value range. In the dynamic mode the binwidth can vary, but you can specify a minimum number of examples contained in a bin. The parameter number of bins sets the total number of bins used for either mode. The binwidth / minimum number values per bin is then calculated automatically. In the dynamic mode it is possible that there are less bins then specified if some bins contain more than the minimum number of values. To compute the outlier score, the histograms are normalized to one in height first. Then, the score is inverted, so that </w:t>
      </w:r>
      <w:r w:rsidRPr="00122D91">
        <w:rPr>
          <w:rFonts w:asciiTheme="majorBidi" w:hAnsiTheme="majorBidi" w:cstheme="majorBidi"/>
          <w:b/>
          <w:bCs/>
          <w:u w:val="single"/>
        </w:rPr>
        <w:t>anomalies have a high score</w:t>
      </w:r>
      <w:r w:rsidRPr="00122D91">
        <w:rPr>
          <w:rFonts w:asciiTheme="majorBidi" w:hAnsiTheme="majorBidi" w:cstheme="majorBidi"/>
        </w:rPr>
        <w:t xml:space="preserve"> and normal examples a low score. </w: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rPr>
        <w:t xml:space="preserve">We choose some bins from all level of the results and applied diffrent outlier methods in Rapidminer as follow : </w:t>
      </w:r>
    </w:p>
    <w:p w:rsidR="00EC107B" w:rsidRPr="00122D91" w:rsidRDefault="00EC107B" w:rsidP="00EC107B">
      <w:pPr>
        <w:spacing w:after="0" w:line="360" w:lineRule="auto"/>
        <w:rPr>
          <w:rFonts w:asciiTheme="majorBidi" w:hAnsiTheme="majorBidi" w:cstheme="majorBidi"/>
          <w:b/>
          <w:bCs/>
          <w:sz w:val="24"/>
          <w:szCs w:val="24"/>
          <w:lang w:bidi="syr-SY"/>
        </w:rPr>
      </w:pPr>
      <w:proofErr w:type="gramStart"/>
      <w:r>
        <w:rPr>
          <w:rFonts w:asciiTheme="majorBidi" w:hAnsiTheme="majorBidi" w:cstheme="majorBidi"/>
          <w:b/>
          <w:bCs/>
          <w:sz w:val="24"/>
          <w:szCs w:val="24"/>
          <w:lang w:bidi="syr-SY"/>
        </w:rPr>
        <w:t xml:space="preserve">Example </w:t>
      </w:r>
      <w:r w:rsidRPr="00122D91">
        <w:rPr>
          <w:rFonts w:asciiTheme="majorBidi" w:hAnsiTheme="majorBidi" w:cstheme="majorBidi"/>
          <w:b/>
          <w:bCs/>
          <w:sz w:val="24"/>
          <w:szCs w:val="24"/>
          <w:lang w:bidi="syr-SY"/>
        </w:rPr>
        <w:t xml:space="preserve"> 1</w:t>
      </w:r>
      <w:proofErr w:type="gramEnd"/>
      <w:r w:rsidRPr="00122D91">
        <w:rPr>
          <w:rFonts w:asciiTheme="majorBidi" w:hAnsiTheme="majorBidi" w:cstheme="majorBidi"/>
          <w:b/>
          <w:bCs/>
          <w:sz w:val="24"/>
          <w:szCs w:val="24"/>
          <w:lang w:bidi="syr-SY"/>
        </w:rPr>
        <w:t xml:space="preserve">: </w:t>
      </w:r>
    </w:p>
    <w:p w:rsidR="00EC107B" w:rsidRDefault="00EC107B" w:rsidP="004E7041">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4391638" cy="4401165"/>
            <wp:effectExtent l="19050" t="0" r="8912" b="0"/>
            <wp:docPr id="30" name="Picture 32" descr="66446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4466566.PNG"/>
                    <pic:cNvPicPr/>
                  </pic:nvPicPr>
                  <pic:blipFill>
                    <a:blip r:embed="rId60" cstate="print"/>
                    <a:stretch>
                      <a:fillRect/>
                    </a:stretch>
                  </pic:blipFill>
                  <pic:spPr>
                    <a:xfrm>
                      <a:off x="0" y="0"/>
                      <a:ext cx="4391638" cy="4401165"/>
                    </a:xfrm>
                    <a:prstGeom prst="rect">
                      <a:avLst/>
                    </a:prstGeom>
                  </pic:spPr>
                </pic:pic>
              </a:graphicData>
            </a:graphic>
          </wp:inline>
        </w:drawing>
      </w:r>
    </w:p>
    <w:p w:rsidR="00EC107B" w:rsidRDefault="004C5491" w:rsidP="004E7041">
      <w:pPr>
        <w:pStyle w:val="NormalWeb"/>
        <w:spacing w:before="0" w:beforeAutospacing="0" w:after="0" w:afterAutospacing="0" w:line="360" w:lineRule="auto"/>
        <w:jc w:val="both"/>
        <w:rPr>
          <w:rFonts w:asciiTheme="majorBidi" w:hAnsiTheme="majorBidi" w:cstheme="majorBidi"/>
        </w:rPr>
      </w:pPr>
      <w:r>
        <w:rPr>
          <w:noProof/>
          <w:color w:val="000000" w:themeColor="text1"/>
          <w:lang w:val="en-US" w:eastAsia="en-US"/>
        </w:rPr>
        <w:pict>
          <v:group id="_x0000_s1279" style="position:absolute;left:0;text-align:left;margin-left:-7.65pt;margin-top:14.45pt;width:255.8pt;height:31.9pt;z-index:251914240" coordorigin="1644,10868" coordsize="5116,638">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270" type="#_x0000_t63" style="position:absolute;left:1644;top:10868;width:2486;height:638" adj="7855,-14355">
              <v:textbox>
                <w:txbxContent>
                  <w:p w:rsidR="00E53690" w:rsidRPr="00EC107B" w:rsidRDefault="00E53690">
                    <w:pPr>
                      <w:rPr>
                        <w:sz w:val="20"/>
                        <w:szCs w:val="20"/>
                        <w:lang w:val="en-AU"/>
                      </w:rPr>
                    </w:pPr>
                    <w:r w:rsidRPr="00EC107B">
                      <w:rPr>
                        <w:sz w:val="20"/>
                        <w:szCs w:val="20"/>
                        <w:lang w:val="en-AU"/>
                      </w:rPr>
                      <w:t xml:space="preserve">Observation Name </w:t>
                    </w:r>
                  </w:p>
                </w:txbxContent>
              </v:textbox>
            </v:shape>
            <v:shape id="_x0000_s1271" type="#_x0000_t63" style="position:absolute;left:4274;top:10868;width:2486;height:638" adj="-1712,-15269">
              <v:textbox>
                <w:txbxContent>
                  <w:p w:rsidR="00E53690" w:rsidRPr="00EC107B" w:rsidRDefault="00E53690"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69" w:name="_Toc464229911"/>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23</w:t>
      </w:r>
      <w:r w:rsidRPr="00D10B1D">
        <w:rPr>
          <w:rFonts w:asciiTheme="majorBidi" w:hAnsiTheme="majorBidi" w:cstheme="majorBidi"/>
          <w:color w:val="auto"/>
          <w:sz w:val="24"/>
          <w:szCs w:val="24"/>
        </w:rPr>
        <w:fldChar w:fldCharType="end"/>
      </w:r>
      <w:proofErr w:type="gramStart"/>
      <w:r w:rsidRPr="00D10B1D">
        <w:rPr>
          <w:rFonts w:asciiTheme="majorBidi" w:hAnsiTheme="majorBidi" w:cstheme="majorBidi"/>
          <w:color w:val="auto"/>
          <w:sz w:val="24"/>
          <w:szCs w:val="24"/>
        </w:rPr>
        <w:t>:Data</w:t>
      </w:r>
      <w:proofErr w:type="gramEnd"/>
      <w:r w:rsidRPr="00D10B1D">
        <w:rPr>
          <w:rFonts w:asciiTheme="majorBidi" w:hAnsiTheme="majorBidi" w:cstheme="majorBidi"/>
          <w:color w:val="auto"/>
          <w:sz w:val="24"/>
          <w:szCs w:val="24"/>
        </w:rPr>
        <w:t xml:space="preserve"> sample</w:t>
      </w:r>
      <w:bookmarkEnd w:id="69"/>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122D91" w:rsidRDefault="00EC107B" w:rsidP="00EC107B">
      <w:pPr>
        <w:spacing w:after="0" w:line="360" w:lineRule="auto"/>
        <w:rPr>
          <w:rFonts w:asciiTheme="majorBidi" w:hAnsiTheme="majorBidi" w:cstheme="majorBidi"/>
          <w:b/>
          <w:bCs/>
          <w:sz w:val="24"/>
          <w:szCs w:val="24"/>
          <w:lang w:bidi="syr-SY"/>
        </w:rPr>
      </w:pPr>
    </w:p>
    <w:p w:rsidR="00EC107B" w:rsidRPr="00122D91" w:rsidRDefault="00EC107B" w:rsidP="00EC107B">
      <w:pPr>
        <w:spacing w:after="0" w:line="360" w:lineRule="auto"/>
        <w:rPr>
          <w:rFonts w:asciiTheme="majorBidi" w:hAnsiTheme="majorBidi" w:cstheme="majorBidi"/>
          <w:b/>
          <w:sz w:val="24"/>
          <w:szCs w:val="24"/>
        </w:rPr>
      </w:pPr>
      <w:r w:rsidRPr="00122D91">
        <w:rPr>
          <w:rFonts w:asciiTheme="majorBidi" w:hAnsiTheme="majorBidi" w:cstheme="majorBidi"/>
          <w:b/>
          <w:bCs/>
          <w:sz w:val="24"/>
          <w:szCs w:val="24"/>
        </w:rPr>
        <w:t xml:space="preserve">Outliers by </w:t>
      </w:r>
      <w:r w:rsidRPr="00122D91">
        <w:rPr>
          <w:rFonts w:asciiTheme="majorBidi" w:hAnsiTheme="majorBidi" w:cstheme="majorBidi"/>
          <w:b/>
          <w:sz w:val="24"/>
          <w:szCs w:val="24"/>
        </w:rPr>
        <w:t>Nearest Neighbor Based: Local Outlier Factor (LOF):</w:t>
      </w:r>
    </w:p>
    <w:p w:rsidR="00EC107B" w:rsidRDefault="00EC107B" w:rsidP="00EC107B">
      <w:pPr>
        <w:spacing w:after="0" w:line="360" w:lineRule="auto"/>
        <w:rPr>
          <w:rFonts w:asciiTheme="majorBidi" w:hAnsiTheme="majorBidi" w:cstheme="majorBidi"/>
          <w:sz w:val="24"/>
          <w:szCs w:val="24"/>
          <w:u w:val="single"/>
        </w:rPr>
      </w:pPr>
      <w:proofErr w:type="gramStart"/>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 xml:space="preserve"> :</w:t>
      </w:r>
      <w:proofErr w:type="gramEnd"/>
      <w:r>
        <w:rPr>
          <w:rFonts w:asciiTheme="majorBidi" w:hAnsiTheme="majorBidi" w:cstheme="majorBidi"/>
          <w:sz w:val="24"/>
          <w:szCs w:val="24"/>
          <w:u w:val="single"/>
        </w:rPr>
        <w:t xml:space="preserve"> </w:t>
      </w:r>
      <w:r w:rsidRPr="00EC107B">
        <w:rPr>
          <w:rFonts w:asciiTheme="majorBidi" w:hAnsiTheme="majorBidi" w:cstheme="majorBidi"/>
          <w:sz w:val="24"/>
          <w:szCs w:val="24"/>
          <w:u w:val="single"/>
        </w:rPr>
        <w:t>Outliers have values greater than 1</w:t>
      </w:r>
    </w:p>
    <w:p w:rsidR="00EC107B" w:rsidRPr="00EC107B" w:rsidRDefault="00EC107B" w:rsidP="00EC107B">
      <w:pPr>
        <w:spacing w:after="0" w:line="360" w:lineRule="auto"/>
        <w:rPr>
          <w:rFonts w:asciiTheme="majorBidi" w:hAnsiTheme="majorBidi" w:cstheme="majorBidi"/>
          <w:sz w:val="28"/>
          <w:szCs w:val="28"/>
        </w:rPr>
      </w:pPr>
    </w:p>
    <w:p w:rsidR="00EC107B" w:rsidRPr="00122D91" w:rsidRDefault="004C5491" w:rsidP="00EC107B">
      <w:pPr>
        <w:spacing w:after="0" w:line="360" w:lineRule="auto"/>
        <w:rPr>
          <w:rFonts w:asciiTheme="majorBidi" w:hAnsiTheme="majorBidi" w:cstheme="majorBidi"/>
          <w:b/>
          <w:bCs/>
          <w:sz w:val="24"/>
          <w:szCs w:val="24"/>
          <w:lang w:bidi="syr-SY"/>
        </w:rPr>
      </w:pPr>
      <w:r>
        <w:rPr>
          <w:rFonts w:asciiTheme="majorBidi" w:hAnsiTheme="majorBidi" w:cstheme="majorBidi"/>
          <w:b/>
          <w:bCs/>
          <w:noProof/>
          <w:sz w:val="24"/>
          <w:szCs w:val="24"/>
        </w:rPr>
        <w:pict>
          <v:group id="_x0000_s1272" style="position:absolute;margin-left:334.45pt;margin-top:56.35pt;width:112.3pt;height:169.1pt;z-index:251916288" coordorigin="8486,3641" coordsize="2246,3382">
            <v:rect id="_x0000_s1273" style="position:absolute;left:8993;top:3641;width:1739;height:557">
              <v:textbox style="mso-next-textbox:#_x0000_s1273">
                <w:txbxContent>
                  <w:p w:rsidR="00E53690" w:rsidRDefault="00E53690" w:rsidP="00EC107B">
                    <w:pPr>
                      <w:jc w:val="center"/>
                    </w:pPr>
                    <w:r>
                      <w:t>Outliers</w:t>
                    </w:r>
                  </w:p>
                </w:txbxContent>
              </v:textbox>
            </v:rect>
            <v:rect id="_x0000_s1274" style="position:absolute;left:8486;top:6466;width:1739;height:557">
              <v:textbox style="mso-next-textbox:#_x0000_s1274">
                <w:txbxContent>
                  <w:p w:rsidR="00E53690" w:rsidRDefault="00E53690" w:rsidP="00EC107B">
                    <w:pPr>
                      <w:jc w:val="center"/>
                    </w:pPr>
                    <w:r>
                      <w:t xml:space="preserve">Normal </w:t>
                    </w:r>
                  </w:p>
                </w:txbxContent>
              </v:textbox>
            </v:rect>
          </v:group>
        </w:pict>
      </w:r>
      <w:r w:rsidR="00EC107B" w:rsidRPr="00122D91">
        <w:rPr>
          <w:rFonts w:asciiTheme="majorBidi" w:hAnsiTheme="majorBidi" w:cstheme="majorBidi"/>
          <w:b/>
          <w:bCs/>
          <w:noProof/>
          <w:sz w:val="24"/>
          <w:szCs w:val="24"/>
        </w:rPr>
        <w:drawing>
          <wp:inline distT="0" distB="0" distL="0" distR="0">
            <wp:extent cx="5716905" cy="5244465"/>
            <wp:effectExtent l="19050" t="0" r="0" b="0"/>
            <wp:docPr id="31" name="Picture 24" descr="Level1Outlier__ Neighboral Based Local Outlier 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Outlier__ Neighboral Based Local Outlier Factor.PNG"/>
                    <pic:cNvPicPr/>
                  </pic:nvPicPr>
                  <pic:blipFill>
                    <a:blip r:embed="rId61" cstate="print"/>
                    <a:stretch>
                      <a:fillRect/>
                    </a:stretch>
                  </pic:blipFill>
                  <pic:spPr>
                    <a:xfrm>
                      <a:off x="0" y="0"/>
                      <a:ext cx="5716905" cy="5244465"/>
                    </a:xfrm>
                    <a:prstGeom prst="rect">
                      <a:avLst/>
                    </a:prstGeom>
                  </pic:spPr>
                </pic:pic>
              </a:graphicData>
            </a:graphic>
          </wp:inline>
        </w:drawing>
      </w:r>
    </w:p>
    <w:p w:rsidR="00EC107B" w:rsidRPr="00122D91" w:rsidRDefault="004C5491" w:rsidP="00EC107B">
      <w:pPr>
        <w:spacing w:after="0" w:line="360" w:lineRule="auto"/>
        <w:rPr>
          <w:rFonts w:asciiTheme="majorBidi" w:hAnsiTheme="majorBidi" w:cstheme="majorBidi"/>
          <w:b/>
          <w:bCs/>
          <w:sz w:val="24"/>
          <w:szCs w:val="24"/>
          <w:lang w:bidi="syr-SY"/>
        </w:rPr>
      </w:pPr>
      <w:r>
        <w:rPr>
          <w:rFonts w:asciiTheme="majorBidi" w:hAnsiTheme="majorBidi" w:cstheme="majorBidi"/>
          <w:noProof/>
          <w:sz w:val="24"/>
          <w:szCs w:val="24"/>
        </w:rPr>
        <w:pict>
          <v:group id="_x0000_s1278" style="position:absolute;margin-left:146.5pt;margin-top:9.2pt;width:262.6pt;height:36.2pt;z-index:251921408" coordorigin="4370,11746" coordsize="5252,724">
            <v:shape id="_x0000_s1276" type="#_x0000_t63" style="position:absolute;left:4370;top:11746;width:2486;height:638" adj="7855,-14355">
              <v:textbox>
                <w:txbxContent>
                  <w:p w:rsidR="00E53690" w:rsidRPr="00EC107B" w:rsidRDefault="00E53690" w:rsidP="00EC107B">
                    <w:pPr>
                      <w:rPr>
                        <w:sz w:val="20"/>
                        <w:szCs w:val="20"/>
                        <w:lang w:val="en-AU"/>
                      </w:rPr>
                    </w:pPr>
                    <w:r w:rsidRPr="00EC107B">
                      <w:rPr>
                        <w:sz w:val="20"/>
                        <w:szCs w:val="20"/>
                        <w:lang w:val="en-AU"/>
                      </w:rPr>
                      <w:t xml:space="preserve">Observation Name </w:t>
                    </w:r>
                  </w:p>
                </w:txbxContent>
              </v:textbox>
            </v:shape>
            <v:shape id="_x0000_s1277" type="#_x0000_t63" style="position:absolute;left:7136;top:11832;width:2486;height:638" adj="-5126,-16183">
              <v:textbox>
                <w:txbxContent>
                  <w:p w:rsidR="00E53690" w:rsidRPr="00EC107B" w:rsidRDefault="00E53690" w:rsidP="00EC107B">
                    <w:pPr>
                      <w:rPr>
                        <w:sz w:val="20"/>
                        <w:szCs w:val="20"/>
                        <w:lang w:val="en-AU"/>
                      </w:rPr>
                    </w:pPr>
                    <w:r>
                      <w:rPr>
                        <w:sz w:val="20"/>
                        <w:szCs w:val="20"/>
                        <w:lang w:val="en-AU"/>
                      </w:rPr>
                      <w:t xml:space="preserve">Amount value </w:t>
                    </w:r>
                  </w:p>
                </w:txbxContent>
              </v:textbox>
            </v:shape>
          </v:group>
        </w:pict>
      </w:r>
    </w:p>
    <w:p w:rsidR="00EC107B" w:rsidRDefault="00EC107B" w:rsidP="00EC107B">
      <w:pPr>
        <w:spacing w:after="0" w:line="360" w:lineRule="auto"/>
        <w:rPr>
          <w:rFonts w:asciiTheme="majorBidi" w:hAnsiTheme="majorBidi" w:cstheme="majorBidi"/>
          <w:sz w:val="24"/>
          <w:szCs w:val="24"/>
          <w:lang w:bidi="syr-SY"/>
        </w:rPr>
      </w:pPr>
    </w:p>
    <w:p w:rsidR="00EC107B" w:rsidRDefault="00EC107B" w:rsidP="00EC107B">
      <w:pPr>
        <w:spacing w:after="0" w:line="360" w:lineRule="auto"/>
        <w:rPr>
          <w:rFonts w:asciiTheme="majorBidi" w:hAnsiTheme="majorBidi" w:cstheme="majorBidi"/>
          <w:sz w:val="24"/>
          <w:szCs w:val="24"/>
          <w:lang w:bidi="syr-SY"/>
        </w:rPr>
      </w:pPr>
    </w:p>
    <w:p w:rsidR="00EC107B" w:rsidRPr="00D10B1D" w:rsidRDefault="00D10B1D" w:rsidP="00D10B1D">
      <w:pPr>
        <w:pStyle w:val="Caption"/>
        <w:jc w:val="center"/>
        <w:rPr>
          <w:rFonts w:asciiTheme="majorBidi" w:hAnsiTheme="majorBidi" w:cstheme="majorBidi"/>
          <w:color w:val="auto"/>
          <w:sz w:val="24"/>
          <w:szCs w:val="24"/>
        </w:rPr>
      </w:pPr>
      <w:bookmarkStart w:id="70" w:name="_Toc464229912"/>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24</w:t>
      </w:r>
      <w:r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xml:space="preserve"> : Result outlier in </w:t>
      </w:r>
      <w:proofErr w:type="spellStart"/>
      <w:r w:rsidRPr="00D10B1D">
        <w:rPr>
          <w:rFonts w:asciiTheme="majorBidi" w:hAnsiTheme="majorBidi" w:cstheme="majorBidi"/>
          <w:color w:val="auto"/>
          <w:sz w:val="24"/>
          <w:szCs w:val="24"/>
        </w:rPr>
        <w:t>Rapidminer</w:t>
      </w:r>
      <w:bookmarkEnd w:id="70"/>
      <w:proofErr w:type="spellEnd"/>
    </w:p>
    <w:p w:rsidR="00EC107B" w:rsidRDefault="00EC107B" w:rsidP="00EC107B">
      <w:pPr>
        <w:spacing w:after="0" w:line="360" w:lineRule="auto"/>
        <w:rPr>
          <w:rFonts w:asciiTheme="majorBidi" w:hAnsiTheme="majorBidi" w:cstheme="majorBidi"/>
          <w:sz w:val="24"/>
          <w:szCs w:val="24"/>
          <w:lang w:bidi="syr-SY"/>
        </w:rPr>
      </w:pPr>
    </w:p>
    <w:p w:rsidR="00EC107B" w:rsidRDefault="00EC107B" w:rsidP="00EC107B">
      <w:pPr>
        <w:spacing w:after="0" w:line="360" w:lineRule="auto"/>
        <w:rPr>
          <w:rFonts w:asciiTheme="majorBidi" w:hAnsiTheme="majorBidi" w:cstheme="majorBidi"/>
          <w:sz w:val="24"/>
          <w:szCs w:val="24"/>
          <w:lang w:bidi="syr-SY"/>
        </w:rPr>
      </w:pPr>
    </w:p>
    <w:p w:rsidR="00EC107B" w:rsidRPr="00122D91" w:rsidRDefault="00EC107B" w:rsidP="00EC107B">
      <w:pPr>
        <w:spacing w:after="0" w:line="360" w:lineRule="auto"/>
        <w:rPr>
          <w:rFonts w:asciiTheme="majorBidi" w:hAnsiTheme="majorBidi" w:cstheme="majorBidi"/>
          <w:sz w:val="24"/>
          <w:szCs w:val="24"/>
          <w:lang w:bidi="syr-SY"/>
        </w:rPr>
      </w:pPr>
    </w:p>
    <w:p w:rsidR="00EC107B" w:rsidRPr="00122D91"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lastRenderedPageBreak/>
        <w:t>Outliers by</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4C5491" w:rsidP="00EC107B">
      <w:pPr>
        <w:spacing w:after="0" w:line="360" w:lineRule="auto"/>
        <w:rPr>
          <w:rFonts w:asciiTheme="majorBidi" w:hAnsiTheme="majorBidi" w:cstheme="majorBidi"/>
          <w:b/>
          <w:bCs/>
          <w:sz w:val="24"/>
          <w:szCs w:val="24"/>
          <w:lang w:val="tr-TR" w:bidi="syr-SY"/>
        </w:rPr>
      </w:pPr>
      <w:r>
        <w:rPr>
          <w:rFonts w:asciiTheme="majorBidi" w:hAnsiTheme="majorBidi" w:cstheme="majorBidi"/>
          <w:noProof/>
        </w:rPr>
        <w:pict>
          <v:group id="_x0000_s1280" style="position:absolute;margin-left:160.8pt;margin-top:454pt;width:262.6pt;height:36.2pt;z-index:251922432" coordorigin="4370,11746" coordsize="5252,724">
            <v:shape id="_x0000_s1281" type="#_x0000_t63" style="position:absolute;left:4370;top:11746;width:2486;height:638" adj="7855,-14355">
              <v:textbox>
                <w:txbxContent>
                  <w:p w:rsidR="00E53690" w:rsidRPr="00EC107B" w:rsidRDefault="00E53690" w:rsidP="00EC107B">
                    <w:pPr>
                      <w:rPr>
                        <w:sz w:val="20"/>
                        <w:szCs w:val="20"/>
                        <w:lang w:val="en-AU"/>
                      </w:rPr>
                    </w:pPr>
                    <w:r w:rsidRPr="00EC107B">
                      <w:rPr>
                        <w:sz w:val="20"/>
                        <w:szCs w:val="20"/>
                        <w:lang w:val="en-AU"/>
                      </w:rPr>
                      <w:t xml:space="preserve">Observation Name </w:t>
                    </w:r>
                  </w:p>
                </w:txbxContent>
              </v:textbox>
            </v:shape>
            <v:shape id="_x0000_s1282" type="#_x0000_t63" style="position:absolute;left:7136;top:11832;width:2486;height:638" adj="-5126,-16183">
              <v:textbox>
                <w:txbxContent>
                  <w:p w:rsidR="00E53690" w:rsidRPr="00EC107B" w:rsidRDefault="00E53690" w:rsidP="00EC107B">
                    <w:pPr>
                      <w:rPr>
                        <w:sz w:val="20"/>
                        <w:szCs w:val="20"/>
                        <w:lang w:val="en-AU"/>
                      </w:rPr>
                    </w:pPr>
                    <w:r>
                      <w:rPr>
                        <w:sz w:val="20"/>
                        <w:szCs w:val="20"/>
                        <w:lang w:val="en-AU"/>
                      </w:rPr>
                      <w:t xml:space="preserve">Amount value </w:t>
                    </w:r>
                  </w:p>
                </w:txbxContent>
              </v:textbox>
            </v:shape>
          </v:group>
        </w:pict>
      </w:r>
      <w:r>
        <w:rPr>
          <w:rFonts w:asciiTheme="majorBidi" w:hAnsiTheme="majorBidi" w:cstheme="majorBidi"/>
          <w:b/>
          <w:bCs/>
          <w:noProof/>
          <w:sz w:val="24"/>
          <w:szCs w:val="24"/>
        </w:rPr>
        <w:pict>
          <v:rect id="_x0000_s1275" style="position:absolute;margin-left:355.2pt;margin-top:235pt;width:60.5pt;height:23.8pt;z-index:251918336">
            <v:textbox style="mso-next-textbox:#_x0000_s1275">
              <w:txbxContent>
                <w:p w:rsidR="00E53690" w:rsidRPr="00BC0227" w:rsidRDefault="00E53690" w:rsidP="00EC107B">
                  <w:pPr>
                    <w:jc w:val="center"/>
                    <w:rPr>
                      <w:b/>
                      <w:bCs/>
                    </w:rPr>
                  </w:pPr>
                  <w:r w:rsidRPr="00BC0227">
                    <w:rPr>
                      <w:b/>
                      <w:bCs/>
                    </w:rPr>
                    <w:t>Outliers</w:t>
                  </w:r>
                </w:p>
              </w:txbxContent>
            </v:textbox>
          </v:rect>
        </w:pict>
      </w:r>
      <w:r w:rsidR="00EC107B" w:rsidRPr="00122D91">
        <w:rPr>
          <w:rFonts w:asciiTheme="majorBidi" w:hAnsiTheme="majorBidi" w:cstheme="majorBidi"/>
          <w:b/>
          <w:bCs/>
          <w:noProof/>
          <w:sz w:val="24"/>
          <w:szCs w:val="24"/>
        </w:rPr>
        <w:drawing>
          <wp:inline distT="0" distB="0" distL="0" distR="0">
            <wp:extent cx="5716905" cy="5735320"/>
            <wp:effectExtent l="19050" t="0" r="0" b="0"/>
            <wp:docPr id="32" name="Picture 25" descr="Level1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Statistical Based HBOS.PNG"/>
                    <pic:cNvPicPr/>
                  </pic:nvPicPr>
                  <pic:blipFill>
                    <a:blip r:embed="rId62" cstate="print"/>
                    <a:stretch>
                      <a:fillRect/>
                    </a:stretch>
                  </pic:blipFill>
                  <pic:spPr>
                    <a:xfrm>
                      <a:off x="0" y="0"/>
                      <a:ext cx="5716905" cy="5735320"/>
                    </a:xfrm>
                    <a:prstGeom prst="rect">
                      <a:avLst/>
                    </a:prstGeom>
                  </pic:spPr>
                </pic:pic>
              </a:graphicData>
            </a:graphic>
          </wp:inline>
        </w:drawing>
      </w:r>
    </w:p>
    <w:p w:rsidR="00EC107B" w:rsidRPr="00122D91" w:rsidRDefault="00EC107B" w:rsidP="00EC107B">
      <w:pPr>
        <w:spacing w:after="0" w:line="360" w:lineRule="auto"/>
        <w:rPr>
          <w:rFonts w:asciiTheme="majorBidi" w:hAnsiTheme="majorBidi" w:cstheme="majorBidi"/>
          <w:b/>
          <w:bCs/>
          <w:sz w:val="24"/>
          <w:szCs w:val="24"/>
          <w:lang w:bidi="syr-SY"/>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71" w:name="_Toc464229913"/>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25</w:t>
      </w:r>
      <w:r w:rsidRPr="00D10B1D">
        <w:rPr>
          <w:rFonts w:asciiTheme="majorBidi" w:hAnsiTheme="majorBidi" w:cstheme="majorBidi"/>
          <w:color w:val="auto"/>
          <w:sz w:val="24"/>
          <w:szCs w:val="24"/>
        </w:rPr>
        <w:fldChar w:fldCharType="end"/>
      </w:r>
      <w:proofErr w:type="gramStart"/>
      <w:r w:rsidRPr="00D10B1D">
        <w:rPr>
          <w:rFonts w:asciiTheme="majorBidi" w:hAnsiTheme="majorBidi" w:cstheme="majorBidi"/>
          <w:color w:val="auto"/>
          <w:sz w:val="24"/>
          <w:szCs w:val="24"/>
        </w:rPr>
        <w:t>:outlier</w:t>
      </w:r>
      <w:proofErr w:type="gramEnd"/>
      <w:r w:rsidRPr="00D10B1D">
        <w:rPr>
          <w:rFonts w:asciiTheme="majorBidi" w:hAnsiTheme="majorBidi" w:cstheme="majorBidi"/>
          <w:color w:val="auto"/>
          <w:sz w:val="24"/>
          <w:szCs w:val="24"/>
        </w:rPr>
        <w:t xml:space="preserve"> in </w:t>
      </w:r>
      <w:proofErr w:type="spellStart"/>
      <w:r w:rsidRPr="00D10B1D">
        <w:rPr>
          <w:rFonts w:asciiTheme="majorBidi" w:hAnsiTheme="majorBidi" w:cstheme="majorBidi"/>
          <w:color w:val="auto"/>
          <w:sz w:val="24"/>
          <w:szCs w:val="24"/>
        </w:rPr>
        <w:t>Rapidminer</w:t>
      </w:r>
      <w:bookmarkEnd w:id="71"/>
      <w:proofErr w:type="spellEnd"/>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EC107B" w:rsidRDefault="00EC107B" w:rsidP="00EC107B">
      <w:pPr>
        <w:pStyle w:val="NormalWeb"/>
        <w:spacing w:before="0" w:beforeAutospacing="0" w:after="0" w:afterAutospacing="0" w:line="360" w:lineRule="auto"/>
        <w:jc w:val="both"/>
        <w:rPr>
          <w:rFonts w:asciiTheme="majorBidi" w:hAnsiTheme="majorBidi" w:cstheme="majorBidi"/>
          <w:b/>
          <w:bCs/>
        </w:rPr>
      </w:pPr>
      <w:r w:rsidRPr="00EC107B">
        <w:rPr>
          <w:rFonts w:asciiTheme="majorBidi" w:hAnsiTheme="majorBidi" w:cstheme="majorBidi"/>
          <w:b/>
          <w:bCs/>
        </w:rPr>
        <w:t xml:space="preserve">Example 2 : </w:t>
      </w:r>
    </w:p>
    <w:p w:rsidR="00EC107B" w:rsidRDefault="00EC107B" w:rsidP="00EC107B">
      <w:pPr>
        <w:pStyle w:val="NormalWeb"/>
        <w:spacing w:before="0" w:beforeAutospacing="0" w:after="0" w:afterAutospacing="0" w:line="360" w:lineRule="auto"/>
        <w:jc w:val="both"/>
        <w:rPr>
          <w:rFonts w:asciiTheme="majorBidi" w:hAnsiTheme="majorBidi" w:cstheme="majorBidi"/>
        </w:rPr>
      </w:pPr>
    </w:p>
    <w:p w:rsidR="00EC107B" w:rsidRDefault="00EC107B" w:rsidP="00EC107B">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3810532" cy="3829585"/>
            <wp:effectExtent l="19050" t="0" r="0" b="0"/>
            <wp:docPr id="33" name="Picture 26" descr="level2_b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_bin1.PNG"/>
                    <pic:cNvPicPr/>
                  </pic:nvPicPr>
                  <pic:blipFill>
                    <a:blip r:embed="rId63" cstate="print"/>
                    <a:stretch>
                      <a:fillRect/>
                    </a:stretch>
                  </pic:blipFill>
                  <pic:spPr>
                    <a:xfrm>
                      <a:off x="0" y="0"/>
                      <a:ext cx="3810532" cy="3829585"/>
                    </a:xfrm>
                    <a:prstGeom prst="rect">
                      <a:avLst/>
                    </a:prstGeom>
                  </pic:spPr>
                </pic:pic>
              </a:graphicData>
            </a:graphic>
          </wp:inline>
        </w:drawing>
      </w:r>
      <w:r>
        <w:rPr>
          <w:rFonts w:asciiTheme="majorBidi" w:hAnsiTheme="majorBidi" w:cstheme="majorBidi"/>
        </w:rPr>
        <w:t xml:space="preserve"> </w:t>
      </w:r>
    </w:p>
    <w:p w:rsidR="00EC107B" w:rsidRDefault="004C5491"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noProof/>
          <w:lang w:val="en-US" w:eastAsia="en-US"/>
        </w:rPr>
        <w:pict>
          <v:group id="_x0000_s1283" style="position:absolute;left:0;text-align:left;margin-left:-13.1pt;margin-top:11.2pt;width:262.6pt;height:36.2pt;z-index:251923456" coordorigin="4370,11746" coordsize="5252,724">
            <v:shape id="_x0000_s1284" type="#_x0000_t63" style="position:absolute;left:4370;top:11746;width:2486;height:638" adj="7855,-14355">
              <v:textbox>
                <w:txbxContent>
                  <w:p w:rsidR="00E53690" w:rsidRPr="00EC107B" w:rsidRDefault="00E53690" w:rsidP="00EC107B">
                    <w:pPr>
                      <w:rPr>
                        <w:sz w:val="20"/>
                        <w:szCs w:val="20"/>
                        <w:lang w:val="en-AU"/>
                      </w:rPr>
                    </w:pPr>
                    <w:r w:rsidRPr="00EC107B">
                      <w:rPr>
                        <w:sz w:val="20"/>
                        <w:szCs w:val="20"/>
                        <w:lang w:val="en-AU"/>
                      </w:rPr>
                      <w:t xml:space="preserve">Observation Name </w:t>
                    </w:r>
                  </w:p>
                </w:txbxContent>
              </v:textbox>
            </v:shape>
            <v:shape id="_x0000_s1285" type="#_x0000_t63" style="position:absolute;left:7136;top:11832;width:2486;height:638" adj="-5126,-16183">
              <v:textbox>
                <w:txbxContent>
                  <w:p w:rsidR="00E53690" w:rsidRPr="00EC107B" w:rsidRDefault="00E53690"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72" w:name="_Toc464229914"/>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26</w:t>
      </w:r>
      <w:r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Data Sample</w:t>
      </w:r>
      <w:bookmarkEnd w:id="72"/>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122D91"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sz w:val="24"/>
          <w:szCs w:val="24"/>
        </w:rPr>
      </w:pPr>
      <w:r w:rsidRPr="00122D91">
        <w:rPr>
          <w:rFonts w:asciiTheme="majorBidi" w:hAnsiTheme="majorBidi" w:cstheme="majorBidi"/>
          <w:b/>
          <w:bCs/>
          <w:sz w:val="24"/>
          <w:szCs w:val="24"/>
        </w:rPr>
        <w:t xml:space="preserve">Outliers by </w:t>
      </w:r>
      <w:r w:rsidRPr="00122D91">
        <w:rPr>
          <w:rFonts w:asciiTheme="majorBidi" w:hAnsiTheme="majorBidi" w:cstheme="majorBidi"/>
          <w:b/>
          <w:sz w:val="24"/>
          <w:szCs w:val="24"/>
        </w:rPr>
        <w:t>Nearest Neighbor Based: Local Outlier Factor (LOF):</w:t>
      </w:r>
    </w:p>
    <w:p w:rsidR="00EC107B" w:rsidRDefault="00EC107B" w:rsidP="00EC107B">
      <w:pPr>
        <w:spacing w:after="0" w:line="360" w:lineRule="auto"/>
        <w:rPr>
          <w:rFonts w:asciiTheme="majorBidi" w:hAnsiTheme="majorBidi" w:cstheme="majorBidi"/>
          <w:sz w:val="24"/>
          <w:szCs w:val="24"/>
          <w:u w:val="single"/>
        </w:rPr>
      </w:pPr>
      <w:proofErr w:type="gramStart"/>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 xml:space="preserve"> :</w:t>
      </w:r>
      <w:proofErr w:type="gramEnd"/>
      <w:r>
        <w:rPr>
          <w:rFonts w:asciiTheme="majorBidi" w:hAnsiTheme="majorBidi" w:cstheme="majorBidi"/>
          <w:sz w:val="24"/>
          <w:szCs w:val="24"/>
          <w:u w:val="single"/>
        </w:rPr>
        <w:t xml:space="preserve"> </w:t>
      </w:r>
      <w:r w:rsidRPr="00EC107B">
        <w:rPr>
          <w:rFonts w:asciiTheme="majorBidi" w:hAnsiTheme="majorBidi" w:cstheme="majorBidi"/>
          <w:sz w:val="24"/>
          <w:szCs w:val="24"/>
          <w:u w:val="single"/>
        </w:rPr>
        <w:t>Outliers have values greater than 1</w:t>
      </w:r>
    </w:p>
    <w:p w:rsidR="00EC107B" w:rsidRPr="00122D91" w:rsidRDefault="00EC107B" w:rsidP="00EC107B">
      <w:pPr>
        <w:spacing w:after="0" w:line="360" w:lineRule="auto"/>
        <w:rPr>
          <w:rFonts w:asciiTheme="majorBidi" w:hAnsiTheme="majorBidi" w:cstheme="majorBidi"/>
          <w:b/>
          <w:sz w:val="24"/>
          <w:szCs w:val="24"/>
        </w:rPr>
      </w:pPr>
    </w:p>
    <w:p w:rsidR="00EC107B" w:rsidRPr="00122D91" w:rsidRDefault="004C5491"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286" style="position:absolute;left:0;text-align:left;margin-left:370.2pt;margin-top:219.35pt;width:65.9pt;height:25.15pt;z-index:251925504">
            <v:textbox style="mso-next-textbox:#_x0000_s1286">
              <w:txbxContent>
                <w:p w:rsidR="00E53690" w:rsidRDefault="00E53690" w:rsidP="00EC107B">
                  <w:r>
                    <w:t xml:space="preserve">Outliers </w:t>
                  </w:r>
                </w:p>
              </w:txbxContent>
            </v:textbox>
          </v:rect>
        </w:pict>
      </w:r>
      <w:r w:rsidR="00EC107B" w:rsidRPr="00122D91">
        <w:rPr>
          <w:rFonts w:asciiTheme="majorBidi" w:hAnsiTheme="majorBidi" w:cstheme="majorBidi"/>
          <w:noProof/>
          <w:sz w:val="24"/>
          <w:szCs w:val="24"/>
        </w:rPr>
        <w:drawing>
          <wp:inline distT="0" distB="0" distL="0" distR="0">
            <wp:extent cx="5580953" cy="5828572"/>
            <wp:effectExtent l="19050" t="0" r="697" b="0"/>
            <wp:docPr id="34" name="Picture 27" descr="Level2Out. Neighboral Based Local Outlier 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Out. Neighboral Based Local Outlier Factor.PNG"/>
                    <pic:cNvPicPr/>
                  </pic:nvPicPr>
                  <pic:blipFill>
                    <a:blip r:embed="rId64" cstate="print"/>
                    <a:stretch>
                      <a:fillRect/>
                    </a:stretch>
                  </pic:blipFill>
                  <pic:spPr>
                    <a:xfrm>
                      <a:off x="0" y="0"/>
                      <a:ext cx="5580953" cy="5828572"/>
                    </a:xfrm>
                    <a:prstGeom prst="rect">
                      <a:avLst/>
                    </a:prstGeom>
                  </pic:spPr>
                </pic:pic>
              </a:graphicData>
            </a:graphic>
          </wp:inline>
        </w:drawing>
      </w:r>
    </w:p>
    <w:p w:rsidR="00EC107B" w:rsidRDefault="004C5491"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88" style="position:absolute;left:0;text-align:left;margin-left:163.1pt;margin-top:5.75pt;width:262.6pt;height:36.2pt;z-index:251927552" coordorigin="4370,11746" coordsize="5252,724">
            <v:shape id="_x0000_s1289" type="#_x0000_t63" style="position:absolute;left:4370;top:11746;width:2486;height:638" adj="7855,-14355">
              <v:textbox>
                <w:txbxContent>
                  <w:p w:rsidR="00E53690" w:rsidRPr="00EC107B" w:rsidRDefault="00E53690" w:rsidP="00EC107B">
                    <w:pPr>
                      <w:rPr>
                        <w:sz w:val="20"/>
                        <w:szCs w:val="20"/>
                        <w:lang w:val="en-AU"/>
                      </w:rPr>
                    </w:pPr>
                    <w:r w:rsidRPr="00EC107B">
                      <w:rPr>
                        <w:sz w:val="20"/>
                        <w:szCs w:val="20"/>
                        <w:lang w:val="en-AU"/>
                      </w:rPr>
                      <w:t xml:space="preserve">Observation Name </w:t>
                    </w:r>
                  </w:p>
                </w:txbxContent>
              </v:textbox>
            </v:shape>
            <v:shape id="_x0000_s1290" type="#_x0000_t63" style="position:absolute;left:7136;top:11832;width:2486;height:638" adj="-5126,-16183">
              <v:textbox>
                <w:txbxContent>
                  <w:p w:rsidR="00E53690" w:rsidRPr="00EC107B" w:rsidRDefault="00E53690" w:rsidP="00EC107B">
                    <w:pPr>
                      <w:rPr>
                        <w:sz w:val="20"/>
                        <w:szCs w:val="20"/>
                        <w:lang w:val="en-AU"/>
                      </w:rPr>
                    </w:pPr>
                    <w:r>
                      <w:rPr>
                        <w:sz w:val="20"/>
                        <w:szCs w:val="20"/>
                        <w:lang w:val="en-AU"/>
                      </w:rPr>
                      <w:t xml:space="preserve">Amount value </w:t>
                    </w:r>
                  </w:p>
                </w:txbxContent>
              </v:textbox>
            </v:shape>
          </v:group>
        </w:pict>
      </w:r>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D10B1D" w:rsidRDefault="00D10B1D" w:rsidP="00D10B1D">
      <w:pPr>
        <w:pStyle w:val="Caption"/>
        <w:jc w:val="center"/>
        <w:rPr>
          <w:rFonts w:asciiTheme="majorBidi" w:hAnsiTheme="majorBidi" w:cstheme="majorBidi"/>
          <w:color w:val="auto"/>
          <w:sz w:val="24"/>
          <w:szCs w:val="24"/>
        </w:rPr>
      </w:pPr>
      <w:bookmarkStart w:id="73" w:name="_Toc464229915"/>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27</w:t>
      </w:r>
      <w:r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xml:space="preserve">: </w:t>
      </w:r>
      <w:r>
        <w:rPr>
          <w:rFonts w:asciiTheme="majorBidi" w:hAnsiTheme="majorBidi" w:cstheme="majorBidi"/>
          <w:color w:val="auto"/>
          <w:sz w:val="24"/>
          <w:szCs w:val="24"/>
        </w:rPr>
        <w:t xml:space="preserve">result </w:t>
      </w:r>
      <w:r w:rsidRPr="00D10B1D">
        <w:rPr>
          <w:rFonts w:asciiTheme="majorBidi" w:hAnsiTheme="majorBidi" w:cstheme="majorBidi"/>
          <w:color w:val="auto"/>
          <w:sz w:val="24"/>
          <w:szCs w:val="24"/>
        </w:rPr>
        <w:t xml:space="preserve">outlier in </w:t>
      </w:r>
      <w:proofErr w:type="spellStart"/>
      <w:r w:rsidRPr="00D10B1D">
        <w:rPr>
          <w:rFonts w:asciiTheme="majorBidi" w:hAnsiTheme="majorBidi" w:cstheme="majorBidi"/>
          <w:color w:val="auto"/>
          <w:sz w:val="24"/>
          <w:szCs w:val="24"/>
        </w:rPr>
        <w:t>Rapidminer</w:t>
      </w:r>
      <w:bookmarkEnd w:id="73"/>
      <w:proofErr w:type="spellEnd"/>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122D91"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t>Outliers by</w:t>
      </w:r>
      <w:r w:rsidR="00C916FD">
        <w:rPr>
          <w:rFonts w:asciiTheme="majorBidi" w:hAnsiTheme="majorBidi" w:cstheme="majorBidi"/>
          <w:b/>
          <w:bCs/>
          <w:sz w:val="24"/>
          <w:szCs w:val="24"/>
        </w:rPr>
        <w:t xml:space="preserve"> </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4C5491" w:rsidP="00EC107B">
      <w:pPr>
        <w:spacing w:after="0" w:line="360" w:lineRule="auto"/>
        <w:jc w:val="both"/>
        <w:rPr>
          <w:rFonts w:asciiTheme="majorBidi" w:hAnsiTheme="majorBidi" w:cstheme="majorBidi"/>
          <w:sz w:val="24"/>
          <w:szCs w:val="24"/>
          <w:lang w:val="tr-TR"/>
        </w:rPr>
      </w:pPr>
      <w:r>
        <w:rPr>
          <w:rFonts w:asciiTheme="majorBidi" w:hAnsiTheme="majorBidi" w:cstheme="majorBidi"/>
          <w:noProof/>
          <w:sz w:val="24"/>
          <w:szCs w:val="24"/>
        </w:rPr>
        <w:pict>
          <v:rect id="_x0000_s1287" style="position:absolute;left:0;text-align:left;margin-left:358.45pt;margin-top:166.4pt;width:55pt;height:22.4pt;z-index:251926528">
            <v:textbox style="mso-next-textbox:#_x0000_s1287">
              <w:txbxContent>
                <w:p w:rsidR="00E53690" w:rsidRDefault="00E53690" w:rsidP="00EC107B">
                  <w:r>
                    <w:t xml:space="preserve">Outlier </w:t>
                  </w:r>
                </w:p>
              </w:txbxContent>
            </v:textbox>
          </v:rect>
        </w:pict>
      </w:r>
      <w:r w:rsidR="00EC107B" w:rsidRPr="00122D91">
        <w:rPr>
          <w:rFonts w:asciiTheme="majorBidi" w:hAnsiTheme="majorBidi" w:cstheme="majorBidi"/>
          <w:noProof/>
          <w:sz w:val="24"/>
          <w:szCs w:val="24"/>
        </w:rPr>
        <w:drawing>
          <wp:inline distT="0" distB="0" distL="0" distR="0">
            <wp:extent cx="5371429" cy="5866667"/>
            <wp:effectExtent l="19050" t="0" r="671" b="0"/>
            <wp:docPr id="36" name="Picture 28" descr="Level2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 Statistical Based HBOS.PNG"/>
                    <pic:cNvPicPr/>
                  </pic:nvPicPr>
                  <pic:blipFill>
                    <a:blip r:embed="rId65" cstate="print"/>
                    <a:stretch>
                      <a:fillRect/>
                    </a:stretch>
                  </pic:blipFill>
                  <pic:spPr>
                    <a:xfrm>
                      <a:off x="0" y="0"/>
                      <a:ext cx="5371429" cy="5866667"/>
                    </a:xfrm>
                    <a:prstGeom prst="rect">
                      <a:avLst/>
                    </a:prstGeom>
                  </pic:spPr>
                </pic:pic>
              </a:graphicData>
            </a:graphic>
          </wp:inline>
        </w:drawing>
      </w:r>
    </w:p>
    <w:p w:rsidR="00EC107B" w:rsidRPr="00122D91" w:rsidRDefault="004C5491" w:rsidP="00EC107B">
      <w:pPr>
        <w:spacing w:after="0" w:line="360" w:lineRule="auto"/>
        <w:jc w:val="both"/>
        <w:rPr>
          <w:rFonts w:asciiTheme="majorBidi" w:hAnsiTheme="majorBidi" w:cstheme="majorBidi"/>
          <w:sz w:val="24"/>
          <w:szCs w:val="24"/>
          <w:lang w:val="tr-TR"/>
        </w:rPr>
      </w:pPr>
      <w:r>
        <w:rPr>
          <w:rFonts w:asciiTheme="majorBidi" w:hAnsiTheme="majorBidi" w:cstheme="majorBidi"/>
          <w:noProof/>
        </w:rPr>
        <w:pict>
          <v:group id="_x0000_s1291" style="position:absolute;left:0;text-align:left;margin-left:163.05pt;margin-top:3.05pt;width:262.6pt;height:36.2pt;z-index:251928576" coordorigin="4370,11746" coordsize="5252,724">
            <v:shape id="_x0000_s1292" type="#_x0000_t63" style="position:absolute;left:4370;top:11746;width:2486;height:638" adj="7855,-14355">
              <v:textbox>
                <w:txbxContent>
                  <w:p w:rsidR="00E53690" w:rsidRPr="00EC107B" w:rsidRDefault="00E53690" w:rsidP="00EC107B">
                    <w:pPr>
                      <w:rPr>
                        <w:sz w:val="20"/>
                        <w:szCs w:val="20"/>
                        <w:lang w:val="en-AU"/>
                      </w:rPr>
                    </w:pPr>
                    <w:r w:rsidRPr="00EC107B">
                      <w:rPr>
                        <w:sz w:val="20"/>
                        <w:szCs w:val="20"/>
                        <w:lang w:val="en-AU"/>
                      </w:rPr>
                      <w:t xml:space="preserve">Observation Name </w:t>
                    </w:r>
                  </w:p>
                </w:txbxContent>
              </v:textbox>
            </v:shape>
            <v:shape id="_x0000_s1293" type="#_x0000_t63" style="position:absolute;left:7136;top:11832;width:2486;height:638" adj="-5126,-16183">
              <v:textbox>
                <w:txbxContent>
                  <w:p w:rsidR="00E53690" w:rsidRPr="00EC107B" w:rsidRDefault="00E53690" w:rsidP="00EC107B">
                    <w:pPr>
                      <w:rPr>
                        <w:sz w:val="20"/>
                        <w:szCs w:val="20"/>
                        <w:lang w:val="en-AU"/>
                      </w:rPr>
                    </w:pPr>
                    <w:r>
                      <w:rPr>
                        <w:sz w:val="20"/>
                        <w:szCs w:val="20"/>
                        <w:lang w:val="en-AU"/>
                      </w:rPr>
                      <w:t xml:space="preserve">Amount value </w:t>
                    </w:r>
                  </w:p>
                </w:txbxContent>
              </v:textbox>
            </v:shape>
          </v:group>
        </w:pict>
      </w:r>
    </w:p>
    <w:p w:rsidR="00EC107B" w:rsidRPr="00122D91" w:rsidRDefault="00EC107B" w:rsidP="00EC107B">
      <w:pPr>
        <w:spacing w:after="0" w:line="360" w:lineRule="auto"/>
        <w:jc w:val="both"/>
        <w:rPr>
          <w:rFonts w:asciiTheme="majorBidi" w:hAnsiTheme="majorBidi" w:cstheme="majorBidi"/>
          <w:sz w:val="24"/>
          <w:szCs w:val="24"/>
          <w:lang w:val="tr-TR"/>
        </w:rPr>
      </w:pPr>
    </w:p>
    <w:p w:rsidR="00EC107B" w:rsidRPr="00D10B1D" w:rsidRDefault="00D10B1D" w:rsidP="00D10B1D">
      <w:pPr>
        <w:pStyle w:val="Caption"/>
        <w:jc w:val="center"/>
        <w:rPr>
          <w:rFonts w:asciiTheme="majorBidi" w:hAnsiTheme="majorBidi" w:cstheme="majorBidi"/>
          <w:color w:val="auto"/>
          <w:sz w:val="24"/>
          <w:szCs w:val="24"/>
        </w:rPr>
      </w:pPr>
      <w:bookmarkStart w:id="74" w:name="_Toc464229916"/>
      <w:r w:rsidRPr="00D10B1D">
        <w:rPr>
          <w:rFonts w:asciiTheme="majorBidi" w:hAnsiTheme="majorBidi" w:cstheme="majorBidi"/>
          <w:color w:val="auto"/>
          <w:sz w:val="24"/>
          <w:szCs w:val="24"/>
        </w:rPr>
        <w:t xml:space="preserve">Figure </w:t>
      </w:r>
      <w:r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Pr="00D10B1D">
        <w:rPr>
          <w:rFonts w:asciiTheme="majorBidi" w:hAnsiTheme="majorBidi" w:cstheme="majorBidi"/>
          <w:color w:val="auto"/>
          <w:sz w:val="24"/>
          <w:szCs w:val="24"/>
        </w:rPr>
        <w:fldChar w:fldCharType="separate"/>
      </w:r>
      <w:r w:rsidR="006F4A3C">
        <w:rPr>
          <w:rFonts w:asciiTheme="majorBidi" w:hAnsiTheme="majorBidi" w:cstheme="majorBidi"/>
          <w:noProof/>
          <w:color w:val="auto"/>
          <w:sz w:val="24"/>
          <w:szCs w:val="24"/>
        </w:rPr>
        <w:t>28</w:t>
      </w:r>
      <w:r w:rsidRPr="00D10B1D">
        <w:rPr>
          <w:rFonts w:asciiTheme="majorBidi" w:hAnsiTheme="majorBidi" w:cstheme="majorBidi"/>
          <w:color w:val="auto"/>
          <w:sz w:val="24"/>
          <w:szCs w:val="24"/>
        </w:rPr>
        <w:fldChar w:fldCharType="end"/>
      </w:r>
      <w:proofErr w:type="gramStart"/>
      <w:r w:rsidRPr="00D10B1D">
        <w:rPr>
          <w:rFonts w:asciiTheme="majorBidi" w:hAnsiTheme="majorBidi" w:cstheme="majorBidi"/>
          <w:color w:val="auto"/>
          <w:sz w:val="24"/>
          <w:szCs w:val="24"/>
        </w:rPr>
        <w:t>:results</w:t>
      </w:r>
      <w:proofErr w:type="gramEnd"/>
      <w:r w:rsidRPr="00D10B1D">
        <w:rPr>
          <w:rFonts w:asciiTheme="majorBidi" w:hAnsiTheme="majorBidi" w:cstheme="majorBidi"/>
          <w:color w:val="auto"/>
          <w:sz w:val="24"/>
          <w:szCs w:val="24"/>
        </w:rPr>
        <w:t xml:space="preserve"> outlier in </w:t>
      </w:r>
      <w:proofErr w:type="spellStart"/>
      <w:r w:rsidRPr="00D10B1D">
        <w:rPr>
          <w:rFonts w:asciiTheme="majorBidi" w:hAnsiTheme="majorBidi" w:cstheme="majorBidi"/>
          <w:color w:val="auto"/>
          <w:sz w:val="24"/>
          <w:szCs w:val="24"/>
        </w:rPr>
        <w:t>Rapidminer</w:t>
      </w:r>
      <w:bookmarkEnd w:id="74"/>
      <w:proofErr w:type="spellEnd"/>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tbl>
      <w:tblPr>
        <w:tblStyle w:val="TableGrid"/>
        <w:tblW w:w="10622" w:type="dxa"/>
        <w:tblInd w:w="-459" w:type="dxa"/>
        <w:tblLook w:val="04A0" w:firstRow="1" w:lastRow="0" w:firstColumn="1" w:lastColumn="0" w:noHBand="0" w:noVBand="1"/>
      </w:tblPr>
      <w:tblGrid>
        <w:gridCol w:w="4678"/>
        <w:gridCol w:w="5944"/>
      </w:tblGrid>
      <w:tr w:rsidR="00C916FD" w:rsidRPr="003D76D3" w:rsidTr="00E53690">
        <w:tc>
          <w:tcPr>
            <w:tcW w:w="10622" w:type="dxa"/>
            <w:gridSpan w:val="2"/>
            <w:shd w:val="clear" w:color="auto" w:fill="D9D9D9" w:themeFill="background1" w:themeFillShade="D9"/>
          </w:tcPr>
          <w:p w:rsidR="00C916FD" w:rsidRPr="00795221" w:rsidRDefault="00C916FD" w:rsidP="00795221">
            <w:pPr>
              <w:pStyle w:val="NormalWeb"/>
              <w:spacing w:before="0" w:beforeAutospacing="0" w:after="0" w:afterAutospacing="0" w:line="360" w:lineRule="auto"/>
              <w:jc w:val="center"/>
              <w:rPr>
                <w:rFonts w:asciiTheme="majorBidi" w:hAnsiTheme="majorBidi" w:cstheme="majorBidi"/>
                <w:b/>
              </w:rPr>
            </w:pPr>
            <w:r>
              <w:rPr>
                <w:rFonts w:asciiTheme="majorBidi" w:hAnsiTheme="majorBidi" w:cstheme="majorBidi"/>
                <w:b/>
              </w:rPr>
              <w:t xml:space="preserve">Comparing outlier methods in Rapidminer </w:t>
            </w:r>
          </w:p>
        </w:tc>
      </w:tr>
      <w:tr w:rsidR="003D76D3" w:rsidRPr="003D76D3" w:rsidTr="003D76D3">
        <w:tc>
          <w:tcPr>
            <w:tcW w:w="4678" w:type="dxa"/>
            <w:shd w:val="clear" w:color="auto" w:fill="D9D9D9" w:themeFill="background1" w:themeFillShade="D9"/>
          </w:tcPr>
          <w:p w:rsidR="003D76D3" w:rsidRPr="00795221" w:rsidRDefault="003D76D3" w:rsidP="00795221">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Local Outlier Factor (LOF)</w:t>
            </w:r>
          </w:p>
        </w:tc>
        <w:tc>
          <w:tcPr>
            <w:tcW w:w="5944" w:type="dxa"/>
            <w:shd w:val="clear" w:color="auto" w:fill="D9D9D9" w:themeFill="background1" w:themeFillShade="D9"/>
          </w:tcPr>
          <w:p w:rsidR="003D76D3" w:rsidRPr="00795221" w:rsidRDefault="003D76D3" w:rsidP="00795221">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Histogram Based Outlier Score (HBOS)</w:t>
            </w:r>
          </w:p>
        </w:tc>
      </w:tr>
      <w:tr w:rsidR="003D76D3" w:rsidTr="003D76D3">
        <w:tc>
          <w:tcPr>
            <w:tcW w:w="4678" w:type="dxa"/>
            <w:vAlign w:val="center"/>
          </w:tcPr>
          <w:p w:rsidR="003D76D3" w:rsidRPr="003D76D3" w:rsidRDefault="003D76D3" w:rsidP="003D76D3">
            <w:pPr>
              <w:pStyle w:val="NormalWeb"/>
              <w:numPr>
                <w:ilvl w:val="0"/>
                <w:numId w:val="37"/>
              </w:numPr>
              <w:spacing w:before="0" w:beforeAutospacing="0" w:after="0" w:afterAutospacing="0" w:line="360" w:lineRule="auto"/>
              <w:jc w:val="center"/>
            </w:pPr>
            <w:r w:rsidRPr="003D76D3">
              <w:t>Outliers have values greater than 1.</w:t>
            </w:r>
          </w:p>
        </w:tc>
        <w:tc>
          <w:tcPr>
            <w:tcW w:w="5944" w:type="dxa"/>
            <w:vAlign w:val="center"/>
          </w:tcPr>
          <w:p w:rsidR="003D76D3" w:rsidRPr="003D76D3" w:rsidRDefault="003D76D3" w:rsidP="003D76D3">
            <w:pPr>
              <w:pStyle w:val="NormalWeb"/>
              <w:numPr>
                <w:ilvl w:val="0"/>
                <w:numId w:val="38"/>
              </w:numPr>
              <w:spacing w:before="0" w:beforeAutospacing="0" w:after="0" w:afterAutospacing="0" w:line="360" w:lineRule="auto"/>
              <w:jc w:val="center"/>
              <w:rPr>
                <w:rFonts w:asciiTheme="majorBidi" w:hAnsiTheme="majorBidi" w:cstheme="majorBidi"/>
                <w:sz w:val="22"/>
                <w:szCs w:val="22"/>
                <w:lang w:val="en-US"/>
              </w:rPr>
            </w:pPr>
            <w:r w:rsidRPr="003D76D3">
              <w:rPr>
                <w:rFonts w:asciiTheme="majorBidi" w:hAnsiTheme="majorBidi" w:cstheme="majorBidi"/>
                <w:sz w:val="22"/>
                <w:szCs w:val="22"/>
                <w:lang w:val="en-US"/>
              </w:rPr>
              <w:t>anomalies have a high score and normal examples a low score</w:t>
            </w:r>
          </w:p>
        </w:tc>
      </w:tr>
      <w:tr w:rsidR="003D76D3" w:rsidTr="003D76D3">
        <w:tc>
          <w:tcPr>
            <w:tcW w:w="4678" w:type="dxa"/>
            <w:vAlign w:val="center"/>
          </w:tcPr>
          <w:p w:rsidR="003D76D3" w:rsidRPr="003D76D3" w:rsidRDefault="003D76D3" w:rsidP="003D76D3">
            <w:pPr>
              <w:pStyle w:val="NormalWeb"/>
              <w:numPr>
                <w:ilvl w:val="0"/>
                <w:numId w:val="37"/>
              </w:numPr>
              <w:spacing w:before="0" w:beforeAutospacing="0" w:after="0" w:afterAutospacing="0" w:line="360" w:lineRule="auto"/>
              <w:jc w:val="center"/>
            </w:pPr>
            <w:r w:rsidRPr="003D76D3">
              <w:t>LOF is able to identify outliers in a data set that would not be outliers in another area of the data set.</w:t>
            </w:r>
          </w:p>
        </w:tc>
        <w:tc>
          <w:tcPr>
            <w:tcW w:w="5944" w:type="dxa"/>
            <w:vAlign w:val="center"/>
          </w:tcPr>
          <w:p w:rsidR="003D76D3" w:rsidRPr="003D76D3" w:rsidRDefault="003D76D3" w:rsidP="003D76D3">
            <w:pPr>
              <w:pStyle w:val="NormalWeb"/>
              <w:numPr>
                <w:ilvl w:val="0"/>
                <w:numId w:val="38"/>
              </w:numPr>
              <w:spacing w:before="0" w:beforeAutospacing="0" w:after="0" w:afterAutospacing="0" w:line="360" w:lineRule="auto"/>
              <w:jc w:val="center"/>
              <w:rPr>
                <w:rFonts w:asciiTheme="majorBidi" w:hAnsiTheme="majorBidi" w:cstheme="majorBidi"/>
                <w:bCs/>
                <w:sz w:val="22"/>
                <w:szCs w:val="22"/>
              </w:rPr>
            </w:pPr>
            <w:r>
              <w:t>The histogram based outlier detection approach is typically applied when the data has a single feature.</w:t>
            </w:r>
          </w:p>
        </w:tc>
      </w:tr>
      <w:tr w:rsidR="003D76D3" w:rsidTr="00C916FD">
        <w:tc>
          <w:tcPr>
            <w:tcW w:w="4678" w:type="dxa"/>
            <w:vAlign w:val="center"/>
          </w:tcPr>
          <w:p w:rsidR="003D76D3" w:rsidRPr="00795221" w:rsidRDefault="00795221" w:rsidP="00795221">
            <w:pPr>
              <w:pStyle w:val="NormalWeb"/>
              <w:numPr>
                <w:ilvl w:val="0"/>
                <w:numId w:val="38"/>
              </w:numPr>
              <w:spacing w:before="0" w:beforeAutospacing="0" w:after="0" w:afterAutospacing="0" w:line="360" w:lineRule="auto"/>
              <w:jc w:val="center"/>
            </w:pPr>
            <w:r w:rsidRPr="00795221">
              <w:t>It has experimentally been shown to work very well in numerous setups, often outperforming the competitors</w:t>
            </w:r>
          </w:p>
        </w:tc>
        <w:tc>
          <w:tcPr>
            <w:tcW w:w="5944" w:type="dxa"/>
            <w:vAlign w:val="center"/>
          </w:tcPr>
          <w:p w:rsidR="003D76D3" w:rsidRPr="003D76D3" w:rsidRDefault="003D76D3" w:rsidP="00C916FD">
            <w:pPr>
              <w:pStyle w:val="NormalWeb"/>
              <w:numPr>
                <w:ilvl w:val="0"/>
                <w:numId w:val="38"/>
              </w:numPr>
              <w:spacing w:before="0" w:beforeAutospacing="0" w:after="0" w:afterAutospacing="0" w:line="360" w:lineRule="auto"/>
              <w:jc w:val="center"/>
              <w:rPr>
                <w:rFonts w:asciiTheme="majorBidi" w:hAnsiTheme="majorBidi" w:cstheme="majorBidi"/>
                <w:bCs/>
                <w:sz w:val="22"/>
                <w:szCs w:val="22"/>
              </w:rPr>
            </w:pPr>
            <w:r>
              <w:t>Histogram based detection methods are simple to implement and hence are quite popular in domain such as intrusion detection</w:t>
            </w:r>
          </w:p>
        </w:tc>
      </w:tr>
      <w:tr w:rsidR="003D76D3" w:rsidTr="00C916FD">
        <w:tc>
          <w:tcPr>
            <w:tcW w:w="4678" w:type="dxa"/>
          </w:tcPr>
          <w:p w:rsidR="003D76D3" w:rsidRPr="00C916FD" w:rsidRDefault="00C916FD" w:rsidP="00C916FD">
            <w:pPr>
              <w:pStyle w:val="NormalWeb"/>
              <w:numPr>
                <w:ilvl w:val="0"/>
                <w:numId w:val="38"/>
              </w:numPr>
              <w:spacing w:before="0" w:beforeAutospacing="0" w:after="0" w:afterAutospacing="0" w:line="360" w:lineRule="auto"/>
              <w:jc w:val="both"/>
            </w:pPr>
            <w:r w:rsidRPr="00C916FD">
              <w:t>LOF family of methods can be easily generalized and then applied to various other problems, such as detecting outliers in geographic data</w:t>
            </w:r>
          </w:p>
        </w:tc>
        <w:tc>
          <w:tcPr>
            <w:tcW w:w="5944" w:type="dxa"/>
            <w:vAlign w:val="center"/>
          </w:tcPr>
          <w:p w:rsidR="003D76D3" w:rsidRPr="003D76D3" w:rsidRDefault="00C916FD" w:rsidP="00C916FD">
            <w:pPr>
              <w:pStyle w:val="NormalWeb"/>
              <w:numPr>
                <w:ilvl w:val="0"/>
                <w:numId w:val="38"/>
              </w:numPr>
              <w:spacing w:before="0" w:beforeAutospacing="0" w:after="0" w:afterAutospacing="0" w:line="360" w:lineRule="auto"/>
              <w:jc w:val="center"/>
              <w:rPr>
                <w:rFonts w:asciiTheme="majorBidi" w:hAnsiTheme="majorBidi" w:cstheme="majorBidi"/>
                <w:sz w:val="22"/>
                <w:szCs w:val="22"/>
              </w:rPr>
            </w:pPr>
            <w:r>
              <w:t>Frequency (relative amount) of samples in a bin is used as density estimation</w:t>
            </w:r>
          </w:p>
        </w:tc>
      </w:tr>
      <w:tr w:rsidR="00C916FD" w:rsidTr="00C916FD">
        <w:tc>
          <w:tcPr>
            <w:tcW w:w="4678" w:type="dxa"/>
          </w:tcPr>
          <w:p w:rsidR="00C916FD" w:rsidRPr="00C916FD" w:rsidRDefault="00C916FD" w:rsidP="00C916FD">
            <w:pPr>
              <w:pStyle w:val="NormalWeb"/>
              <w:numPr>
                <w:ilvl w:val="0"/>
                <w:numId w:val="38"/>
              </w:numPr>
              <w:spacing w:before="0" w:beforeAutospacing="0" w:after="0" w:afterAutospacing="0" w:line="360" w:lineRule="auto"/>
              <w:jc w:val="both"/>
            </w:pPr>
            <w:r w:rsidRPr="00C916FD">
              <w:t>Local outlier detection reconsidered: a generalized view on locality with applications to spatial, video, and network outlier detection</w:t>
            </w:r>
          </w:p>
        </w:tc>
        <w:tc>
          <w:tcPr>
            <w:tcW w:w="5944" w:type="dxa"/>
            <w:vAlign w:val="center"/>
          </w:tcPr>
          <w:p w:rsidR="00C916FD" w:rsidRPr="003D76D3" w:rsidRDefault="00C916FD" w:rsidP="00C916FD">
            <w:pPr>
              <w:pStyle w:val="NormalWeb"/>
              <w:numPr>
                <w:ilvl w:val="0"/>
                <w:numId w:val="38"/>
              </w:numPr>
              <w:spacing w:before="0" w:beforeAutospacing="0" w:after="0" w:afterAutospacing="0" w:line="360" w:lineRule="auto"/>
              <w:jc w:val="center"/>
              <w:rPr>
                <w:rFonts w:asciiTheme="majorBidi" w:hAnsiTheme="majorBidi" w:cstheme="majorBidi"/>
                <w:sz w:val="22"/>
                <w:szCs w:val="22"/>
              </w:rPr>
            </w:pPr>
            <w:r>
              <w:t>Assumes independence of features similar to Naive Bayes</w:t>
            </w:r>
          </w:p>
        </w:tc>
      </w:tr>
    </w:tbl>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C916FD" w:rsidRPr="00C916FD" w:rsidRDefault="00C916FD" w:rsidP="004E7041">
      <w:pPr>
        <w:pStyle w:val="NormalWeb"/>
        <w:spacing w:before="0" w:beforeAutospacing="0" w:after="0" w:afterAutospacing="0" w:line="360" w:lineRule="auto"/>
        <w:jc w:val="both"/>
      </w:pPr>
      <w:r w:rsidRPr="00C916FD">
        <w:t>We can not that each method follows special process and depends on different assumption to specify   the outliers in data set and that make us sure about idea that clear different outlier methods are not necessary the same outlier values, sometimes we can have matched in outlier value or outer result by methods are subset of outlier results other method .</w:t>
      </w: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tbl>
      <w:tblPr>
        <w:tblStyle w:val="TableGrid"/>
        <w:tblW w:w="10622" w:type="dxa"/>
        <w:tblInd w:w="-459" w:type="dxa"/>
        <w:tblLook w:val="04A0" w:firstRow="1" w:lastRow="0" w:firstColumn="1" w:lastColumn="0" w:noHBand="0" w:noVBand="1"/>
      </w:tblPr>
      <w:tblGrid>
        <w:gridCol w:w="4678"/>
        <w:gridCol w:w="5944"/>
      </w:tblGrid>
      <w:tr w:rsidR="00C916FD" w:rsidRPr="003D76D3" w:rsidTr="00E53690">
        <w:tc>
          <w:tcPr>
            <w:tcW w:w="10622" w:type="dxa"/>
            <w:gridSpan w:val="2"/>
            <w:shd w:val="clear" w:color="auto" w:fill="D9D9D9" w:themeFill="background1" w:themeFillShade="D9"/>
          </w:tcPr>
          <w:p w:rsidR="00C916FD" w:rsidRPr="00795221" w:rsidRDefault="00C916FD" w:rsidP="00E53690">
            <w:pPr>
              <w:pStyle w:val="NormalWeb"/>
              <w:spacing w:before="0" w:beforeAutospacing="0" w:after="0" w:afterAutospacing="0" w:line="360" w:lineRule="auto"/>
              <w:jc w:val="center"/>
              <w:rPr>
                <w:rFonts w:asciiTheme="majorBidi" w:hAnsiTheme="majorBidi" w:cstheme="majorBidi"/>
                <w:b/>
              </w:rPr>
            </w:pPr>
            <w:r>
              <w:rPr>
                <w:rFonts w:asciiTheme="majorBidi" w:hAnsiTheme="majorBidi" w:cstheme="majorBidi"/>
                <w:b/>
              </w:rPr>
              <w:t xml:space="preserve">Comparing outlier methods in Rapidminer </w:t>
            </w:r>
          </w:p>
        </w:tc>
      </w:tr>
      <w:tr w:rsidR="00C916FD" w:rsidRPr="003D76D3" w:rsidTr="00E53690">
        <w:tc>
          <w:tcPr>
            <w:tcW w:w="4678" w:type="dxa"/>
            <w:shd w:val="clear" w:color="auto" w:fill="D9D9D9" w:themeFill="background1" w:themeFillShade="D9"/>
          </w:tcPr>
          <w:p w:rsidR="00C916FD" w:rsidRPr="00795221" w:rsidRDefault="00C916FD" w:rsidP="00E53690">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Local Outlier Factor (LOF)</w:t>
            </w:r>
          </w:p>
        </w:tc>
        <w:tc>
          <w:tcPr>
            <w:tcW w:w="5944" w:type="dxa"/>
            <w:shd w:val="clear" w:color="auto" w:fill="D9D9D9" w:themeFill="background1" w:themeFillShade="D9"/>
          </w:tcPr>
          <w:p w:rsidR="00C916FD" w:rsidRPr="00795221" w:rsidRDefault="00C916FD" w:rsidP="00E53690">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Histogram Based Outlier Score (HBOS)</w:t>
            </w:r>
          </w:p>
        </w:tc>
      </w:tr>
      <w:tr w:rsidR="00C916FD" w:rsidTr="00E53690">
        <w:trPr>
          <w:trHeight w:val="2110"/>
        </w:trPr>
        <w:tc>
          <w:tcPr>
            <w:tcW w:w="4678" w:type="dxa"/>
            <w:vAlign w:val="center"/>
          </w:tcPr>
          <w:p w:rsidR="00C916FD" w:rsidRPr="003D76D3" w:rsidRDefault="00511965" w:rsidP="00C916FD">
            <w:pPr>
              <w:pStyle w:val="NormalWeb"/>
              <w:spacing w:before="0" w:beforeAutospacing="0" w:after="0" w:afterAutospacing="0" w:line="360" w:lineRule="auto"/>
              <w:ind w:left="720"/>
            </w:pPr>
            <w:r>
              <w:rPr>
                <w:noProof/>
                <w:lang w:val="en-US" w:eastAsia="en-US"/>
              </w:rPr>
              <w:drawing>
                <wp:inline distT="0" distB="0" distL="0" distR="0">
                  <wp:extent cx="2324425" cy="4925113"/>
                  <wp:effectExtent l="19050" t="0" r="0" b="0"/>
                  <wp:docPr id="40" name="Picture 39" descr="nan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ao2.PNG"/>
                          <pic:cNvPicPr/>
                        </pic:nvPicPr>
                        <pic:blipFill>
                          <a:blip r:embed="rId66" cstate="print"/>
                          <a:stretch>
                            <a:fillRect/>
                          </a:stretch>
                        </pic:blipFill>
                        <pic:spPr>
                          <a:xfrm>
                            <a:off x="0" y="0"/>
                            <a:ext cx="2324425" cy="4925113"/>
                          </a:xfrm>
                          <a:prstGeom prst="rect">
                            <a:avLst/>
                          </a:prstGeom>
                        </pic:spPr>
                      </pic:pic>
                    </a:graphicData>
                  </a:graphic>
                </wp:inline>
              </w:drawing>
            </w:r>
          </w:p>
        </w:tc>
        <w:tc>
          <w:tcPr>
            <w:tcW w:w="5944" w:type="dxa"/>
            <w:vAlign w:val="center"/>
          </w:tcPr>
          <w:p w:rsidR="00C916FD" w:rsidRPr="003D76D3" w:rsidRDefault="00511965" w:rsidP="00C916FD">
            <w:pPr>
              <w:pStyle w:val="NormalWeb"/>
              <w:spacing w:after="0" w:line="360" w:lineRule="auto"/>
              <w:ind w:left="720"/>
              <w:rPr>
                <w:rFonts w:asciiTheme="majorBidi" w:hAnsiTheme="majorBidi" w:cstheme="majorBidi"/>
                <w:sz w:val="22"/>
                <w:szCs w:val="22"/>
                <w:lang w:val="en-US"/>
              </w:rPr>
            </w:pPr>
            <w:r>
              <w:rPr>
                <w:rFonts w:asciiTheme="majorBidi" w:hAnsiTheme="majorBidi" w:cstheme="majorBidi"/>
                <w:noProof/>
                <w:sz w:val="22"/>
                <w:szCs w:val="22"/>
                <w:lang w:val="en-US" w:eastAsia="en-US"/>
              </w:rPr>
              <w:drawing>
                <wp:inline distT="0" distB="0" distL="0" distR="0">
                  <wp:extent cx="2292566" cy="4801914"/>
                  <wp:effectExtent l="19050" t="0" r="0" b="0"/>
                  <wp:docPr id="39" name="Picture 38" descr="nan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ao1.PNG"/>
                          <pic:cNvPicPr/>
                        </pic:nvPicPr>
                        <pic:blipFill>
                          <a:blip r:embed="rId67" cstate="print"/>
                          <a:stretch>
                            <a:fillRect/>
                          </a:stretch>
                        </pic:blipFill>
                        <pic:spPr>
                          <a:xfrm>
                            <a:off x="0" y="0"/>
                            <a:ext cx="2295846" cy="4808784"/>
                          </a:xfrm>
                          <a:prstGeom prst="rect">
                            <a:avLst/>
                          </a:prstGeom>
                        </pic:spPr>
                      </pic:pic>
                    </a:graphicData>
                  </a:graphic>
                </wp:inline>
              </w:drawing>
            </w:r>
          </w:p>
        </w:tc>
      </w:tr>
      <w:tr w:rsidR="00511965" w:rsidTr="00511965">
        <w:trPr>
          <w:trHeight w:val="2587"/>
        </w:trPr>
        <w:tc>
          <w:tcPr>
            <w:tcW w:w="10622" w:type="dxa"/>
            <w:gridSpan w:val="2"/>
            <w:vAlign w:val="center"/>
          </w:tcPr>
          <w:p w:rsidR="00511965" w:rsidRPr="00511965" w:rsidRDefault="00511965" w:rsidP="00511965">
            <w:pPr>
              <w:pStyle w:val="NormalWeb"/>
              <w:numPr>
                <w:ilvl w:val="0"/>
                <w:numId w:val="40"/>
              </w:numPr>
              <w:spacing w:before="0" w:beforeAutospacing="0" w:after="0" w:afterAutospacing="0" w:line="360" w:lineRule="auto"/>
              <w:ind w:left="624"/>
              <w:rPr>
                <w:rFonts w:asciiTheme="majorBidi" w:hAnsiTheme="majorBidi" w:cstheme="majorBidi"/>
                <w:noProof/>
                <w:sz w:val="22"/>
                <w:szCs w:val="22"/>
                <w:lang w:val="en-US" w:eastAsia="en-US"/>
              </w:rPr>
            </w:pPr>
            <w:r w:rsidRPr="00511965">
              <w:rPr>
                <w:rFonts w:asciiTheme="majorBidi" w:hAnsiTheme="majorBidi" w:cstheme="majorBidi"/>
                <w:noProof/>
                <w:sz w:val="22"/>
                <w:szCs w:val="22"/>
                <w:lang w:val="en-US" w:eastAsia="en-US"/>
              </w:rPr>
              <w:t>LoF gave use outlier score for each value then we make negotiation choose the outlier depending on the criteria “Outliers have values greater than 1”</w:t>
            </w:r>
            <w:r>
              <w:rPr>
                <w:rFonts w:asciiTheme="majorBidi" w:hAnsiTheme="majorBidi" w:cstheme="majorBidi"/>
                <w:noProof/>
                <w:sz w:val="22"/>
                <w:szCs w:val="22"/>
                <w:lang w:val="en-US" w:eastAsia="en-US"/>
              </w:rPr>
              <w:t>.</w:t>
            </w:r>
          </w:p>
          <w:p w:rsidR="00511965" w:rsidRPr="00511965" w:rsidRDefault="00511965" w:rsidP="00511965">
            <w:pPr>
              <w:pStyle w:val="NormalWeb"/>
              <w:numPr>
                <w:ilvl w:val="0"/>
                <w:numId w:val="40"/>
              </w:numPr>
              <w:spacing w:before="0" w:beforeAutospacing="0" w:after="0" w:afterAutospacing="0" w:line="360" w:lineRule="auto"/>
              <w:ind w:left="624"/>
              <w:rPr>
                <w:rFonts w:asciiTheme="majorBidi" w:hAnsiTheme="majorBidi" w:cstheme="majorBidi"/>
                <w:noProof/>
                <w:sz w:val="22"/>
                <w:szCs w:val="22"/>
                <w:lang w:eastAsia="en-US"/>
              </w:rPr>
            </w:pPr>
            <w:r w:rsidRPr="00511965">
              <w:rPr>
                <w:rFonts w:asciiTheme="majorBidi" w:hAnsiTheme="majorBidi" w:cstheme="majorBidi"/>
                <w:noProof/>
                <w:sz w:val="22"/>
                <w:szCs w:val="22"/>
                <w:lang w:val="en-US" w:eastAsia="en-US"/>
              </w:rPr>
              <w:t>HBOS use the score and clearly, we get the outlier depending on the criteria anomalies have a high score and normal examples a low score.</w:t>
            </w:r>
          </w:p>
        </w:tc>
      </w:tr>
    </w:tbl>
    <w:p w:rsidR="00C916FD" w:rsidRPr="00C916FD" w:rsidRDefault="00C916FD" w:rsidP="004E7041">
      <w:pPr>
        <w:pStyle w:val="NormalWeb"/>
        <w:spacing w:before="0" w:beforeAutospacing="0" w:after="0" w:afterAutospacing="0" w:line="360" w:lineRule="auto"/>
        <w:jc w:val="both"/>
        <w:rPr>
          <w:rFonts w:asciiTheme="majorBidi" w:hAnsiTheme="majorBidi" w:cstheme="majorBidi"/>
          <w:lang w:val="en-US"/>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8740EC" w:rsidRPr="008740EC" w:rsidRDefault="008740EC" w:rsidP="008740EC">
      <w:pPr>
        <w:pStyle w:val="Heading1"/>
        <w:rPr>
          <w:color w:val="000000" w:themeColor="text1"/>
        </w:rPr>
      </w:pPr>
      <w:bookmarkStart w:id="75" w:name="_Toc464229887"/>
      <w:r w:rsidRPr="008740EC">
        <w:rPr>
          <w:color w:val="000000" w:themeColor="text1"/>
        </w:rPr>
        <w:lastRenderedPageBreak/>
        <w:t>Conclusion:</w:t>
      </w:r>
      <w:bookmarkEnd w:id="75"/>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4E1EF2" w:rsidRDefault="00902272" w:rsidP="006A6C1D">
      <w:pPr>
        <w:pStyle w:val="NormalWeb"/>
        <w:spacing w:before="0" w:beforeAutospacing="0" w:after="0" w:afterAutospacing="0" w:line="360" w:lineRule="auto"/>
        <w:jc w:val="both"/>
        <w:rPr>
          <w:rFonts w:asciiTheme="majorBidi" w:hAnsiTheme="majorBidi" w:cstheme="majorBidi"/>
        </w:rPr>
      </w:pPr>
      <w:r>
        <w:t xml:space="preserve">Most real-world data sets contain outliers that have unusually large or small values when compared </w:t>
      </w:r>
      <w:r w:rsidR="006A6C1D">
        <w:t>to</w:t>
      </w:r>
      <w:r>
        <w:t xml:space="preserve"> others in the data set. Outliers may cause a negative effect on data analyses,</w:t>
      </w:r>
      <w:r w:rsidRPr="00902272">
        <w:t xml:space="preserve"> </w:t>
      </w:r>
      <w:r>
        <w:t>or may provide useful information about data when we look into an unusual response to a given study.</w:t>
      </w:r>
      <w:r w:rsidR="006A6C1D">
        <w:rPr>
          <w:rFonts w:asciiTheme="majorBidi" w:hAnsiTheme="majorBidi" w:cstheme="majorBidi"/>
        </w:rPr>
        <w:t>T</w:t>
      </w:r>
      <w:r w:rsidR="004559A9">
        <w:rPr>
          <w:rFonts w:asciiTheme="majorBidi" w:hAnsiTheme="majorBidi" w:cstheme="majorBidi"/>
        </w:rPr>
        <w:t>here are</w:t>
      </w:r>
      <w:r w:rsidR="006A6C1D">
        <w:rPr>
          <w:rFonts w:asciiTheme="majorBidi" w:hAnsiTheme="majorBidi" w:cstheme="majorBidi"/>
        </w:rPr>
        <w:t xml:space="preserve"> some</w:t>
      </w:r>
      <w:r w:rsidR="004559A9">
        <w:rPr>
          <w:rFonts w:asciiTheme="majorBidi" w:hAnsiTheme="majorBidi" w:cstheme="majorBidi"/>
        </w:rPr>
        <w:t xml:space="preserve"> important points that </w:t>
      </w:r>
      <w:r w:rsidR="006A6C1D">
        <w:rPr>
          <w:rFonts w:asciiTheme="majorBidi" w:hAnsiTheme="majorBidi" w:cstheme="majorBidi"/>
        </w:rPr>
        <w:t>have</w:t>
      </w:r>
      <w:r w:rsidR="004559A9">
        <w:rPr>
          <w:rFonts w:asciiTheme="majorBidi" w:hAnsiTheme="majorBidi" w:cstheme="majorBidi"/>
        </w:rPr>
        <w:t xml:space="preserve"> to be considered :</w:t>
      </w:r>
    </w:p>
    <w:p w:rsidR="004559A9" w:rsidRPr="004559A9" w:rsidRDefault="004559A9" w:rsidP="004559A9">
      <w:pPr>
        <w:pStyle w:val="NormalWeb"/>
        <w:numPr>
          <w:ilvl w:val="0"/>
          <w:numId w:val="23"/>
        </w:numPr>
        <w:spacing w:before="0" w:beforeAutospacing="0" w:after="0" w:afterAutospacing="0" w:line="360" w:lineRule="auto"/>
        <w:jc w:val="both"/>
        <w:rPr>
          <w:rFonts w:asciiTheme="majorBidi" w:hAnsiTheme="majorBidi" w:cstheme="majorBidi"/>
        </w:rPr>
      </w:pPr>
      <w:r>
        <w:t>Different method  are based on different assumptions to model outliers.</w:t>
      </w:r>
    </w:p>
    <w:p w:rsidR="004559A9" w:rsidRDefault="004559A9" w:rsidP="004559A9">
      <w:pPr>
        <w:pStyle w:val="NormalWeb"/>
        <w:numPr>
          <w:ilvl w:val="0"/>
          <w:numId w:val="23"/>
        </w:numPr>
        <w:spacing w:before="0" w:beforeAutospacing="0" w:after="0" w:afterAutospacing="0" w:line="360" w:lineRule="auto"/>
        <w:jc w:val="both"/>
        <w:rPr>
          <w:rFonts w:asciiTheme="majorBidi" w:hAnsiTheme="majorBidi" w:cstheme="majorBidi"/>
        </w:rPr>
      </w:pPr>
      <w:r w:rsidRPr="004559A9">
        <w:rPr>
          <w:rFonts w:asciiTheme="majorBidi" w:hAnsiTheme="majorBidi" w:cstheme="majorBidi"/>
        </w:rPr>
        <w:t>Different models consider outlier at different resolutions</w:t>
      </w:r>
      <w:r>
        <w:rPr>
          <w:rFonts w:asciiTheme="majorBidi" w:hAnsiTheme="majorBidi" w:cstheme="majorBidi"/>
        </w:rPr>
        <w:t>.</w:t>
      </w:r>
    </w:p>
    <w:p w:rsidR="00D10B1D" w:rsidRPr="00D10B1D" w:rsidRDefault="00CE4DA8" w:rsidP="002B3CAE">
      <w:pPr>
        <w:pStyle w:val="NormalWeb"/>
        <w:spacing w:before="0" w:beforeAutospacing="0" w:after="0" w:afterAutospacing="0" w:line="360" w:lineRule="auto"/>
        <w:jc w:val="both"/>
        <w:rPr>
          <w:rFonts w:asciiTheme="majorBidi" w:hAnsiTheme="majorBidi" w:cstheme="majorBidi"/>
        </w:rPr>
      </w:pPr>
      <w:r w:rsidRPr="00D10B1D">
        <w:rPr>
          <w:rFonts w:asciiTheme="majorBidi" w:hAnsiTheme="majorBidi" w:cstheme="majorBidi"/>
        </w:rPr>
        <w:t>Basically , a</w:t>
      </w:r>
      <w:r w:rsidRPr="00D10B1D">
        <w:t xml:space="preserve"> key question arises as to how the effectiveness of an outlier detection algorithm should be evaluated. Unfortunately, this is often a difficult task, because outliers, by definition, are rare. This means that the ground-truth about which data points are outliers, is often not available. This is especially true for unsupervised algorithms, because if the ground-truth were indeed available, it could have been used to create a more effective supervised algorithm.</w:t>
      </w:r>
      <w:r w:rsidR="00D10B1D">
        <w:t xml:space="preserve"> For instance, </w:t>
      </w:r>
      <w:r w:rsidRPr="00D10B1D">
        <w:t xml:space="preserve"> In the unsupervised scenario (without ground-truth), it is often the case, that no realistic quantitative methods can be used in order to judge the effectiveness of the underlying algorithms in a rigorous way</w:t>
      </w:r>
      <w:r w:rsidR="00DC6A31" w:rsidRPr="00D10B1D">
        <w:t>. Therefore, much of the research literature uses case studies in order to provide an intuitive and qualitative evaluation of the underlying outliers in unsupervised scenarios. In some cases, the data sets may be adapted from imbalanced classification problems, and the rare labels may be used as surrogates for the ground truth outliers.on the other hand, if the algorithm declares too many data points as outliers, then it will lead to too many false positives. This tradeoff can be measured in terms of precision</w:t>
      </w:r>
      <w:r w:rsidR="00603E9E" w:rsidRPr="00D10B1D">
        <w:t>. In most practical real-life settings, samples of the outlie r generating mechanism are non-existent</w:t>
      </w:r>
      <w:r w:rsidR="0085382E" w:rsidRPr="00D10B1D">
        <w:t>.</w:t>
      </w:r>
      <w:r w:rsidR="00D10B1D" w:rsidRPr="00D10B1D">
        <w:t xml:space="preserve">Depending on our </w:t>
      </w:r>
      <w:r w:rsidR="00892F7C">
        <w:t>comparison</w:t>
      </w:r>
      <w:r w:rsidR="00D10B1D" w:rsidRPr="00D10B1D">
        <w:t xml:space="preserve"> between many </w:t>
      </w:r>
      <w:r w:rsidR="002B3CAE" w:rsidRPr="00D10B1D">
        <w:t xml:space="preserve">different </w:t>
      </w:r>
      <w:r w:rsidR="00D10B1D" w:rsidRPr="00D10B1D">
        <w:t>ou</w:t>
      </w:r>
      <w:r w:rsidR="00892F7C">
        <w:t xml:space="preserve">tlier methods in the project </w:t>
      </w:r>
      <w:r w:rsidR="00D10B1D" w:rsidRPr="00D10B1D">
        <w:t xml:space="preserve">, we can be sure </w:t>
      </w:r>
      <w:r w:rsidR="00D10B1D">
        <w:t xml:space="preserve">basically </w:t>
      </w:r>
      <w:r w:rsidR="00D10B1D" w:rsidRPr="00D10B1D">
        <w:t xml:space="preserve">that different method  are based on different assumptions to model outliers and </w:t>
      </w:r>
      <w:r w:rsidR="00D10B1D" w:rsidRPr="00D10B1D">
        <w:rPr>
          <w:rFonts w:asciiTheme="majorBidi" w:hAnsiTheme="majorBidi" w:cstheme="majorBidi"/>
        </w:rPr>
        <w:t>different models consider outlier at different resolutions.</w:t>
      </w:r>
    </w:p>
    <w:p w:rsidR="00CE4DA8" w:rsidRDefault="00CE4DA8" w:rsidP="00DC6A31">
      <w:pPr>
        <w:pStyle w:val="NormalWeb"/>
        <w:spacing w:after="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EE6CA9" w:rsidRDefault="00EE6CA9" w:rsidP="004E7041">
      <w:pPr>
        <w:spacing w:after="0" w:line="360" w:lineRule="auto"/>
        <w:jc w:val="both"/>
        <w:rPr>
          <w:rFonts w:asciiTheme="majorBidi" w:hAnsiTheme="majorBidi" w:cstheme="majorBidi"/>
          <w:sz w:val="24"/>
          <w:szCs w:val="24"/>
          <w:lang w:val="tr-TR"/>
        </w:rPr>
      </w:pPr>
    </w:p>
    <w:p w:rsidR="00EE6CA9" w:rsidRPr="00122D91" w:rsidRDefault="00EE6CA9" w:rsidP="004E7041">
      <w:pPr>
        <w:spacing w:after="0" w:line="360" w:lineRule="auto"/>
        <w:jc w:val="both"/>
        <w:rPr>
          <w:rFonts w:asciiTheme="majorBidi" w:hAnsiTheme="majorBidi" w:cstheme="majorBidi"/>
          <w:sz w:val="24"/>
          <w:szCs w:val="24"/>
          <w:lang w:val="tr-TR"/>
        </w:rPr>
      </w:pPr>
    </w:p>
    <w:p w:rsidR="003C0606" w:rsidRPr="00122D91" w:rsidRDefault="003C0606" w:rsidP="004E7041">
      <w:pPr>
        <w:pStyle w:val="Heading1"/>
        <w:spacing w:before="0" w:line="360" w:lineRule="auto"/>
        <w:ind w:left="0"/>
        <w:rPr>
          <w:rFonts w:asciiTheme="majorBidi" w:hAnsiTheme="majorBidi"/>
          <w:color w:val="auto"/>
          <w:sz w:val="24"/>
          <w:szCs w:val="24"/>
        </w:rPr>
      </w:pPr>
      <w:bookmarkStart w:id="76" w:name="_Toc464229888"/>
      <w:r w:rsidRPr="00122D91">
        <w:rPr>
          <w:rFonts w:asciiTheme="majorBidi" w:hAnsiTheme="majorBidi"/>
          <w:color w:val="auto"/>
          <w:sz w:val="24"/>
          <w:szCs w:val="24"/>
        </w:rPr>
        <w:t>Reference:</w:t>
      </w:r>
      <w:bookmarkEnd w:id="76"/>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[1]. Jena.apache.org. </w:t>
      </w:r>
      <w:proofErr w:type="gramStart"/>
      <w:r w:rsidRPr="00122D91">
        <w:rPr>
          <w:rFonts w:asciiTheme="majorBidi" w:hAnsiTheme="majorBidi" w:cstheme="majorBidi"/>
          <w:sz w:val="24"/>
          <w:szCs w:val="24"/>
        </w:rPr>
        <w:t>(2016). Apache Jena -.</w:t>
      </w:r>
      <w:proofErr w:type="gramEnd"/>
      <w:r w:rsidRPr="00122D91">
        <w:rPr>
          <w:rFonts w:asciiTheme="majorBidi" w:hAnsiTheme="majorBidi" w:cstheme="majorBidi"/>
          <w:sz w:val="24"/>
          <w:szCs w:val="24"/>
        </w:rPr>
        <w:t xml:space="preserve"> [</w:t>
      </w:r>
      <w:proofErr w:type="gramStart"/>
      <w:r w:rsidRPr="00122D91">
        <w:rPr>
          <w:rFonts w:asciiTheme="majorBidi" w:hAnsiTheme="majorBidi" w:cstheme="majorBidi"/>
          <w:sz w:val="24"/>
          <w:szCs w:val="24"/>
        </w:rPr>
        <w:t>online</w:t>
      </w:r>
      <w:proofErr w:type="gramEnd"/>
      <w:r w:rsidRPr="00122D91">
        <w:rPr>
          <w:rFonts w:asciiTheme="majorBidi" w:hAnsiTheme="majorBidi" w:cstheme="majorBidi"/>
          <w:sz w:val="24"/>
          <w:szCs w:val="24"/>
        </w:rPr>
        <w:t>] Available at: https://jena.apache.org/index.html [Accessed 5 Jun. 2016].</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[2]. Platform, R. (2016). </w:t>
      </w:r>
      <w:proofErr w:type="spellStart"/>
      <w:proofErr w:type="gramStart"/>
      <w:r w:rsidRPr="00122D91">
        <w:rPr>
          <w:rFonts w:asciiTheme="majorBidi" w:hAnsiTheme="majorBidi" w:cstheme="majorBidi"/>
          <w:sz w:val="24"/>
          <w:szCs w:val="24"/>
        </w:rPr>
        <w:t>RapidMiner</w:t>
      </w:r>
      <w:proofErr w:type="spellEnd"/>
      <w:r w:rsidRPr="00122D91">
        <w:rPr>
          <w:rFonts w:asciiTheme="majorBidi" w:hAnsiTheme="majorBidi" w:cstheme="majorBidi"/>
          <w:sz w:val="24"/>
          <w:szCs w:val="24"/>
        </w:rPr>
        <w:t xml:space="preserve"> | #1 Open Source Predictive Analytics Platform.</w:t>
      </w:r>
      <w:proofErr w:type="gramEnd"/>
      <w:r w:rsidRPr="00122D91">
        <w:rPr>
          <w:rFonts w:asciiTheme="majorBidi" w:hAnsiTheme="majorBidi" w:cstheme="majorBidi"/>
          <w:sz w:val="24"/>
          <w:szCs w:val="24"/>
        </w:rPr>
        <w:t xml:space="preserve"> [</w:t>
      </w:r>
      <w:proofErr w:type="gramStart"/>
      <w:r w:rsidRPr="00122D91">
        <w:rPr>
          <w:rFonts w:asciiTheme="majorBidi" w:hAnsiTheme="majorBidi" w:cstheme="majorBidi"/>
          <w:sz w:val="24"/>
          <w:szCs w:val="24"/>
        </w:rPr>
        <w:t>online</w:t>
      </w:r>
      <w:proofErr w:type="gramEnd"/>
      <w:r w:rsidRPr="00122D91">
        <w:rPr>
          <w:rFonts w:asciiTheme="majorBidi" w:hAnsiTheme="majorBidi" w:cstheme="majorBidi"/>
          <w:sz w:val="24"/>
          <w:szCs w:val="24"/>
        </w:rPr>
        <w:t xml:space="preserve">] </w:t>
      </w:r>
      <w:proofErr w:type="spellStart"/>
      <w:proofErr w:type="gramStart"/>
      <w:r w:rsidRPr="00122D91">
        <w:rPr>
          <w:rFonts w:asciiTheme="majorBidi" w:hAnsiTheme="majorBidi" w:cstheme="majorBidi"/>
          <w:sz w:val="24"/>
          <w:szCs w:val="24"/>
        </w:rPr>
        <w:t>RapidMiner</w:t>
      </w:r>
      <w:proofErr w:type="spellEnd"/>
      <w:r w:rsidRPr="00122D91">
        <w:rPr>
          <w:rFonts w:asciiTheme="majorBidi" w:hAnsiTheme="majorBidi" w:cstheme="majorBidi"/>
          <w:sz w:val="24"/>
          <w:szCs w:val="24"/>
        </w:rPr>
        <w:t>.</w:t>
      </w:r>
      <w:proofErr w:type="gramEnd"/>
      <w:r w:rsidRPr="00122D91">
        <w:rPr>
          <w:rFonts w:asciiTheme="majorBidi" w:hAnsiTheme="majorBidi" w:cstheme="majorBidi"/>
          <w:sz w:val="24"/>
          <w:szCs w:val="24"/>
        </w:rPr>
        <w:t xml:space="preserve"> Available at: https://rapidminer.com/ [Accessed 5 Jun. 2016].</w:t>
      </w:r>
    </w:p>
    <w:p w:rsidR="003C0606" w:rsidRPr="00122D91" w:rsidRDefault="00C44DD1" w:rsidP="004E7041">
      <w:pPr>
        <w:spacing w:after="0" w:line="360" w:lineRule="auto"/>
        <w:jc w:val="both"/>
        <w:rPr>
          <w:rFonts w:asciiTheme="majorBidi" w:hAnsiTheme="majorBidi" w:cstheme="majorBidi"/>
          <w:sz w:val="24"/>
          <w:szCs w:val="24"/>
        </w:rPr>
      </w:pPr>
      <w:r>
        <w:rPr>
          <w:rStyle w:val="FootnoteReference"/>
          <w:rFonts w:asciiTheme="majorBidi" w:hAnsiTheme="majorBidi" w:cstheme="majorBidi"/>
          <w:sz w:val="24"/>
          <w:szCs w:val="24"/>
        </w:rPr>
        <w:footnoteReference w:id="2"/>
      </w: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[3]. Heath, T. and </w:t>
      </w:r>
      <w:proofErr w:type="spellStart"/>
      <w:r w:rsidRPr="00122D91">
        <w:rPr>
          <w:rFonts w:asciiTheme="majorBidi" w:hAnsiTheme="majorBidi" w:cstheme="majorBidi"/>
          <w:sz w:val="24"/>
          <w:szCs w:val="24"/>
        </w:rPr>
        <w:t>Bizer</w:t>
      </w:r>
      <w:proofErr w:type="spellEnd"/>
      <w:r w:rsidRPr="00122D91">
        <w:rPr>
          <w:rFonts w:asciiTheme="majorBidi" w:hAnsiTheme="majorBidi" w:cstheme="majorBidi"/>
          <w:sz w:val="24"/>
          <w:szCs w:val="24"/>
        </w:rPr>
        <w:t xml:space="preserve">, C. (2011) ‘Linked data: Evolving the web into a global data space’, Linked Data Evolving the Web into a Global Data Space, 1(1), pp. 1–136, page 7. </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[4]. </w:t>
      </w:r>
      <w:proofErr w:type="spellStart"/>
      <w:r w:rsidRPr="00122D91">
        <w:rPr>
          <w:rFonts w:asciiTheme="majorBidi" w:hAnsiTheme="majorBidi" w:cstheme="majorBidi"/>
          <w:sz w:val="24"/>
          <w:szCs w:val="24"/>
        </w:rPr>
        <w:t>Melo</w:t>
      </w:r>
      <w:proofErr w:type="spellEnd"/>
      <w:r w:rsidRPr="00122D91">
        <w:rPr>
          <w:rFonts w:asciiTheme="majorBidi" w:hAnsiTheme="majorBidi" w:cstheme="majorBidi"/>
          <w:sz w:val="24"/>
          <w:szCs w:val="24"/>
        </w:rPr>
        <w:t xml:space="preserve">, A., Theobald, M., </w:t>
      </w:r>
      <w:proofErr w:type="spellStart"/>
      <w:r w:rsidRPr="00122D91">
        <w:rPr>
          <w:rFonts w:asciiTheme="majorBidi" w:hAnsiTheme="majorBidi" w:cstheme="majorBidi"/>
          <w:sz w:val="24"/>
          <w:szCs w:val="24"/>
        </w:rPr>
        <w:t>Volker</w:t>
      </w:r>
      <w:proofErr w:type="spellEnd"/>
      <w:r w:rsidRPr="00122D91">
        <w:rPr>
          <w:rFonts w:asciiTheme="majorBidi" w:hAnsiTheme="majorBidi" w:cstheme="majorBidi"/>
          <w:sz w:val="24"/>
          <w:szCs w:val="24"/>
        </w:rPr>
        <w:t xml:space="preserve">, J.: Correlation-based </w:t>
      </w:r>
      <w:proofErr w:type="spellStart"/>
      <w:r w:rsidRPr="00122D91">
        <w:rPr>
          <w:rFonts w:asciiTheme="majorBidi" w:hAnsiTheme="majorBidi" w:cstheme="majorBidi"/>
          <w:sz w:val="24"/>
          <w:szCs w:val="24"/>
        </w:rPr>
        <w:t>re_nement</w:t>
      </w:r>
      <w:proofErr w:type="spellEnd"/>
      <w:r w:rsidRPr="00122D91">
        <w:rPr>
          <w:rFonts w:asciiTheme="majorBidi" w:hAnsiTheme="majorBidi" w:cstheme="majorBidi"/>
          <w:sz w:val="24"/>
          <w:szCs w:val="24"/>
        </w:rPr>
        <w:t xml:space="preserve"> of rules with numerical attributes. In: Proc. of the 27th International Florida </w:t>
      </w:r>
      <w:proofErr w:type="spellStart"/>
      <w:r w:rsidRPr="00122D91">
        <w:rPr>
          <w:rFonts w:asciiTheme="majorBidi" w:hAnsiTheme="majorBidi" w:cstheme="majorBidi"/>
          <w:sz w:val="24"/>
          <w:szCs w:val="24"/>
        </w:rPr>
        <w:t>Arti_cial</w:t>
      </w:r>
      <w:proofErr w:type="spellEnd"/>
      <w:r w:rsidRPr="00122D91">
        <w:rPr>
          <w:rFonts w:asciiTheme="majorBidi" w:hAnsiTheme="majorBidi" w:cstheme="majorBidi"/>
          <w:sz w:val="24"/>
          <w:szCs w:val="24"/>
        </w:rPr>
        <w:t xml:space="preserve"> Intelligence</w:t>
      </w:r>
    </w:p>
    <w:p w:rsidR="003C0606" w:rsidRPr="00122D91" w:rsidRDefault="003C0606" w:rsidP="004E7041">
      <w:pPr>
        <w:spacing w:after="0" w:line="360" w:lineRule="auto"/>
        <w:jc w:val="both"/>
        <w:rPr>
          <w:rFonts w:asciiTheme="majorBidi" w:hAnsiTheme="majorBidi" w:cstheme="majorBidi"/>
          <w:sz w:val="24"/>
          <w:szCs w:val="24"/>
        </w:rPr>
      </w:pPr>
      <w:proofErr w:type="gramStart"/>
      <w:r w:rsidRPr="00122D91">
        <w:rPr>
          <w:rFonts w:asciiTheme="majorBidi" w:hAnsiTheme="majorBidi" w:cstheme="majorBidi"/>
          <w:sz w:val="24"/>
          <w:szCs w:val="24"/>
        </w:rPr>
        <w:t>Research Society Conference (2014).</w:t>
      </w:r>
      <w:proofErr w:type="gramEnd"/>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[5]. </w:t>
      </w:r>
      <w:proofErr w:type="spellStart"/>
      <w:r w:rsidRPr="00122D91">
        <w:rPr>
          <w:rFonts w:asciiTheme="majorBidi" w:hAnsiTheme="majorBidi" w:cstheme="majorBidi"/>
          <w:sz w:val="24"/>
          <w:szCs w:val="24"/>
        </w:rPr>
        <w:t>Chandola</w:t>
      </w:r>
      <w:proofErr w:type="spellEnd"/>
      <w:r w:rsidRPr="00122D91">
        <w:rPr>
          <w:rFonts w:asciiTheme="majorBidi" w:hAnsiTheme="majorBidi" w:cstheme="majorBidi"/>
          <w:sz w:val="24"/>
          <w:szCs w:val="24"/>
        </w:rPr>
        <w:t xml:space="preserve">, V., Banerjee, A., Kumar, V.: Anomaly detection: A survey. </w:t>
      </w:r>
      <w:proofErr w:type="gramStart"/>
      <w:r w:rsidRPr="00122D91">
        <w:rPr>
          <w:rFonts w:asciiTheme="majorBidi" w:hAnsiTheme="majorBidi" w:cstheme="majorBidi"/>
          <w:sz w:val="24"/>
          <w:szCs w:val="24"/>
        </w:rPr>
        <w:t xml:space="preserve">ACM </w:t>
      </w:r>
      <w:proofErr w:type="spellStart"/>
      <w:r w:rsidRPr="00122D91">
        <w:rPr>
          <w:rFonts w:asciiTheme="majorBidi" w:hAnsiTheme="majorBidi" w:cstheme="majorBidi"/>
          <w:sz w:val="24"/>
          <w:szCs w:val="24"/>
        </w:rPr>
        <w:t>Comput.Surv</w:t>
      </w:r>
      <w:proofErr w:type="spellEnd"/>
      <w:r w:rsidRPr="00122D91">
        <w:rPr>
          <w:rFonts w:asciiTheme="majorBidi" w:hAnsiTheme="majorBidi" w:cstheme="majorBidi"/>
          <w:sz w:val="24"/>
          <w:szCs w:val="24"/>
        </w:rPr>
        <w:t>.</w:t>
      </w:r>
      <w:proofErr w:type="gramEnd"/>
      <w:r w:rsidRPr="00122D91">
        <w:rPr>
          <w:rFonts w:asciiTheme="majorBidi" w:hAnsiTheme="majorBidi" w:cstheme="majorBidi"/>
          <w:sz w:val="24"/>
          <w:szCs w:val="24"/>
        </w:rPr>
        <w:t xml:space="preserve"> (2009).</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lang w:val="de-DE"/>
        </w:rPr>
      </w:pPr>
      <w:r w:rsidRPr="00122D91">
        <w:rPr>
          <w:rFonts w:asciiTheme="majorBidi" w:hAnsiTheme="majorBidi" w:cstheme="majorBidi"/>
          <w:sz w:val="24"/>
          <w:szCs w:val="24"/>
        </w:rPr>
        <w:t xml:space="preserve">[6]. </w:t>
      </w:r>
      <w:proofErr w:type="spellStart"/>
      <w:r w:rsidRPr="00122D91">
        <w:rPr>
          <w:rFonts w:asciiTheme="majorBidi" w:hAnsiTheme="majorBidi" w:cstheme="majorBidi"/>
          <w:sz w:val="24"/>
          <w:szCs w:val="24"/>
        </w:rPr>
        <w:t>Euzenat</w:t>
      </w:r>
      <w:proofErr w:type="spellEnd"/>
      <w:r w:rsidRPr="00122D91">
        <w:rPr>
          <w:rFonts w:asciiTheme="majorBidi" w:hAnsiTheme="majorBidi" w:cstheme="majorBidi"/>
          <w:sz w:val="24"/>
          <w:szCs w:val="24"/>
        </w:rPr>
        <w:t xml:space="preserve">, J., </w:t>
      </w:r>
      <w:proofErr w:type="spellStart"/>
      <w:r w:rsidRPr="00122D91">
        <w:rPr>
          <w:rFonts w:asciiTheme="majorBidi" w:hAnsiTheme="majorBidi" w:cstheme="majorBidi"/>
          <w:sz w:val="24"/>
          <w:szCs w:val="24"/>
        </w:rPr>
        <w:t>Shvaiko</w:t>
      </w:r>
      <w:proofErr w:type="spellEnd"/>
      <w:r w:rsidRPr="00122D91">
        <w:rPr>
          <w:rFonts w:asciiTheme="majorBidi" w:hAnsiTheme="majorBidi" w:cstheme="majorBidi"/>
          <w:sz w:val="24"/>
          <w:szCs w:val="24"/>
        </w:rPr>
        <w:t xml:space="preserve">, P.: Ontology Matching, Second Edition. </w:t>
      </w:r>
      <w:r w:rsidRPr="00122D91">
        <w:rPr>
          <w:rFonts w:asciiTheme="majorBidi" w:hAnsiTheme="majorBidi" w:cstheme="majorBidi"/>
          <w:sz w:val="24"/>
          <w:szCs w:val="24"/>
          <w:lang w:val="de-DE"/>
        </w:rPr>
        <w:t>Springer (2013).</w:t>
      </w:r>
    </w:p>
    <w:p w:rsidR="003C0606" w:rsidRPr="00122D91" w:rsidRDefault="003C0606" w:rsidP="004E7041">
      <w:pPr>
        <w:spacing w:after="0" w:line="360" w:lineRule="auto"/>
        <w:jc w:val="both"/>
        <w:rPr>
          <w:rFonts w:asciiTheme="majorBidi" w:hAnsiTheme="majorBidi" w:cstheme="majorBidi"/>
          <w:sz w:val="24"/>
          <w:szCs w:val="24"/>
          <w:lang w:val="de-DE"/>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 xml:space="preserve">[7]. Hautamaki,V.Cherednichenko, S.,Karkkainen, I.,Kinnunen, T.,and Franti, P.2005.  </w:t>
      </w:r>
      <w:proofErr w:type="gramStart"/>
      <w:r w:rsidRPr="00122D91">
        <w:rPr>
          <w:rFonts w:asciiTheme="majorBidi" w:hAnsiTheme="majorBidi" w:cstheme="majorBidi"/>
          <w:sz w:val="24"/>
          <w:szCs w:val="24"/>
        </w:rPr>
        <w:t>Improving K-Means by Outlier Removal.</w:t>
      </w:r>
      <w:proofErr w:type="gramEnd"/>
      <w:r w:rsidRPr="00122D91">
        <w:rPr>
          <w:rFonts w:asciiTheme="majorBidi" w:hAnsiTheme="majorBidi" w:cstheme="majorBidi"/>
          <w:sz w:val="24"/>
          <w:szCs w:val="24"/>
        </w:rPr>
        <w:t xml:space="preserve"> In: SCIA 2005, pp.978-987.</w:t>
      </w:r>
    </w:p>
    <w:p w:rsidR="003C0606" w:rsidRPr="00122D91" w:rsidRDefault="00C44DD1" w:rsidP="00C44DD1">
      <w:pPr>
        <w:tabs>
          <w:tab w:val="left" w:pos="7648"/>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[8]. </w:t>
      </w:r>
      <w:proofErr w:type="spellStart"/>
      <w:r w:rsidRPr="00122D91">
        <w:rPr>
          <w:rFonts w:asciiTheme="majorBidi" w:hAnsiTheme="majorBidi" w:cstheme="majorBidi"/>
          <w:sz w:val="24"/>
          <w:szCs w:val="24"/>
        </w:rPr>
        <w:t>Murugavel</w:t>
      </w:r>
      <w:proofErr w:type="spellEnd"/>
      <w:r w:rsidRPr="00122D91">
        <w:rPr>
          <w:rFonts w:asciiTheme="majorBidi" w:hAnsiTheme="majorBidi" w:cstheme="majorBidi"/>
          <w:sz w:val="24"/>
          <w:szCs w:val="24"/>
        </w:rPr>
        <w:t xml:space="preserve">, P., and </w:t>
      </w:r>
      <w:proofErr w:type="spellStart"/>
      <w:r w:rsidRPr="00122D91">
        <w:rPr>
          <w:rFonts w:asciiTheme="majorBidi" w:hAnsiTheme="majorBidi" w:cstheme="majorBidi"/>
          <w:sz w:val="24"/>
          <w:szCs w:val="24"/>
        </w:rPr>
        <w:t>Punithavalli</w:t>
      </w:r>
      <w:proofErr w:type="spellEnd"/>
      <w:r w:rsidRPr="00122D91">
        <w:rPr>
          <w:rFonts w:asciiTheme="majorBidi" w:hAnsiTheme="majorBidi" w:cstheme="majorBidi"/>
          <w:sz w:val="24"/>
          <w:szCs w:val="24"/>
        </w:rPr>
        <w:t xml:space="preserve">, M. 2011. </w:t>
      </w:r>
      <w:proofErr w:type="gramStart"/>
      <w:r w:rsidRPr="00122D91">
        <w:rPr>
          <w:rFonts w:asciiTheme="majorBidi" w:hAnsiTheme="majorBidi" w:cstheme="majorBidi"/>
          <w:sz w:val="24"/>
          <w:szCs w:val="24"/>
        </w:rPr>
        <w:t>Improved Hybrid Clustering and Distance-based Technique for Outlier Removal, International Journal on Computer Science and Engineering (IJCSE).</w:t>
      </w:r>
      <w:proofErr w:type="gramEnd"/>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[9]. J. R. Taylor, “An Introduction to Error Analysis,” 1st Ed., University Science Books, CA, 1982.</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 xml:space="preserve">[10]. Breunig, M., Kriegel, H., Ng, R. and Sander, J. (2000). </w:t>
      </w:r>
      <w:proofErr w:type="gramStart"/>
      <w:r w:rsidRPr="00122D91">
        <w:rPr>
          <w:rFonts w:asciiTheme="majorBidi" w:hAnsiTheme="majorBidi" w:cstheme="majorBidi"/>
          <w:sz w:val="24"/>
          <w:szCs w:val="24"/>
        </w:rPr>
        <w:t>LOF.</w:t>
      </w:r>
      <w:proofErr w:type="gramEnd"/>
      <w:r w:rsidRPr="00122D91">
        <w:rPr>
          <w:rFonts w:asciiTheme="majorBidi" w:hAnsiTheme="majorBidi" w:cstheme="majorBidi"/>
          <w:sz w:val="24"/>
          <w:szCs w:val="24"/>
        </w:rPr>
        <w:t> </w:t>
      </w:r>
      <w:proofErr w:type="gramStart"/>
      <w:r w:rsidRPr="00122D91">
        <w:rPr>
          <w:rFonts w:asciiTheme="majorBidi" w:hAnsiTheme="majorBidi" w:cstheme="majorBidi"/>
          <w:sz w:val="24"/>
          <w:szCs w:val="24"/>
        </w:rPr>
        <w:t>ACM SIGMOD Record, 29(2), pp.93-104.</w:t>
      </w:r>
      <w:proofErr w:type="gramEnd"/>
    </w:p>
    <w:p w:rsidR="003C0606" w:rsidRPr="00122D91" w:rsidRDefault="003C0606" w:rsidP="004E7041">
      <w:pPr>
        <w:spacing w:after="0" w:line="360" w:lineRule="auto"/>
        <w:jc w:val="both"/>
        <w:rPr>
          <w:rFonts w:asciiTheme="majorBidi" w:hAnsiTheme="majorBidi" w:cstheme="majorBidi"/>
          <w:sz w:val="24"/>
          <w:szCs w:val="24"/>
        </w:rPr>
      </w:pPr>
    </w:p>
    <w:p w:rsidR="003C0606" w:rsidRDefault="003C0606"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[11]. </w:t>
      </w:r>
      <w:proofErr w:type="spellStart"/>
      <w:r w:rsidRPr="00122D91">
        <w:rPr>
          <w:rFonts w:asciiTheme="majorBidi" w:hAnsiTheme="majorBidi" w:cstheme="majorBidi"/>
          <w:sz w:val="24"/>
          <w:szCs w:val="24"/>
        </w:rPr>
        <w:t>Mennatallah</w:t>
      </w:r>
      <w:proofErr w:type="spellEnd"/>
      <w:r w:rsidRPr="00122D91">
        <w:rPr>
          <w:rFonts w:asciiTheme="majorBidi" w:hAnsiTheme="majorBidi" w:cstheme="majorBidi"/>
          <w:sz w:val="24"/>
          <w:szCs w:val="24"/>
        </w:rPr>
        <w:t xml:space="preserve"> </w:t>
      </w:r>
      <w:proofErr w:type="spellStart"/>
      <w:r w:rsidRPr="00122D91">
        <w:rPr>
          <w:rFonts w:asciiTheme="majorBidi" w:hAnsiTheme="majorBidi" w:cstheme="majorBidi"/>
          <w:sz w:val="24"/>
          <w:szCs w:val="24"/>
        </w:rPr>
        <w:t>Amer</w:t>
      </w:r>
      <w:proofErr w:type="spellEnd"/>
      <w:r w:rsidRPr="00122D91">
        <w:rPr>
          <w:rFonts w:asciiTheme="majorBidi" w:hAnsiTheme="majorBidi" w:cstheme="majorBidi"/>
          <w:sz w:val="24"/>
          <w:szCs w:val="24"/>
        </w:rPr>
        <w:t xml:space="preserve"> and Markus Goldstein. Nearest-neighbor and clustering based anomaly detection algorithms for </w:t>
      </w:r>
      <w:proofErr w:type="spellStart"/>
      <w:r w:rsidRPr="00122D91">
        <w:rPr>
          <w:rFonts w:asciiTheme="majorBidi" w:hAnsiTheme="majorBidi" w:cstheme="majorBidi"/>
          <w:sz w:val="24"/>
          <w:szCs w:val="24"/>
        </w:rPr>
        <w:t>rapidminer</w:t>
      </w:r>
      <w:proofErr w:type="spellEnd"/>
      <w:r w:rsidRPr="00122D91">
        <w:rPr>
          <w:rFonts w:asciiTheme="majorBidi" w:hAnsiTheme="majorBidi" w:cstheme="majorBidi"/>
          <w:sz w:val="24"/>
          <w:szCs w:val="24"/>
        </w:rPr>
        <w:t xml:space="preserve">. </w:t>
      </w:r>
      <w:proofErr w:type="gramStart"/>
      <w:r w:rsidRPr="00122D91">
        <w:rPr>
          <w:rFonts w:asciiTheme="majorBidi" w:hAnsiTheme="majorBidi" w:cstheme="majorBidi"/>
          <w:sz w:val="24"/>
          <w:szCs w:val="24"/>
        </w:rPr>
        <w:t>In Proc. of the 3rd RCOMM 2012.</w:t>
      </w:r>
      <w:proofErr w:type="gramEnd"/>
    </w:p>
    <w:p w:rsidR="00743D0E" w:rsidRDefault="00743D0E" w:rsidP="004E7041">
      <w:pPr>
        <w:spacing w:after="0" w:line="360" w:lineRule="auto"/>
        <w:jc w:val="both"/>
        <w:rPr>
          <w:rFonts w:asciiTheme="majorBidi" w:hAnsiTheme="majorBidi" w:cstheme="majorBidi"/>
          <w:sz w:val="24"/>
          <w:szCs w:val="24"/>
        </w:rPr>
      </w:pPr>
    </w:p>
    <w:p w:rsidR="00743D0E" w:rsidRDefault="00743D0E" w:rsidP="004E7041">
      <w:pPr>
        <w:spacing w:after="0" w:line="360" w:lineRule="auto"/>
        <w:jc w:val="both"/>
        <w:rPr>
          <w:rFonts w:asciiTheme="majorBidi" w:hAnsiTheme="majorBidi" w:cstheme="majorBidi"/>
          <w:sz w:val="24"/>
          <w:szCs w:val="24"/>
        </w:rPr>
      </w:pPr>
      <w:r>
        <w:rPr>
          <w:rFonts w:asciiTheme="majorBidi" w:hAnsiTheme="majorBidi" w:cstheme="majorBidi"/>
          <w:sz w:val="24"/>
          <w:szCs w:val="24"/>
        </w:rPr>
        <w:t>[12].</w:t>
      </w:r>
      <w:r w:rsidRPr="00743D0E">
        <w:rPr>
          <w:rFonts w:asciiTheme="majorBidi" w:hAnsiTheme="majorBidi" w:cstheme="majorBidi"/>
          <w:sz w:val="24"/>
          <w:szCs w:val="24"/>
        </w:rPr>
        <w:t xml:space="preserve"> Yan, M. (2005). </w:t>
      </w:r>
      <w:proofErr w:type="gramStart"/>
      <w:r w:rsidRPr="00743D0E">
        <w:rPr>
          <w:rFonts w:asciiTheme="majorBidi" w:hAnsiTheme="majorBidi" w:cstheme="majorBidi"/>
          <w:sz w:val="24"/>
          <w:szCs w:val="24"/>
        </w:rPr>
        <w:t>Methods of Determining the Number of Clusters in a Data Set and a New Clustering Criterion.</w:t>
      </w:r>
      <w:proofErr w:type="gramEnd"/>
      <w:r w:rsidRPr="00743D0E">
        <w:rPr>
          <w:rFonts w:asciiTheme="majorBidi" w:hAnsiTheme="majorBidi" w:cstheme="majorBidi"/>
          <w:sz w:val="24"/>
          <w:szCs w:val="24"/>
        </w:rPr>
        <w:t xml:space="preserve"> Keying </w:t>
      </w:r>
      <w:proofErr w:type="gramStart"/>
      <w:r w:rsidRPr="00743D0E">
        <w:rPr>
          <w:rFonts w:asciiTheme="majorBidi" w:hAnsiTheme="majorBidi" w:cstheme="majorBidi"/>
          <w:sz w:val="24"/>
          <w:szCs w:val="24"/>
        </w:rPr>
        <w:t>Ye</w:t>
      </w:r>
      <w:proofErr w:type="gramEnd"/>
      <w:r w:rsidRPr="00743D0E">
        <w:rPr>
          <w:rFonts w:asciiTheme="majorBidi" w:hAnsiTheme="majorBidi" w:cstheme="majorBidi"/>
          <w:sz w:val="24"/>
          <w:szCs w:val="24"/>
        </w:rPr>
        <w:t xml:space="preserve">, Chair Samantha Bates </w:t>
      </w:r>
      <w:proofErr w:type="spellStart"/>
      <w:r w:rsidRPr="00743D0E">
        <w:rPr>
          <w:rFonts w:asciiTheme="majorBidi" w:hAnsiTheme="majorBidi" w:cstheme="majorBidi"/>
          <w:sz w:val="24"/>
          <w:szCs w:val="24"/>
        </w:rPr>
        <w:t>Prins</w:t>
      </w:r>
      <w:proofErr w:type="spellEnd"/>
      <w:r w:rsidRPr="00743D0E">
        <w:rPr>
          <w:rFonts w:asciiTheme="majorBidi" w:hAnsiTheme="majorBidi" w:cstheme="majorBidi"/>
          <w:sz w:val="24"/>
          <w:szCs w:val="24"/>
        </w:rPr>
        <w:t xml:space="preserve"> Eric P. Smith Dan </w:t>
      </w:r>
      <w:proofErr w:type="spellStart"/>
      <w:r w:rsidRPr="00743D0E">
        <w:rPr>
          <w:rFonts w:asciiTheme="majorBidi" w:hAnsiTheme="majorBidi" w:cstheme="majorBidi"/>
          <w:sz w:val="24"/>
          <w:szCs w:val="24"/>
        </w:rPr>
        <w:t>Spitzner</w:t>
      </w:r>
      <w:proofErr w:type="spellEnd"/>
      <w:r w:rsidRPr="00743D0E">
        <w:rPr>
          <w:rFonts w:asciiTheme="majorBidi" w:hAnsiTheme="majorBidi" w:cstheme="majorBidi"/>
          <w:sz w:val="24"/>
          <w:szCs w:val="24"/>
        </w:rPr>
        <w:t xml:space="preserve">. </w:t>
      </w:r>
      <w:proofErr w:type="gramStart"/>
      <w:r w:rsidRPr="00743D0E">
        <w:rPr>
          <w:rFonts w:asciiTheme="majorBidi" w:hAnsiTheme="majorBidi" w:cstheme="majorBidi"/>
          <w:sz w:val="24"/>
          <w:szCs w:val="24"/>
        </w:rPr>
        <w:t>Faculty of the Virginia Polytechnic Institute and State University.</w:t>
      </w:r>
      <w:proofErr w:type="gramEnd"/>
    </w:p>
    <w:p w:rsidR="00EF70E6" w:rsidRDefault="00EF70E6" w:rsidP="004E7041">
      <w:pPr>
        <w:spacing w:after="0" w:line="360" w:lineRule="auto"/>
        <w:jc w:val="both"/>
        <w:rPr>
          <w:rFonts w:asciiTheme="majorBidi" w:hAnsiTheme="majorBidi" w:cstheme="majorBidi"/>
          <w:sz w:val="24"/>
          <w:szCs w:val="24"/>
        </w:rPr>
      </w:pPr>
    </w:p>
    <w:p w:rsidR="00EF70E6" w:rsidRDefault="00EF70E6" w:rsidP="00EF70E6">
      <w:pPr>
        <w:pStyle w:val="Default"/>
        <w:spacing w:line="360" w:lineRule="auto"/>
        <w:rPr>
          <w:rFonts w:asciiTheme="majorBidi" w:hAnsiTheme="majorBidi" w:cstheme="majorBidi"/>
        </w:rPr>
      </w:pPr>
      <w:r w:rsidRPr="00A530F5">
        <w:rPr>
          <w:rFonts w:asciiTheme="majorBidi" w:hAnsiTheme="majorBidi" w:cstheme="majorBidi"/>
        </w:rPr>
        <w:t xml:space="preserve">[13].Allen R., </w:t>
      </w:r>
      <w:proofErr w:type="spellStart"/>
      <w:r w:rsidRPr="00A530F5">
        <w:rPr>
          <w:rFonts w:asciiTheme="majorBidi" w:hAnsiTheme="majorBidi" w:cstheme="majorBidi"/>
        </w:rPr>
        <w:t>Tommasi</w:t>
      </w:r>
      <w:proofErr w:type="spellEnd"/>
      <w:r w:rsidRPr="00A530F5">
        <w:rPr>
          <w:rFonts w:asciiTheme="majorBidi" w:hAnsiTheme="majorBidi" w:cstheme="majorBidi"/>
        </w:rPr>
        <w:t xml:space="preserve"> D. (eds.) </w:t>
      </w:r>
      <w:r w:rsidRPr="00122D91">
        <w:rPr>
          <w:rFonts w:asciiTheme="majorBidi" w:hAnsiTheme="majorBidi" w:cstheme="majorBidi"/>
        </w:rPr>
        <w:t>(2001): Managing public expenditure: a reference book for transition countries. http://www1.worldbank.org/publicsector/pe/</w:t>
      </w:r>
      <w:proofErr w:type="gramStart"/>
      <w:r w:rsidRPr="00122D91">
        <w:rPr>
          <w:rFonts w:asciiTheme="majorBidi" w:hAnsiTheme="majorBidi" w:cstheme="majorBidi"/>
        </w:rPr>
        <w:t xml:space="preserve">oecdpemhandbook.pdf </w:t>
      </w:r>
      <w:r>
        <w:rPr>
          <w:rFonts w:asciiTheme="majorBidi" w:hAnsiTheme="majorBidi" w:cstheme="majorBidi"/>
        </w:rPr>
        <w:t>.</w:t>
      </w:r>
      <w:proofErr w:type="gramEnd"/>
    </w:p>
    <w:p w:rsidR="00EF70E6" w:rsidRPr="00122D91" w:rsidRDefault="00EF70E6" w:rsidP="00EF70E6">
      <w:pPr>
        <w:pStyle w:val="Default"/>
        <w:spacing w:line="360" w:lineRule="auto"/>
        <w:rPr>
          <w:rFonts w:asciiTheme="majorBidi" w:hAnsiTheme="majorBidi" w:cstheme="majorBidi"/>
        </w:rPr>
      </w:pPr>
    </w:p>
    <w:p w:rsidR="00EF70E6" w:rsidRDefault="00EF70E6" w:rsidP="00EF70E6">
      <w:pPr>
        <w:pStyle w:val="Default"/>
        <w:spacing w:line="360" w:lineRule="auto"/>
        <w:rPr>
          <w:rFonts w:asciiTheme="majorBidi" w:hAnsiTheme="majorBidi" w:cstheme="majorBidi"/>
        </w:rPr>
      </w:pPr>
      <w:r>
        <w:rPr>
          <w:rFonts w:asciiTheme="majorBidi" w:hAnsiTheme="majorBidi" w:cstheme="majorBidi"/>
        </w:rPr>
        <w:t>[14].</w:t>
      </w:r>
      <w:r w:rsidRPr="00122D91">
        <w:rPr>
          <w:rFonts w:asciiTheme="majorBidi" w:hAnsiTheme="majorBidi" w:cstheme="majorBidi"/>
        </w:rPr>
        <w:t>Berners-Lee, T. (2006): Linked Data - Design Issues, http://www.w3.org/DesignIssues/</w:t>
      </w:r>
      <w:proofErr w:type="gramStart"/>
      <w:r w:rsidRPr="00122D91">
        <w:rPr>
          <w:rFonts w:asciiTheme="majorBidi" w:hAnsiTheme="majorBidi" w:cstheme="majorBidi"/>
        </w:rPr>
        <w:t xml:space="preserve">LinkedData.html </w:t>
      </w:r>
      <w:r>
        <w:rPr>
          <w:rFonts w:asciiTheme="majorBidi" w:hAnsiTheme="majorBidi" w:cstheme="majorBidi"/>
        </w:rPr>
        <w:t>.</w:t>
      </w:r>
      <w:proofErr w:type="gramEnd"/>
    </w:p>
    <w:p w:rsidR="00EF70E6" w:rsidRPr="00122D91" w:rsidRDefault="00EF70E6" w:rsidP="00EF70E6">
      <w:pPr>
        <w:pStyle w:val="Default"/>
        <w:spacing w:line="360" w:lineRule="auto"/>
        <w:rPr>
          <w:rFonts w:asciiTheme="majorBidi" w:hAnsiTheme="majorBidi" w:cstheme="majorBidi"/>
        </w:rPr>
      </w:pPr>
    </w:p>
    <w:p w:rsidR="00EF70E6" w:rsidRDefault="00EF70E6" w:rsidP="00EF70E6">
      <w:pPr>
        <w:pStyle w:val="Default"/>
        <w:spacing w:line="360" w:lineRule="auto"/>
        <w:rPr>
          <w:rFonts w:asciiTheme="majorBidi" w:hAnsiTheme="majorBidi" w:cstheme="majorBidi"/>
          <w:lang w:val="de-DE"/>
        </w:rPr>
      </w:pPr>
      <w:r>
        <w:rPr>
          <w:rFonts w:asciiTheme="majorBidi" w:hAnsiTheme="majorBidi" w:cstheme="majorBidi"/>
          <w:lang w:val="de-DE"/>
        </w:rPr>
        <w:t>[15].</w:t>
      </w:r>
      <w:r w:rsidRPr="00122D91">
        <w:rPr>
          <w:rFonts w:asciiTheme="majorBidi" w:hAnsiTheme="majorBidi" w:cstheme="majorBidi"/>
          <w:lang w:val="de-DE"/>
        </w:rPr>
        <w:t xml:space="preserve">Brickley D., Guha R. (2014): RDF Schema 1.1, http://www.w3.org/TR/rdf-schema/ </w:t>
      </w:r>
      <w:r>
        <w:rPr>
          <w:rFonts w:asciiTheme="majorBidi" w:hAnsiTheme="majorBidi" w:cstheme="majorBidi"/>
          <w:lang w:val="de-DE"/>
        </w:rPr>
        <w:t>.</w:t>
      </w:r>
    </w:p>
    <w:p w:rsidR="00EF70E6" w:rsidRPr="00122D91" w:rsidRDefault="00EF70E6" w:rsidP="00EF70E6">
      <w:pPr>
        <w:pStyle w:val="Default"/>
        <w:spacing w:line="360" w:lineRule="auto"/>
        <w:rPr>
          <w:rFonts w:asciiTheme="majorBidi" w:hAnsiTheme="majorBidi" w:cstheme="majorBidi"/>
          <w:lang w:val="de-DE"/>
        </w:rPr>
      </w:pPr>
    </w:p>
    <w:p w:rsidR="00EF70E6" w:rsidRPr="00122D91" w:rsidRDefault="00EF70E6" w:rsidP="00EF70E6">
      <w:pPr>
        <w:pStyle w:val="Default"/>
        <w:spacing w:line="360" w:lineRule="auto"/>
        <w:rPr>
          <w:rFonts w:asciiTheme="majorBidi" w:hAnsiTheme="majorBidi" w:cstheme="majorBidi"/>
        </w:rPr>
      </w:pPr>
      <w:r>
        <w:rPr>
          <w:rFonts w:asciiTheme="majorBidi" w:hAnsiTheme="majorBidi" w:cstheme="majorBidi"/>
        </w:rPr>
        <w:t>[16].</w:t>
      </w:r>
      <w:proofErr w:type="spellStart"/>
      <w:r w:rsidRPr="00122D91">
        <w:rPr>
          <w:rFonts w:asciiTheme="majorBidi" w:hAnsiTheme="majorBidi" w:cstheme="majorBidi"/>
        </w:rPr>
        <w:t>Cyganiak</w:t>
      </w:r>
      <w:proofErr w:type="spellEnd"/>
      <w:r w:rsidRPr="00122D91">
        <w:rPr>
          <w:rFonts w:asciiTheme="majorBidi" w:hAnsiTheme="majorBidi" w:cstheme="majorBidi"/>
        </w:rPr>
        <w:t xml:space="preserve"> R, Reynolds D. (2014): The RDF Data Cube Vocabulary, http://www.w3.org/TR/vocab-data-cube/ </w:t>
      </w:r>
    </w:p>
    <w:p w:rsidR="00EF70E6" w:rsidRPr="00122D91" w:rsidRDefault="00EF70E6" w:rsidP="00EF70E6">
      <w:pPr>
        <w:pStyle w:val="Default"/>
        <w:spacing w:line="360" w:lineRule="auto"/>
        <w:rPr>
          <w:rFonts w:asciiTheme="majorBidi" w:hAnsiTheme="majorBidi" w:cstheme="majorBidi"/>
        </w:rPr>
      </w:pPr>
    </w:p>
    <w:p w:rsidR="00EF70E6" w:rsidRPr="00122D91" w:rsidRDefault="00EF70E6" w:rsidP="00EF70E6">
      <w:pPr>
        <w:pStyle w:val="Default"/>
        <w:spacing w:line="360" w:lineRule="auto"/>
        <w:jc w:val="both"/>
        <w:rPr>
          <w:rFonts w:asciiTheme="majorBidi" w:hAnsiTheme="majorBidi" w:cstheme="majorBidi"/>
        </w:rPr>
      </w:pPr>
      <w:r>
        <w:rPr>
          <w:rFonts w:asciiTheme="majorBidi" w:hAnsiTheme="majorBidi" w:cstheme="majorBidi"/>
        </w:rPr>
        <w:t>[17].</w:t>
      </w:r>
      <w:r w:rsidRPr="00122D91">
        <w:rPr>
          <w:rFonts w:asciiTheme="majorBidi" w:hAnsiTheme="majorBidi" w:cstheme="majorBidi"/>
        </w:rPr>
        <w:t>Eurostat (2015a): Gross do</w:t>
      </w:r>
      <w:bookmarkStart w:id="77" w:name="_GoBack"/>
      <w:bookmarkEnd w:id="77"/>
      <w:r w:rsidRPr="00122D91">
        <w:rPr>
          <w:rFonts w:asciiTheme="majorBidi" w:hAnsiTheme="majorBidi" w:cstheme="majorBidi"/>
        </w:rPr>
        <w:t xml:space="preserve">mestic product at market prices, </w:t>
      </w:r>
      <w:r w:rsidRPr="00EF70E6">
        <w:rPr>
          <w:rFonts w:asciiTheme="majorBidi" w:hAnsiTheme="majorBidi" w:cstheme="majorBidi"/>
          <w:sz w:val="22"/>
          <w:szCs w:val="22"/>
        </w:rPr>
        <w:t>http://ec.europa.eu/eurostat/tgm/table.do?tab=table&amp;init=1&amp;language=en&amp;pcode=tec00001&amp;plugin=</w:t>
      </w:r>
      <w:proofErr w:type="gramStart"/>
      <w:r w:rsidRPr="00EF70E6">
        <w:rPr>
          <w:rFonts w:asciiTheme="majorBidi" w:hAnsiTheme="majorBidi" w:cstheme="majorBidi"/>
          <w:sz w:val="22"/>
          <w:szCs w:val="22"/>
        </w:rPr>
        <w:t xml:space="preserve">1 </w:t>
      </w:r>
      <w:r>
        <w:rPr>
          <w:rFonts w:asciiTheme="majorBidi" w:hAnsiTheme="majorBidi" w:cstheme="majorBidi"/>
          <w:sz w:val="22"/>
          <w:szCs w:val="22"/>
        </w:rPr>
        <w:t>.</w:t>
      </w:r>
      <w:proofErr w:type="gramEnd"/>
    </w:p>
    <w:p w:rsidR="00EF70E6" w:rsidRDefault="00EF70E6" w:rsidP="00EF70E6">
      <w:pPr>
        <w:pStyle w:val="Default"/>
        <w:spacing w:line="360" w:lineRule="auto"/>
        <w:jc w:val="both"/>
        <w:rPr>
          <w:rFonts w:asciiTheme="majorBidi" w:hAnsiTheme="majorBidi" w:cstheme="majorBidi"/>
          <w:sz w:val="22"/>
          <w:szCs w:val="22"/>
        </w:rPr>
      </w:pPr>
      <w:r>
        <w:rPr>
          <w:rFonts w:asciiTheme="majorBidi" w:hAnsiTheme="majorBidi" w:cstheme="majorBidi"/>
        </w:rPr>
        <w:t>[18].</w:t>
      </w:r>
      <w:r w:rsidRPr="00122D91">
        <w:rPr>
          <w:rFonts w:asciiTheme="majorBidi" w:hAnsiTheme="majorBidi" w:cstheme="majorBidi"/>
        </w:rPr>
        <w:t xml:space="preserve">Eurostat (2015b): Total general government expenditure, </w:t>
      </w:r>
      <w:r w:rsidRPr="00EF70E6">
        <w:rPr>
          <w:rFonts w:asciiTheme="majorBidi" w:hAnsiTheme="majorBidi" w:cstheme="majorBidi"/>
          <w:sz w:val="22"/>
          <w:szCs w:val="22"/>
        </w:rPr>
        <w:t xml:space="preserve">http://ec.europa.eu/eurostat/tgm/table.do?tab=table&amp;plugin=1&amp;language=en&amp;pcode=tec00023.  </w:t>
      </w:r>
    </w:p>
    <w:p w:rsidR="00EF70E6" w:rsidRPr="00122D91" w:rsidRDefault="00EF70E6" w:rsidP="00EF70E6">
      <w:pPr>
        <w:pStyle w:val="Default"/>
        <w:spacing w:line="360" w:lineRule="auto"/>
        <w:jc w:val="both"/>
        <w:rPr>
          <w:rFonts w:asciiTheme="majorBidi" w:hAnsiTheme="majorBidi" w:cstheme="majorBidi"/>
        </w:rPr>
      </w:pPr>
    </w:p>
    <w:p w:rsidR="001748D3" w:rsidRPr="00122D91" w:rsidRDefault="00EF70E6" w:rsidP="00892F7C">
      <w:pPr>
        <w:pStyle w:val="Default"/>
        <w:spacing w:line="360" w:lineRule="auto"/>
        <w:jc w:val="both"/>
        <w:rPr>
          <w:rFonts w:asciiTheme="majorBidi" w:hAnsiTheme="majorBidi" w:cstheme="majorBidi"/>
        </w:rPr>
      </w:pPr>
      <w:r>
        <w:rPr>
          <w:rFonts w:asciiTheme="majorBidi" w:hAnsiTheme="majorBidi" w:cstheme="majorBidi"/>
        </w:rPr>
        <w:t>[19].</w:t>
      </w:r>
      <w:r w:rsidRPr="00122D91">
        <w:rPr>
          <w:rFonts w:asciiTheme="majorBidi" w:hAnsiTheme="majorBidi" w:cstheme="majorBidi"/>
        </w:rPr>
        <w:t>Eurostat (2015c): Real GDP growth rate – volume, http://ec.europa.eu/eurostat/tgm/table.do?tab=table&amp;init=1&amp;language=en&amp;pcode=tec00115&amp;plugin=1</w:t>
      </w:r>
      <w:r w:rsidR="00892F7C">
        <w:rPr>
          <w:rFonts w:asciiTheme="majorBidi" w:hAnsiTheme="majorBidi" w:cstheme="majorBidi"/>
        </w:rPr>
        <w:t>.</w:t>
      </w:r>
    </w:p>
    <w:sectPr w:rsidR="001748D3" w:rsidRPr="00122D91" w:rsidSect="00EF70E6">
      <w:pgSz w:w="12240" w:h="15840"/>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491" w:rsidRDefault="004C5491" w:rsidP="00EF68C7">
      <w:pPr>
        <w:spacing w:after="0" w:line="240" w:lineRule="auto"/>
      </w:pPr>
      <w:r>
        <w:separator/>
      </w:r>
    </w:p>
  </w:endnote>
  <w:endnote w:type="continuationSeparator" w:id="0">
    <w:p w:rsidR="004C5491" w:rsidRDefault="004C5491" w:rsidP="00EF6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690" w:rsidRDefault="00E536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690" w:rsidRDefault="00E536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690" w:rsidRDefault="00E536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491" w:rsidRDefault="004C5491" w:rsidP="00EF68C7">
      <w:pPr>
        <w:spacing w:after="0" w:line="240" w:lineRule="auto"/>
      </w:pPr>
      <w:r>
        <w:separator/>
      </w:r>
    </w:p>
  </w:footnote>
  <w:footnote w:type="continuationSeparator" w:id="0">
    <w:p w:rsidR="004C5491" w:rsidRDefault="004C5491" w:rsidP="00EF68C7">
      <w:pPr>
        <w:spacing w:after="0" w:line="240" w:lineRule="auto"/>
      </w:pPr>
      <w:r>
        <w:continuationSeparator/>
      </w:r>
    </w:p>
  </w:footnote>
  <w:footnote w:id="1">
    <w:p w:rsidR="00E53690" w:rsidRPr="00122D91" w:rsidRDefault="00E53690" w:rsidP="00C44DD1">
      <w:pPr>
        <w:spacing w:after="0" w:line="360" w:lineRule="auto"/>
        <w:rPr>
          <w:rFonts w:asciiTheme="majorBidi" w:hAnsiTheme="majorBidi" w:cstheme="majorBidi"/>
          <w:sz w:val="24"/>
          <w:szCs w:val="24"/>
        </w:rPr>
      </w:pPr>
      <w:r>
        <w:rPr>
          <w:rStyle w:val="FootnoteReference"/>
        </w:rPr>
        <w:footnoteRef/>
      </w:r>
      <w:r>
        <w:t xml:space="preserve"> </w:t>
      </w:r>
      <w:r w:rsidRPr="00122D91">
        <w:rPr>
          <w:rFonts w:asciiTheme="majorBidi" w:hAnsiTheme="majorBidi" w:cstheme="majorBidi"/>
          <w:sz w:val="24"/>
          <w:szCs w:val="24"/>
        </w:rPr>
        <w:t>(</w:t>
      </w:r>
      <w:proofErr w:type="spellStart"/>
      <w:r w:rsidRPr="00122D91">
        <w:rPr>
          <w:rFonts w:asciiTheme="majorBidi" w:hAnsiTheme="majorBidi" w:cstheme="majorBidi"/>
          <w:sz w:val="24"/>
          <w:szCs w:val="24"/>
        </w:rPr>
        <w:t>Cyganiak</w:t>
      </w:r>
      <w:proofErr w:type="spellEnd"/>
      <w:r w:rsidRPr="00122D91">
        <w:rPr>
          <w:rFonts w:asciiTheme="majorBidi" w:hAnsiTheme="majorBidi" w:cstheme="majorBidi"/>
          <w:sz w:val="24"/>
          <w:szCs w:val="24"/>
        </w:rPr>
        <w:t xml:space="preserve"> &amp; Reynolds, 2014)</w:t>
      </w:r>
      <w:r>
        <w:rPr>
          <w:rFonts w:asciiTheme="majorBidi" w:hAnsiTheme="majorBidi" w:cstheme="majorBidi"/>
          <w:sz w:val="24"/>
          <w:szCs w:val="24"/>
        </w:rPr>
        <w:t>.</w:t>
      </w:r>
      <w:r w:rsidRPr="00122D91">
        <w:rPr>
          <w:rFonts w:asciiTheme="majorBidi" w:hAnsiTheme="majorBidi" w:cstheme="majorBidi"/>
          <w:sz w:val="24"/>
          <w:szCs w:val="24"/>
        </w:rPr>
        <w:t>For a detailed description of the Data Cube Vocabulary please refer to  the User documentation for DCV at: http://openbudgets.eu/assets/deliverables/D1.4.pdf</w:t>
      </w:r>
    </w:p>
    <w:p w:rsidR="00E53690" w:rsidRPr="00122D91" w:rsidRDefault="00E53690" w:rsidP="00C44DD1">
      <w:pPr>
        <w:spacing w:after="0" w:line="360" w:lineRule="auto"/>
        <w:rPr>
          <w:rFonts w:asciiTheme="majorBidi" w:hAnsiTheme="majorBidi" w:cstheme="majorBidi"/>
          <w:sz w:val="24"/>
          <w:szCs w:val="24"/>
        </w:rPr>
      </w:pPr>
      <w:r w:rsidRPr="00122D91">
        <w:rPr>
          <w:rFonts w:asciiTheme="majorBidi" w:hAnsiTheme="majorBidi" w:cstheme="majorBidi"/>
          <w:i/>
          <w:iCs/>
          <w:sz w:val="24"/>
          <w:szCs w:val="24"/>
        </w:rPr>
        <w:t>Footer:</w:t>
      </w:r>
      <w:r>
        <w:rPr>
          <w:rFonts w:asciiTheme="majorBidi" w:hAnsiTheme="majorBidi" w:cstheme="majorBidi"/>
          <w:i/>
          <w:iCs/>
          <w:sz w:val="24"/>
          <w:szCs w:val="24"/>
        </w:rPr>
        <w:t xml:space="preserve"> </w:t>
      </w:r>
      <w:r w:rsidRPr="00122D91">
        <w:rPr>
          <w:rFonts w:asciiTheme="majorBidi" w:hAnsiTheme="majorBidi" w:cstheme="majorBidi"/>
          <w:sz w:val="24"/>
          <w:szCs w:val="24"/>
        </w:rPr>
        <w:t xml:space="preserve"> https://stats.oecd.org/glossary/detail.asp?ID=3371  </w:t>
      </w:r>
      <w:r>
        <w:rPr>
          <w:rStyle w:val="EndnoteReference"/>
          <w:rFonts w:asciiTheme="majorBidi" w:hAnsiTheme="majorBidi" w:cstheme="majorBidi"/>
          <w:sz w:val="24"/>
          <w:szCs w:val="24"/>
        </w:rPr>
        <w:footnoteRef/>
      </w:r>
    </w:p>
    <w:p w:rsidR="00E53690" w:rsidRPr="00C44DD1" w:rsidRDefault="00E53690">
      <w:pPr>
        <w:pStyle w:val="FootnoteText"/>
      </w:pPr>
    </w:p>
  </w:footnote>
  <w:footnote w:id="2">
    <w:p w:rsidR="00E53690" w:rsidRPr="00C44DD1" w:rsidRDefault="00E53690" w:rsidP="00C44DD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690" w:rsidRDefault="00E536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690" w:rsidRDefault="00E53690" w:rsidP="005805DD">
    <w:pPr>
      <w:pStyle w:val="Header"/>
    </w:pPr>
    <w:r w:rsidRPr="005805DD">
      <w:rPr>
        <w:noProof/>
      </w:rPr>
      <w:drawing>
        <wp:anchor distT="0" distB="0" distL="114300" distR="114300" simplePos="0" relativeHeight="251662336" behindDoc="0" locked="0" layoutInCell="1" allowOverlap="1">
          <wp:simplePos x="0" y="0"/>
          <wp:positionH relativeFrom="column">
            <wp:posOffset>-836871</wp:posOffset>
          </wp:positionH>
          <wp:positionV relativeFrom="paragraph">
            <wp:posOffset>-354522</wp:posOffset>
          </wp:positionV>
          <wp:extent cx="1905443" cy="744279"/>
          <wp:effectExtent l="19050" t="0" r="0" b="0"/>
          <wp:wrapNone/>
          <wp:docPr id="52" name="Picture 2"/>
          <wp:cNvGraphicFramePr/>
          <a:graphic xmlns:a="http://schemas.openxmlformats.org/drawingml/2006/main">
            <a:graphicData uri="http://schemas.openxmlformats.org/drawingml/2006/picture">
              <pic:pic xmlns:pic="http://schemas.openxmlformats.org/drawingml/2006/picture">
                <pic:nvPicPr>
                  <pic:cNvPr id="2064" name="Picture 4"/>
                  <pic:cNvPicPr>
                    <a:picLocks noChangeAspect="1" noChangeArrowheads="1"/>
                  </pic:cNvPicPr>
                </pic:nvPicPr>
                <pic:blipFill>
                  <a:blip r:embed="rId1"/>
                  <a:srcRect/>
                  <a:stretch>
                    <a:fillRect/>
                  </a:stretch>
                </pic:blipFill>
                <pic:spPr bwMode="auto">
                  <a:xfrm>
                    <a:off x="0" y="0"/>
                    <a:ext cx="1905443" cy="744279"/>
                  </a:xfrm>
                  <a:prstGeom prst="rect">
                    <a:avLst/>
                  </a:prstGeom>
                  <a:noFill/>
                  <a:ln w="9525">
                    <a:noFill/>
                    <a:round/>
                    <a:headEnd/>
                    <a:tailEnd/>
                  </a:ln>
                </pic:spPr>
              </pic:pic>
            </a:graphicData>
          </a:graphic>
        </wp:anchor>
      </w:drawing>
    </w:r>
    <w:r w:rsidRPr="005805DD">
      <w:rPr>
        <w:noProof/>
      </w:rPr>
      <w:drawing>
        <wp:anchor distT="0" distB="0" distL="114300" distR="114300" simplePos="0" relativeHeight="251661312" behindDoc="0" locked="0" layoutInCell="1" allowOverlap="1">
          <wp:simplePos x="0" y="0"/>
          <wp:positionH relativeFrom="column">
            <wp:posOffset>4234859</wp:posOffset>
          </wp:positionH>
          <wp:positionV relativeFrom="paragraph">
            <wp:posOffset>-460847</wp:posOffset>
          </wp:positionV>
          <wp:extent cx="2330746" cy="1052623"/>
          <wp:effectExtent l="19050" t="0" r="0" b="0"/>
          <wp:wrapNone/>
          <wp:docPr id="51" name="Picture 1"/>
          <wp:cNvGraphicFramePr/>
          <a:graphic xmlns:a="http://schemas.openxmlformats.org/drawingml/2006/main">
            <a:graphicData uri="http://schemas.openxmlformats.org/drawingml/2006/picture">
              <pic:pic xmlns:pic="http://schemas.openxmlformats.org/drawingml/2006/picture">
                <pic:nvPicPr>
                  <pic:cNvPr id="2065" name="Picture 5"/>
                  <pic:cNvPicPr>
                    <a:picLocks noChangeAspect="1" noChangeArrowheads="1"/>
                  </pic:cNvPicPr>
                </pic:nvPicPr>
                <pic:blipFill>
                  <a:blip r:embed="rId2"/>
                  <a:srcRect/>
                  <a:stretch>
                    <a:fillRect/>
                  </a:stretch>
                </pic:blipFill>
                <pic:spPr bwMode="auto">
                  <a:xfrm>
                    <a:off x="0" y="0"/>
                    <a:ext cx="2330746" cy="1052623"/>
                  </a:xfrm>
                  <a:prstGeom prst="rect">
                    <a:avLst/>
                  </a:prstGeom>
                  <a:noFill/>
                  <a:ln w="9525">
                    <a:noFill/>
                    <a:round/>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6962775</wp:posOffset>
          </wp:positionH>
          <wp:positionV relativeFrom="paragraph">
            <wp:posOffset>-354330</wp:posOffset>
          </wp:positionV>
          <wp:extent cx="1877695" cy="942975"/>
          <wp:effectExtent l="19050" t="0" r="8255" b="0"/>
          <wp:wrapNone/>
          <wp:docPr id="2" name="Picture 1" descr="Bonn.PNG"/>
          <wp:cNvGraphicFramePr/>
          <a:graphic xmlns:a="http://schemas.openxmlformats.org/drawingml/2006/main">
            <a:graphicData uri="http://schemas.openxmlformats.org/drawingml/2006/picture">
              <pic:pic xmlns:pic="http://schemas.openxmlformats.org/drawingml/2006/picture">
                <pic:nvPicPr>
                  <pic:cNvPr id="5" name="Picture 4" descr="Bonn.PNG"/>
                  <pic:cNvPicPr>
                    <a:picLocks noChangeAspect="1"/>
                  </pic:cNvPicPr>
                </pic:nvPicPr>
                <pic:blipFill>
                  <a:blip r:embed="rId3" cstate="print"/>
                  <a:stretch>
                    <a:fillRect/>
                  </a:stretch>
                </pic:blipFill>
                <pic:spPr>
                  <a:xfrm>
                    <a:off x="0" y="0"/>
                    <a:ext cx="1877695" cy="94297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690" w:rsidRDefault="00E536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6519"/>
    <w:multiLevelType w:val="multilevel"/>
    <w:tmpl w:val="7EE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9D1203"/>
    <w:multiLevelType w:val="hybridMultilevel"/>
    <w:tmpl w:val="4EAEE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C591B"/>
    <w:multiLevelType w:val="hybridMultilevel"/>
    <w:tmpl w:val="D4FEB956"/>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74E9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478018F"/>
    <w:multiLevelType w:val="hybridMultilevel"/>
    <w:tmpl w:val="041E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A2158"/>
    <w:multiLevelType w:val="hybridMultilevel"/>
    <w:tmpl w:val="772A0FE0"/>
    <w:lvl w:ilvl="0" w:tplc="04090001">
      <w:start w:val="1"/>
      <w:numFmt w:val="bullet"/>
      <w:lvlText w:val=""/>
      <w:lvlJc w:val="left"/>
      <w:pPr>
        <w:ind w:left="720" w:hanging="360"/>
      </w:pPr>
      <w:rPr>
        <w:rFonts w:ascii="Symbol" w:hAnsi="Symbol" w:hint="default"/>
      </w:rPr>
    </w:lvl>
    <w:lvl w:ilvl="1" w:tplc="567AD6B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97811"/>
    <w:multiLevelType w:val="hybridMultilevel"/>
    <w:tmpl w:val="2B9C6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EE3CA4"/>
    <w:multiLevelType w:val="hybridMultilevel"/>
    <w:tmpl w:val="28746E70"/>
    <w:lvl w:ilvl="0" w:tplc="747AE768">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50313"/>
    <w:multiLevelType w:val="hybridMultilevel"/>
    <w:tmpl w:val="06FEAAC2"/>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0571D2"/>
    <w:multiLevelType w:val="hybridMultilevel"/>
    <w:tmpl w:val="3FE80E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DB6696"/>
    <w:multiLevelType w:val="hybridMultilevel"/>
    <w:tmpl w:val="FD08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C751FE"/>
    <w:multiLevelType w:val="hybridMultilevel"/>
    <w:tmpl w:val="D282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C539CE"/>
    <w:multiLevelType w:val="hybridMultilevel"/>
    <w:tmpl w:val="7C02C8EA"/>
    <w:lvl w:ilvl="0" w:tplc="5C549152">
      <w:start w:val="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A2F2E"/>
    <w:multiLevelType w:val="hybridMultilevel"/>
    <w:tmpl w:val="5ED4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66A82"/>
    <w:multiLevelType w:val="hybridMultilevel"/>
    <w:tmpl w:val="91E45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726654"/>
    <w:multiLevelType w:val="hybridMultilevel"/>
    <w:tmpl w:val="5BFE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578EF"/>
    <w:multiLevelType w:val="hybridMultilevel"/>
    <w:tmpl w:val="580C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4C4C90"/>
    <w:multiLevelType w:val="hybridMultilevel"/>
    <w:tmpl w:val="DB109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AF1AD7"/>
    <w:multiLevelType w:val="hybridMultilevel"/>
    <w:tmpl w:val="A404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853E37"/>
    <w:multiLevelType w:val="hybridMultilevel"/>
    <w:tmpl w:val="10CEFC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992CCF"/>
    <w:multiLevelType w:val="hybridMultilevel"/>
    <w:tmpl w:val="6D606A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D2C2C"/>
    <w:multiLevelType w:val="hybridMultilevel"/>
    <w:tmpl w:val="67E8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D503DE"/>
    <w:multiLevelType w:val="hybridMultilevel"/>
    <w:tmpl w:val="08C00A56"/>
    <w:lvl w:ilvl="0" w:tplc="DAFC83B8">
      <w:start w:val="1"/>
      <w:numFmt w:val="bullet"/>
      <w:lvlText w:val="•"/>
      <w:lvlJc w:val="left"/>
      <w:pPr>
        <w:tabs>
          <w:tab w:val="num" w:pos="720"/>
        </w:tabs>
        <w:ind w:left="720" w:hanging="360"/>
      </w:pPr>
      <w:rPr>
        <w:rFonts w:ascii="Times New Roman" w:hAnsi="Times New Roman" w:hint="default"/>
      </w:rPr>
    </w:lvl>
    <w:lvl w:ilvl="1" w:tplc="D124E20C" w:tentative="1">
      <w:start w:val="1"/>
      <w:numFmt w:val="bullet"/>
      <w:lvlText w:val="•"/>
      <w:lvlJc w:val="left"/>
      <w:pPr>
        <w:tabs>
          <w:tab w:val="num" w:pos="1440"/>
        </w:tabs>
        <w:ind w:left="1440" w:hanging="360"/>
      </w:pPr>
      <w:rPr>
        <w:rFonts w:ascii="Times New Roman" w:hAnsi="Times New Roman" w:hint="default"/>
      </w:rPr>
    </w:lvl>
    <w:lvl w:ilvl="2" w:tplc="877AF922" w:tentative="1">
      <w:start w:val="1"/>
      <w:numFmt w:val="bullet"/>
      <w:lvlText w:val="•"/>
      <w:lvlJc w:val="left"/>
      <w:pPr>
        <w:tabs>
          <w:tab w:val="num" w:pos="2160"/>
        </w:tabs>
        <w:ind w:left="2160" w:hanging="360"/>
      </w:pPr>
      <w:rPr>
        <w:rFonts w:ascii="Times New Roman" w:hAnsi="Times New Roman" w:hint="default"/>
      </w:rPr>
    </w:lvl>
    <w:lvl w:ilvl="3" w:tplc="567439E4" w:tentative="1">
      <w:start w:val="1"/>
      <w:numFmt w:val="bullet"/>
      <w:lvlText w:val="•"/>
      <w:lvlJc w:val="left"/>
      <w:pPr>
        <w:tabs>
          <w:tab w:val="num" w:pos="2880"/>
        </w:tabs>
        <w:ind w:left="2880" w:hanging="360"/>
      </w:pPr>
      <w:rPr>
        <w:rFonts w:ascii="Times New Roman" w:hAnsi="Times New Roman" w:hint="default"/>
      </w:rPr>
    </w:lvl>
    <w:lvl w:ilvl="4" w:tplc="493E49C4" w:tentative="1">
      <w:start w:val="1"/>
      <w:numFmt w:val="bullet"/>
      <w:lvlText w:val="•"/>
      <w:lvlJc w:val="left"/>
      <w:pPr>
        <w:tabs>
          <w:tab w:val="num" w:pos="3600"/>
        </w:tabs>
        <w:ind w:left="3600" w:hanging="360"/>
      </w:pPr>
      <w:rPr>
        <w:rFonts w:ascii="Times New Roman" w:hAnsi="Times New Roman" w:hint="default"/>
      </w:rPr>
    </w:lvl>
    <w:lvl w:ilvl="5" w:tplc="5CDE4570" w:tentative="1">
      <w:start w:val="1"/>
      <w:numFmt w:val="bullet"/>
      <w:lvlText w:val="•"/>
      <w:lvlJc w:val="left"/>
      <w:pPr>
        <w:tabs>
          <w:tab w:val="num" w:pos="4320"/>
        </w:tabs>
        <w:ind w:left="4320" w:hanging="360"/>
      </w:pPr>
      <w:rPr>
        <w:rFonts w:ascii="Times New Roman" w:hAnsi="Times New Roman" w:hint="default"/>
      </w:rPr>
    </w:lvl>
    <w:lvl w:ilvl="6" w:tplc="531E2B66" w:tentative="1">
      <w:start w:val="1"/>
      <w:numFmt w:val="bullet"/>
      <w:lvlText w:val="•"/>
      <w:lvlJc w:val="left"/>
      <w:pPr>
        <w:tabs>
          <w:tab w:val="num" w:pos="5040"/>
        </w:tabs>
        <w:ind w:left="5040" w:hanging="360"/>
      </w:pPr>
      <w:rPr>
        <w:rFonts w:ascii="Times New Roman" w:hAnsi="Times New Roman" w:hint="default"/>
      </w:rPr>
    </w:lvl>
    <w:lvl w:ilvl="7" w:tplc="5D6093DC" w:tentative="1">
      <w:start w:val="1"/>
      <w:numFmt w:val="bullet"/>
      <w:lvlText w:val="•"/>
      <w:lvlJc w:val="left"/>
      <w:pPr>
        <w:tabs>
          <w:tab w:val="num" w:pos="5760"/>
        </w:tabs>
        <w:ind w:left="5760" w:hanging="360"/>
      </w:pPr>
      <w:rPr>
        <w:rFonts w:ascii="Times New Roman" w:hAnsi="Times New Roman" w:hint="default"/>
      </w:rPr>
    </w:lvl>
    <w:lvl w:ilvl="8" w:tplc="EA4AD284" w:tentative="1">
      <w:start w:val="1"/>
      <w:numFmt w:val="bullet"/>
      <w:lvlText w:val="•"/>
      <w:lvlJc w:val="left"/>
      <w:pPr>
        <w:tabs>
          <w:tab w:val="num" w:pos="6480"/>
        </w:tabs>
        <w:ind w:left="6480" w:hanging="360"/>
      </w:pPr>
      <w:rPr>
        <w:rFonts w:ascii="Times New Roman" w:hAnsi="Times New Roman" w:hint="default"/>
      </w:rPr>
    </w:lvl>
  </w:abstractNum>
  <w:abstractNum w:abstractNumId="23">
    <w:nsid w:val="5CAC7C57"/>
    <w:multiLevelType w:val="multilevel"/>
    <w:tmpl w:val="F628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0679A7"/>
    <w:multiLevelType w:val="hybridMultilevel"/>
    <w:tmpl w:val="823C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180AE1"/>
    <w:multiLevelType w:val="hybridMultilevel"/>
    <w:tmpl w:val="1F824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482BFD"/>
    <w:multiLevelType w:val="hybridMultilevel"/>
    <w:tmpl w:val="ED985F46"/>
    <w:lvl w:ilvl="0" w:tplc="A5646EEC">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F05C40"/>
    <w:multiLevelType w:val="hybridMultilevel"/>
    <w:tmpl w:val="9662C6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46045D7"/>
    <w:multiLevelType w:val="hybridMultilevel"/>
    <w:tmpl w:val="ABE02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1E0A49"/>
    <w:multiLevelType w:val="hybridMultilevel"/>
    <w:tmpl w:val="708AE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606C6D"/>
    <w:multiLevelType w:val="hybridMultilevel"/>
    <w:tmpl w:val="B37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666DE7"/>
    <w:multiLevelType w:val="hybridMultilevel"/>
    <w:tmpl w:val="BFCC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B827C2"/>
    <w:multiLevelType w:val="hybridMultilevel"/>
    <w:tmpl w:val="FD8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DA3D4F"/>
    <w:multiLevelType w:val="hybridMultilevel"/>
    <w:tmpl w:val="6658B8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F5403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22"/>
  </w:num>
  <w:num w:numId="3">
    <w:abstractNumId w:val="10"/>
  </w:num>
  <w:num w:numId="4">
    <w:abstractNumId w:val="7"/>
  </w:num>
  <w:num w:numId="5">
    <w:abstractNumId w:val="26"/>
  </w:num>
  <w:num w:numId="6">
    <w:abstractNumId w:val="14"/>
  </w:num>
  <w:num w:numId="7">
    <w:abstractNumId w:val="33"/>
  </w:num>
  <w:num w:numId="8">
    <w:abstractNumId w:val="16"/>
  </w:num>
  <w:num w:numId="9">
    <w:abstractNumId w:val="17"/>
  </w:num>
  <w:num w:numId="10">
    <w:abstractNumId w:val="21"/>
  </w:num>
  <w:num w:numId="11">
    <w:abstractNumId w:val="34"/>
  </w:num>
  <w:num w:numId="12">
    <w:abstractNumId w:val="29"/>
  </w:num>
  <w:num w:numId="13">
    <w:abstractNumId w:val="3"/>
  </w:num>
  <w:num w:numId="14">
    <w:abstractNumId w:val="1"/>
  </w:num>
  <w:num w:numId="15">
    <w:abstractNumId w:val="6"/>
  </w:num>
  <w:num w:numId="16">
    <w:abstractNumId w:val="18"/>
  </w:num>
  <w:num w:numId="17">
    <w:abstractNumId w:val="24"/>
  </w:num>
  <w:num w:numId="18">
    <w:abstractNumId w:val="2"/>
  </w:num>
  <w:num w:numId="19">
    <w:abstractNumId w:val="8"/>
  </w:num>
  <w:num w:numId="20">
    <w:abstractNumId w:val="2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28"/>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5"/>
  </w:num>
  <w:num w:numId="29">
    <w:abstractNumId w:val="31"/>
  </w:num>
  <w:num w:numId="30">
    <w:abstractNumId w:val="15"/>
  </w:num>
  <w:num w:numId="31">
    <w:abstractNumId w:val="4"/>
  </w:num>
  <w:num w:numId="32">
    <w:abstractNumId w:val="30"/>
  </w:num>
  <w:num w:numId="33">
    <w:abstractNumId w:val="20"/>
  </w:num>
  <w:num w:numId="34">
    <w:abstractNumId w:val="0"/>
  </w:num>
  <w:num w:numId="35">
    <w:abstractNumId w:val="3"/>
  </w:num>
  <w:num w:numId="36">
    <w:abstractNumId w:val="3"/>
  </w:num>
  <w:num w:numId="37">
    <w:abstractNumId w:val="25"/>
  </w:num>
  <w:num w:numId="38">
    <w:abstractNumId w:val="9"/>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68C7"/>
    <w:rsid w:val="00004364"/>
    <w:rsid w:val="00006410"/>
    <w:rsid w:val="000162E2"/>
    <w:rsid w:val="00021000"/>
    <w:rsid w:val="00022966"/>
    <w:rsid w:val="00024CBB"/>
    <w:rsid w:val="00026453"/>
    <w:rsid w:val="0002669A"/>
    <w:rsid w:val="00026C7E"/>
    <w:rsid w:val="00026ED7"/>
    <w:rsid w:val="00030D8E"/>
    <w:rsid w:val="0003386C"/>
    <w:rsid w:val="0003582C"/>
    <w:rsid w:val="00042199"/>
    <w:rsid w:val="0004440E"/>
    <w:rsid w:val="000464C8"/>
    <w:rsid w:val="00047C63"/>
    <w:rsid w:val="00047EDD"/>
    <w:rsid w:val="00050196"/>
    <w:rsid w:val="0005533F"/>
    <w:rsid w:val="00061186"/>
    <w:rsid w:val="0006521B"/>
    <w:rsid w:val="000739D8"/>
    <w:rsid w:val="000757AC"/>
    <w:rsid w:val="000807D8"/>
    <w:rsid w:val="00092DA1"/>
    <w:rsid w:val="000A6E5B"/>
    <w:rsid w:val="000B13B2"/>
    <w:rsid w:val="000B4BD5"/>
    <w:rsid w:val="000C26B8"/>
    <w:rsid w:val="000C4D40"/>
    <w:rsid w:val="000C5935"/>
    <w:rsid w:val="000D0143"/>
    <w:rsid w:val="000F6EBD"/>
    <w:rsid w:val="0010165E"/>
    <w:rsid w:val="00101BBA"/>
    <w:rsid w:val="001071DD"/>
    <w:rsid w:val="00112C22"/>
    <w:rsid w:val="0011711E"/>
    <w:rsid w:val="00117543"/>
    <w:rsid w:val="00122D91"/>
    <w:rsid w:val="00124980"/>
    <w:rsid w:val="0014208C"/>
    <w:rsid w:val="001563C6"/>
    <w:rsid w:val="00161ECC"/>
    <w:rsid w:val="00166B4A"/>
    <w:rsid w:val="00173429"/>
    <w:rsid w:val="001748D3"/>
    <w:rsid w:val="00174A2B"/>
    <w:rsid w:val="0018123A"/>
    <w:rsid w:val="00183266"/>
    <w:rsid w:val="001878DA"/>
    <w:rsid w:val="001960E9"/>
    <w:rsid w:val="001A4450"/>
    <w:rsid w:val="001A76CE"/>
    <w:rsid w:val="001C790F"/>
    <w:rsid w:val="001D08CF"/>
    <w:rsid w:val="001D49DE"/>
    <w:rsid w:val="001D5540"/>
    <w:rsid w:val="001D62B1"/>
    <w:rsid w:val="001F6ED9"/>
    <w:rsid w:val="00204F2D"/>
    <w:rsid w:val="00206E45"/>
    <w:rsid w:val="00213C75"/>
    <w:rsid w:val="002214A3"/>
    <w:rsid w:val="00234E9C"/>
    <w:rsid w:val="002360AE"/>
    <w:rsid w:val="00236D90"/>
    <w:rsid w:val="00253690"/>
    <w:rsid w:val="00262DFD"/>
    <w:rsid w:val="00265DDD"/>
    <w:rsid w:val="00276AEA"/>
    <w:rsid w:val="00287EEC"/>
    <w:rsid w:val="0029102D"/>
    <w:rsid w:val="0029210F"/>
    <w:rsid w:val="002925F6"/>
    <w:rsid w:val="00292BFE"/>
    <w:rsid w:val="00293A56"/>
    <w:rsid w:val="002A246E"/>
    <w:rsid w:val="002B2511"/>
    <w:rsid w:val="002B3CAE"/>
    <w:rsid w:val="002B653C"/>
    <w:rsid w:val="002C0FA8"/>
    <w:rsid w:val="002C20C5"/>
    <w:rsid w:val="002C23F8"/>
    <w:rsid w:val="002C4911"/>
    <w:rsid w:val="002D2F59"/>
    <w:rsid w:val="002E0321"/>
    <w:rsid w:val="002E482D"/>
    <w:rsid w:val="002E485E"/>
    <w:rsid w:val="002E664F"/>
    <w:rsid w:val="00305565"/>
    <w:rsid w:val="00310C34"/>
    <w:rsid w:val="003212B8"/>
    <w:rsid w:val="00324457"/>
    <w:rsid w:val="00325427"/>
    <w:rsid w:val="00326EAD"/>
    <w:rsid w:val="00332BA7"/>
    <w:rsid w:val="00346FA8"/>
    <w:rsid w:val="00353DA6"/>
    <w:rsid w:val="00362263"/>
    <w:rsid w:val="003759AD"/>
    <w:rsid w:val="003759FA"/>
    <w:rsid w:val="003A05D4"/>
    <w:rsid w:val="003C0606"/>
    <w:rsid w:val="003C113D"/>
    <w:rsid w:val="003C7B44"/>
    <w:rsid w:val="003D76D3"/>
    <w:rsid w:val="003E1552"/>
    <w:rsid w:val="003E5206"/>
    <w:rsid w:val="003E78E0"/>
    <w:rsid w:val="00407F12"/>
    <w:rsid w:val="004128DE"/>
    <w:rsid w:val="00414844"/>
    <w:rsid w:val="004166AE"/>
    <w:rsid w:val="00416FC6"/>
    <w:rsid w:val="00442BEB"/>
    <w:rsid w:val="00442C70"/>
    <w:rsid w:val="004559A9"/>
    <w:rsid w:val="00465F4D"/>
    <w:rsid w:val="00470CD2"/>
    <w:rsid w:val="004724C7"/>
    <w:rsid w:val="00482C93"/>
    <w:rsid w:val="00485966"/>
    <w:rsid w:val="004868E8"/>
    <w:rsid w:val="00490943"/>
    <w:rsid w:val="00492CEC"/>
    <w:rsid w:val="0049324C"/>
    <w:rsid w:val="004A25D9"/>
    <w:rsid w:val="004A32A1"/>
    <w:rsid w:val="004C4BF7"/>
    <w:rsid w:val="004C53DD"/>
    <w:rsid w:val="004C5491"/>
    <w:rsid w:val="004D48E2"/>
    <w:rsid w:val="004E1EF2"/>
    <w:rsid w:val="004E7041"/>
    <w:rsid w:val="004F0117"/>
    <w:rsid w:val="00501401"/>
    <w:rsid w:val="00502226"/>
    <w:rsid w:val="005073E3"/>
    <w:rsid w:val="00511965"/>
    <w:rsid w:val="0051277F"/>
    <w:rsid w:val="005167F7"/>
    <w:rsid w:val="00516B5F"/>
    <w:rsid w:val="005227FD"/>
    <w:rsid w:val="00532FA7"/>
    <w:rsid w:val="005332D3"/>
    <w:rsid w:val="00537A2E"/>
    <w:rsid w:val="005404C0"/>
    <w:rsid w:val="00540DDB"/>
    <w:rsid w:val="00544E82"/>
    <w:rsid w:val="00552994"/>
    <w:rsid w:val="00561D52"/>
    <w:rsid w:val="005705BB"/>
    <w:rsid w:val="00571BC7"/>
    <w:rsid w:val="00572873"/>
    <w:rsid w:val="005731A3"/>
    <w:rsid w:val="005805DD"/>
    <w:rsid w:val="00584B37"/>
    <w:rsid w:val="00595B44"/>
    <w:rsid w:val="005A29BA"/>
    <w:rsid w:val="005A42DB"/>
    <w:rsid w:val="005B4542"/>
    <w:rsid w:val="005B4F88"/>
    <w:rsid w:val="005D0335"/>
    <w:rsid w:val="005D3AC9"/>
    <w:rsid w:val="005E3E27"/>
    <w:rsid w:val="005E62E7"/>
    <w:rsid w:val="005E7457"/>
    <w:rsid w:val="00600D09"/>
    <w:rsid w:val="00603E9E"/>
    <w:rsid w:val="006074E0"/>
    <w:rsid w:val="00611EDF"/>
    <w:rsid w:val="00627FA9"/>
    <w:rsid w:val="006335D2"/>
    <w:rsid w:val="006366B3"/>
    <w:rsid w:val="006417E5"/>
    <w:rsid w:val="006430E4"/>
    <w:rsid w:val="00646006"/>
    <w:rsid w:val="00646710"/>
    <w:rsid w:val="00655D10"/>
    <w:rsid w:val="006568E8"/>
    <w:rsid w:val="00657C95"/>
    <w:rsid w:val="00673868"/>
    <w:rsid w:val="00673D97"/>
    <w:rsid w:val="0067517B"/>
    <w:rsid w:val="006778FE"/>
    <w:rsid w:val="00692741"/>
    <w:rsid w:val="006A6C1D"/>
    <w:rsid w:val="006B0FF0"/>
    <w:rsid w:val="006B2083"/>
    <w:rsid w:val="006B2341"/>
    <w:rsid w:val="006B56F7"/>
    <w:rsid w:val="006C1E0C"/>
    <w:rsid w:val="006D1164"/>
    <w:rsid w:val="006D279F"/>
    <w:rsid w:val="006E2774"/>
    <w:rsid w:val="006F00AB"/>
    <w:rsid w:val="006F1D5A"/>
    <w:rsid w:val="006F4A3C"/>
    <w:rsid w:val="006F73FB"/>
    <w:rsid w:val="007215EB"/>
    <w:rsid w:val="00731815"/>
    <w:rsid w:val="00741860"/>
    <w:rsid w:val="00742EFD"/>
    <w:rsid w:val="00743D0E"/>
    <w:rsid w:val="00746664"/>
    <w:rsid w:val="0076279B"/>
    <w:rsid w:val="007678B2"/>
    <w:rsid w:val="0077152E"/>
    <w:rsid w:val="00771B27"/>
    <w:rsid w:val="00771F8A"/>
    <w:rsid w:val="0077271D"/>
    <w:rsid w:val="00795221"/>
    <w:rsid w:val="007A4E2D"/>
    <w:rsid w:val="007A55B4"/>
    <w:rsid w:val="007B4773"/>
    <w:rsid w:val="007B4B5A"/>
    <w:rsid w:val="007C33F3"/>
    <w:rsid w:val="007C3A06"/>
    <w:rsid w:val="007C6A83"/>
    <w:rsid w:val="007C7E55"/>
    <w:rsid w:val="007E3693"/>
    <w:rsid w:val="0080245E"/>
    <w:rsid w:val="0080576A"/>
    <w:rsid w:val="00806FFB"/>
    <w:rsid w:val="00813533"/>
    <w:rsid w:val="0081439E"/>
    <w:rsid w:val="00822FAF"/>
    <w:rsid w:val="00827610"/>
    <w:rsid w:val="00827947"/>
    <w:rsid w:val="00837383"/>
    <w:rsid w:val="00841CB3"/>
    <w:rsid w:val="00850B28"/>
    <w:rsid w:val="0085382E"/>
    <w:rsid w:val="0085797B"/>
    <w:rsid w:val="00860982"/>
    <w:rsid w:val="008678AD"/>
    <w:rsid w:val="00870B23"/>
    <w:rsid w:val="008740EC"/>
    <w:rsid w:val="00875024"/>
    <w:rsid w:val="00875871"/>
    <w:rsid w:val="00880E1D"/>
    <w:rsid w:val="008844F7"/>
    <w:rsid w:val="00892F7C"/>
    <w:rsid w:val="00895FB3"/>
    <w:rsid w:val="008A07D7"/>
    <w:rsid w:val="008A1CB1"/>
    <w:rsid w:val="008A2E01"/>
    <w:rsid w:val="008A5C3A"/>
    <w:rsid w:val="008B1B66"/>
    <w:rsid w:val="008B4063"/>
    <w:rsid w:val="008B7453"/>
    <w:rsid w:val="008C09BA"/>
    <w:rsid w:val="008C5308"/>
    <w:rsid w:val="008D3057"/>
    <w:rsid w:val="008D367F"/>
    <w:rsid w:val="008D55AA"/>
    <w:rsid w:val="008E32BC"/>
    <w:rsid w:val="008E6155"/>
    <w:rsid w:val="00902272"/>
    <w:rsid w:val="00904CA5"/>
    <w:rsid w:val="0090764E"/>
    <w:rsid w:val="009153EF"/>
    <w:rsid w:val="009209CA"/>
    <w:rsid w:val="009235EF"/>
    <w:rsid w:val="009274F9"/>
    <w:rsid w:val="0093727E"/>
    <w:rsid w:val="00943AE6"/>
    <w:rsid w:val="00946CB0"/>
    <w:rsid w:val="009544EC"/>
    <w:rsid w:val="009904E8"/>
    <w:rsid w:val="009920D0"/>
    <w:rsid w:val="009B3D8D"/>
    <w:rsid w:val="009D370F"/>
    <w:rsid w:val="009D7C41"/>
    <w:rsid w:val="009E108C"/>
    <w:rsid w:val="009E36BD"/>
    <w:rsid w:val="009E448B"/>
    <w:rsid w:val="009F4656"/>
    <w:rsid w:val="009F5191"/>
    <w:rsid w:val="00A0147F"/>
    <w:rsid w:val="00A01670"/>
    <w:rsid w:val="00A1060C"/>
    <w:rsid w:val="00A43AD2"/>
    <w:rsid w:val="00A472F6"/>
    <w:rsid w:val="00A530F5"/>
    <w:rsid w:val="00A535AC"/>
    <w:rsid w:val="00A609DF"/>
    <w:rsid w:val="00A63180"/>
    <w:rsid w:val="00A676E6"/>
    <w:rsid w:val="00A71D76"/>
    <w:rsid w:val="00A804AA"/>
    <w:rsid w:val="00A90A9A"/>
    <w:rsid w:val="00A90B35"/>
    <w:rsid w:val="00AB7922"/>
    <w:rsid w:val="00AC27C9"/>
    <w:rsid w:val="00AD2741"/>
    <w:rsid w:val="00AE40BF"/>
    <w:rsid w:val="00AE65B7"/>
    <w:rsid w:val="00AE769C"/>
    <w:rsid w:val="00B07425"/>
    <w:rsid w:val="00B138C6"/>
    <w:rsid w:val="00B16F14"/>
    <w:rsid w:val="00B174E7"/>
    <w:rsid w:val="00B36869"/>
    <w:rsid w:val="00B403B4"/>
    <w:rsid w:val="00B40554"/>
    <w:rsid w:val="00B40D88"/>
    <w:rsid w:val="00B52AB8"/>
    <w:rsid w:val="00B53EB5"/>
    <w:rsid w:val="00B60263"/>
    <w:rsid w:val="00B71382"/>
    <w:rsid w:val="00B714B2"/>
    <w:rsid w:val="00B72C72"/>
    <w:rsid w:val="00B72E09"/>
    <w:rsid w:val="00B732D5"/>
    <w:rsid w:val="00B75BBF"/>
    <w:rsid w:val="00B7758B"/>
    <w:rsid w:val="00B81835"/>
    <w:rsid w:val="00B83D37"/>
    <w:rsid w:val="00B92FB0"/>
    <w:rsid w:val="00B96B6D"/>
    <w:rsid w:val="00B9744A"/>
    <w:rsid w:val="00BA2842"/>
    <w:rsid w:val="00BA336D"/>
    <w:rsid w:val="00BA61E9"/>
    <w:rsid w:val="00BB1A25"/>
    <w:rsid w:val="00BC0183"/>
    <w:rsid w:val="00BC0227"/>
    <w:rsid w:val="00BD20C0"/>
    <w:rsid w:val="00BD3328"/>
    <w:rsid w:val="00BD3730"/>
    <w:rsid w:val="00BE2F34"/>
    <w:rsid w:val="00BE5316"/>
    <w:rsid w:val="00BE64C3"/>
    <w:rsid w:val="00BF144E"/>
    <w:rsid w:val="00BF379A"/>
    <w:rsid w:val="00BF3809"/>
    <w:rsid w:val="00BF72EA"/>
    <w:rsid w:val="00C01766"/>
    <w:rsid w:val="00C11F0A"/>
    <w:rsid w:val="00C22719"/>
    <w:rsid w:val="00C227DE"/>
    <w:rsid w:val="00C25EFA"/>
    <w:rsid w:val="00C269EE"/>
    <w:rsid w:val="00C2739A"/>
    <w:rsid w:val="00C33543"/>
    <w:rsid w:val="00C34D90"/>
    <w:rsid w:val="00C352CF"/>
    <w:rsid w:val="00C353DB"/>
    <w:rsid w:val="00C44DD1"/>
    <w:rsid w:val="00C50AEF"/>
    <w:rsid w:val="00C55EA3"/>
    <w:rsid w:val="00C61F72"/>
    <w:rsid w:val="00C63D02"/>
    <w:rsid w:val="00C65A93"/>
    <w:rsid w:val="00C70606"/>
    <w:rsid w:val="00C706E0"/>
    <w:rsid w:val="00C71D44"/>
    <w:rsid w:val="00C7278F"/>
    <w:rsid w:val="00C811CB"/>
    <w:rsid w:val="00C820D8"/>
    <w:rsid w:val="00C8635E"/>
    <w:rsid w:val="00C91635"/>
    <w:rsid w:val="00C916FD"/>
    <w:rsid w:val="00C91B15"/>
    <w:rsid w:val="00C93ABE"/>
    <w:rsid w:val="00CB0B4D"/>
    <w:rsid w:val="00CB1012"/>
    <w:rsid w:val="00CB7BDF"/>
    <w:rsid w:val="00CE25AC"/>
    <w:rsid w:val="00CE3F05"/>
    <w:rsid w:val="00CE48DE"/>
    <w:rsid w:val="00CE4DA8"/>
    <w:rsid w:val="00D03A9D"/>
    <w:rsid w:val="00D05BE7"/>
    <w:rsid w:val="00D10B1D"/>
    <w:rsid w:val="00D15C20"/>
    <w:rsid w:val="00D16A69"/>
    <w:rsid w:val="00D21C06"/>
    <w:rsid w:val="00D239F3"/>
    <w:rsid w:val="00D26A80"/>
    <w:rsid w:val="00D27D4B"/>
    <w:rsid w:val="00D328F1"/>
    <w:rsid w:val="00D34ECF"/>
    <w:rsid w:val="00D50042"/>
    <w:rsid w:val="00D5147C"/>
    <w:rsid w:val="00D5505D"/>
    <w:rsid w:val="00D6425C"/>
    <w:rsid w:val="00D7690C"/>
    <w:rsid w:val="00D92B6D"/>
    <w:rsid w:val="00D9348D"/>
    <w:rsid w:val="00D9524D"/>
    <w:rsid w:val="00D96731"/>
    <w:rsid w:val="00D96BA0"/>
    <w:rsid w:val="00D9795D"/>
    <w:rsid w:val="00DA1209"/>
    <w:rsid w:val="00DA3AE9"/>
    <w:rsid w:val="00DA4D6C"/>
    <w:rsid w:val="00DA6385"/>
    <w:rsid w:val="00DA6BF6"/>
    <w:rsid w:val="00DB2020"/>
    <w:rsid w:val="00DB7418"/>
    <w:rsid w:val="00DC60F5"/>
    <w:rsid w:val="00DC6A31"/>
    <w:rsid w:val="00DC74C2"/>
    <w:rsid w:val="00DD2B99"/>
    <w:rsid w:val="00DE170E"/>
    <w:rsid w:val="00DF65A1"/>
    <w:rsid w:val="00E11F4E"/>
    <w:rsid w:val="00E178BA"/>
    <w:rsid w:val="00E2751A"/>
    <w:rsid w:val="00E30525"/>
    <w:rsid w:val="00E364D9"/>
    <w:rsid w:val="00E50003"/>
    <w:rsid w:val="00E53690"/>
    <w:rsid w:val="00E65C0B"/>
    <w:rsid w:val="00E85A6E"/>
    <w:rsid w:val="00E948F0"/>
    <w:rsid w:val="00E94C79"/>
    <w:rsid w:val="00EA4CDC"/>
    <w:rsid w:val="00EA745F"/>
    <w:rsid w:val="00EC107B"/>
    <w:rsid w:val="00EC64E5"/>
    <w:rsid w:val="00EE6CA9"/>
    <w:rsid w:val="00EF0032"/>
    <w:rsid w:val="00EF1467"/>
    <w:rsid w:val="00EF4F72"/>
    <w:rsid w:val="00EF68C7"/>
    <w:rsid w:val="00EF70E6"/>
    <w:rsid w:val="00F043C0"/>
    <w:rsid w:val="00F0489C"/>
    <w:rsid w:val="00F059E1"/>
    <w:rsid w:val="00F10719"/>
    <w:rsid w:val="00F262D0"/>
    <w:rsid w:val="00F3731A"/>
    <w:rsid w:val="00F43823"/>
    <w:rsid w:val="00F5133C"/>
    <w:rsid w:val="00F61F30"/>
    <w:rsid w:val="00F63D3E"/>
    <w:rsid w:val="00F7310E"/>
    <w:rsid w:val="00F7379B"/>
    <w:rsid w:val="00F809F4"/>
    <w:rsid w:val="00F831A0"/>
    <w:rsid w:val="00F83D8C"/>
    <w:rsid w:val="00F902CE"/>
    <w:rsid w:val="00F90DF0"/>
    <w:rsid w:val="00F92D28"/>
    <w:rsid w:val="00F95DD0"/>
    <w:rsid w:val="00FA29EC"/>
    <w:rsid w:val="00FA43E8"/>
    <w:rsid w:val="00FA65B6"/>
    <w:rsid w:val="00FB2756"/>
    <w:rsid w:val="00FC11BF"/>
    <w:rsid w:val="00FC3302"/>
    <w:rsid w:val="00FC41E4"/>
    <w:rsid w:val="00FD689F"/>
    <w:rsid w:val="00FF3278"/>
    <w:rsid w:val="00FF5B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34"/>
        <o:r id="V:Rule2" type="callout" idref="#_x0000_s1067"/>
        <o:r id="V:Rule3" type="callout" idref="#_x0000_s1270"/>
        <o:r id="V:Rule4" type="callout" idref="#_x0000_s1271"/>
        <o:r id="V:Rule5" type="callout" idref="#_x0000_s1276"/>
        <o:r id="V:Rule6" type="callout" idref="#_x0000_s1277"/>
        <o:r id="V:Rule7" type="callout" idref="#_x0000_s1281"/>
        <o:r id="V:Rule8" type="callout" idref="#_x0000_s1282"/>
        <o:r id="V:Rule9" type="callout" idref="#_x0000_s1284"/>
        <o:r id="V:Rule10" type="callout" idref="#_x0000_s1285"/>
        <o:r id="V:Rule11" type="callout" idref="#_x0000_s1289"/>
        <o:r id="V:Rule12" type="callout" idref="#_x0000_s1290"/>
        <o:r id="V:Rule13" type="callout" idref="#_x0000_s1292"/>
        <o:r id="V:Rule14" type="callout" idref="#_x0000_s1293"/>
        <o:r id="V:Rule15" type="connector" idref="#_x0000_s1039"/>
        <o:r id="V:Rule16" type="connector" idref="#_x0000_s1065"/>
        <o:r id="V:Rule17" type="connector" idref="#_x0000_s1230"/>
        <o:r id="V:Rule18" type="connector" idref="#_x0000_s1074"/>
        <o:r id="V:Rule19" type="connector" idref="#_x0000_s1104"/>
        <o:r id="V:Rule20" type="connector" idref="#_x0000_s1040"/>
        <o:r id="V:Rule21" type="connector" idref="#_x0000_s1052"/>
        <o:r id="V:Rule22" type="connector" idref="#_x0000_s1148"/>
        <o:r id="V:Rule23" type="connector" idref="#_x0000_s1158"/>
        <o:r id="V:Rule24" type="connector" idref="#_x0000_s1114"/>
        <o:r id="V:Rule25" type="connector" idref="#_x0000_s1046"/>
        <o:r id="V:Rule26" type="connector" idref="#_x0000_s1077"/>
        <o:r id="V:Rule27" type="connector" idref="#_x0000_s1053"/>
        <o:r id="V:Rule28" type="connector" idref="#_x0000_s1147"/>
        <o:r id="V:Rule29" type="connector" idref="#_x0000_s1080"/>
        <o:r id="V:Rule30" type="connector" idref="#_x0000_s1041"/>
        <o:r id="V:Rule31" type="connector" idref="#_x0000_s1191"/>
        <o:r id="V:Rule32" type="connector" idref="#_x0000_s1157"/>
        <o:r id="V:Rule33" type="connector" idref="#_x0000_s1081"/>
        <o:r id="V:Rule34" type="connector" idref="#_x0000_s1120"/>
        <o:r id="V:Rule35" type="connector" idref="#_x0000_s1103"/>
        <o:r id="V:Rule36" type="connector" idref="#_x0000_s1159"/>
        <o:r id="V:Rule37" type="connector" idref="#_x0000_s1121"/>
        <o:r id="V:Rule38" type="connector" idref="#_x0000_s1231"/>
        <o:r id="V:Rule39" type="connector" idref="#_x0000_s1163"/>
        <o:r id="V:Rule40" type="connector" idref="#_x0000_s1071"/>
        <o:r id="V:Rule41" type="connector" idref="#_x0000_s1075"/>
        <o:r id="V:Rule42" type="connector" idref="#_x0000_s1265"/>
        <o:r id="V:Rule43" type="connector" idref="#_x0000_s1070"/>
        <o:r id="V:Rule44" type="connector" idref="#_x0000_s1264"/>
        <o:r id="V:Rule45" type="connector" idref="#_x0000_s1056"/>
        <o:r id="V:Rule46" type="connector" idref="#_x0000_s1057"/>
        <o:r id="V:Rule47" type="connector" idref="#_x0000_s1064"/>
        <o:r id="V:Rule48" type="connector" idref="#_x0000_s1105"/>
        <o:r id="V:Rule49" type="connector" idref="#_x0000_s1047"/>
        <o:r id="V:Rule50" type="connector" idref="#_x0000_s1266"/>
        <o:r id="V:Rule51" type="connector" idref="#_x0000_s1078"/>
        <o:r id="V:Rule52" type="connector" idref="#_x0000_s11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2D5"/>
  </w:style>
  <w:style w:type="paragraph" w:styleId="Heading1">
    <w:name w:val="heading 1"/>
    <w:basedOn w:val="Normal"/>
    <w:next w:val="Normal"/>
    <w:link w:val="Heading1Char"/>
    <w:uiPriority w:val="9"/>
    <w:qFormat/>
    <w:rsid w:val="006B2083"/>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2083"/>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2083"/>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2083"/>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09F4"/>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F4"/>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09F4"/>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09F4"/>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09F4"/>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8C7"/>
    <w:rPr>
      <w:rFonts w:ascii="Tahoma" w:hAnsi="Tahoma" w:cs="Tahoma"/>
      <w:sz w:val="16"/>
      <w:szCs w:val="16"/>
    </w:rPr>
  </w:style>
  <w:style w:type="paragraph" w:styleId="Header">
    <w:name w:val="header"/>
    <w:basedOn w:val="Normal"/>
    <w:link w:val="HeaderChar"/>
    <w:uiPriority w:val="99"/>
    <w:semiHidden/>
    <w:unhideWhenUsed/>
    <w:rsid w:val="00EF68C7"/>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EF68C7"/>
  </w:style>
  <w:style w:type="paragraph" w:styleId="Footer">
    <w:name w:val="footer"/>
    <w:basedOn w:val="Normal"/>
    <w:link w:val="FooterChar"/>
    <w:uiPriority w:val="99"/>
    <w:unhideWhenUsed/>
    <w:rsid w:val="00EF68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F68C7"/>
  </w:style>
  <w:style w:type="table" w:styleId="TableGrid">
    <w:name w:val="Table Grid"/>
    <w:basedOn w:val="TableNormal"/>
    <w:uiPriority w:val="59"/>
    <w:rsid w:val="00492C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92CEC"/>
    <w:pPr>
      <w:ind w:left="720"/>
      <w:contextualSpacing/>
    </w:pPr>
  </w:style>
  <w:style w:type="character" w:styleId="Hyperlink">
    <w:name w:val="Hyperlink"/>
    <w:basedOn w:val="DefaultParagraphFont"/>
    <w:uiPriority w:val="99"/>
    <w:unhideWhenUsed/>
    <w:rsid w:val="00943AE6"/>
    <w:rPr>
      <w:color w:val="0000FF"/>
      <w:u w:val="single"/>
    </w:rPr>
  </w:style>
  <w:style w:type="character" w:customStyle="1" w:styleId="apple-converted-space">
    <w:name w:val="apple-converted-space"/>
    <w:basedOn w:val="DefaultParagraphFont"/>
    <w:rsid w:val="00943AE6"/>
  </w:style>
  <w:style w:type="character" w:customStyle="1" w:styleId="Heading2Char">
    <w:name w:val="Heading 2 Char"/>
    <w:basedOn w:val="DefaultParagraphFont"/>
    <w:link w:val="Heading2"/>
    <w:uiPriority w:val="9"/>
    <w:rsid w:val="006B20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20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B208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6B2083"/>
    <w:rPr>
      <w:rFonts w:asciiTheme="majorHAnsi" w:eastAsiaTheme="majorEastAsia" w:hAnsiTheme="majorHAnsi" w:cstheme="majorBidi"/>
      <w:b/>
      <w:bCs/>
      <w:color w:val="365F91" w:themeColor="accent1" w:themeShade="BF"/>
      <w:sz w:val="28"/>
      <w:szCs w:val="28"/>
    </w:rPr>
  </w:style>
  <w:style w:type="table" w:customStyle="1" w:styleId="LightShading1">
    <w:name w:val="Light Shading1"/>
    <w:basedOn w:val="TableNormal"/>
    <w:uiPriority w:val="60"/>
    <w:rsid w:val="006B20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uiPriority w:val="39"/>
    <w:qFormat/>
    <w:rsid w:val="00D5147C"/>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qFormat/>
    <w:rsid w:val="00D5147C"/>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qFormat/>
    <w:rsid w:val="00D5147C"/>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FootnoteText">
    <w:name w:val="footnote text"/>
    <w:basedOn w:val="Normal"/>
    <w:link w:val="FootnoteTextChar"/>
    <w:uiPriority w:val="99"/>
    <w:semiHidden/>
    <w:unhideWhenUsed/>
    <w:rsid w:val="00092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2DA1"/>
    <w:rPr>
      <w:sz w:val="20"/>
      <w:szCs w:val="20"/>
    </w:rPr>
  </w:style>
  <w:style w:type="character" w:styleId="FootnoteReference">
    <w:name w:val="footnote reference"/>
    <w:basedOn w:val="DefaultParagraphFont"/>
    <w:uiPriority w:val="99"/>
    <w:semiHidden/>
    <w:unhideWhenUsed/>
    <w:rsid w:val="00092DA1"/>
    <w:rPr>
      <w:vertAlign w:val="superscript"/>
    </w:rPr>
  </w:style>
  <w:style w:type="paragraph" w:styleId="EndnoteText">
    <w:name w:val="endnote text"/>
    <w:basedOn w:val="Normal"/>
    <w:link w:val="EndnoteTextChar"/>
    <w:uiPriority w:val="99"/>
    <w:semiHidden/>
    <w:unhideWhenUsed/>
    <w:rsid w:val="00092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2DA1"/>
    <w:rPr>
      <w:sz w:val="20"/>
      <w:szCs w:val="20"/>
    </w:rPr>
  </w:style>
  <w:style w:type="character" w:styleId="EndnoteReference">
    <w:name w:val="endnote reference"/>
    <w:basedOn w:val="DefaultParagraphFont"/>
    <w:uiPriority w:val="99"/>
    <w:semiHidden/>
    <w:unhideWhenUsed/>
    <w:rsid w:val="00092DA1"/>
    <w:rPr>
      <w:vertAlign w:val="superscript"/>
    </w:rPr>
  </w:style>
  <w:style w:type="paragraph" w:styleId="TOCHeading">
    <w:name w:val="TOC Heading"/>
    <w:basedOn w:val="Heading1"/>
    <w:next w:val="Normal"/>
    <w:uiPriority w:val="39"/>
    <w:unhideWhenUsed/>
    <w:qFormat/>
    <w:rsid w:val="000162E2"/>
    <w:pPr>
      <w:outlineLvl w:val="9"/>
    </w:pPr>
  </w:style>
  <w:style w:type="character" w:customStyle="1" w:styleId="Heading5Char">
    <w:name w:val="Heading 5 Char"/>
    <w:basedOn w:val="DefaultParagraphFont"/>
    <w:link w:val="Heading5"/>
    <w:uiPriority w:val="9"/>
    <w:semiHidden/>
    <w:rsid w:val="00F809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809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09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09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1ED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11F4E"/>
    <w:pPr>
      <w:spacing w:after="0"/>
    </w:pPr>
  </w:style>
  <w:style w:type="character" w:styleId="Strong">
    <w:name w:val="Strong"/>
    <w:basedOn w:val="DefaultParagraphFont"/>
    <w:uiPriority w:val="22"/>
    <w:qFormat/>
    <w:rsid w:val="00C11F0A"/>
    <w:rPr>
      <w:b/>
      <w:bCs/>
    </w:rPr>
  </w:style>
  <w:style w:type="character" w:styleId="SubtleReference">
    <w:name w:val="Subtle Reference"/>
    <w:basedOn w:val="DefaultParagraphFont"/>
    <w:uiPriority w:val="31"/>
    <w:qFormat/>
    <w:rsid w:val="00022966"/>
    <w:rPr>
      <w:smallCaps/>
      <w:color w:val="C0504D" w:themeColor="accent2"/>
      <w:u w:val="single"/>
    </w:rPr>
  </w:style>
  <w:style w:type="paragraph" w:styleId="NormalWeb">
    <w:name w:val="Normal (Web)"/>
    <w:basedOn w:val="Normal"/>
    <w:uiPriority w:val="99"/>
    <w:semiHidden/>
    <w:unhideWhenUsed/>
    <w:rsid w:val="00DC60F5"/>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customStyle="1" w:styleId="MediumGrid11">
    <w:name w:val="Medium Grid 11"/>
    <w:basedOn w:val="TableNormal"/>
    <w:uiPriority w:val="67"/>
    <w:rsid w:val="004D48E2"/>
    <w:pPr>
      <w:spacing w:after="0" w:line="240" w:lineRule="auto"/>
    </w:pPr>
    <w:rPr>
      <w:lang w:val="tr-T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Default">
    <w:name w:val="Default"/>
    <w:rsid w:val="00B174E7"/>
    <w:pPr>
      <w:autoSpaceDE w:val="0"/>
      <w:autoSpaceDN w:val="0"/>
      <w:adjustRightInd w:val="0"/>
      <w:spacing w:after="0" w:line="240" w:lineRule="auto"/>
    </w:pPr>
    <w:rPr>
      <w:rFonts w:ascii="Arial" w:hAnsi="Arial" w:cs="Arial"/>
      <w:color w:val="000000"/>
      <w:sz w:val="24"/>
      <w:szCs w:val="24"/>
    </w:rPr>
  </w:style>
  <w:style w:type="table" w:customStyle="1" w:styleId="MediumList21">
    <w:name w:val="Medium List 21"/>
    <w:basedOn w:val="TableNormal"/>
    <w:uiPriority w:val="66"/>
    <w:rsid w:val="00C017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uiPriority w:val="1"/>
    <w:qFormat/>
    <w:rsid w:val="00841CB3"/>
    <w:pPr>
      <w:spacing w:after="0" w:line="240" w:lineRule="auto"/>
    </w:pPr>
  </w:style>
  <w:style w:type="character" w:styleId="PlaceholderText">
    <w:name w:val="Placeholder Text"/>
    <w:basedOn w:val="DefaultParagraphFont"/>
    <w:uiPriority w:val="99"/>
    <w:semiHidden/>
    <w:rsid w:val="00584B37"/>
    <w:rPr>
      <w:color w:val="808080"/>
    </w:rPr>
  </w:style>
  <w:style w:type="paragraph" w:customStyle="1" w:styleId="gmail-msolistparagraph">
    <w:name w:val="gmail-msolistparagraph"/>
    <w:basedOn w:val="Normal"/>
    <w:rsid w:val="00627FA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7142">
      <w:bodyDiv w:val="1"/>
      <w:marLeft w:val="0"/>
      <w:marRight w:val="0"/>
      <w:marTop w:val="0"/>
      <w:marBottom w:val="0"/>
      <w:divBdr>
        <w:top w:val="none" w:sz="0" w:space="0" w:color="auto"/>
        <w:left w:val="none" w:sz="0" w:space="0" w:color="auto"/>
        <w:bottom w:val="none" w:sz="0" w:space="0" w:color="auto"/>
        <w:right w:val="none" w:sz="0" w:space="0" w:color="auto"/>
      </w:divBdr>
      <w:divsChild>
        <w:div w:id="288168184">
          <w:marLeft w:val="0"/>
          <w:marRight w:val="0"/>
          <w:marTop w:val="0"/>
          <w:marBottom w:val="68"/>
          <w:divBdr>
            <w:top w:val="none" w:sz="0" w:space="0" w:color="auto"/>
            <w:left w:val="none" w:sz="0" w:space="0" w:color="auto"/>
            <w:bottom w:val="none" w:sz="0" w:space="0" w:color="auto"/>
            <w:right w:val="none" w:sz="0" w:space="0" w:color="auto"/>
          </w:divBdr>
        </w:div>
      </w:divsChild>
    </w:div>
    <w:div w:id="57752282">
      <w:bodyDiv w:val="1"/>
      <w:marLeft w:val="0"/>
      <w:marRight w:val="0"/>
      <w:marTop w:val="0"/>
      <w:marBottom w:val="0"/>
      <w:divBdr>
        <w:top w:val="none" w:sz="0" w:space="0" w:color="auto"/>
        <w:left w:val="none" w:sz="0" w:space="0" w:color="auto"/>
        <w:bottom w:val="none" w:sz="0" w:space="0" w:color="auto"/>
        <w:right w:val="none" w:sz="0" w:space="0" w:color="auto"/>
      </w:divBdr>
    </w:div>
    <w:div w:id="63914230">
      <w:bodyDiv w:val="1"/>
      <w:marLeft w:val="0"/>
      <w:marRight w:val="0"/>
      <w:marTop w:val="0"/>
      <w:marBottom w:val="0"/>
      <w:divBdr>
        <w:top w:val="none" w:sz="0" w:space="0" w:color="auto"/>
        <w:left w:val="none" w:sz="0" w:space="0" w:color="auto"/>
        <w:bottom w:val="none" w:sz="0" w:space="0" w:color="auto"/>
        <w:right w:val="none" w:sz="0" w:space="0" w:color="auto"/>
      </w:divBdr>
    </w:div>
    <w:div w:id="64038228">
      <w:bodyDiv w:val="1"/>
      <w:marLeft w:val="0"/>
      <w:marRight w:val="0"/>
      <w:marTop w:val="0"/>
      <w:marBottom w:val="0"/>
      <w:divBdr>
        <w:top w:val="none" w:sz="0" w:space="0" w:color="auto"/>
        <w:left w:val="none" w:sz="0" w:space="0" w:color="auto"/>
        <w:bottom w:val="none" w:sz="0" w:space="0" w:color="auto"/>
        <w:right w:val="none" w:sz="0" w:space="0" w:color="auto"/>
      </w:divBdr>
      <w:divsChild>
        <w:div w:id="736631980">
          <w:marLeft w:val="547"/>
          <w:marRight w:val="0"/>
          <w:marTop w:val="0"/>
          <w:marBottom w:val="0"/>
          <w:divBdr>
            <w:top w:val="none" w:sz="0" w:space="0" w:color="auto"/>
            <w:left w:val="none" w:sz="0" w:space="0" w:color="auto"/>
            <w:bottom w:val="none" w:sz="0" w:space="0" w:color="auto"/>
            <w:right w:val="none" w:sz="0" w:space="0" w:color="auto"/>
          </w:divBdr>
        </w:div>
      </w:divsChild>
    </w:div>
    <w:div w:id="125438195">
      <w:bodyDiv w:val="1"/>
      <w:marLeft w:val="0"/>
      <w:marRight w:val="0"/>
      <w:marTop w:val="0"/>
      <w:marBottom w:val="0"/>
      <w:divBdr>
        <w:top w:val="none" w:sz="0" w:space="0" w:color="auto"/>
        <w:left w:val="none" w:sz="0" w:space="0" w:color="auto"/>
        <w:bottom w:val="none" w:sz="0" w:space="0" w:color="auto"/>
        <w:right w:val="none" w:sz="0" w:space="0" w:color="auto"/>
      </w:divBdr>
      <w:divsChild>
        <w:div w:id="1379167493">
          <w:marLeft w:val="547"/>
          <w:marRight w:val="0"/>
          <w:marTop w:val="0"/>
          <w:marBottom w:val="0"/>
          <w:divBdr>
            <w:top w:val="none" w:sz="0" w:space="0" w:color="auto"/>
            <w:left w:val="none" w:sz="0" w:space="0" w:color="auto"/>
            <w:bottom w:val="none" w:sz="0" w:space="0" w:color="auto"/>
            <w:right w:val="none" w:sz="0" w:space="0" w:color="auto"/>
          </w:divBdr>
        </w:div>
      </w:divsChild>
    </w:div>
    <w:div w:id="167796801">
      <w:bodyDiv w:val="1"/>
      <w:marLeft w:val="0"/>
      <w:marRight w:val="0"/>
      <w:marTop w:val="0"/>
      <w:marBottom w:val="0"/>
      <w:divBdr>
        <w:top w:val="none" w:sz="0" w:space="0" w:color="auto"/>
        <w:left w:val="none" w:sz="0" w:space="0" w:color="auto"/>
        <w:bottom w:val="none" w:sz="0" w:space="0" w:color="auto"/>
        <w:right w:val="none" w:sz="0" w:space="0" w:color="auto"/>
      </w:divBdr>
      <w:divsChild>
        <w:div w:id="1661497981">
          <w:marLeft w:val="576"/>
          <w:marRight w:val="0"/>
          <w:marTop w:val="120"/>
          <w:marBottom w:val="0"/>
          <w:divBdr>
            <w:top w:val="none" w:sz="0" w:space="0" w:color="auto"/>
            <w:left w:val="none" w:sz="0" w:space="0" w:color="auto"/>
            <w:bottom w:val="none" w:sz="0" w:space="0" w:color="auto"/>
            <w:right w:val="none" w:sz="0" w:space="0" w:color="auto"/>
          </w:divBdr>
        </w:div>
        <w:div w:id="1150975695">
          <w:marLeft w:val="576"/>
          <w:marRight w:val="0"/>
          <w:marTop w:val="120"/>
          <w:marBottom w:val="0"/>
          <w:divBdr>
            <w:top w:val="none" w:sz="0" w:space="0" w:color="auto"/>
            <w:left w:val="none" w:sz="0" w:space="0" w:color="auto"/>
            <w:bottom w:val="none" w:sz="0" w:space="0" w:color="auto"/>
            <w:right w:val="none" w:sz="0" w:space="0" w:color="auto"/>
          </w:divBdr>
        </w:div>
      </w:divsChild>
    </w:div>
    <w:div w:id="199823594">
      <w:bodyDiv w:val="1"/>
      <w:marLeft w:val="0"/>
      <w:marRight w:val="0"/>
      <w:marTop w:val="0"/>
      <w:marBottom w:val="0"/>
      <w:divBdr>
        <w:top w:val="none" w:sz="0" w:space="0" w:color="auto"/>
        <w:left w:val="none" w:sz="0" w:space="0" w:color="auto"/>
        <w:bottom w:val="none" w:sz="0" w:space="0" w:color="auto"/>
        <w:right w:val="none" w:sz="0" w:space="0" w:color="auto"/>
      </w:divBdr>
    </w:div>
    <w:div w:id="267782608">
      <w:bodyDiv w:val="1"/>
      <w:marLeft w:val="0"/>
      <w:marRight w:val="0"/>
      <w:marTop w:val="0"/>
      <w:marBottom w:val="0"/>
      <w:divBdr>
        <w:top w:val="none" w:sz="0" w:space="0" w:color="auto"/>
        <w:left w:val="none" w:sz="0" w:space="0" w:color="auto"/>
        <w:bottom w:val="none" w:sz="0" w:space="0" w:color="auto"/>
        <w:right w:val="none" w:sz="0" w:space="0" w:color="auto"/>
      </w:divBdr>
    </w:div>
    <w:div w:id="338234256">
      <w:bodyDiv w:val="1"/>
      <w:marLeft w:val="0"/>
      <w:marRight w:val="0"/>
      <w:marTop w:val="0"/>
      <w:marBottom w:val="0"/>
      <w:divBdr>
        <w:top w:val="none" w:sz="0" w:space="0" w:color="auto"/>
        <w:left w:val="none" w:sz="0" w:space="0" w:color="auto"/>
        <w:bottom w:val="none" w:sz="0" w:space="0" w:color="auto"/>
        <w:right w:val="none" w:sz="0" w:space="0" w:color="auto"/>
      </w:divBdr>
    </w:div>
    <w:div w:id="459037763">
      <w:bodyDiv w:val="1"/>
      <w:marLeft w:val="0"/>
      <w:marRight w:val="0"/>
      <w:marTop w:val="0"/>
      <w:marBottom w:val="0"/>
      <w:divBdr>
        <w:top w:val="none" w:sz="0" w:space="0" w:color="auto"/>
        <w:left w:val="none" w:sz="0" w:space="0" w:color="auto"/>
        <w:bottom w:val="none" w:sz="0" w:space="0" w:color="auto"/>
        <w:right w:val="none" w:sz="0" w:space="0" w:color="auto"/>
      </w:divBdr>
    </w:div>
    <w:div w:id="465393018">
      <w:bodyDiv w:val="1"/>
      <w:marLeft w:val="0"/>
      <w:marRight w:val="0"/>
      <w:marTop w:val="0"/>
      <w:marBottom w:val="0"/>
      <w:divBdr>
        <w:top w:val="none" w:sz="0" w:space="0" w:color="auto"/>
        <w:left w:val="none" w:sz="0" w:space="0" w:color="auto"/>
        <w:bottom w:val="none" w:sz="0" w:space="0" w:color="auto"/>
        <w:right w:val="none" w:sz="0" w:space="0" w:color="auto"/>
      </w:divBdr>
      <w:divsChild>
        <w:div w:id="1419206503">
          <w:marLeft w:val="547"/>
          <w:marRight w:val="0"/>
          <w:marTop w:val="0"/>
          <w:marBottom w:val="0"/>
          <w:divBdr>
            <w:top w:val="none" w:sz="0" w:space="0" w:color="auto"/>
            <w:left w:val="none" w:sz="0" w:space="0" w:color="auto"/>
            <w:bottom w:val="none" w:sz="0" w:space="0" w:color="auto"/>
            <w:right w:val="none" w:sz="0" w:space="0" w:color="auto"/>
          </w:divBdr>
        </w:div>
      </w:divsChild>
    </w:div>
    <w:div w:id="571353310">
      <w:bodyDiv w:val="1"/>
      <w:marLeft w:val="0"/>
      <w:marRight w:val="0"/>
      <w:marTop w:val="0"/>
      <w:marBottom w:val="0"/>
      <w:divBdr>
        <w:top w:val="none" w:sz="0" w:space="0" w:color="auto"/>
        <w:left w:val="none" w:sz="0" w:space="0" w:color="auto"/>
        <w:bottom w:val="none" w:sz="0" w:space="0" w:color="auto"/>
        <w:right w:val="none" w:sz="0" w:space="0" w:color="auto"/>
      </w:divBdr>
    </w:div>
    <w:div w:id="634680145">
      <w:bodyDiv w:val="1"/>
      <w:marLeft w:val="0"/>
      <w:marRight w:val="0"/>
      <w:marTop w:val="0"/>
      <w:marBottom w:val="0"/>
      <w:divBdr>
        <w:top w:val="none" w:sz="0" w:space="0" w:color="auto"/>
        <w:left w:val="none" w:sz="0" w:space="0" w:color="auto"/>
        <w:bottom w:val="none" w:sz="0" w:space="0" w:color="auto"/>
        <w:right w:val="none" w:sz="0" w:space="0" w:color="auto"/>
      </w:divBdr>
    </w:div>
    <w:div w:id="748891227">
      <w:bodyDiv w:val="1"/>
      <w:marLeft w:val="0"/>
      <w:marRight w:val="0"/>
      <w:marTop w:val="0"/>
      <w:marBottom w:val="0"/>
      <w:divBdr>
        <w:top w:val="none" w:sz="0" w:space="0" w:color="auto"/>
        <w:left w:val="none" w:sz="0" w:space="0" w:color="auto"/>
        <w:bottom w:val="none" w:sz="0" w:space="0" w:color="auto"/>
        <w:right w:val="none" w:sz="0" w:space="0" w:color="auto"/>
      </w:divBdr>
      <w:divsChild>
        <w:div w:id="2073429397">
          <w:marLeft w:val="547"/>
          <w:marRight w:val="0"/>
          <w:marTop w:val="0"/>
          <w:marBottom w:val="0"/>
          <w:divBdr>
            <w:top w:val="none" w:sz="0" w:space="0" w:color="auto"/>
            <w:left w:val="none" w:sz="0" w:space="0" w:color="auto"/>
            <w:bottom w:val="none" w:sz="0" w:space="0" w:color="auto"/>
            <w:right w:val="none" w:sz="0" w:space="0" w:color="auto"/>
          </w:divBdr>
        </w:div>
      </w:divsChild>
    </w:div>
    <w:div w:id="944769720">
      <w:bodyDiv w:val="1"/>
      <w:marLeft w:val="0"/>
      <w:marRight w:val="0"/>
      <w:marTop w:val="0"/>
      <w:marBottom w:val="0"/>
      <w:divBdr>
        <w:top w:val="none" w:sz="0" w:space="0" w:color="auto"/>
        <w:left w:val="none" w:sz="0" w:space="0" w:color="auto"/>
        <w:bottom w:val="none" w:sz="0" w:space="0" w:color="auto"/>
        <w:right w:val="none" w:sz="0" w:space="0" w:color="auto"/>
      </w:divBdr>
      <w:divsChild>
        <w:div w:id="1400207720">
          <w:marLeft w:val="547"/>
          <w:marRight w:val="0"/>
          <w:marTop w:val="0"/>
          <w:marBottom w:val="0"/>
          <w:divBdr>
            <w:top w:val="none" w:sz="0" w:space="0" w:color="auto"/>
            <w:left w:val="none" w:sz="0" w:space="0" w:color="auto"/>
            <w:bottom w:val="none" w:sz="0" w:space="0" w:color="auto"/>
            <w:right w:val="none" w:sz="0" w:space="0" w:color="auto"/>
          </w:divBdr>
        </w:div>
      </w:divsChild>
    </w:div>
    <w:div w:id="954754117">
      <w:bodyDiv w:val="1"/>
      <w:marLeft w:val="0"/>
      <w:marRight w:val="0"/>
      <w:marTop w:val="0"/>
      <w:marBottom w:val="0"/>
      <w:divBdr>
        <w:top w:val="none" w:sz="0" w:space="0" w:color="auto"/>
        <w:left w:val="none" w:sz="0" w:space="0" w:color="auto"/>
        <w:bottom w:val="none" w:sz="0" w:space="0" w:color="auto"/>
        <w:right w:val="none" w:sz="0" w:space="0" w:color="auto"/>
      </w:divBdr>
    </w:div>
    <w:div w:id="970747341">
      <w:bodyDiv w:val="1"/>
      <w:marLeft w:val="0"/>
      <w:marRight w:val="0"/>
      <w:marTop w:val="0"/>
      <w:marBottom w:val="0"/>
      <w:divBdr>
        <w:top w:val="none" w:sz="0" w:space="0" w:color="auto"/>
        <w:left w:val="none" w:sz="0" w:space="0" w:color="auto"/>
        <w:bottom w:val="none" w:sz="0" w:space="0" w:color="auto"/>
        <w:right w:val="none" w:sz="0" w:space="0" w:color="auto"/>
      </w:divBdr>
    </w:div>
    <w:div w:id="999044643">
      <w:bodyDiv w:val="1"/>
      <w:marLeft w:val="0"/>
      <w:marRight w:val="0"/>
      <w:marTop w:val="0"/>
      <w:marBottom w:val="0"/>
      <w:divBdr>
        <w:top w:val="none" w:sz="0" w:space="0" w:color="auto"/>
        <w:left w:val="none" w:sz="0" w:space="0" w:color="auto"/>
        <w:bottom w:val="none" w:sz="0" w:space="0" w:color="auto"/>
        <w:right w:val="none" w:sz="0" w:space="0" w:color="auto"/>
      </w:divBdr>
    </w:div>
    <w:div w:id="1074399527">
      <w:bodyDiv w:val="1"/>
      <w:marLeft w:val="0"/>
      <w:marRight w:val="0"/>
      <w:marTop w:val="0"/>
      <w:marBottom w:val="0"/>
      <w:divBdr>
        <w:top w:val="none" w:sz="0" w:space="0" w:color="auto"/>
        <w:left w:val="none" w:sz="0" w:space="0" w:color="auto"/>
        <w:bottom w:val="none" w:sz="0" w:space="0" w:color="auto"/>
        <w:right w:val="none" w:sz="0" w:space="0" w:color="auto"/>
      </w:divBdr>
    </w:div>
    <w:div w:id="1106730791">
      <w:bodyDiv w:val="1"/>
      <w:marLeft w:val="0"/>
      <w:marRight w:val="0"/>
      <w:marTop w:val="0"/>
      <w:marBottom w:val="0"/>
      <w:divBdr>
        <w:top w:val="none" w:sz="0" w:space="0" w:color="auto"/>
        <w:left w:val="none" w:sz="0" w:space="0" w:color="auto"/>
        <w:bottom w:val="none" w:sz="0" w:space="0" w:color="auto"/>
        <w:right w:val="none" w:sz="0" w:space="0" w:color="auto"/>
      </w:divBdr>
      <w:divsChild>
        <w:div w:id="1706952756">
          <w:marLeft w:val="547"/>
          <w:marRight w:val="0"/>
          <w:marTop w:val="0"/>
          <w:marBottom w:val="0"/>
          <w:divBdr>
            <w:top w:val="none" w:sz="0" w:space="0" w:color="auto"/>
            <w:left w:val="none" w:sz="0" w:space="0" w:color="auto"/>
            <w:bottom w:val="none" w:sz="0" w:space="0" w:color="auto"/>
            <w:right w:val="none" w:sz="0" w:space="0" w:color="auto"/>
          </w:divBdr>
        </w:div>
      </w:divsChild>
    </w:div>
    <w:div w:id="1121874034">
      <w:bodyDiv w:val="1"/>
      <w:marLeft w:val="0"/>
      <w:marRight w:val="0"/>
      <w:marTop w:val="0"/>
      <w:marBottom w:val="0"/>
      <w:divBdr>
        <w:top w:val="none" w:sz="0" w:space="0" w:color="auto"/>
        <w:left w:val="none" w:sz="0" w:space="0" w:color="auto"/>
        <w:bottom w:val="none" w:sz="0" w:space="0" w:color="auto"/>
        <w:right w:val="none" w:sz="0" w:space="0" w:color="auto"/>
      </w:divBdr>
    </w:div>
    <w:div w:id="1168907079">
      <w:bodyDiv w:val="1"/>
      <w:marLeft w:val="0"/>
      <w:marRight w:val="0"/>
      <w:marTop w:val="0"/>
      <w:marBottom w:val="0"/>
      <w:divBdr>
        <w:top w:val="none" w:sz="0" w:space="0" w:color="auto"/>
        <w:left w:val="none" w:sz="0" w:space="0" w:color="auto"/>
        <w:bottom w:val="none" w:sz="0" w:space="0" w:color="auto"/>
        <w:right w:val="none" w:sz="0" w:space="0" w:color="auto"/>
      </w:divBdr>
      <w:divsChild>
        <w:div w:id="1931892467">
          <w:marLeft w:val="547"/>
          <w:marRight w:val="0"/>
          <w:marTop w:val="0"/>
          <w:marBottom w:val="0"/>
          <w:divBdr>
            <w:top w:val="none" w:sz="0" w:space="0" w:color="auto"/>
            <w:left w:val="none" w:sz="0" w:space="0" w:color="auto"/>
            <w:bottom w:val="none" w:sz="0" w:space="0" w:color="auto"/>
            <w:right w:val="none" w:sz="0" w:space="0" w:color="auto"/>
          </w:divBdr>
        </w:div>
      </w:divsChild>
    </w:div>
    <w:div w:id="1195466152">
      <w:bodyDiv w:val="1"/>
      <w:marLeft w:val="0"/>
      <w:marRight w:val="0"/>
      <w:marTop w:val="0"/>
      <w:marBottom w:val="0"/>
      <w:divBdr>
        <w:top w:val="none" w:sz="0" w:space="0" w:color="auto"/>
        <w:left w:val="none" w:sz="0" w:space="0" w:color="auto"/>
        <w:bottom w:val="none" w:sz="0" w:space="0" w:color="auto"/>
        <w:right w:val="none" w:sz="0" w:space="0" w:color="auto"/>
      </w:divBdr>
      <w:divsChild>
        <w:div w:id="1636914757">
          <w:marLeft w:val="0"/>
          <w:marRight w:val="0"/>
          <w:marTop w:val="0"/>
          <w:marBottom w:val="68"/>
          <w:divBdr>
            <w:top w:val="none" w:sz="0" w:space="0" w:color="auto"/>
            <w:left w:val="none" w:sz="0" w:space="0" w:color="auto"/>
            <w:bottom w:val="none" w:sz="0" w:space="0" w:color="auto"/>
            <w:right w:val="none" w:sz="0" w:space="0" w:color="auto"/>
          </w:divBdr>
        </w:div>
      </w:divsChild>
    </w:div>
    <w:div w:id="1312442047">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1">
          <w:marLeft w:val="547"/>
          <w:marRight w:val="0"/>
          <w:marTop w:val="0"/>
          <w:marBottom w:val="0"/>
          <w:divBdr>
            <w:top w:val="none" w:sz="0" w:space="0" w:color="auto"/>
            <w:left w:val="none" w:sz="0" w:space="0" w:color="auto"/>
            <w:bottom w:val="none" w:sz="0" w:space="0" w:color="auto"/>
            <w:right w:val="none" w:sz="0" w:space="0" w:color="auto"/>
          </w:divBdr>
        </w:div>
      </w:divsChild>
    </w:div>
    <w:div w:id="1423530309">
      <w:bodyDiv w:val="1"/>
      <w:marLeft w:val="0"/>
      <w:marRight w:val="0"/>
      <w:marTop w:val="0"/>
      <w:marBottom w:val="0"/>
      <w:divBdr>
        <w:top w:val="none" w:sz="0" w:space="0" w:color="auto"/>
        <w:left w:val="none" w:sz="0" w:space="0" w:color="auto"/>
        <w:bottom w:val="none" w:sz="0" w:space="0" w:color="auto"/>
        <w:right w:val="none" w:sz="0" w:space="0" w:color="auto"/>
      </w:divBdr>
      <w:divsChild>
        <w:div w:id="1712534874">
          <w:marLeft w:val="547"/>
          <w:marRight w:val="0"/>
          <w:marTop w:val="0"/>
          <w:marBottom w:val="0"/>
          <w:divBdr>
            <w:top w:val="none" w:sz="0" w:space="0" w:color="auto"/>
            <w:left w:val="none" w:sz="0" w:space="0" w:color="auto"/>
            <w:bottom w:val="none" w:sz="0" w:space="0" w:color="auto"/>
            <w:right w:val="none" w:sz="0" w:space="0" w:color="auto"/>
          </w:divBdr>
        </w:div>
      </w:divsChild>
    </w:div>
    <w:div w:id="1452213576">
      <w:bodyDiv w:val="1"/>
      <w:marLeft w:val="0"/>
      <w:marRight w:val="0"/>
      <w:marTop w:val="0"/>
      <w:marBottom w:val="0"/>
      <w:divBdr>
        <w:top w:val="none" w:sz="0" w:space="0" w:color="auto"/>
        <w:left w:val="none" w:sz="0" w:space="0" w:color="auto"/>
        <w:bottom w:val="none" w:sz="0" w:space="0" w:color="auto"/>
        <w:right w:val="none" w:sz="0" w:space="0" w:color="auto"/>
      </w:divBdr>
    </w:div>
    <w:div w:id="1557474775">
      <w:bodyDiv w:val="1"/>
      <w:marLeft w:val="0"/>
      <w:marRight w:val="0"/>
      <w:marTop w:val="0"/>
      <w:marBottom w:val="0"/>
      <w:divBdr>
        <w:top w:val="none" w:sz="0" w:space="0" w:color="auto"/>
        <w:left w:val="none" w:sz="0" w:space="0" w:color="auto"/>
        <w:bottom w:val="none" w:sz="0" w:space="0" w:color="auto"/>
        <w:right w:val="none" w:sz="0" w:space="0" w:color="auto"/>
      </w:divBdr>
    </w:div>
    <w:div w:id="1566985561">
      <w:bodyDiv w:val="1"/>
      <w:marLeft w:val="0"/>
      <w:marRight w:val="0"/>
      <w:marTop w:val="0"/>
      <w:marBottom w:val="0"/>
      <w:divBdr>
        <w:top w:val="none" w:sz="0" w:space="0" w:color="auto"/>
        <w:left w:val="none" w:sz="0" w:space="0" w:color="auto"/>
        <w:bottom w:val="none" w:sz="0" w:space="0" w:color="auto"/>
        <w:right w:val="none" w:sz="0" w:space="0" w:color="auto"/>
      </w:divBdr>
      <w:divsChild>
        <w:div w:id="1386299929">
          <w:marLeft w:val="547"/>
          <w:marRight w:val="0"/>
          <w:marTop w:val="0"/>
          <w:marBottom w:val="0"/>
          <w:divBdr>
            <w:top w:val="none" w:sz="0" w:space="0" w:color="auto"/>
            <w:left w:val="none" w:sz="0" w:space="0" w:color="auto"/>
            <w:bottom w:val="none" w:sz="0" w:space="0" w:color="auto"/>
            <w:right w:val="none" w:sz="0" w:space="0" w:color="auto"/>
          </w:divBdr>
        </w:div>
      </w:divsChild>
    </w:div>
    <w:div w:id="1688210061">
      <w:bodyDiv w:val="1"/>
      <w:marLeft w:val="0"/>
      <w:marRight w:val="0"/>
      <w:marTop w:val="0"/>
      <w:marBottom w:val="0"/>
      <w:divBdr>
        <w:top w:val="none" w:sz="0" w:space="0" w:color="auto"/>
        <w:left w:val="none" w:sz="0" w:space="0" w:color="auto"/>
        <w:bottom w:val="none" w:sz="0" w:space="0" w:color="auto"/>
        <w:right w:val="none" w:sz="0" w:space="0" w:color="auto"/>
      </w:divBdr>
    </w:div>
    <w:div w:id="1688679297">
      <w:bodyDiv w:val="1"/>
      <w:marLeft w:val="0"/>
      <w:marRight w:val="0"/>
      <w:marTop w:val="0"/>
      <w:marBottom w:val="0"/>
      <w:divBdr>
        <w:top w:val="none" w:sz="0" w:space="0" w:color="auto"/>
        <w:left w:val="none" w:sz="0" w:space="0" w:color="auto"/>
        <w:bottom w:val="none" w:sz="0" w:space="0" w:color="auto"/>
        <w:right w:val="none" w:sz="0" w:space="0" w:color="auto"/>
      </w:divBdr>
    </w:div>
    <w:div w:id="1840387597">
      <w:bodyDiv w:val="1"/>
      <w:marLeft w:val="0"/>
      <w:marRight w:val="0"/>
      <w:marTop w:val="0"/>
      <w:marBottom w:val="0"/>
      <w:divBdr>
        <w:top w:val="none" w:sz="0" w:space="0" w:color="auto"/>
        <w:left w:val="none" w:sz="0" w:space="0" w:color="auto"/>
        <w:bottom w:val="none" w:sz="0" w:space="0" w:color="auto"/>
        <w:right w:val="none" w:sz="0" w:space="0" w:color="auto"/>
      </w:divBdr>
    </w:div>
    <w:div w:id="1853954750">
      <w:bodyDiv w:val="1"/>
      <w:marLeft w:val="0"/>
      <w:marRight w:val="0"/>
      <w:marTop w:val="0"/>
      <w:marBottom w:val="0"/>
      <w:divBdr>
        <w:top w:val="none" w:sz="0" w:space="0" w:color="auto"/>
        <w:left w:val="none" w:sz="0" w:space="0" w:color="auto"/>
        <w:bottom w:val="none" w:sz="0" w:space="0" w:color="auto"/>
        <w:right w:val="none" w:sz="0" w:space="0" w:color="auto"/>
      </w:divBdr>
    </w:div>
    <w:div w:id="1875188913">
      <w:bodyDiv w:val="1"/>
      <w:marLeft w:val="0"/>
      <w:marRight w:val="0"/>
      <w:marTop w:val="0"/>
      <w:marBottom w:val="0"/>
      <w:divBdr>
        <w:top w:val="none" w:sz="0" w:space="0" w:color="auto"/>
        <w:left w:val="none" w:sz="0" w:space="0" w:color="auto"/>
        <w:bottom w:val="none" w:sz="0" w:space="0" w:color="auto"/>
        <w:right w:val="none" w:sz="0" w:space="0" w:color="auto"/>
      </w:divBdr>
    </w:div>
    <w:div w:id="1895238598">
      <w:bodyDiv w:val="1"/>
      <w:marLeft w:val="0"/>
      <w:marRight w:val="0"/>
      <w:marTop w:val="0"/>
      <w:marBottom w:val="0"/>
      <w:divBdr>
        <w:top w:val="none" w:sz="0" w:space="0" w:color="auto"/>
        <w:left w:val="none" w:sz="0" w:space="0" w:color="auto"/>
        <w:bottom w:val="none" w:sz="0" w:space="0" w:color="auto"/>
        <w:right w:val="none" w:sz="0" w:space="0" w:color="auto"/>
      </w:divBdr>
    </w:div>
    <w:div w:id="205306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diagramQuickStyle" Target="diagrams/quickStyle1.xml"/><Relationship Id="rId39" Type="http://schemas.openxmlformats.org/officeDocument/2006/relationships/image" Target="media/image11.png"/><Relationship Id="rId21" Type="http://schemas.openxmlformats.org/officeDocument/2006/relationships/footer" Target="footer3.xml"/><Relationship Id="rId34" Type="http://schemas.openxmlformats.org/officeDocument/2006/relationships/diagramData" Target="diagrams/data3.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29.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taset" TargetMode="Externa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12.png"/><Relationship Id="rId45" Type="http://schemas.openxmlformats.org/officeDocument/2006/relationships/hyperlink" Target="http://data.openbudgets.eu/ontology/dsd/dimension/organization" TargetMode="External"/><Relationship Id="rId53" Type="http://schemas.openxmlformats.org/officeDocument/2006/relationships/image" Target="media/image22.png"/><Relationship Id="rId58" Type="http://schemas.openxmlformats.org/officeDocument/2006/relationships/chart" Target="charts/chart2.xml"/><Relationship Id="rId66"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DATA.OPENBUDGETS.EU/ONTOLOGY/DSD/DIMENSION/ORGANIZATION" TargetMode="External"/><Relationship Id="rId57" Type="http://schemas.openxmlformats.org/officeDocument/2006/relationships/chart" Target="charts/chart1.xml"/><Relationship Id="rId61" Type="http://schemas.openxmlformats.org/officeDocument/2006/relationships/image" Target="media/image27.png"/><Relationship Id="rId10" Type="http://schemas.openxmlformats.org/officeDocument/2006/relationships/hyperlink" Target="https://en.wikipedia.org/wiki/Data_mining" TargetMode="External"/><Relationship Id="rId19" Type="http://schemas.openxmlformats.org/officeDocument/2006/relationships/footer" Target="footer2.xml"/><Relationship Id="rId31" Type="http://schemas.openxmlformats.org/officeDocument/2006/relationships/diagramQuickStyle" Target="diagrams/quickStyle2.xml"/><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hyperlink" Target="http://dbpedia.org/resource/Paris" TargetMode="External"/><Relationship Id="rId59" Type="http://schemas.openxmlformats.org/officeDocument/2006/relationships/chart" Target="charts/chart3.xml"/><Relationship Id="rId67" Type="http://schemas.openxmlformats.org/officeDocument/2006/relationships/image" Target="media/image33.png"/><Relationship Id="rId20" Type="http://schemas.openxmlformats.org/officeDocument/2006/relationships/header" Target="header3.xml"/><Relationship Id="rId41" Type="http://schemas.openxmlformats.org/officeDocument/2006/relationships/image" Target="media/image13.emf"/><Relationship Id="rId54" Type="http://schemas.openxmlformats.org/officeDocument/2006/relationships/image" Target="media/image23.png"/><Relationship Id="rId62" Type="http://schemas.openxmlformats.org/officeDocument/2006/relationships/image" Target="media/image28.pn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400">
                <a:latin typeface="Times New Roman" pitchFamily="18" charset="0"/>
                <a:cs typeface="Times New Roman" pitchFamily="18" charset="0"/>
              </a:defRPr>
            </a:pPr>
            <a:r>
              <a:rPr lang="en-US" sz="1400">
                <a:latin typeface="Times New Roman" pitchFamily="18" charset="0"/>
                <a:cs typeface="Times New Roman" pitchFamily="18" charset="0"/>
              </a:rPr>
              <a:t>Percentage</a:t>
            </a:r>
            <a:r>
              <a:rPr lang="en-US" sz="1400" baseline="0">
                <a:latin typeface="Times New Roman" pitchFamily="18" charset="0"/>
                <a:cs typeface="Times New Roman" pitchFamily="18" charset="0"/>
              </a:rPr>
              <a:t> of outlier values </a:t>
            </a:r>
            <a:endParaRPr lang="en-US" sz="1400">
              <a:latin typeface="Times New Roman" pitchFamily="18" charset="0"/>
              <a:cs typeface="Times New Roman" pitchFamily="18" charset="0"/>
            </a:endParaRPr>
          </a:p>
        </c:rich>
      </c:tx>
      <c:overlay val="0"/>
    </c:title>
    <c:autoTitleDeleted val="0"/>
    <c:view3D>
      <c:rotX val="15"/>
      <c:rotY val="0"/>
      <c:rAngAx val="1"/>
    </c:view3D>
    <c:floor>
      <c:thickness val="0"/>
    </c:floor>
    <c:sideWall>
      <c:thickness val="0"/>
    </c:sideWall>
    <c:backWall>
      <c:thickness val="0"/>
    </c:backWall>
    <c:plotArea>
      <c:layout/>
      <c:pie3DChart>
        <c:varyColors val="1"/>
        <c:ser>
          <c:idx val="0"/>
          <c:order val="0"/>
          <c:tx>
            <c:strRef>
              <c:f>Sheet1!$B$1</c:f>
              <c:strCache>
                <c:ptCount val="1"/>
                <c:pt idx="0">
                  <c:v>Value</c:v>
                </c:pt>
              </c:strCache>
            </c:strRef>
          </c:tx>
          <c:explosion val="25"/>
          <c:dPt>
            <c:idx val="0"/>
            <c:bubble3D val="0"/>
            <c:explosion val="0"/>
            <c:spPr>
              <a:solidFill>
                <a:schemeClr val="accent1"/>
              </a:solidFill>
            </c:spPr>
          </c:dPt>
          <c:dLbls>
            <c:dLbl>
              <c:idx val="1"/>
              <c:layout>
                <c:manualLayout>
                  <c:x val="-3.1660287255759756E-2"/>
                  <c:y val="-2.8300212473440872E-2"/>
                </c:manualLayout>
              </c:layout>
              <c:showLegendKey val="0"/>
              <c:showVal val="0"/>
              <c:showCatName val="0"/>
              <c:showSerName val="0"/>
              <c:showPercent val="1"/>
              <c:showBubbleSize val="0"/>
            </c:dLbl>
            <c:dLbl>
              <c:idx val="2"/>
              <c:layout>
                <c:manualLayout>
                  <c:x val="6.908546587926509E-2"/>
                  <c:y val="-5.2243469566304215E-4"/>
                </c:manualLayout>
              </c:layout>
              <c:tx>
                <c:rich>
                  <a:bodyPr/>
                  <a:lstStyle/>
                  <a:p>
                    <a:r>
                      <a:rPr lang="en-US"/>
                      <a:t>0.3%</a:t>
                    </a:r>
                  </a:p>
                </c:rich>
              </c:tx>
              <c:showLegendKey val="0"/>
              <c:showVal val="0"/>
              <c:showCatName val="0"/>
              <c:showSerName val="0"/>
              <c:showPercent val="1"/>
              <c:showBubbleSize val="0"/>
            </c:dLbl>
            <c:showLegendKey val="0"/>
            <c:showVal val="0"/>
            <c:showCatName val="0"/>
            <c:showSerName val="0"/>
            <c:showPercent val="1"/>
            <c:showBubbleSize val="0"/>
            <c:showLeaderLines val="1"/>
          </c:dLbls>
          <c:cat>
            <c:strRef>
              <c:f>Sheet1!$A$2:$A$4</c:f>
              <c:strCache>
                <c:ptCount val="3"/>
                <c:pt idx="0">
                  <c:v>Samples</c:v>
                </c:pt>
                <c:pt idx="1">
                  <c:v>outlier by K-means</c:v>
                </c:pt>
                <c:pt idx="2">
                  <c:v>outlier by Chauvenet </c:v>
                </c:pt>
              </c:strCache>
            </c:strRef>
          </c:cat>
          <c:val>
            <c:numRef>
              <c:f>Sheet1!$B$2:$B$4</c:f>
              <c:numCache>
                <c:formatCode>General</c:formatCode>
                <c:ptCount val="3"/>
                <c:pt idx="0">
                  <c:v>62254</c:v>
                </c:pt>
                <c:pt idx="1">
                  <c:v>1527</c:v>
                </c:pt>
                <c:pt idx="2">
                  <c:v>211</c:v>
                </c:pt>
              </c:numCache>
            </c:numRef>
          </c:val>
        </c:ser>
        <c:ser>
          <c:idx val="1"/>
          <c:order val="1"/>
          <c:tx>
            <c:strRef>
              <c:f>Sheet1!$C$1</c:f>
              <c:strCache>
                <c:ptCount val="1"/>
                <c:pt idx="0">
                  <c:v>precentage</c:v>
                </c:pt>
              </c:strCache>
            </c:strRef>
          </c:tx>
          <c:explosion val="25"/>
          <c:dLbls>
            <c:showLegendKey val="0"/>
            <c:showVal val="0"/>
            <c:showCatName val="0"/>
            <c:showSerName val="0"/>
            <c:showPercent val="1"/>
            <c:showBubbleSize val="0"/>
            <c:showLeaderLines val="1"/>
          </c:dLbls>
          <c:cat>
            <c:strRef>
              <c:f>Sheet1!$A$2:$A$4</c:f>
              <c:strCache>
                <c:ptCount val="3"/>
                <c:pt idx="0">
                  <c:v>Samples</c:v>
                </c:pt>
                <c:pt idx="1">
                  <c:v>outlier by K-means</c:v>
                </c:pt>
                <c:pt idx="2">
                  <c:v>outlier by Chauvenet </c:v>
                </c:pt>
              </c:strCache>
            </c:strRef>
          </c:cat>
          <c:val>
            <c:numRef>
              <c:f>Sheet1!$C$2:$C$4</c:f>
              <c:numCache>
                <c:formatCode>0.00%</c:formatCode>
                <c:ptCount val="3"/>
                <c:pt idx="0">
                  <c:v>100</c:v>
                </c:pt>
                <c:pt idx="1">
                  <c:v>2.452854435056373</c:v>
                </c:pt>
                <c:pt idx="2">
                  <c:v>0.33893404439875457</c:v>
                </c:pt>
              </c:numCache>
            </c:numRef>
          </c:val>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Agreement degree </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agreement degree </c:v>
                </c:pt>
              </c:strCache>
            </c:strRef>
          </c:tx>
          <c:explosion val="25"/>
          <c:dPt>
            <c:idx val="0"/>
            <c:bubble3D val="0"/>
            <c:explosion val="37"/>
          </c:dPt>
          <c:dLbls>
            <c:showLegendKey val="0"/>
            <c:showVal val="0"/>
            <c:showCatName val="0"/>
            <c:showSerName val="0"/>
            <c:showPercent val="1"/>
            <c:showBubbleSize val="0"/>
            <c:showLeaderLines val="1"/>
          </c:dLbls>
          <c:cat>
            <c:strRef>
              <c:f>Sheet1!$A$2:$A$3</c:f>
              <c:strCache>
                <c:ptCount val="2"/>
                <c:pt idx="0">
                  <c:v>agreement </c:v>
                </c:pt>
                <c:pt idx="1">
                  <c:v>disagreement </c:v>
                </c:pt>
              </c:strCache>
            </c:strRef>
          </c:cat>
          <c:val>
            <c:numRef>
              <c:f>Sheet1!$B$2:$B$3</c:f>
              <c:numCache>
                <c:formatCode>General</c:formatCode>
                <c:ptCount val="2"/>
                <c:pt idx="0">
                  <c:v>11</c:v>
                </c:pt>
                <c:pt idx="1">
                  <c:v>25</c:v>
                </c:pt>
              </c:numCache>
            </c:numRef>
          </c:val>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latin typeface="Times New Roman" pitchFamily="18" charset="0"/>
                <a:cs typeface="Times New Roman" pitchFamily="18" charset="0"/>
              </a:defRPr>
            </a:pPr>
            <a:r>
              <a:rPr lang="en-US" b="1">
                <a:latin typeface="Times New Roman" pitchFamily="18" charset="0"/>
                <a:cs typeface="Times New Roman" pitchFamily="18" charset="0"/>
              </a:rPr>
              <a:t>Inersection of outlier results</a:t>
            </a:r>
          </a:p>
        </c:rich>
      </c:tx>
      <c:overlay val="0"/>
    </c:title>
    <c:autoTitleDeleted val="0"/>
    <c:view3D>
      <c:rotX val="30"/>
      <c:rotY val="20"/>
      <c:rAngAx val="0"/>
      <c:perspective val="30"/>
    </c:view3D>
    <c:floor>
      <c:thickness val="0"/>
    </c:floor>
    <c:sideWall>
      <c:thickness val="0"/>
    </c:sideWall>
    <c:backWall>
      <c:thickness val="0"/>
    </c:backWall>
    <c:plotArea>
      <c:layout/>
      <c:bar3DChart>
        <c:barDir val="col"/>
        <c:grouping val="stacked"/>
        <c:varyColors val="0"/>
        <c:ser>
          <c:idx val="0"/>
          <c:order val="0"/>
          <c:tx>
            <c:strRef>
              <c:f>Sheet1!$B$1</c:f>
              <c:strCache>
                <c:ptCount val="1"/>
                <c:pt idx="0">
                  <c:v>comaring inersection</c:v>
                </c:pt>
              </c:strCache>
            </c:strRef>
          </c:tx>
          <c:invertIfNegative val="0"/>
          <c:dPt>
            <c:idx val="0"/>
            <c:invertIfNegative val="0"/>
            <c:bubble3D val="0"/>
            <c:spPr>
              <a:solidFill>
                <a:srgbClr val="C00000"/>
              </a:solidFill>
            </c:spPr>
          </c:dPt>
          <c:dPt>
            <c:idx val="1"/>
            <c:invertIfNegative val="0"/>
            <c:bubble3D val="0"/>
            <c:spPr>
              <a:solidFill>
                <a:srgbClr val="FFC000"/>
              </a:solidFill>
            </c:spPr>
          </c:dPt>
          <c:cat>
            <c:strRef>
              <c:f>Sheet1!$A$2:$A$4</c:f>
              <c:strCache>
                <c:ptCount val="3"/>
                <c:pt idx="0">
                  <c:v>No intersection </c:v>
                </c:pt>
                <c:pt idx="1">
                  <c:v>Chauvenet subset of Kmeans</c:v>
                </c:pt>
                <c:pt idx="2">
                  <c:v>Kmeans subset of Chauvenet</c:v>
                </c:pt>
              </c:strCache>
            </c:strRef>
          </c:cat>
          <c:val>
            <c:numRef>
              <c:f>Sheet1!$B$2:$B$4</c:f>
              <c:numCache>
                <c:formatCode>0%</c:formatCode>
                <c:ptCount val="3"/>
                <c:pt idx="0">
                  <c:v>0.94000000000000061</c:v>
                </c:pt>
                <c:pt idx="1">
                  <c:v>0</c:v>
                </c:pt>
                <c:pt idx="2" formatCode="0.00%">
                  <c:v>6.0000000000000032E-2</c:v>
                </c:pt>
              </c:numCache>
            </c:numRef>
          </c:val>
        </c:ser>
        <c:dLbls>
          <c:showLegendKey val="0"/>
          <c:showVal val="1"/>
          <c:showCatName val="0"/>
          <c:showSerName val="0"/>
          <c:showPercent val="0"/>
          <c:showBubbleSize val="0"/>
        </c:dLbls>
        <c:gapWidth val="95"/>
        <c:gapDepth val="95"/>
        <c:shape val="cylinder"/>
        <c:axId val="276696448"/>
        <c:axId val="276702336"/>
        <c:axId val="0"/>
      </c:bar3DChart>
      <c:catAx>
        <c:axId val="276696448"/>
        <c:scaling>
          <c:orientation val="minMax"/>
        </c:scaling>
        <c:delete val="0"/>
        <c:axPos val="b"/>
        <c:majorTickMark val="none"/>
        <c:minorTickMark val="none"/>
        <c:tickLblPos val="nextTo"/>
        <c:crossAx val="276702336"/>
        <c:crosses val="autoZero"/>
        <c:auto val="1"/>
        <c:lblAlgn val="ctr"/>
        <c:lblOffset val="100"/>
        <c:noMultiLvlLbl val="0"/>
      </c:catAx>
      <c:valAx>
        <c:axId val="276702336"/>
        <c:scaling>
          <c:orientation val="minMax"/>
        </c:scaling>
        <c:delete val="1"/>
        <c:axPos val="l"/>
        <c:numFmt formatCode="0%" sourceLinked="1"/>
        <c:majorTickMark val="none"/>
        <c:minorTickMark val="none"/>
        <c:tickLblPos val="none"/>
        <c:crossAx val="276696448"/>
        <c:crosses val="autoZero"/>
        <c:crossBetween val="between"/>
      </c:valAx>
    </c:plotArea>
    <c:legend>
      <c:legendPos val="t"/>
      <c:layout>
        <c:manualLayout>
          <c:xMode val="edge"/>
          <c:yMode val="edge"/>
          <c:x val="4.5370370370370366E-2"/>
          <c:y val="0.14960317460317463"/>
          <c:w val="0.9"/>
          <c:h val="7.1757592800899883E-2"/>
        </c:manualLayou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Triple 1</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Triple 3</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custT="1"/>
      <dgm:spPr/>
      <dgm:t>
        <a:bodyPr/>
        <a:lstStyle/>
        <a:p>
          <a:pPr algn="ctr"/>
          <a:r>
            <a:rPr lang="en-US" sz="900" b="1">
              <a:solidFill>
                <a:schemeClr val="tx1"/>
              </a:solidFill>
            </a:rPr>
            <a:t>Observation </a:t>
          </a:r>
          <a:endParaRPr lang="en-US" sz="700" b="1">
            <a:solidFill>
              <a:schemeClr val="tx1"/>
            </a:solidFill>
          </a:endParaRP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Triple 2</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AB263FDA-62C9-43DC-AF6C-AF1FA5DFD112}">
      <dgm:prSet/>
      <dgm:spPr>
        <a:solidFill>
          <a:schemeClr val="bg1"/>
        </a:solidFill>
      </dgm:spPr>
      <dgm:t>
        <a:bodyPr/>
        <a:lstStyle/>
        <a:p>
          <a:r>
            <a:rPr lang="en-US">
              <a:solidFill>
                <a:schemeClr val="tx1"/>
              </a:solidFill>
            </a:rPr>
            <a:t>Triple ......</a:t>
          </a:r>
        </a:p>
      </dgm:t>
    </dgm:pt>
    <dgm:pt modelId="{6615A00C-72FE-492D-A4FC-46D9B8F756AE}" type="parTrans" cxnId="{D41C4858-3AC0-4971-BC89-78D355BDF5BE}">
      <dgm:prSet/>
      <dgm:spPr/>
      <dgm:t>
        <a:bodyPr/>
        <a:lstStyle/>
        <a:p>
          <a:endParaRPr lang="en-US"/>
        </a:p>
      </dgm:t>
    </dgm:pt>
    <dgm:pt modelId="{7F27BCBC-D014-4D5A-96A6-A59CDB59089C}" type="sibTrans" cxnId="{D41C4858-3AC0-4971-BC89-78D355BDF5BE}">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5">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4"/>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5">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4"/>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5">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4"/>
      <dgm:spPr/>
      <dgm:t>
        <a:bodyPr/>
        <a:lstStyle/>
        <a:p>
          <a:endParaRPr lang="en-US"/>
        </a:p>
      </dgm:t>
    </dgm:pt>
    <dgm:pt modelId="{5FEA2F49-5227-4E11-93AD-779E55D2A0F0}" type="pres">
      <dgm:prSet presAssocID="{99DA8942-13B1-41E8-A419-9665CD8461FA}" presName="spacerR" presStyleCnt="0"/>
      <dgm:spPr/>
    </dgm:pt>
    <dgm:pt modelId="{C2C41C77-BB7D-4C5E-AB76-9D5E3296FD0F}" type="pres">
      <dgm:prSet presAssocID="{AB263FDA-62C9-43DC-AF6C-AF1FA5DFD112}" presName="node" presStyleLbl="node1" presStyleIdx="3" presStyleCnt="5">
        <dgm:presLayoutVars>
          <dgm:bulletEnabled val="1"/>
        </dgm:presLayoutVars>
      </dgm:prSet>
      <dgm:spPr/>
      <dgm:t>
        <a:bodyPr/>
        <a:lstStyle/>
        <a:p>
          <a:endParaRPr lang="en-US"/>
        </a:p>
      </dgm:t>
    </dgm:pt>
    <dgm:pt modelId="{1478A525-692D-428B-A48C-6FE9DE6255CB}" type="pres">
      <dgm:prSet presAssocID="{7F27BCBC-D014-4D5A-96A6-A59CDB59089C}" presName="spacerL" presStyleCnt="0"/>
      <dgm:spPr/>
    </dgm:pt>
    <dgm:pt modelId="{979303CD-C76A-4A65-A596-0DBF580B0201}" type="pres">
      <dgm:prSet presAssocID="{7F27BCBC-D014-4D5A-96A6-A59CDB59089C}" presName="sibTrans" presStyleLbl="sibTrans2D1" presStyleIdx="3" presStyleCnt="4"/>
      <dgm:spPr/>
      <dgm:t>
        <a:bodyPr/>
        <a:lstStyle/>
        <a:p>
          <a:endParaRPr lang="en-US"/>
        </a:p>
      </dgm:t>
    </dgm:pt>
    <dgm:pt modelId="{7A52A794-D539-4EFA-ADD1-98AF9A266E93}" type="pres">
      <dgm:prSet presAssocID="{7F27BCBC-D014-4D5A-96A6-A59CDB59089C}" presName="spacerR" presStyleCnt="0"/>
      <dgm:spPr/>
    </dgm:pt>
    <dgm:pt modelId="{90CEEDB2-C30B-41D8-8FAB-2F32A757C120}" type="pres">
      <dgm:prSet presAssocID="{7DFE7142-3ED9-4FD6-8B4F-D3F9C79AF147}" presName="node" presStyleLbl="node1" presStyleIdx="4" presStyleCnt="5" custScaleX="121867" custScaleY="125099">
        <dgm:presLayoutVars>
          <dgm:bulletEnabled val="1"/>
        </dgm:presLayoutVars>
      </dgm:prSet>
      <dgm:spPr/>
      <dgm:t>
        <a:bodyPr/>
        <a:lstStyle/>
        <a:p>
          <a:endParaRPr lang="en-US"/>
        </a:p>
      </dgm:t>
    </dgm:pt>
  </dgm:ptLst>
  <dgm:cxnLst>
    <dgm:cxn modelId="{06BCDB7C-A4F7-437E-9A5E-E6639F237DD5}" type="presOf" srcId="{A05BFFCF-1665-4CFD-AFA4-B3B84177F996}" destId="{9DFB0368-C7E3-4EF6-B2A2-FF2D38A02625}" srcOrd="0" destOrd="0" presId="urn:microsoft.com/office/officeart/2005/8/layout/equation1"/>
    <dgm:cxn modelId="{6A1F5756-05B2-483D-9D65-E48BCDDCD4B1}" type="presOf" srcId="{D9BE28B1-6BA6-468A-8FE8-079FB24C7A58}" destId="{7BD321F8-0842-40B2-B010-176EC6A3F6F8}" srcOrd="0" destOrd="0" presId="urn:microsoft.com/office/officeart/2005/8/layout/equation1"/>
    <dgm:cxn modelId="{EE8BF8AD-5585-42AD-96CB-0BC3A0F53DD7}" type="presOf" srcId="{99DA8942-13B1-41E8-A419-9665CD8461FA}" destId="{9EEC1AB6-689F-4D01-B959-38EBFD061251}" srcOrd="0" destOrd="0" presId="urn:microsoft.com/office/officeart/2005/8/layout/equation1"/>
    <dgm:cxn modelId="{F949BFC8-27C9-414A-AED6-A048AE4128DB}" type="presOf" srcId="{AB263FDA-62C9-43DC-AF6C-AF1FA5DFD112}" destId="{C2C41C77-BB7D-4C5E-AB76-9D5E3296FD0F}" srcOrd="0" destOrd="0" presId="urn:microsoft.com/office/officeart/2005/8/layout/equation1"/>
    <dgm:cxn modelId="{3F9456B7-1779-41F5-8CD5-4392ABC6D4FD}" type="presOf" srcId="{192674D2-4BCB-4E70-939F-9AB1007DF4F9}" destId="{415ED0D0-0BC4-463D-AB05-42FF7B7D667B}" srcOrd="0" destOrd="0" presId="urn:microsoft.com/office/officeart/2005/8/layout/equation1"/>
    <dgm:cxn modelId="{00DBE97C-5571-4DBA-A30E-36C9013463A2}" type="presOf" srcId="{E9A7550B-7346-4E8F-9E45-34BF2BB5CF87}" destId="{05AC8D3F-8F57-4795-A2A0-E6F75AD46DAF}" srcOrd="0" destOrd="0" presId="urn:microsoft.com/office/officeart/2005/8/layout/equation1"/>
    <dgm:cxn modelId="{F41568CB-5959-45A9-A8EF-E5C6FB4A82BC}" type="presOf" srcId="{7F27BCBC-D014-4D5A-96A6-A59CDB59089C}" destId="{979303CD-C76A-4A65-A596-0DBF580B0201}"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1EA20C1B-4E2F-4BA1-B9D1-B6E52E95CAB5}" srcId="{23D4EA1A-CB81-4E5B-A17C-352E0CD1CFA4}" destId="{7DFE7142-3ED9-4FD6-8B4F-D3F9C79AF147}" srcOrd="4" destOrd="0" parTransId="{AA131468-5ADF-43B4-BC1B-8BA9F0720D25}" sibTransId="{4501AC46-EBA9-48B8-A19D-0D429F879886}"/>
    <dgm:cxn modelId="{C795E73F-9C1F-450A-BBB4-9947D33E55EF}" type="presOf" srcId="{23D4EA1A-CB81-4E5B-A17C-352E0CD1CFA4}" destId="{38CD4BDF-4285-4241-8471-D17B6B6F812D}" srcOrd="0" destOrd="0" presId="urn:microsoft.com/office/officeart/2005/8/layout/equation1"/>
    <dgm:cxn modelId="{7CF7A519-9F32-42C4-8C0B-B7307AD9F80E}" type="presOf" srcId="{7DFE7142-3ED9-4FD6-8B4F-D3F9C79AF147}" destId="{90CEEDB2-C30B-41D8-8FAB-2F32A757C120}" srcOrd="0" destOrd="0" presId="urn:microsoft.com/office/officeart/2005/8/layout/equation1"/>
    <dgm:cxn modelId="{0BEB93A7-0990-4245-81DC-A887F2A17762}" srcId="{23D4EA1A-CB81-4E5B-A17C-352E0CD1CFA4}" destId="{A05BFFCF-1665-4CFD-AFA4-B3B84177F996}" srcOrd="2" destOrd="0" parTransId="{7936FED0-F178-47B6-892A-9665F6D1ACB9}" sibTransId="{99DA8942-13B1-41E8-A419-9665CD8461FA}"/>
    <dgm:cxn modelId="{D41C4858-3AC0-4971-BC89-78D355BDF5BE}" srcId="{23D4EA1A-CB81-4E5B-A17C-352E0CD1CFA4}" destId="{AB263FDA-62C9-43DC-AF6C-AF1FA5DFD112}" srcOrd="3" destOrd="0" parTransId="{6615A00C-72FE-492D-A4FC-46D9B8F756AE}" sibTransId="{7F27BCBC-D014-4D5A-96A6-A59CDB59089C}"/>
    <dgm:cxn modelId="{F3FE6EC6-7D7B-443E-890D-369C98D3DFF8}" type="presOf" srcId="{E30486EF-B668-4A47-8A84-5D7CD97A9176}" destId="{D6FD81E7-B40F-41D1-AF76-54A45585B57A}"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6EB155CF-6671-4CC3-AE1C-0630640314BC}" type="presParOf" srcId="{38CD4BDF-4285-4241-8471-D17B6B6F812D}" destId="{7BD321F8-0842-40B2-B010-176EC6A3F6F8}" srcOrd="0" destOrd="0" presId="urn:microsoft.com/office/officeart/2005/8/layout/equation1"/>
    <dgm:cxn modelId="{73598D21-AA4F-4E72-AC80-49E455CFC87D}" type="presParOf" srcId="{38CD4BDF-4285-4241-8471-D17B6B6F812D}" destId="{9A011361-7ABC-43AB-9E23-34F95AE9E7DF}" srcOrd="1" destOrd="0" presId="urn:microsoft.com/office/officeart/2005/8/layout/equation1"/>
    <dgm:cxn modelId="{483104F0-E14F-4474-A1E6-876FEAAE8F2A}" type="presParOf" srcId="{38CD4BDF-4285-4241-8471-D17B6B6F812D}" destId="{05AC8D3F-8F57-4795-A2A0-E6F75AD46DAF}" srcOrd="2" destOrd="0" presId="urn:microsoft.com/office/officeart/2005/8/layout/equation1"/>
    <dgm:cxn modelId="{BBC36D04-628C-4914-AAD6-0238DE8351FB}" type="presParOf" srcId="{38CD4BDF-4285-4241-8471-D17B6B6F812D}" destId="{86DBA7E7-FC13-4E92-87CF-613553A61A7C}" srcOrd="3" destOrd="0" presId="urn:microsoft.com/office/officeart/2005/8/layout/equation1"/>
    <dgm:cxn modelId="{E89DEC4A-65D0-4590-9652-85B47B795614}" type="presParOf" srcId="{38CD4BDF-4285-4241-8471-D17B6B6F812D}" destId="{415ED0D0-0BC4-463D-AB05-42FF7B7D667B}" srcOrd="4" destOrd="0" presId="urn:microsoft.com/office/officeart/2005/8/layout/equation1"/>
    <dgm:cxn modelId="{93DEAA53-1B20-4C7B-A4B1-F70CCBC91D1B}" type="presParOf" srcId="{38CD4BDF-4285-4241-8471-D17B6B6F812D}" destId="{9ECEA188-6A6E-421B-AC1E-268CED5B3436}" srcOrd="5" destOrd="0" presId="urn:microsoft.com/office/officeart/2005/8/layout/equation1"/>
    <dgm:cxn modelId="{F3B42FE8-D3AE-406E-8FAB-3EDEC54B5DB0}" type="presParOf" srcId="{38CD4BDF-4285-4241-8471-D17B6B6F812D}" destId="{D6FD81E7-B40F-41D1-AF76-54A45585B57A}" srcOrd="6" destOrd="0" presId="urn:microsoft.com/office/officeart/2005/8/layout/equation1"/>
    <dgm:cxn modelId="{CE89051A-A247-4BDB-8BA6-614E1C7A1237}" type="presParOf" srcId="{38CD4BDF-4285-4241-8471-D17B6B6F812D}" destId="{FEEB8B33-9E9B-4A6E-AD3E-69EE67863821}" srcOrd="7" destOrd="0" presId="urn:microsoft.com/office/officeart/2005/8/layout/equation1"/>
    <dgm:cxn modelId="{725EC7D6-CFB0-497D-8350-EC25EBE9DB8D}" type="presParOf" srcId="{38CD4BDF-4285-4241-8471-D17B6B6F812D}" destId="{9DFB0368-C7E3-4EF6-B2A2-FF2D38A02625}" srcOrd="8" destOrd="0" presId="urn:microsoft.com/office/officeart/2005/8/layout/equation1"/>
    <dgm:cxn modelId="{0BC8053E-3DD6-4CE8-99AF-7FD339C25600}" type="presParOf" srcId="{38CD4BDF-4285-4241-8471-D17B6B6F812D}" destId="{39FB272A-B980-42F6-9382-EE360A66FD7D}" srcOrd="9" destOrd="0" presId="urn:microsoft.com/office/officeart/2005/8/layout/equation1"/>
    <dgm:cxn modelId="{B022C72F-0DCB-4A7E-9B04-488BDB33A245}" type="presParOf" srcId="{38CD4BDF-4285-4241-8471-D17B6B6F812D}" destId="{9EEC1AB6-689F-4D01-B959-38EBFD061251}" srcOrd="10" destOrd="0" presId="urn:microsoft.com/office/officeart/2005/8/layout/equation1"/>
    <dgm:cxn modelId="{53A0403E-58A3-4C5E-A374-CB1160686070}" type="presParOf" srcId="{38CD4BDF-4285-4241-8471-D17B6B6F812D}" destId="{5FEA2F49-5227-4E11-93AD-779E55D2A0F0}" srcOrd="11" destOrd="0" presId="urn:microsoft.com/office/officeart/2005/8/layout/equation1"/>
    <dgm:cxn modelId="{DCAB9CC5-97CF-4F90-B4D0-36421C982BC1}" type="presParOf" srcId="{38CD4BDF-4285-4241-8471-D17B6B6F812D}" destId="{C2C41C77-BB7D-4C5E-AB76-9D5E3296FD0F}" srcOrd="12" destOrd="0" presId="urn:microsoft.com/office/officeart/2005/8/layout/equation1"/>
    <dgm:cxn modelId="{43A0E080-38FF-47D4-A281-C71BBB3686A2}" type="presParOf" srcId="{38CD4BDF-4285-4241-8471-D17B6B6F812D}" destId="{1478A525-692D-428B-A48C-6FE9DE6255CB}" srcOrd="13" destOrd="0" presId="urn:microsoft.com/office/officeart/2005/8/layout/equation1"/>
    <dgm:cxn modelId="{6639D635-5B9B-4A19-8335-EED35FDC054B}" type="presParOf" srcId="{38CD4BDF-4285-4241-8471-D17B6B6F812D}" destId="{979303CD-C76A-4A65-A596-0DBF580B0201}" srcOrd="14" destOrd="0" presId="urn:microsoft.com/office/officeart/2005/8/layout/equation1"/>
    <dgm:cxn modelId="{F5BBD3CD-19B0-4144-8E53-3A63A988EABE}" type="presParOf" srcId="{38CD4BDF-4285-4241-8471-D17B6B6F812D}" destId="{7A52A794-D539-4EFA-ADD1-98AF9A266E93}" srcOrd="15" destOrd="0" presId="urn:microsoft.com/office/officeart/2005/8/layout/equation1"/>
    <dgm:cxn modelId="{21A9ABD2-9D3F-4F11-8893-48BFA5B33E1B}" type="presParOf" srcId="{38CD4BDF-4285-4241-8471-D17B6B6F812D}" destId="{90CEEDB2-C30B-41D8-8FAB-2F32A757C120}" srcOrd="16" destOrd="0" presId="urn:microsoft.com/office/officeart/2005/8/layout/equati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Subject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Object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Triple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Predicate </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4">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3"/>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4">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3"/>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4">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3"/>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3" presStyleCnt="4">
        <dgm:presLayoutVars>
          <dgm:bulletEnabled val="1"/>
        </dgm:presLayoutVars>
      </dgm:prSet>
      <dgm:spPr/>
      <dgm:t>
        <a:bodyPr/>
        <a:lstStyle/>
        <a:p>
          <a:endParaRPr lang="en-US"/>
        </a:p>
      </dgm:t>
    </dgm:pt>
  </dgm:ptLst>
  <dgm:cxnLst>
    <dgm:cxn modelId="{0BEB93A7-0990-4245-81DC-A887F2A17762}" srcId="{23D4EA1A-CB81-4E5B-A17C-352E0CD1CFA4}" destId="{A05BFFCF-1665-4CFD-AFA4-B3B84177F996}" srcOrd="2" destOrd="0" parTransId="{7936FED0-F178-47B6-892A-9665F6D1ACB9}" sibTransId="{99DA8942-13B1-41E8-A419-9665CD8461FA}"/>
    <dgm:cxn modelId="{0604AB85-32D4-47C9-8C53-6DB7E8AC4E60}" type="presOf" srcId="{E30486EF-B668-4A47-8A84-5D7CD97A9176}" destId="{D6FD81E7-B40F-41D1-AF76-54A45585B57A}"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67415BD3-F8E0-4FC5-A6CF-9D11385A6948}" type="presOf" srcId="{192674D2-4BCB-4E70-939F-9AB1007DF4F9}" destId="{415ED0D0-0BC4-463D-AB05-42FF7B7D667B}" srcOrd="0" destOrd="0" presId="urn:microsoft.com/office/officeart/2005/8/layout/equation1"/>
    <dgm:cxn modelId="{397D3EFF-8A23-46D9-B422-03A7069287F5}" type="presOf" srcId="{E9A7550B-7346-4E8F-9E45-34BF2BB5CF87}" destId="{05AC8D3F-8F57-4795-A2A0-E6F75AD46DAF}" srcOrd="0" destOrd="0" presId="urn:microsoft.com/office/officeart/2005/8/layout/equation1"/>
    <dgm:cxn modelId="{1E3EC660-C53C-4036-88A5-D02766FEC1A8}" type="presOf" srcId="{D9BE28B1-6BA6-468A-8FE8-079FB24C7A58}" destId="{7BD321F8-0842-40B2-B010-176EC6A3F6F8}" srcOrd="0" destOrd="0" presId="urn:microsoft.com/office/officeart/2005/8/layout/equation1"/>
    <dgm:cxn modelId="{5A167658-1D29-4307-AF3A-1D4C09110FE4}" type="presOf" srcId="{A05BFFCF-1665-4CFD-AFA4-B3B84177F996}" destId="{9DFB0368-C7E3-4EF6-B2A2-FF2D38A02625}" srcOrd="0" destOrd="0" presId="urn:microsoft.com/office/officeart/2005/8/layout/equation1"/>
    <dgm:cxn modelId="{1EA20C1B-4E2F-4BA1-B9D1-B6E52E95CAB5}" srcId="{23D4EA1A-CB81-4E5B-A17C-352E0CD1CFA4}" destId="{7DFE7142-3ED9-4FD6-8B4F-D3F9C79AF147}" srcOrd="3" destOrd="0" parTransId="{AA131468-5ADF-43B4-BC1B-8BA9F0720D25}" sibTransId="{4501AC46-EBA9-48B8-A19D-0D429F879886}"/>
    <dgm:cxn modelId="{23E8CC66-102C-4FCB-85A7-EDE8250A374B}" type="presOf" srcId="{99DA8942-13B1-41E8-A419-9665CD8461FA}" destId="{9EEC1AB6-689F-4D01-B959-38EBFD061251}" srcOrd="0" destOrd="0" presId="urn:microsoft.com/office/officeart/2005/8/layout/equation1"/>
    <dgm:cxn modelId="{3BFCC374-A46D-4576-AF3A-D86BFD3B2DD6}" type="presOf" srcId="{7DFE7142-3ED9-4FD6-8B4F-D3F9C79AF147}" destId="{90CEEDB2-C30B-41D8-8FAB-2F32A757C120}" srcOrd="0" destOrd="0" presId="urn:microsoft.com/office/officeart/2005/8/layout/equation1"/>
    <dgm:cxn modelId="{85A827A5-9105-466C-97BA-6363EDCDF108}" type="presOf" srcId="{23D4EA1A-CB81-4E5B-A17C-352E0CD1CFA4}" destId="{38CD4BDF-4285-4241-8471-D17B6B6F812D}"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EEAEFF6C-2F25-443E-8C91-3B50C26EF357}" type="presParOf" srcId="{38CD4BDF-4285-4241-8471-D17B6B6F812D}" destId="{7BD321F8-0842-40B2-B010-176EC6A3F6F8}" srcOrd="0" destOrd="0" presId="urn:microsoft.com/office/officeart/2005/8/layout/equation1"/>
    <dgm:cxn modelId="{784C0681-B8E3-48B5-B2C0-59BCF92E3A8F}" type="presParOf" srcId="{38CD4BDF-4285-4241-8471-D17B6B6F812D}" destId="{9A011361-7ABC-43AB-9E23-34F95AE9E7DF}" srcOrd="1" destOrd="0" presId="urn:microsoft.com/office/officeart/2005/8/layout/equation1"/>
    <dgm:cxn modelId="{EA99EC00-9BB0-450B-B8FD-EC920D86D54C}" type="presParOf" srcId="{38CD4BDF-4285-4241-8471-D17B6B6F812D}" destId="{05AC8D3F-8F57-4795-A2A0-E6F75AD46DAF}" srcOrd="2" destOrd="0" presId="urn:microsoft.com/office/officeart/2005/8/layout/equation1"/>
    <dgm:cxn modelId="{3FF277A8-612C-4153-A86D-CD87AE01E09F}" type="presParOf" srcId="{38CD4BDF-4285-4241-8471-D17B6B6F812D}" destId="{86DBA7E7-FC13-4E92-87CF-613553A61A7C}" srcOrd="3" destOrd="0" presId="urn:microsoft.com/office/officeart/2005/8/layout/equation1"/>
    <dgm:cxn modelId="{03F7B549-EC4D-4865-AD81-F15D5E4D4BBB}" type="presParOf" srcId="{38CD4BDF-4285-4241-8471-D17B6B6F812D}" destId="{415ED0D0-0BC4-463D-AB05-42FF7B7D667B}" srcOrd="4" destOrd="0" presId="urn:microsoft.com/office/officeart/2005/8/layout/equation1"/>
    <dgm:cxn modelId="{C67B61FC-D661-46E8-89B8-0FC608765D3A}" type="presParOf" srcId="{38CD4BDF-4285-4241-8471-D17B6B6F812D}" destId="{9ECEA188-6A6E-421B-AC1E-268CED5B3436}" srcOrd="5" destOrd="0" presId="urn:microsoft.com/office/officeart/2005/8/layout/equation1"/>
    <dgm:cxn modelId="{0DACF22B-B0C2-4826-B9C1-8C487167E9D2}" type="presParOf" srcId="{38CD4BDF-4285-4241-8471-D17B6B6F812D}" destId="{D6FD81E7-B40F-41D1-AF76-54A45585B57A}" srcOrd="6" destOrd="0" presId="urn:microsoft.com/office/officeart/2005/8/layout/equation1"/>
    <dgm:cxn modelId="{17882E30-5051-4780-B6FF-E54AD08CC36B}" type="presParOf" srcId="{38CD4BDF-4285-4241-8471-D17B6B6F812D}" destId="{FEEB8B33-9E9B-4A6E-AD3E-69EE67863821}" srcOrd="7" destOrd="0" presId="urn:microsoft.com/office/officeart/2005/8/layout/equation1"/>
    <dgm:cxn modelId="{C1E7A505-101B-466D-90E3-8382EC4DC3A5}" type="presParOf" srcId="{38CD4BDF-4285-4241-8471-D17B6B6F812D}" destId="{9DFB0368-C7E3-4EF6-B2A2-FF2D38A02625}" srcOrd="8" destOrd="0" presId="urn:microsoft.com/office/officeart/2005/8/layout/equation1"/>
    <dgm:cxn modelId="{C57F09A7-8E86-4043-99F1-935169BCEE0C}" type="presParOf" srcId="{38CD4BDF-4285-4241-8471-D17B6B6F812D}" destId="{39FB272A-B980-42F6-9382-EE360A66FD7D}" srcOrd="9" destOrd="0" presId="urn:microsoft.com/office/officeart/2005/8/layout/equation1"/>
    <dgm:cxn modelId="{021C6E9E-D5FE-4D3F-B549-FFDE37811807}" type="presParOf" srcId="{38CD4BDF-4285-4241-8471-D17B6B6F812D}" destId="{9EEC1AB6-689F-4D01-B959-38EBFD061251}" srcOrd="10" destOrd="0" presId="urn:microsoft.com/office/officeart/2005/8/layout/equation1"/>
    <dgm:cxn modelId="{6EA6F14F-C4FD-4D11-BA13-86B65AF9E608}" type="presParOf" srcId="{38CD4BDF-4285-4241-8471-D17B6B6F812D}" destId="{5FEA2F49-5227-4E11-93AD-779E55D2A0F0}" srcOrd="11" destOrd="0" presId="urn:microsoft.com/office/officeart/2005/8/layout/equation1"/>
    <dgm:cxn modelId="{E31A091C-9B1A-410E-BEE1-1CB7CE1617C3}" type="presParOf" srcId="{38CD4BDF-4285-4241-8471-D17B6B6F812D}" destId="{90CEEDB2-C30B-41D8-8FAB-2F32A757C120}" srcOrd="12" destOrd="0" presId="urn:microsoft.com/office/officeart/2005/8/layout/equati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Propety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value of property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constraint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3">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2"/>
      <dgm:spPr/>
      <dgm:t>
        <a:bodyPr/>
        <a:lstStyle/>
        <a:p>
          <a:endParaRPr lang="en-US"/>
        </a:p>
      </dgm:t>
    </dgm:pt>
    <dgm:pt modelId="{86DBA7E7-FC13-4E92-87CF-613553A61A7C}" type="pres">
      <dgm:prSet presAssocID="{E9A7550B-7346-4E8F-9E45-34BF2BB5CF87}" presName="spacerR" presStyleCnt="0"/>
      <dgm:spPr/>
    </dgm:pt>
    <dgm:pt modelId="{9DFB0368-C7E3-4EF6-B2A2-FF2D38A02625}" type="pres">
      <dgm:prSet presAssocID="{A05BFFCF-1665-4CFD-AFA4-B3B84177F996}" presName="node" presStyleLbl="node1" presStyleIdx="1" presStyleCnt="3">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1" presStyleCnt="2"/>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2" presStyleCnt="3">
        <dgm:presLayoutVars>
          <dgm:bulletEnabled val="1"/>
        </dgm:presLayoutVars>
      </dgm:prSet>
      <dgm:spPr/>
      <dgm:t>
        <a:bodyPr/>
        <a:lstStyle/>
        <a:p>
          <a:endParaRPr lang="en-US"/>
        </a:p>
      </dgm:t>
    </dgm:pt>
  </dgm:ptLst>
  <dgm:cxnLst>
    <dgm:cxn modelId="{40251B53-D6D8-439E-B1E8-D8C7AFD45FB1}" type="presOf" srcId="{99DA8942-13B1-41E8-A419-9665CD8461FA}" destId="{9EEC1AB6-689F-4D01-B959-38EBFD061251}" srcOrd="0" destOrd="0" presId="urn:microsoft.com/office/officeart/2005/8/layout/equation1"/>
    <dgm:cxn modelId="{2A6D616C-EEEB-437A-93CF-260FECE5AC58}" type="presOf" srcId="{D9BE28B1-6BA6-468A-8FE8-079FB24C7A58}" destId="{7BD321F8-0842-40B2-B010-176EC6A3F6F8}" srcOrd="0" destOrd="0" presId="urn:microsoft.com/office/officeart/2005/8/layout/equation1"/>
    <dgm:cxn modelId="{A8F9841C-33BA-4867-885C-584D196605B7}" type="presOf" srcId="{7DFE7142-3ED9-4FD6-8B4F-D3F9C79AF147}" destId="{90CEEDB2-C30B-41D8-8FAB-2F32A757C120}"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1EA20C1B-4E2F-4BA1-B9D1-B6E52E95CAB5}" srcId="{23D4EA1A-CB81-4E5B-A17C-352E0CD1CFA4}" destId="{7DFE7142-3ED9-4FD6-8B4F-D3F9C79AF147}" srcOrd="2" destOrd="0" parTransId="{AA131468-5ADF-43B4-BC1B-8BA9F0720D25}" sibTransId="{4501AC46-EBA9-48B8-A19D-0D429F879886}"/>
    <dgm:cxn modelId="{21B5C85E-1E72-4ADF-99E2-F891F52454C1}" type="presOf" srcId="{23D4EA1A-CB81-4E5B-A17C-352E0CD1CFA4}" destId="{38CD4BDF-4285-4241-8471-D17B6B6F812D}" srcOrd="0" destOrd="0" presId="urn:microsoft.com/office/officeart/2005/8/layout/equation1"/>
    <dgm:cxn modelId="{E8B8CBB3-89F0-4727-817F-2723022EF17E}" type="presOf" srcId="{E9A7550B-7346-4E8F-9E45-34BF2BB5CF87}" destId="{05AC8D3F-8F57-4795-A2A0-E6F75AD46DAF}" srcOrd="0" destOrd="0" presId="urn:microsoft.com/office/officeart/2005/8/layout/equation1"/>
    <dgm:cxn modelId="{0BEB93A7-0990-4245-81DC-A887F2A17762}" srcId="{23D4EA1A-CB81-4E5B-A17C-352E0CD1CFA4}" destId="{A05BFFCF-1665-4CFD-AFA4-B3B84177F996}" srcOrd="1" destOrd="0" parTransId="{7936FED0-F178-47B6-892A-9665F6D1ACB9}" sibTransId="{99DA8942-13B1-41E8-A419-9665CD8461FA}"/>
    <dgm:cxn modelId="{964E53BE-191A-48A2-A5DC-7CDD178AF8AC}" type="presOf" srcId="{A05BFFCF-1665-4CFD-AFA4-B3B84177F996}" destId="{9DFB0368-C7E3-4EF6-B2A2-FF2D38A02625}" srcOrd="0" destOrd="0" presId="urn:microsoft.com/office/officeart/2005/8/layout/equation1"/>
    <dgm:cxn modelId="{4D065D95-3338-4E09-8264-A538D12B2626}" type="presParOf" srcId="{38CD4BDF-4285-4241-8471-D17B6B6F812D}" destId="{7BD321F8-0842-40B2-B010-176EC6A3F6F8}" srcOrd="0" destOrd="0" presId="urn:microsoft.com/office/officeart/2005/8/layout/equation1"/>
    <dgm:cxn modelId="{302C3C3C-8DF6-41E3-9CF4-53FAC902D820}" type="presParOf" srcId="{38CD4BDF-4285-4241-8471-D17B6B6F812D}" destId="{9A011361-7ABC-43AB-9E23-34F95AE9E7DF}" srcOrd="1" destOrd="0" presId="urn:microsoft.com/office/officeart/2005/8/layout/equation1"/>
    <dgm:cxn modelId="{59FE8C4F-6C33-4075-B134-B85FDFD43253}" type="presParOf" srcId="{38CD4BDF-4285-4241-8471-D17B6B6F812D}" destId="{05AC8D3F-8F57-4795-A2A0-E6F75AD46DAF}" srcOrd="2" destOrd="0" presId="urn:microsoft.com/office/officeart/2005/8/layout/equation1"/>
    <dgm:cxn modelId="{F9EB2B21-2475-49FD-888B-AC5EA7AF4F52}" type="presParOf" srcId="{38CD4BDF-4285-4241-8471-D17B6B6F812D}" destId="{86DBA7E7-FC13-4E92-87CF-613553A61A7C}" srcOrd="3" destOrd="0" presId="urn:microsoft.com/office/officeart/2005/8/layout/equation1"/>
    <dgm:cxn modelId="{96056231-4FBC-4F91-BA76-2ED85989C29B}" type="presParOf" srcId="{38CD4BDF-4285-4241-8471-D17B6B6F812D}" destId="{9DFB0368-C7E3-4EF6-B2A2-FF2D38A02625}" srcOrd="4" destOrd="0" presId="urn:microsoft.com/office/officeart/2005/8/layout/equation1"/>
    <dgm:cxn modelId="{F0DAEB5D-A7E6-4813-A088-AA5ACEE46154}" type="presParOf" srcId="{38CD4BDF-4285-4241-8471-D17B6B6F812D}" destId="{39FB272A-B980-42F6-9382-EE360A66FD7D}" srcOrd="5" destOrd="0" presId="urn:microsoft.com/office/officeart/2005/8/layout/equation1"/>
    <dgm:cxn modelId="{6E0BCF26-0B16-4CDF-BA66-44BF4DEAE99F}" type="presParOf" srcId="{38CD4BDF-4285-4241-8471-D17B6B6F812D}" destId="{9EEC1AB6-689F-4D01-B959-38EBFD061251}" srcOrd="6" destOrd="0" presId="urn:microsoft.com/office/officeart/2005/8/layout/equation1"/>
    <dgm:cxn modelId="{C1F205F0-BCAD-4C0A-98F4-1287D10B19A5}" type="presParOf" srcId="{38CD4BDF-4285-4241-8471-D17B6B6F812D}" destId="{5FEA2F49-5227-4E11-93AD-779E55D2A0F0}" srcOrd="7" destOrd="0" presId="urn:microsoft.com/office/officeart/2005/8/layout/equation1"/>
    <dgm:cxn modelId="{11DBE5EE-4621-4A39-960D-6D2FFC931D3F}" type="presParOf" srcId="{38CD4BDF-4285-4241-8471-D17B6B6F812D}" destId="{90CEEDB2-C30B-41D8-8FAB-2F32A757C120}" srcOrd="8" destOrd="0" presId="urn:microsoft.com/office/officeart/2005/8/layout/equati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321F8-0842-40B2-B010-176EC6A3F6F8}">
      <dsp:nvSpPr>
        <dsp:cNvPr id="0" name=""/>
        <dsp:cNvSpPr/>
      </dsp:nvSpPr>
      <dsp:spPr>
        <a:xfrm>
          <a:off x="1320"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1</a:t>
          </a:r>
        </a:p>
      </dsp:txBody>
      <dsp:txXfrm>
        <a:off x="105018" y="354487"/>
        <a:ext cx="500700" cy="500700"/>
      </dsp:txXfrm>
    </dsp:sp>
    <dsp:sp modelId="{05AC8D3F-8F57-4795-A2A0-E6F75AD46DAF}">
      <dsp:nvSpPr>
        <dsp:cNvPr id="0" name=""/>
        <dsp:cNvSpPr/>
      </dsp:nvSpPr>
      <dsp:spPr>
        <a:xfrm>
          <a:off x="766914"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821352" y="556539"/>
        <a:ext cx="301819" cy="96595"/>
      </dsp:txXfrm>
    </dsp:sp>
    <dsp:sp modelId="{415ED0D0-0BC4-463D-AB05-42FF7B7D667B}">
      <dsp:nvSpPr>
        <dsp:cNvPr id="0" name=""/>
        <dsp:cNvSpPr/>
      </dsp:nvSpPr>
      <dsp:spPr>
        <a:xfrm>
          <a:off x="1235107"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2</a:t>
          </a:r>
        </a:p>
      </dsp:txBody>
      <dsp:txXfrm>
        <a:off x="1338805" y="354487"/>
        <a:ext cx="500700" cy="500700"/>
      </dsp:txXfrm>
    </dsp:sp>
    <dsp:sp modelId="{D6FD81E7-B40F-41D1-AF76-54A45585B57A}">
      <dsp:nvSpPr>
        <dsp:cNvPr id="0" name=""/>
        <dsp:cNvSpPr/>
      </dsp:nvSpPr>
      <dsp:spPr>
        <a:xfrm>
          <a:off x="2000701"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055139" y="556539"/>
        <a:ext cx="301819" cy="96595"/>
      </dsp:txXfrm>
    </dsp:sp>
    <dsp:sp modelId="{9DFB0368-C7E3-4EF6-B2A2-FF2D38A02625}">
      <dsp:nvSpPr>
        <dsp:cNvPr id="0" name=""/>
        <dsp:cNvSpPr/>
      </dsp:nvSpPr>
      <dsp:spPr>
        <a:xfrm>
          <a:off x="2468894"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3</a:t>
          </a:r>
        </a:p>
      </dsp:txBody>
      <dsp:txXfrm>
        <a:off x="2572592" y="354487"/>
        <a:ext cx="500700" cy="500700"/>
      </dsp:txXfrm>
    </dsp:sp>
    <dsp:sp modelId="{9EEC1AB6-689F-4D01-B959-38EBFD061251}">
      <dsp:nvSpPr>
        <dsp:cNvPr id="0" name=""/>
        <dsp:cNvSpPr/>
      </dsp:nvSpPr>
      <dsp:spPr>
        <a:xfrm>
          <a:off x="3234488"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288926" y="556539"/>
        <a:ext cx="301819" cy="96595"/>
      </dsp:txXfrm>
    </dsp:sp>
    <dsp:sp modelId="{C2C41C77-BB7D-4C5E-AB76-9D5E3296FD0F}">
      <dsp:nvSpPr>
        <dsp:cNvPr id="0" name=""/>
        <dsp:cNvSpPr/>
      </dsp:nvSpPr>
      <dsp:spPr>
        <a:xfrm>
          <a:off x="3702681"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a:t>
          </a:r>
        </a:p>
      </dsp:txBody>
      <dsp:txXfrm>
        <a:off x="3806379" y="354487"/>
        <a:ext cx="500700" cy="500700"/>
      </dsp:txXfrm>
    </dsp:sp>
    <dsp:sp modelId="{979303CD-C76A-4A65-A596-0DBF580B0201}">
      <dsp:nvSpPr>
        <dsp:cNvPr id="0" name=""/>
        <dsp:cNvSpPr/>
      </dsp:nvSpPr>
      <dsp:spPr>
        <a:xfrm>
          <a:off x="4468275" y="399489"/>
          <a:ext cx="410695" cy="410695"/>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4522713" y="484092"/>
        <a:ext cx="301819" cy="241489"/>
      </dsp:txXfrm>
    </dsp:sp>
    <dsp:sp modelId="{90CEEDB2-C30B-41D8-8FAB-2F32A757C120}">
      <dsp:nvSpPr>
        <dsp:cNvPr id="0" name=""/>
        <dsp:cNvSpPr/>
      </dsp:nvSpPr>
      <dsp:spPr>
        <a:xfrm>
          <a:off x="4936468" y="161926"/>
          <a:ext cx="862935" cy="88582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Observation </a:t>
          </a:r>
          <a:endParaRPr lang="en-US" sz="700" b="1" kern="1200">
            <a:solidFill>
              <a:schemeClr val="tx1"/>
            </a:solidFill>
          </a:endParaRPr>
        </a:p>
      </dsp:txBody>
      <dsp:txXfrm>
        <a:off x="5062842" y="291651"/>
        <a:ext cx="610187" cy="6263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321F8-0842-40B2-B010-176EC6A3F6F8}">
      <dsp:nvSpPr>
        <dsp:cNvPr id="0" name=""/>
        <dsp:cNvSpPr/>
      </dsp:nvSpPr>
      <dsp:spPr>
        <a:xfrm>
          <a:off x="3118"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Subject </a:t>
          </a:r>
        </a:p>
      </dsp:txBody>
      <dsp:txXfrm>
        <a:off x="129980" y="298564"/>
        <a:ext cx="612546" cy="612546"/>
      </dsp:txXfrm>
    </dsp:sp>
    <dsp:sp modelId="{05AC8D3F-8F57-4795-A2A0-E6F75AD46DAF}">
      <dsp:nvSpPr>
        <dsp:cNvPr id="0" name=""/>
        <dsp:cNvSpPr/>
      </dsp:nvSpPr>
      <dsp:spPr>
        <a:xfrm>
          <a:off x="93972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006327" y="545751"/>
        <a:ext cx="369240" cy="118172"/>
      </dsp:txXfrm>
    </dsp:sp>
    <dsp:sp modelId="{415ED0D0-0BC4-463D-AB05-42FF7B7D667B}">
      <dsp:nvSpPr>
        <dsp:cNvPr id="0" name=""/>
        <dsp:cNvSpPr/>
      </dsp:nvSpPr>
      <dsp:spPr>
        <a:xfrm>
          <a:off x="151250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Predicate </a:t>
          </a:r>
        </a:p>
      </dsp:txBody>
      <dsp:txXfrm>
        <a:off x="1639369" y="298564"/>
        <a:ext cx="612546" cy="612546"/>
      </dsp:txXfrm>
    </dsp:sp>
    <dsp:sp modelId="{D6FD81E7-B40F-41D1-AF76-54A45585B57A}">
      <dsp:nvSpPr>
        <dsp:cNvPr id="0" name=""/>
        <dsp:cNvSpPr/>
      </dsp:nvSpPr>
      <dsp:spPr>
        <a:xfrm>
          <a:off x="244911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515717" y="545751"/>
        <a:ext cx="369240" cy="118172"/>
      </dsp:txXfrm>
    </dsp:sp>
    <dsp:sp modelId="{9DFB0368-C7E3-4EF6-B2A2-FF2D38A02625}">
      <dsp:nvSpPr>
        <dsp:cNvPr id="0" name=""/>
        <dsp:cNvSpPr/>
      </dsp:nvSpPr>
      <dsp:spPr>
        <a:xfrm>
          <a:off x="302189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Object </a:t>
          </a:r>
        </a:p>
      </dsp:txBody>
      <dsp:txXfrm>
        <a:off x="3148759" y="298564"/>
        <a:ext cx="612546" cy="612546"/>
      </dsp:txXfrm>
    </dsp:sp>
    <dsp:sp modelId="{9EEC1AB6-689F-4D01-B959-38EBFD061251}">
      <dsp:nvSpPr>
        <dsp:cNvPr id="0" name=""/>
        <dsp:cNvSpPr/>
      </dsp:nvSpPr>
      <dsp:spPr>
        <a:xfrm>
          <a:off x="3958508" y="353619"/>
          <a:ext cx="502436" cy="502436"/>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4025106" y="457121"/>
        <a:ext cx="369240" cy="295432"/>
      </dsp:txXfrm>
    </dsp:sp>
    <dsp:sp modelId="{90CEEDB2-C30B-41D8-8FAB-2F32A757C120}">
      <dsp:nvSpPr>
        <dsp:cNvPr id="0" name=""/>
        <dsp:cNvSpPr/>
      </dsp:nvSpPr>
      <dsp:spPr>
        <a:xfrm>
          <a:off x="4531286" y="171702"/>
          <a:ext cx="866270" cy="866270"/>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Triple </a:t>
          </a:r>
        </a:p>
      </dsp:txBody>
      <dsp:txXfrm>
        <a:off x="4658148" y="298564"/>
        <a:ext cx="612546" cy="6125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321F8-0842-40B2-B010-176EC6A3F6F8}">
      <dsp:nvSpPr>
        <dsp:cNvPr id="0" name=""/>
        <dsp:cNvSpPr/>
      </dsp:nvSpPr>
      <dsp:spPr>
        <a:xfrm>
          <a:off x="908"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Propety </a:t>
          </a:r>
        </a:p>
      </dsp:txBody>
      <dsp:txXfrm>
        <a:off x="177202" y="179225"/>
        <a:ext cx="851224" cy="851224"/>
      </dsp:txXfrm>
    </dsp:sp>
    <dsp:sp modelId="{05AC8D3F-8F57-4795-A2A0-E6F75AD46DAF}">
      <dsp:nvSpPr>
        <dsp:cNvPr id="0" name=""/>
        <dsp:cNvSpPr/>
      </dsp:nvSpPr>
      <dsp:spPr>
        <a:xfrm>
          <a:off x="1302470" y="255731"/>
          <a:ext cx="698211" cy="698211"/>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395018" y="522727"/>
        <a:ext cx="513115" cy="164219"/>
      </dsp:txXfrm>
    </dsp:sp>
    <dsp:sp modelId="{9DFB0368-C7E3-4EF6-B2A2-FF2D38A02625}">
      <dsp:nvSpPr>
        <dsp:cNvPr id="0" name=""/>
        <dsp:cNvSpPr/>
      </dsp:nvSpPr>
      <dsp:spPr>
        <a:xfrm>
          <a:off x="2098431"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value of property </a:t>
          </a:r>
        </a:p>
      </dsp:txBody>
      <dsp:txXfrm>
        <a:off x="2274725" y="179225"/>
        <a:ext cx="851224" cy="851224"/>
      </dsp:txXfrm>
    </dsp:sp>
    <dsp:sp modelId="{9EEC1AB6-689F-4D01-B959-38EBFD061251}">
      <dsp:nvSpPr>
        <dsp:cNvPr id="0" name=""/>
        <dsp:cNvSpPr/>
      </dsp:nvSpPr>
      <dsp:spPr>
        <a:xfrm>
          <a:off x="3399993" y="255731"/>
          <a:ext cx="698211" cy="698211"/>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492541" y="399562"/>
        <a:ext cx="513115" cy="410549"/>
      </dsp:txXfrm>
    </dsp:sp>
    <dsp:sp modelId="{90CEEDB2-C30B-41D8-8FAB-2F32A757C120}">
      <dsp:nvSpPr>
        <dsp:cNvPr id="0" name=""/>
        <dsp:cNvSpPr/>
      </dsp:nvSpPr>
      <dsp:spPr>
        <a:xfrm>
          <a:off x="4195954" y="2931"/>
          <a:ext cx="1203812" cy="1203812"/>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constraint </a:t>
          </a:r>
        </a:p>
      </dsp:txBody>
      <dsp:txXfrm>
        <a:off x="4372248" y="179225"/>
        <a:ext cx="851224" cy="851224"/>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31378F-5CCC-4B05-8342-4DCD9214D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57</Pages>
  <Words>7243</Words>
  <Characters>41290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Semantic Data Web Lab</Company>
  <LinksUpToDate>false</LinksUpToDate>
  <CharactersWithSpaces>48437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dc:creator>
  <cp:lastModifiedBy>DR.Ahmed Saker</cp:lastModifiedBy>
  <cp:revision>20</cp:revision>
  <cp:lastPrinted>2016-10-14T17:02:00Z</cp:lastPrinted>
  <dcterms:created xsi:type="dcterms:W3CDTF">2016-10-14T14:20:00Z</dcterms:created>
  <dcterms:modified xsi:type="dcterms:W3CDTF">2016-10-14T17:02:00Z</dcterms:modified>
</cp:coreProperties>
</file>