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AC815" w14:textId="77777777" w:rsidR="009D2539" w:rsidRPr="009D2539" w:rsidRDefault="009D2539" w:rsidP="009D2539">
      <w:pPr>
        <w:shd w:val="clear" w:color="auto" w:fill="FFFFFF"/>
        <w:bidi/>
        <w:spacing w:beforeLines="0" w:before="288" w:beforeAutospacing="1" w:afterLines="0" w:after="288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אהלן יקירי,</w:t>
      </w:r>
    </w:p>
    <w:p w14:paraId="786A9748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2C3A9434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שמחתי לשוחח אתך!</w:t>
      </w:r>
    </w:p>
    <w:p w14:paraId="5E5449B5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629C9525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בשיחתנו אפיינו את רמת האבטחה הנדרשת לעסק שלך. בחודשים הקרובים אתה תהיה ברמת אבטחה בסיסית (בשל מס' בעלי ההרשאה שיש לך)</w:t>
      </w:r>
      <w:r w:rsidRPr="009D2539">
        <w:rPr>
          <w:rFonts w:ascii="Segoe UI" w:eastAsia="Times New Roman" w:hAnsi="Segoe UI" w:cs="Segoe UI" w:hint="cs"/>
          <w:color w:val="242424"/>
          <w:kern w:val="0"/>
          <w:sz w:val="23"/>
          <w:szCs w:val="23"/>
          <w:bdr w:val="none" w:sz="0" w:space="0" w:color="auto" w:frame="1"/>
          <w:lang w:val="en-IL"/>
          <w14:ligatures w14:val="none"/>
        </w:rPr>
        <w:t> </w:t>
      </w: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ולכן אנו מטפלים בעסק בראי זה. בנוסך למסמכים הדרושים לעניין פרטיות, ביקשת מסמכים נוספים.</w:t>
      </w:r>
    </w:p>
    <w:p w14:paraId="2C1297F7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605CAB4E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b/>
          <w:bCs/>
          <w:color w:val="242424"/>
          <w:kern w:val="0"/>
          <w:sz w:val="23"/>
          <w:szCs w:val="23"/>
          <w:u w:val="single"/>
          <w:bdr w:val="none" w:sz="0" w:space="0" w:color="auto" w:frame="1"/>
          <w:rtl/>
          <w:lang w:val="en-IL"/>
          <w14:ligatures w14:val="none"/>
        </w:rPr>
        <w:t>הנה מה שנדרש לך לעניין הפרטיות</w:t>
      </w: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:</w:t>
      </w:r>
    </w:p>
    <w:p w14:paraId="5E24C19A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43240ADC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b/>
          <w:bCs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מדיניות פרטיות + נוסח יידוע ע"פ דרישות החוק</w:t>
      </w: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(מיועד לגולשים באתר או עמוד נחיתה).</w:t>
      </w:r>
    </w:p>
    <w:p w14:paraId="58C17290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1054D396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b/>
          <w:bCs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נוסח הסכמה מורחב</w:t>
      </w: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(מיועד למי שממלא שאלון)</w:t>
      </w:r>
    </w:p>
    <w:p w14:paraId="2145C9BB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0D58D32B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b/>
          <w:bCs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תוספת סעיף להסכם</w:t>
      </w: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(מיועד למי שסוגר אתך שירות)</w:t>
      </w:r>
    </w:p>
    <w:p w14:paraId="23A9CFFF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449D2607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b/>
          <w:bCs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הסכם עיבוד מידע</w:t>
      </w: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(מיועד להחתמה של ספקים שחשופים למידע אישי. מרו"ח ועד גוגל)</w:t>
      </w:r>
    </w:p>
    <w:p w14:paraId="5BC8C3D1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400D0AA2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b/>
          <w:bCs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 xml:space="preserve">מייל ללקוחות </w:t>
      </w:r>
      <w:proofErr w:type="spellStart"/>
      <w:r w:rsidRPr="009D2539">
        <w:rPr>
          <w:rFonts w:ascii="Arial" w:eastAsia="Times New Roman" w:hAnsi="Arial" w:cs="Arial"/>
          <w:b/>
          <w:bCs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ולידים</w:t>
      </w:r>
      <w:proofErr w:type="spellEnd"/>
      <w:r w:rsidRPr="009D2539">
        <w:rPr>
          <w:rFonts w:ascii="Arial" w:eastAsia="Times New Roman" w:hAnsi="Arial" w:cs="Arial"/>
          <w:b/>
          <w:bCs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 xml:space="preserve"> קיימים</w:t>
      </w: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+ אישור מדיניות פרטיות + טבלת ספקים בהם אתה עושה שימוש לשם עיבוד מידע</w:t>
      </w:r>
    </w:p>
    <w:p w14:paraId="4F5DBD4C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5A33DB48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מחיר המסמכים לעיל הינו </w:t>
      </w:r>
      <w:r w:rsidRPr="009D2539">
        <w:rPr>
          <w:rFonts w:ascii="Arial" w:eastAsia="Times New Roman" w:hAnsi="Arial" w:cs="Arial"/>
          <w:b/>
          <w:bCs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8,000 ₪</w:t>
      </w: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בצירוף מע"מ.</w:t>
      </w:r>
    </w:p>
    <w:p w14:paraId="12704EB9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7988C274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0E98E5A3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 xml:space="preserve">בנוסף לאלה תזדקק למסמכים נוספים כגון נוהל הרשאות גישה, מסמך הגדרות מאגר – </w:t>
      </w:r>
      <w:proofErr w:type="spellStart"/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אלב</w:t>
      </w:r>
      <w:proofErr w:type="spellEnd"/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 xml:space="preserve"> דברים שאני ממליץ לעשות בד בבד עם ההליך הטכני של התקנת מערכות אבטחת מידע באמצעות אנשי מקצוע. שוחחנו </w:t>
      </w: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lastRenderedPageBreak/>
        <w:t xml:space="preserve">על כך שאני נמצא בשלבי פיתוח מוצר אבטחת מידע במודל </w:t>
      </w:r>
      <w:proofErr w:type="spellStart"/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חד"פ</w:t>
      </w:r>
      <w:proofErr w:type="spellEnd"/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 xml:space="preserve"> ושאתה רוצה להשתתף – </w:t>
      </w:r>
      <w:proofErr w:type="spellStart"/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מצויין</w:t>
      </w:r>
      <w:proofErr w:type="spellEnd"/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. אודיע לך כשיהיה. עם זה, אנא קח בחשבון שבעוד הרשות לא צפויה כנראה להתדפק על דלתך מחר בבוקר, החובות בחוק לא מחכות לנו...</w:t>
      </w:r>
    </w:p>
    <w:p w14:paraId="1AAE5DAF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2E4CB048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4F138C5A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b/>
          <w:bCs/>
          <w:color w:val="242424"/>
          <w:kern w:val="0"/>
          <w:sz w:val="23"/>
          <w:szCs w:val="23"/>
          <w:u w:val="single"/>
          <w:bdr w:val="none" w:sz="0" w:space="0" w:color="auto" w:frame="1"/>
          <w:rtl/>
          <w:lang w:val="en-IL"/>
          <w14:ligatures w14:val="none"/>
        </w:rPr>
        <w:t>הנה מה שנדרש בנוסף לנושא הפרטיות</w:t>
      </w: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:</w:t>
      </w:r>
    </w:p>
    <w:p w14:paraId="3BFC3C80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56A9D23D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b/>
          <w:bCs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תקנון אתר</w:t>
      </w: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– לשם מכירת מוצרים אונליין (כגון פגישה אישית, קורס דיגיטלי, ספרים, חומרי הדרכה...)</w:t>
      </w:r>
    </w:p>
    <w:p w14:paraId="4BF362E6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5325EB3E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b/>
          <w:bCs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הסכם פרילנס במודל שירות שוטף</w:t>
      </w: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+ נספח אבטחת מידע ופרטיות (אי תחרות, קניין רוחני וכו' יהיו בכל מקרה).</w:t>
      </w:r>
    </w:p>
    <w:p w14:paraId="70BE939F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5A321C64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b/>
          <w:bCs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טופס הסכמה להשתתפות בחומרים מצולמים</w:t>
      </w:r>
    </w:p>
    <w:p w14:paraId="4F781C3E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b/>
          <w:bCs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4DE05049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b/>
          <w:bCs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הנחיות לעניין ביצוע דיוור ישיר ללקוחותיך </w:t>
      </w: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(הסברתי מה זה בשיחתנו, נרחיב על כך בהנחיות שתקבל ממני).</w:t>
      </w:r>
    </w:p>
    <w:p w14:paraId="3174F196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6E64E500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מחיר הפריטים הנוספים – 1,150 ₪ בצירוף מע"מ לכל פריט, למעט ההנחיות לעניין דיוור ישיר (ללא עלות, מחווה שירותית).</w:t>
      </w:r>
    </w:p>
    <w:p w14:paraId="2FB22537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604A7E54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u w:val="single"/>
          <w:bdr w:val="none" w:sz="0" w:space="0" w:color="auto" w:frame="1"/>
          <w:rtl/>
          <w:lang w:val="en-IL"/>
          <w14:ligatures w14:val="none"/>
        </w:rPr>
        <w:t xml:space="preserve">אנא כתוב בחוזר אם תרצה גם הסכם פרילנס במודל </w:t>
      </w:r>
      <w:proofErr w:type="spellStart"/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u w:val="single"/>
          <w:bdr w:val="none" w:sz="0" w:space="0" w:color="auto" w:frame="1"/>
          <w:rtl/>
          <w:lang w:val="en-IL"/>
          <w14:ligatures w14:val="none"/>
        </w:rPr>
        <w:t>פרוייקטלי</w:t>
      </w:r>
      <w:proofErr w:type="spellEnd"/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u w:val="single"/>
          <w:bdr w:val="none" w:sz="0" w:space="0" w:color="auto" w:frame="1"/>
          <w:rtl/>
          <w:lang w:val="en-IL"/>
          <w14:ligatures w14:val="none"/>
        </w:rPr>
        <w:t xml:space="preserve"> (מתאים </w:t>
      </w:r>
      <w:proofErr w:type="spellStart"/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u w:val="single"/>
          <w:bdr w:val="none" w:sz="0" w:space="0" w:color="auto" w:frame="1"/>
          <w:rtl/>
          <w:lang w:val="en-IL"/>
          <w14:ligatures w14:val="none"/>
        </w:rPr>
        <w:t>לפרוייקטי</w:t>
      </w:r>
      <w:proofErr w:type="spellEnd"/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u w:val="single"/>
          <w:bdr w:val="none" w:sz="0" w:space="0" w:color="auto" w:frame="1"/>
          <w:rtl/>
          <w:lang w:val="en-IL"/>
          <w14:ligatures w14:val="none"/>
        </w:rPr>
        <w:t xml:space="preserve"> אוטומציה, פיתוח אתר, בניית מערכות וכד).</w:t>
      </w:r>
    </w:p>
    <w:p w14:paraId="24DD4412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57891B10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וסה"כ </w:t>
      </w:r>
      <w:r w:rsidRPr="009D2539">
        <w:rPr>
          <w:rFonts w:ascii="Arial" w:eastAsia="Times New Roman" w:hAnsi="Arial" w:cs="Arial"/>
          <w:b/>
          <w:bCs/>
          <w:color w:val="242424"/>
          <w:kern w:val="0"/>
          <w:sz w:val="23"/>
          <w:szCs w:val="23"/>
          <w:u w:val="single"/>
          <w:bdr w:val="none" w:sz="0" w:space="0" w:color="auto" w:frame="1"/>
          <w:rtl/>
          <w:lang w:val="en-IL"/>
          <w14:ligatures w14:val="none"/>
        </w:rPr>
        <w:t>3,450 ₪</w:t>
      </w: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בצירוף מע"מ.  </w:t>
      </w:r>
    </w:p>
    <w:p w14:paraId="41E01B51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4D84B87C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77A64084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b/>
          <w:bCs/>
          <w:color w:val="242424"/>
          <w:kern w:val="0"/>
          <w:sz w:val="23"/>
          <w:szCs w:val="23"/>
          <w:u w:val="single"/>
          <w:bdr w:val="none" w:sz="0" w:space="0" w:color="auto" w:frame="1"/>
          <w:rtl/>
          <w:lang w:val="en-IL"/>
          <w14:ligatures w14:val="none"/>
        </w:rPr>
        <w:t xml:space="preserve">המחיר הכולל </w:t>
      </w:r>
      <w:proofErr w:type="spellStart"/>
      <w:r w:rsidRPr="009D2539">
        <w:rPr>
          <w:rFonts w:ascii="Arial" w:eastAsia="Times New Roman" w:hAnsi="Arial" w:cs="Arial"/>
          <w:b/>
          <w:bCs/>
          <w:color w:val="242424"/>
          <w:kern w:val="0"/>
          <w:sz w:val="23"/>
          <w:szCs w:val="23"/>
          <w:u w:val="single"/>
          <w:bdr w:val="none" w:sz="0" w:space="0" w:color="auto" w:frame="1"/>
          <w:rtl/>
          <w:lang w:val="en-IL"/>
          <w14:ligatures w14:val="none"/>
        </w:rPr>
        <w:t>להכל</w:t>
      </w:r>
      <w:proofErr w:type="spellEnd"/>
      <w:r w:rsidRPr="009D2539">
        <w:rPr>
          <w:rFonts w:ascii="Arial" w:eastAsia="Times New Roman" w:hAnsi="Arial" w:cs="Arial"/>
          <w:b/>
          <w:bCs/>
          <w:color w:val="242424"/>
          <w:kern w:val="0"/>
          <w:sz w:val="23"/>
          <w:szCs w:val="23"/>
          <w:u w:val="single"/>
          <w:bdr w:val="none" w:sz="0" w:space="0" w:color="auto" w:frame="1"/>
          <w:rtl/>
          <w:lang w:val="en-IL"/>
          <w14:ligatures w14:val="none"/>
        </w:rPr>
        <w:t xml:space="preserve"> הינו 11,450 ₪.</w:t>
      </w:r>
    </w:p>
    <w:p w14:paraId="4005EF21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lastRenderedPageBreak/>
        <w:t> </w:t>
      </w:r>
    </w:p>
    <w:p w14:paraId="3EB3A379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כל החומרים יועברו עם הנחיות כיצד יש להטמיעם, וכמובן אני פה בכל שאלה שתעלה לגבי יישום בפועל.</w:t>
      </w:r>
    </w:p>
    <w:p w14:paraId="0C9334AC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06586A8D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אני צופה שכל החומרים יהיו אצלך תוך שבוע לכל היותר.</w:t>
      </w:r>
    </w:p>
    <w:p w14:paraId="08FC6251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55546EA7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העברות ניתן לבצע לחשבון בנק מס' 416417 בבנק הפועלים, סניף 634, ע"ש איתן שמיר חברת עורכי דין.</w:t>
      </w:r>
    </w:p>
    <w:p w14:paraId="2325E379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7F945485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נא להודיע עם ביצוע כדי שנפיק חשבונית מס קבלה.</w:t>
      </w:r>
    </w:p>
    <w:p w14:paraId="787B8207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35382F38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זהו!</w:t>
      </w:r>
    </w:p>
    <w:p w14:paraId="477847BE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6C651A0A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b/>
          <w:bCs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ככל שמקובל אנא החזירו "מאושר" במייל, ונתקדם.</w:t>
      </w:r>
    </w:p>
    <w:p w14:paraId="7DA4DF8D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3921100C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אני שמח כתמיד להעניק לך שירות!</w:t>
      </w:r>
    </w:p>
    <w:p w14:paraId="44715E85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4C43FD11" w14:textId="77777777" w:rsidR="009D2539" w:rsidRPr="009D2539" w:rsidRDefault="009D2539" w:rsidP="009D2539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9D2539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בברכה,</w:t>
      </w:r>
    </w:p>
    <w:p w14:paraId="67504C77" w14:textId="77777777" w:rsidR="009D2539" w:rsidRPr="009D2539" w:rsidRDefault="009D2539" w:rsidP="009D2539">
      <w:pPr>
        <w:spacing w:beforeLines="0" w:before="288" w:afterLines="0" w:after="288" w:line="240" w:lineRule="auto"/>
        <w:rPr>
          <w:rFonts w:ascii="Times New Roman" w:eastAsia="Times New Roman" w:hAnsi="Times New Roman" w:cs="Times New Roman"/>
          <w:kern w:val="0"/>
          <w:rtl/>
          <w:lang w:val="en-IL"/>
          <w14:ligatures w14:val="none"/>
        </w:rPr>
      </w:pPr>
    </w:p>
    <w:p w14:paraId="2A45557B" w14:textId="77777777" w:rsidR="00815310" w:rsidRDefault="00815310" w:rsidP="009D2539">
      <w:pPr>
        <w:bidi/>
        <w:spacing w:before="288" w:after="288"/>
        <w:rPr>
          <w:rFonts w:hint="cs"/>
          <w:rtl/>
        </w:rPr>
      </w:pPr>
    </w:p>
    <w:sectPr w:rsidR="008153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210F0"/>
    <w:multiLevelType w:val="hybridMultilevel"/>
    <w:tmpl w:val="1F16DA80"/>
    <w:lvl w:ilvl="0" w:tplc="4214688E">
      <w:start w:val="1"/>
      <w:numFmt w:val="hebrew1"/>
      <w:pStyle w:val="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84C62"/>
    <w:multiLevelType w:val="hybridMultilevel"/>
    <w:tmpl w:val="9AEA95CC"/>
    <w:lvl w:ilvl="0" w:tplc="63F8A408">
      <w:start w:val="9"/>
      <w:numFmt w:val="bullet"/>
      <w:lvlText w:val="-"/>
      <w:lvlJc w:val="left"/>
      <w:pPr>
        <w:ind w:left="3290" w:hanging="360"/>
      </w:pPr>
      <w:rPr>
        <w:rFonts w:ascii="David" w:eastAsiaTheme="minorHAnsi" w:hAnsi="David" w:cs="David" w:hint="default"/>
      </w:rPr>
    </w:lvl>
    <w:lvl w:ilvl="1" w:tplc="1AC673D2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50" w:hanging="360"/>
      </w:pPr>
      <w:rPr>
        <w:rFonts w:ascii="Wingdings" w:hAnsi="Wingdings" w:hint="default"/>
      </w:rPr>
    </w:lvl>
  </w:abstractNum>
  <w:abstractNum w:abstractNumId="2" w15:restartNumberingAfterBreak="0">
    <w:nsid w:val="37A210BA"/>
    <w:multiLevelType w:val="multilevel"/>
    <w:tmpl w:val="877C1DEC"/>
    <w:lvl w:ilvl="0">
      <w:start w:val="1"/>
      <w:numFmt w:val="decimal"/>
      <w:pStyle w:val="10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3FB2C16"/>
    <w:multiLevelType w:val="hybridMultilevel"/>
    <w:tmpl w:val="E06654A6"/>
    <w:lvl w:ilvl="0" w:tplc="C4E2C7DA">
      <w:start w:val="1"/>
      <w:numFmt w:val="hebrew1"/>
      <w:pStyle w:val="20"/>
      <w:lvlText w:val="א%1."/>
      <w:lvlJc w:val="left"/>
      <w:pPr>
        <w:ind w:left="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5" w:hanging="360"/>
      </w:pPr>
    </w:lvl>
    <w:lvl w:ilvl="2" w:tplc="0409001B" w:tentative="1">
      <w:start w:val="1"/>
      <w:numFmt w:val="lowerRoman"/>
      <w:lvlText w:val="%3."/>
      <w:lvlJc w:val="right"/>
      <w:pPr>
        <w:ind w:left="2255" w:hanging="180"/>
      </w:pPr>
    </w:lvl>
    <w:lvl w:ilvl="3" w:tplc="0409000F" w:tentative="1">
      <w:start w:val="1"/>
      <w:numFmt w:val="decimal"/>
      <w:lvlText w:val="%4."/>
      <w:lvlJc w:val="left"/>
      <w:pPr>
        <w:ind w:left="2975" w:hanging="360"/>
      </w:pPr>
    </w:lvl>
    <w:lvl w:ilvl="4" w:tplc="04090019" w:tentative="1">
      <w:start w:val="1"/>
      <w:numFmt w:val="lowerLetter"/>
      <w:lvlText w:val="%5."/>
      <w:lvlJc w:val="left"/>
      <w:pPr>
        <w:ind w:left="3695" w:hanging="360"/>
      </w:pPr>
    </w:lvl>
    <w:lvl w:ilvl="5" w:tplc="0409001B" w:tentative="1">
      <w:start w:val="1"/>
      <w:numFmt w:val="lowerRoman"/>
      <w:lvlText w:val="%6."/>
      <w:lvlJc w:val="right"/>
      <w:pPr>
        <w:ind w:left="4415" w:hanging="180"/>
      </w:pPr>
    </w:lvl>
    <w:lvl w:ilvl="6" w:tplc="0409000F" w:tentative="1">
      <w:start w:val="1"/>
      <w:numFmt w:val="decimal"/>
      <w:lvlText w:val="%7."/>
      <w:lvlJc w:val="left"/>
      <w:pPr>
        <w:ind w:left="5135" w:hanging="360"/>
      </w:pPr>
    </w:lvl>
    <w:lvl w:ilvl="7" w:tplc="04090019" w:tentative="1">
      <w:start w:val="1"/>
      <w:numFmt w:val="lowerLetter"/>
      <w:lvlText w:val="%8."/>
      <w:lvlJc w:val="left"/>
      <w:pPr>
        <w:ind w:left="5855" w:hanging="360"/>
      </w:pPr>
    </w:lvl>
    <w:lvl w:ilvl="8" w:tplc="0409001B" w:tentative="1">
      <w:start w:val="1"/>
      <w:numFmt w:val="lowerRoman"/>
      <w:lvlText w:val="%9."/>
      <w:lvlJc w:val="right"/>
      <w:pPr>
        <w:ind w:left="6575" w:hanging="180"/>
      </w:pPr>
    </w:lvl>
  </w:abstractNum>
  <w:num w:numId="1" w16cid:durableId="1734504105">
    <w:abstractNumId w:val="0"/>
  </w:num>
  <w:num w:numId="2" w16cid:durableId="2065520693">
    <w:abstractNumId w:val="3"/>
  </w:num>
  <w:num w:numId="3" w16cid:durableId="445196137">
    <w:abstractNumId w:val="2"/>
  </w:num>
  <w:num w:numId="4" w16cid:durableId="1396125725">
    <w:abstractNumId w:val="2"/>
  </w:num>
  <w:num w:numId="5" w16cid:durableId="1940286972">
    <w:abstractNumId w:val="2"/>
  </w:num>
  <w:num w:numId="6" w16cid:durableId="408119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39"/>
    <w:rsid w:val="00013272"/>
    <w:rsid w:val="00255550"/>
    <w:rsid w:val="00295B2F"/>
    <w:rsid w:val="00323EBC"/>
    <w:rsid w:val="00374796"/>
    <w:rsid w:val="0038166D"/>
    <w:rsid w:val="003B4F1F"/>
    <w:rsid w:val="00491B46"/>
    <w:rsid w:val="00592BF2"/>
    <w:rsid w:val="00815310"/>
    <w:rsid w:val="009D2539"/>
    <w:rsid w:val="00AF1C15"/>
    <w:rsid w:val="00D20FD2"/>
    <w:rsid w:val="00D93024"/>
    <w:rsid w:val="00E92F55"/>
    <w:rsid w:val="00FD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DC5ECC"/>
  <w15:chartTrackingRefBased/>
  <w15:docId w15:val="{12C58995-B5D0-AD42-9A64-A85DAAC29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beforeLines="120" w:before="120" w:afterLines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B2F"/>
    <w:rPr>
      <w:rFonts w:ascii="David" w:hAnsi="David" w:cs="David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2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5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5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5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5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5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53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53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הנדון"/>
    <w:basedOn w:val="Normal"/>
    <w:qFormat/>
    <w:rsid w:val="00295B2F"/>
    <w:pPr>
      <w:spacing w:before="288" w:after="288"/>
      <w:ind w:left="720"/>
      <w:jc w:val="center"/>
    </w:pPr>
    <w:rPr>
      <w:b/>
      <w:bCs/>
      <w:u w:val="single"/>
    </w:rPr>
  </w:style>
  <w:style w:type="paragraph" w:customStyle="1" w:styleId="1">
    <w:name w:val="ליטיגציה1"/>
    <w:basedOn w:val="Normal"/>
    <w:link w:val="11"/>
    <w:qFormat/>
    <w:rsid w:val="00295B2F"/>
    <w:pPr>
      <w:numPr>
        <w:numId w:val="1"/>
      </w:numPr>
      <w:bidi/>
      <w:spacing w:before="288" w:after="288" w:line="240" w:lineRule="auto"/>
      <w:jc w:val="both"/>
    </w:pPr>
    <w:rPr>
      <w:b/>
      <w:bCs/>
      <w:sz w:val="26"/>
      <w:szCs w:val="26"/>
      <w:u w:val="single"/>
    </w:rPr>
  </w:style>
  <w:style w:type="character" w:customStyle="1" w:styleId="11">
    <w:name w:val="ליטיגציה1 תו"/>
    <w:basedOn w:val="DefaultParagraphFont"/>
    <w:link w:val="1"/>
    <w:rsid w:val="00295B2F"/>
    <w:rPr>
      <w:rFonts w:ascii="David" w:hAnsi="David" w:cs="David"/>
      <w:b/>
      <w:bCs/>
      <w:sz w:val="26"/>
      <w:szCs w:val="26"/>
      <w:u w:val="single"/>
      <w:lang w:val="en-US"/>
    </w:rPr>
  </w:style>
  <w:style w:type="paragraph" w:customStyle="1" w:styleId="20">
    <w:name w:val="ליטיגציה2"/>
    <w:basedOn w:val="Normal"/>
    <w:qFormat/>
    <w:rsid w:val="00295B2F"/>
    <w:pPr>
      <w:numPr>
        <w:numId w:val="2"/>
      </w:numPr>
      <w:bidi/>
      <w:spacing w:before="288" w:after="288" w:line="240" w:lineRule="auto"/>
      <w:jc w:val="both"/>
    </w:pPr>
    <w:rPr>
      <w:bCs/>
      <w:u w:val="single"/>
    </w:rPr>
  </w:style>
  <w:style w:type="paragraph" w:customStyle="1" w:styleId="10">
    <w:name w:val="ממוספר1"/>
    <w:basedOn w:val="Normal"/>
    <w:link w:val="12"/>
    <w:qFormat/>
    <w:rsid w:val="00295B2F"/>
    <w:pPr>
      <w:numPr>
        <w:numId w:val="5"/>
      </w:numPr>
      <w:bidi/>
      <w:spacing w:before="288" w:after="288" w:line="240" w:lineRule="auto"/>
    </w:pPr>
    <w:rPr>
      <w:rFonts w:eastAsia="Calibri"/>
      <w:b/>
      <w:bCs/>
      <w:kern w:val="0"/>
      <w:u w:val="single"/>
      <w14:ligatures w14:val="none"/>
    </w:rPr>
  </w:style>
  <w:style w:type="character" w:customStyle="1" w:styleId="12">
    <w:name w:val="ממוספר1 תו"/>
    <w:basedOn w:val="DefaultParagraphFont"/>
    <w:link w:val="10"/>
    <w:rsid w:val="00295B2F"/>
    <w:rPr>
      <w:rFonts w:ascii="David" w:eastAsia="Calibri" w:hAnsi="David" w:cs="David"/>
      <w:b/>
      <w:bCs/>
      <w:kern w:val="0"/>
      <w:u w:val="single"/>
      <w14:ligatures w14:val="none"/>
    </w:rPr>
  </w:style>
  <w:style w:type="paragraph" w:customStyle="1" w:styleId="2">
    <w:name w:val="ממוספר2"/>
    <w:basedOn w:val="Normal"/>
    <w:link w:val="21"/>
    <w:qFormat/>
    <w:rsid w:val="00295B2F"/>
    <w:pPr>
      <w:numPr>
        <w:ilvl w:val="1"/>
        <w:numId w:val="5"/>
      </w:numPr>
      <w:bidi/>
      <w:spacing w:before="288" w:after="288" w:line="240" w:lineRule="auto"/>
      <w:jc w:val="both"/>
    </w:pPr>
    <w:rPr>
      <w:rFonts w:eastAsia="Calibri"/>
      <w:kern w:val="0"/>
      <w:u w:val="single"/>
      <w14:ligatures w14:val="none"/>
    </w:rPr>
  </w:style>
  <w:style w:type="character" w:customStyle="1" w:styleId="21">
    <w:name w:val="ממוספר2 תו"/>
    <w:basedOn w:val="12"/>
    <w:link w:val="2"/>
    <w:rsid w:val="00295B2F"/>
    <w:rPr>
      <w:rFonts w:ascii="David" w:eastAsia="Calibri" w:hAnsi="David" w:cs="David"/>
      <w:b w:val="0"/>
      <w:bCs w:val="0"/>
      <w:kern w:val="0"/>
      <w:u w:val="single"/>
      <w14:ligatures w14:val="none"/>
    </w:rPr>
  </w:style>
  <w:style w:type="paragraph" w:customStyle="1" w:styleId="3">
    <w:name w:val="ממוספר3"/>
    <w:basedOn w:val="2"/>
    <w:link w:val="30"/>
    <w:qFormat/>
    <w:rsid w:val="00295B2F"/>
    <w:pPr>
      <w:numPr>
        <w:ilvl w:val="2"/>
      </w:numPr>
    </w:pPr>
  </w:style>
  <w:style w:type="character" w:customStyle="1" w:styleId="30">
    <w:name w:val="ממוספר3 תו"/>
    <w:basedOn w:val="21"/>
    <w:link w:val="3"/>
    <w:rsid w:val="00295B2F"/>
    <w:rPr>
      <w:rFonts w:ascii="David" w:eastAsia="Calibri" w:hAnsi="David" w:cs="David"/>
      <w:b w:val="0"/>
      <w:bCs w:val="0"/>
      <w:kern w:val="0"/>
      <w:u w:val="single"/>
      <w14:ligatures w14:val="none"/>
    </w:rPr>
  </w:style>
  <w:style w:type="paragraph" w:customStyle="1" w:styleId="4">
    <w:name w:val="ממוספר4"/>
    <w:basedOn w:val="Normal"/>
    <w:qFormat/>
    <w:rsid w:val="00295B2F"/>
    <w:pPr>
      <w:numPr>
        <w:ilvl w:val="3"/>
      </w:numPr>
      <w:bidi/>
      <w:spacing w:line="240" w:lineRule="auto"/>
      <w:ind w:left="521" w:hanging="425"/>
      <w:jc w:val="both"/>
    </w:pPr>
  </w:style>
  <w:style w:type="paragraph" w:customStyle="1" w:styleId="5">
    <w:name w:val="ממוספר5"/>
    <w:basedOn w:val="Normal"/>
    <w:qFormat/>
    <w:rsid w:val="00295B2F"/>
    <w:pPr>
      <w:bidi/>
      <w:spacing w:line="240" w:lineRule="auto"/>
      <w:ind w:left="2930" w:hanging="1134"/>
      <w:jc w:val="both"/>
    </w:pPr>
  </w:style>
  <w:style w:type="paragraph" w:customStyle="1" w:styleId="6">
    <w:name w:val="ממוספר6"/>
    <w:basedOn w:val="4"/>
    <w:qFormat/>
    <w:rsid w:val="00295B2F"/>
    <w:rPr>
      <w:kern w:val="0"/>
    </w:rPr>
  </w:style>
  <w:style w:type="paragraph" w:customStyle="1" w:styleId="a0">
    <w:name w:val="נספח"/>
    <w:basedOn w:val="2"/>
    <w:link w:val="a1"/>
    <w:qFormat/>
    <w:rsid w:val="00295B2F"/>
    <w:pPr>
      <w:numPr>
        <w:ilvl w:val="0"/>
        <w:numId w:val="0"/>
      </w:numPr>
      <w:ind w:left="1448" w:hanging="728"/>
    </w:pPr>
  </w:style>
  <w:style w:type="character" w:customStyle="1" w:styleId="a1">
    <w:name w:val="נספח תו"/>
    <w:basedOn w:val="21"/>
    <w:link w:val="a0"/>
    <w:rsid w:val="00295B2F"/>
    <w:rPr>
      <w:rFonts w:ascii="David" w:eastAsia="Calibri" w:hAnsi="David" w:cs="David"/>
      <w:b w:val="0"/>
      <w:bCs w:val="0"/>
      <w:kern w:val="0"/>
      <w:u w:val="single"/>
      <w14:ligatures w14:val="none"/>
    </w:rPr>
  </w:style>
  <w:style w:type="paragraph" w:customStyle="1" w:styleId="13">
    <w:name w:val="תאריך1"/>
    <w:basedOn w:val="Normal"/>
    <w:qFormat/>
    <w:rsid w:val="00295B2F"/>
    <w:pPr>
      <w:bidi/>
      <w:spacing w:line="240" w:lineRule="auto"/>
      <w:ind w:left="521" w:hanging="425"/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9D253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53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53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53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53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53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53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53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53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D253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53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5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53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D25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539"/>
    <w:rPr>
      <w:rFonts w:ascii="David" w:hAnsi="David" w:cs="David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D2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539"/>
    <w:rPr>
      <w:rFonts w:ascii="David" w:hAnsi="David" w:cs="David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D25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2539"/>
    <w:pPr>
      <w:spacing w:beforeLines="0" w:before="100" w:beforeAutospacing="1" w:afterLines="0" w:after="100" w:afterAutospacing="1" w:line="240" w:lineRule="auto"/>
    </w:pPr>
    <w:rPr>
      <w:rFonts w:ascii="Times New Roman" w:eastAsia="Times New Roman" w:hAnsi="Times New Roman" w:cs="Times New Roman"/>
      <w:kern w:val="0"/>
      <w:lang w:val="en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Eitan Shamir</dc:creator>
  <cp:keywords/>
  <dc:description/>
  <cp:lastModifiedBy>Eitan Shamir</cp:lastModifiedBy>
  <cp:revision>1</cp:revision>
  <dcterms:created xsi:type="dcterms:W3CDTF">2025-09-09T12:41:00Z</dcterms:created>
  <dcterms:modified xsi:type="dcterms:W3CDTF">2025-09-09T12:42:00Z</dcterms:modified>
</cp:coreProperties>
</file>