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EED6" w14:textId="77777777" w:rsidR="00B9229A" w:rsidRPr="00AE4D04" w:rsidRDefault="00B9229A" w:rsidP="00B9229A">
      <w:pPr>
        <w:spacing w:after="280"/>
      </w:pPr>
      <w:r w:rsidRPr="00AE4D04">
        <w:rPr>
          <w:rFonts w:cs="Times"/>
          <w:b/>
          <w:sz w:val="36"/>
        </w:rPr>
        <w:t>Purpose</w:t>
      </w:r>
    </w:p>
    <w:p w14:paraId="7B03AA7F" w14:textId="66988D06" w:rsidR="00B9229A" w:rsidRPr="00C63609" w:rsidRDefault="00E364B4" w:rsidP="00B9229A">
      <w:pPr>
        <w:spacing w:after="240"/>
        <w:rPr>
          <w:rFonts w:cs="Times"/>
        </w:rPr>
      </w:pPr>
      <w:r w:rsidRPr="005A34B8">
        <w:rPr>
          <w:rFonts w:cs="Times"/>
        </w:rPr>
        <w:t>The results of the requirements elicitation and the analysis activities are documented in the Requirements Analysis Document (RAD). This document completely describes the system in terms of functional and nonfunctional requirements and serves as a contractual basis between the client and the developers.</w:t>
      </w:r>
    </w:p>
    <w:p w14:paraId="4A867117" w14:textId="77777777" w:rsidR="00B9229A" w:rsidRPr="00AE4D04" w:rsidRDefault="00B9229A" w:rsidP="00B9229A">
      <w:pPr>
        <w:spacing w:after="280"/>
      </w:pPr>
      <w:r w:rsidRPr="00AE4D04">
        <w:rPr>
          <w:rFonts w:cs="Times"/>
          <w:b/>
          <w:sz w:val="36"/>
        </w:rPr>
        <w:t>Audience</w:t>
      </w:r>
    </w:p>
    <w:p w14:paraId="41DA29B4" w14:textId="55D4D436" w:rsidR="00794886" w:rsidRDefault="00E364B4" w:rsidP="00B9229A">
      <w:pPr>
        <w:spacing w:after="240"/>
        <w:rPr>
          <w:rFonts w:cs="Times"/>
        </w:rPr>
      </w:pPr>
      <w:r w:rsidRPr="005A34B8">
        <w:rPr>
          <w:rFonts w:cs="Times"/>
        </w:rPr>
        <w:t xml:space="preserve">The audience for the RAD includes the client, the </w:t>
      </w:r>
      <w:r w:rsidR="005A34B8">
        <w:rPr>
          <w:rFonts w:cs="Times"/>
        </w:rPr>
        <w:t xml:space="preserve">end </w:t>
      </w:r>
      <w:r w:rsidRPr="005A34B8">
        <w:rPr>
          <w:rFonts w:cs="Times"/>
        </w:rPr>
        <w:t>users, the pr</w:t>
      </w:r>
      <w:r w:rsidR="005A34B8">
        <w:rPr>
          <w:rFonts w:cs="Times"/>
        </w:rPr>
        <w:t xml:space="preserve">oject </w:t>
      </w:r>
      <w:r w:rsidR="00DF10F0">
        <w:rPr>
          <w:rFonts w:cs="Times"/>
        </w:rPr>
        <w:t>manager,</w:t>
      </w:r>
      <w:r w:rsidR="00794886">
        <w:rPr>
          <w:rFonts w:cs="Times"/>
        </w:rPr>
        <w:t xml:space="preserve"> and the developers</w:t>
      </w:r>
      <w:r w:rsidRPr="005A34B8">
        <w:rPr>
          <w:rFonts w:cs="Times"/>
        </w:rPr>
        <w:t>.</w:t>
      </w:r>
      <w:r w:rsidR="005A34B8">
        <w:rPr>
          <w:rFonts w:cs="Times"/>
        </w:rPr>
        <w:t xml:space="preserve"> </w:t>
      </w:r>
    </w:p>
    <w:p w14:paraId="74021381" w14:textId="4AE88C86" w:rsidR="005A34B8" w:rsidRPr="00472AF3" w:rsidRDefault="00472AF3" w:rsidP="005A34B8">
      <w:pPr>
        <w:spacing w:after="80"/>
        <w:rPr>
          <w:rFonts w:cs="Times"/>
          <w:b/>
          <w:sz w:val="36"/>
        </w:rPr>
      </w:pPr>
      <w:r w:rsidRPr="00C63609">
        <w:rPr>
          <w:rFonts w:cs="Times"/>
          <w:b/>
          <w:sz w:val="36"/>
        </w:rPr>
        <w:t xml:space="preserve">Table of Contents </w:t>
      </w:r>
    </w:p>
    <w:p w14:paraId="2219BCE7" w14:textId="77777777" w:rsidR="006D1BA8" w:rsidRDefault="005A34B8">
      <w:pPr>
        <w:pStyle w:val="Verzeichnis1"/>
        <w:tabs>
          <w:tab w:val="left" w:pos="440"/>
          <w:tab w:val="right" w:leader="dot" w:pos="9962"/>
        </w:tabs>
        <w:rPr>
          <w:rFonts w:asciiTheme="minorHAnsi" w:hAnsiTheme="minorHAnsi"/>
          <w:noProof/>
          <w:lang w:eastAsia="ja-JP"/>
        </w:rPr>
      </w:pPr>
      <w:r>
        <w:rPr>
          <w:rFonts w:cs="Times"/>
        </w:rPr>
        <w:fldChar w:fldCharType="begin"/>
      </w:r>
      <w:r>
        <w:rPr>
          <w:rFonts w:cs="Times"/>
        </w:rPr>
        <w:instrText xml:space="preserve"> TOC \o "1-3" </w:instrText>
      </w:r>
      <w:r>
        <w:rPr>
          <w:rFonts w:cs="Times"/>
        </w:rPr>
        <w:fldChar w:fldCharType="separate"/>
      </w:r>
      <w:r w:rsidR="006D1BA8">
        <w:rPr>
          <w:noProof/>
        </w:rPr>
        <w:t>1.</w:t>
      </w:r>
      <w:r w:rsidR="006D1BA8">
        <w:rPr>
          <w:rFonts w:asciiTheme="minorHAnsi" w:hAnsiTheme="minorHAnsi"/>
          <w:noProof/>
          <w:lang w:eastAsia="ja-JP"/>
        </w:rPr>
        <w:tab/>
      </w:r>
      <w:r w:rsidR="006D1BA8">
        <w:rPr>
          <w:noProof/>
        </w:rPr>
        <w:t>Introduction</w:t>
      </w:r>
      <w:r w:rsidR="006D1BA8">
        <w:rPr>
          <w:noProof/>
        </w:rPr>
        <w:tab/>
      </w:r>
      <w:r w:rsidR="006D1BA8">
        <w:rPr>
          <w:noProof/>
        </w:rPr>
        <w:fldChar w:fldCharType="begin"/>
      </w:r>
      <w:r w:rsidR="006D1BA8">
        <w:rPr>
          <w:noProof/>
        </w:rPr>
        <w:instrText xml:space="preserve"> PAGEREF _Toc184900612 \h </w:instrText>
      </w:r>
      <w:r w:rsidR="006D1BA8">
        <w:rPr>
          <w:noProof/>
        </w:rPr>
      </w:r>
      <w:r w:rsidR="006D1BA8">
        <w:rPr>
          <w:noProof/>
        </w:rPr>
        <w:fldChar w:fldCharType="separate"/>
      </w:r>
      <w:r w:rsidR="006D1BA8">
        <w:rPr>
          <w:noProof/>
        </w:rPr>
        <w:t>3</w:t>
      </w:r>
      <w:r w:rsidR="006D1BA8">
        <w:rPr>
          <w:noProof/>
        </w:rPr>
        <w:fldChar w:fldCharType="end"/>
      </w:r>
    </w:p>
    <w:p w14:paraId="5070C076" w14:textId="77777777" w:rsidR="006D1BA8" w:rsidRDefault="006D1BA8">
      <w:pPr>
        <w:pStyle w:val="Verzeichnis2"/>
        <w:tabs>
          <w:tab w:val="left" w:pos="814"/>
          <w:tab w:val="right" w:leader="dot" w:pos="9962"/>
        </w:tabs>
        <w:rPr>
          <w:rFonts w:asciiTheme="minorHAnsi" w:hAnsiTheme="minorHAnsi"/>
          <w:noProof/>
          <w:lang w:eastAsia="ja-JP"/>
        </w:rPr>
      </w:pPr>
      <w:r>
        <w:rPr>
          <w:noProof/>
        </w:rPr>
        <w:t>1.1</w:t>
      </w:r>
      <w:r>
        <w:rPr>
          <w:rFonts w:asciiTheme="minorHAnsi" w:hAnsiTheme="minorHAnsi"/>
          <w:noProof/>
          <w:lang w:eastAsia="ja-JP"/>
        </w:rPr>
        <w:tab/>
      </w:r>
      <w:r>
        <w:rPr>
          <w:noProof/>
        </w:rPr>
        <w:t>Purpose of the system</w:t>
      </w:r>
      <w:r>
        <w:rPr>
          <w:noProof/>
        </w:rPr>
        <w:tab/>
      </w:r>
      <w:r>
        <w:rPr>
          <w:noProof/>
        </w:rPr>
        <w:fldChar w:fldCharType="begin"/>
      </w:r>
      <w:r>
        <w:rPr>
          <w:noProof/>
        </w:rPr>
        <w:instrText xml:space="preserve"> PAGEREF _Toc184900613 \h </w:instrText>
      </w:r>
      <w:r>
        <w:rPr>
          <w:noProof/>
        </w:rPr>
      </w:r>
      <w:r>
        <w:rPr>
          <w:noProof/>
        </w:rPr>
        <w:fldChar w:fldCharType="separate"/>
      </w:r>
      <w:r>
        <w:rPr>
          <w:noProof/>
        </w:rPr>
        <w:t>3</w:t>
      </w:r>
      <w:r>
        <w:rPr>
          <w:noProof/>
        </w:rPr>
        <w:fldChar w:fldCharType="end"/>
      </w:r>
    </w:p>
    <w:p w14:paraId="109440D8" w14:textId="77777777" w:rsidR="006D1BA8" w:rsidRDefault="006D1BA8">
      <w:pPr>
        <w:pStyle w:val="Verzeichnis2"/>
        <w:tabs>
          <w:tab w:val="left" w:pos="814"/>
          <w:tab w:val="right" w:leader="dot" w:pos="9962"/>
        </w:tabs>
        <w:rPr>
          <w:rFonts w:asciiTheme="minorHAnsi" w:hAnsiTheme="minorHAnsi"/>
          <w:noProof/>
          <w:lang w:eastAsia="ja-JP"/>
        </w:rPr>
      </w:pPr>
      <w:r>
        <w:rPr>
          <w:noProof/>
        </w:rPr>
        <w:t>1.2</w:t>
      </w:r>
      <w:r>
        <w:rPr>
          <w:rFonts w:asciiTheme="minorHAnsi" w:hAnsiTheme="minorHAnsi"/>
          <w:noProof/>
          <w:lang w:eastAsia="ja-JP"/>
        </w:rPr>
        <w:tab/>
      </w:r>
      <w:r>
        <w:rPr>
          <w:noProof/>
        </w:rPr>
        <w:t>Scope of the system</w:t>
      </w:r>
      <w:r>
        <w:rPr>
          <w:noProof/>
        </w:rPr>
        <w:tab/>
      </w:r>
      <w:r>
        <w:rPr>
          <w:noProof/>
        </w:rPr>
        <w:fldChar w:fldCharType="begin"/>
      </w:r>
      <w:r>
        <w:rPr>
          <w:noProof/>
        </w:rPr>
        <w:instrText xml:space="preserve"> PAGEREF _Toc184900614 \h </w:instrText>
      </w:r>
      <w:r>
        <w:rPr>
          <w:noProof/>
        </w:rPr>
      </w:r>
      <w:r>
        <w:rPr>
          <w:noProof/>
        </w:rPr>
        <w:fldChar w:fldCharType="separate"/>
      </w:r>
      <w:r>
        <w:rPr>
          <w:noProof/>
        </w:rPr>
        <w:t>3</w:t>
      </w:r>
      <w:r>
        <w:rPr>
          <w:noProof/>
        </w:rPr>
        <w:fldChar w:fldCharType="end"/>
      </w:r>
    </w:p>
    <w:p w14:paraId="22884702" w14:textId="77777777" w:rsidR="006D1BA8" w:rsidRDefault="006D1BA8">
      <w:pPr>
        <w:pStyle w:val="Verzeichnis2"/>
        <w:tabs>
          <w:tab w:val="left" w:pos="814"/>
          <w:tab w:val="right" w:leader="dot" w:pos="9962"/>
        </w:tabs>
        <w:rPr>
          <w:rFonts w:asciiTheme="minorHAnsi" w:hAnsiTheme="minorHAnsi"/>
          <w:noProof/>
          <w:lang w:eastAsia="ja-JP"/>
        </w:rPr>
      </w:pPr>
      <w:r>
        <w:rPr>
          <w:noProof/>
        </w:rPr>
        <w:t>1.3</w:t>
      </w:r>
      <w:r>
        <w:rPr>
          <w:rFonts w:asciiTheme="minorHAnsi" w:hAnsiTheme="minorHAnsi"/>
          <w:noProof/>
          <w:lang w:eastAsia="ja-JP"/>
        </w:rPr>
        <w:tab/>
      </w:r>
      <w:r>
        <w:rPr>
          <w:noProof/>
        </w:rPr>
        <w:t>Objectives and success criteria of the project</w:t>
      </w:r>
      <w:r>
        <w:rPr>
          <w:noProof/>
        </w:rPr>
        <w:tab/>
      </w:r>
      <w:r>
        <w:rPr>
          <w:noProof/>
        </w:rPr>
        <w:fldChar w:fldCharType="begin"/>
      </w:r>
      <w:r>
        <w:rPr>
          <w:noProof/>
        </w:rPr>
        <w:instrText xml:space="preserve"> PAGEREF _Toc184900615 \h </w:instrText>
      </w:r>
      <w:r>
        <w:rPr>
          <w:noProof/>
        </w:rPr>
      </w:r>
      <w:r>
        <w:rPr>
          <w:noProof/>
        </w:rPr>
        <w:fldChar w:fldCharType="separate"/>
      </w:r>
      <w:r>
        <w:rPr>
          <w:noProof/>
        </w:rPr>
        <w:t>3</w:t>
      </w:r>
      <w:r>
        <w:rPr>
          <w:noProof/>
        </w:rPr>
        <w:fldChar w:fldCharType="end"/>
      </w:r>
    </w:p>
    <w:p w14:paraId="6118D577" w14:textId="77777777" w:rsidR="006D1BA8" w:rsidRDefault="006D1BA8">
      <w:pPr>
        <w:pStyle w:val="Verzeichnis2"/>
        <w:tabs>
          <w:tab w:val="left" w:pos="814"/>
          <w:tab w:val="right" w:leader="dot" w:pos="9962"/>
        </w:tabs>
        <w:rPr>
          <w:rFonts w:asciiTheme="minorHAnsi" w:hAnsiTheme="minorHAnsi"/>
          <w:noProof/>
          <w:lang w:eastAsia="ja-JP"/>
        </w:rPr>
      </w:pPr>
      <w:r>
        <w:rPr>
          <w:noProof/>
        </w:rPr>
        <w:t>1.4</w:t>
      </w:r>
      <w:r>
        <w:rPr>
          <w:rFonts w:asciiTheme="minorHAnsi" w:hAnsiTheme="minorHAnsi"/>
          <w:noProof/>
          <w:lang w:eastAsia="ja-JP"/>
        </w:rPr>
        <w:tab/>
      </w:r>
      <w:r>
        <w:rPr>
          <w:noProof/>
        </w:rPr>
        <w:t>Definitions, acronyms, and abbreviations</w:t>
      </w:r>
      <w:r>
        <w:rPr>
          <w:noProof/>
        </w:rPr>
        <w:tab/>
      </w:r>
      <w:r>
        <w:rPr>
          <w:noProof/>
        </w:rPr>
        <w:fldChar w:fldCharType="begin"/>
      </w:r>
      <w:r>
        <w:rPr>
          <w:noProof/>
        </w:rPr>
        <w:instrText xml:space="preserve"> PAGEREF _Toc184900616 \h </w:instrText>
      </w:r>
      <w:r>
        <w:rPr>
          <w:noProof/>
        </w:rPr>
      </w:r>
      <w:r>
        <w:rPr>
          <w:noProof/>
        </w:rPr>
        <w:fldChar w:fldCharType="separate"/>
      </w:r>
      <w:r>
        <w:rPr>
          <w:noProof/>
        </w:rPr>
        <w:t>3</w:t>
      </w:r>
      <w:r>
        <w:rPr>
          <w:noProof/>
        </w:rPr>
        <w:fldChar w:fldCharType="end"/>
      </w:r>
    </w:p>
    <w:p w14:paraId="10C229D9" w14:textId="77777777" w:rsidR="006D1BA8" w:rsidRDefault="006D1BA8">
      <w:pPr>
        <w:pStyle w:val="Verzeichnis2"/>
        <w:tabs>
          <w:tab w:val="left" w:pos="814"/>
          <w:tab w:val="right" w:leader="dot" w:pos="9962"/>
        </w:tabs>
        <w:rPr>
          <w:rFonts w:asciiTheme="minorHAnsi" w:hAnsiTheme="minorHAnsi"/>
          <w:noProof/>
          <w:lang w:eastAsia="ja-JP"/>
        </w:rPr>
      </w:pPr>
      <w:r>
        <w:rPr>
          <w:noProof/>
        </w:rPr>
        <w:t>1.5</w:t>
      </w:r>
      <w:r>
        <w:rPr>
          <w:rFonts w:asciiTheme="minorHAnsi" w:hAnsiTheme="minorHAnsi"/>
          <w:noProof/>
          <w:lang w:eastAsia="ja-JP"/>
        </w:rPr>
        <w:tab/>
      </w:r>
      <w:r>
        <w:rPr>
          <w:noProof/>
        </w:rPr>
        <w:t>References</w:t>
      </w:r>
      <w:r>
        <w:rPr>
          <w:noProof/>
        </w:rPr>
        <w:tab/>
      </w:r>
      <w:r>
        <w:rPr>
          <w:noProof/>
        </w:rPr>
        <w:fldChar w:fldCharType="begin"/>
      </w:r>
      <w:r>
        <w:rPr>
          <w:noProof/>
        </w:rPr>
        <w:instrText xml:space="preserve"> PAGEREF _Toc184900617 \h </w:instrText>
      </w:r>
      <w:r>
        <w:rPr>
          <w:noProof/>
        </w:rPr>
      </w:r>
      <w:r>
        <w:rPr>
          <w:noProof/>
        </w:rPr>
        <w:fldChar w:fldCharType="separate"/>
      </w:r>
      <w:r>
        <w:rPr>
          <w:noProof/>
        </w:rPr>
        <w:t>3</w:t>
      </w:r>
      <w:r>
        <w:rPr>
          <w:noProof/>
        </w:rPr>
        <w:fldChar w:fldCharType="end"/>
      </w:r>
    </w:p>
    <w:p w14:paraId="03CC27BA" w14:textId="77777777" w:rsidR="006D1BA8" w:rsidRDefault="006D1BA8">
      <w:pPr>
        <w:pStyle w:val="Verzeichnis2"/>
        <w:tabs>
          <w:tab w:val="left" w:pos="814"/>
          <w:tab w:val="right" w:leader="dot" w:pos="9962"/>
        </w:tabs>
        <w:rPr>
          <w:rFonts w:asciiTheme="minorHAnsi" w:hAnsiTheme="minorHAnsi"/>
          <w:noProof/>
          <w:lang w:eastAsia="ja-JP"/>
        </w:rPr>
      </w:pPr>
      <w:r>
        <w:rPr>
          <w:noProof/>
        </w:rPr>
        <w:t>1.6</w:t>
      </w:r>
      <w:r>
        <w:rPr>
          <w:rFonts w:asciiTheme="minorHAnsi" w:hAnsiTheme="minorHAnsi"/>
          <w:noProof/>
          <w:lang w:eastAsia="ja-JP"/>
        </w:rPr>
        <w:tab/>
      </w:r>
      <w:r>
        <w:rPr>
          <w:noProof/>
        </w:rPr>
        <w:t>Overview</w:t>
      </w:r>
      <w:r>
        <w:rPr>
          <w:noProof/>
        </w:rPr>
        <w:tab/>
      </w:r>
      <w:r>
        <w:rPr>
          <w:noProof/>
        </w:rPr>
        <w:fldChar w:fldCharType="begin"/>
      </w:r>
      <w:r>
        <w:rPr>
          <w:noProof/>
        </w:rPr>
        <w:instrText xml:space="preserve"> PAGEREF _Toc184900618 \h </w:instrText>
      </w:r>
      <w:r>
        <w:rPr>
          <w:noProof/>
        </w:rPr>
      </w:r>
      <w:r>
        <w:rPr>
          <w:noProof/>
        </w:rPr>
        <w:fldChar w:fldCharType="separate"/>
      </w:r>
      <w:r>
        <w:rPr>
          <w:noProof/>
        </w:rPr>
        <w:t>3</w:t>
      </w:r>
      <w:r>
        <w:rPr>
          <w:noProof/>
        </w:rPr>
        <w:fldChar w:fldCharType="end"/>
      </w:r>
    </w:p>
    <w:p w14:paraId="4A1CBF65" w14:textId="77777777" w:rsidR="006D1BA8" w:rsidRDefault="006D1BA8">
      <w:pPr>
        <w:pStyle w:val="Verzeichnis1"/>
        <w:tabs>
          <w:tab w:val="left" w:pos="440"/>
          <w:tab w:val="right" w:leader="dot" w:pos="9962"/>
        </w:tabs>
        <w:rPr>
          <w:rFonts w:asciiTheme="minorHAnsi" w:hAnsiTheme="minorHAnsi"/>
          <w:noProof/>
          <w:lang w:eastAsia="ja-JP"/>
        </w:rPr>
      </w:pPr>
      <w:r>
        <w:rPr>
          <w:noProof/>
        </w:rPr>
        <w:t>2.</w:t>
      </w:r>
      <w:r>
        <w:rPr>
          <w:rFonts w:asciiTheme="minorHAnsi" w:hAnsiTheme="minorHAnsi"/>
          <w:noProof/>
          <w:lang w:eastAsia="ja-JP"/>
        </w:rPr>
        <w:tab/>
      </w:r>
      <w:r>
        <w:rPr>
          <w:noProof/>
        </w:rPr>
        <w:t>Current system</w:t>
      </w:r>
      <w:r>
        <w:rPr>
          <w:noProof/>
        </w:rPr>
        <w:tab/>
      </w:r>
      <w:r>
        <w:rPr>
          <w:noProof/>
        </w:rPr>
        <w:fldChar w:fldCharType="begin"/>
      </w:r>
      <w:r>
        <w:rPr>
          <w:noProof/>
        </w:rPr>
        <w:instrText xml:space="preserve"> PAGEREF _Toc184900619 \h </w:instrText>
      </w:r>
      <w:r>
        <w:rPr>
          <w:noProof/>
        </w:rPr>
      </w:r>
      <w:r>
        <w:rPr>
          <w:noProof/>
        </w:rPr>
        <w:fldChar w:fldCharType="separate"/>
      </w:r>
      <w:r>
        <w:rPr>
          <w:noProof/>
        </w:rPr>
        <w:t>3</w:t>
      </w:r>
      <w:r>
        <w:rPr>
          <w:noProof/>
        </w:rPr>
        <w:fldChar w:fldCharType="end"/>
      </w:r>
    </w:p>
    <w:p w14:paraId="4BE761B4" w14:textId="77777777" w:rsidR="006D1BA8" w:rsidRDefault="006D1BA8">
      <w:pPr>
        <w:pStyle w:val="Verzeichnis1"/>
        <w:tabs>
          <w:tab w:val="left" w:pos="440"/>
          <w:tab w:val="right" w:leader="dot" w:pos="9962"/>
        </w:tabs>
        <w:rPr>
          <w:rFonts w:asciiTheme="minorHAnsi" w:hAnsiTheme="minorHAnsi"/>
          <w:noProof/>
          <w:lang w:eastAsia="ja-JP"/>
        </w:rPr>
      </w:pPr>
      <w:r>
        <w:rPr>
          <w:noProof/>
        </w:rPr>
        <w:t>3.</w:t>
      </w:r>
      <w:r>
        <w:rPr>
          <w:rFonts w:asciiTheme="minorHAnsi" w:hAnsiTheme="minorHAnsi"/>
          <w:noProof/>
          <w:lang w:eastAsia="ja-JP"/>
        </w:rPr>
        <w:tab/>
      </w:r>
      <w:r>
        <w:rPr>
          <w:noProof/>
        </w:rPr>
        <w:t>Proposed system</w:t>
      </w:r>
      <w:r>
        <w:rPr>
          <w:noProof/>
        </w:rPr>
        <w:tab/>
      </w:r>
      <w:r>
        <w:rPr>
          <w:noProof/>
        </w:rPr>
        <w:fldChar w:fldCharType="begin"/>
      </w:r>
      <w:r>
        <w:rPr>
          <w:noProof/>
        </w:rPr>
        <w:instrText xml:space="preserve"> PAGEREF _Toc184900620 \h </w:instrText>
      </w:r>
      <w:r>
        <w:rPr>
          <w:noProof/>
        </w:rPr>
      </w:r>
      <w:r>
        <w:rPr>
          <w:noProof/>
        </w:rPr>
        <w:fldChar w:fldCharType="separate"/>
      </w:r>
      <w:r>
        <w:rPr>
          <w:noProof/>
        </w:rPr>
        <w:t>3</w:t>
      </w:r>
      <w:r>
        <w:rPr>
          <w:noProof/>
        </w:rPr>
        <w:fldChar w:fldCharType="end"/>
      </w:r>
    </w:p>
    <w:p w14:paraId="069C1255" w14:textId="77777777" w:rsidR="006D1BA8" w:rsidRDefault="006D1BA8">
      <w:pPr>
        <w:pStyle w:val="Verzeichnis2"/>
        <w:tabs>
          <w:tab w:val="left" w:pos="814"/>
          <w:tab w:val="right" w:leader="dot" w:pos="9962"/>
        </w:tabs>
        <w:rPr>
          <w:rFonts w:asciiTheme="minorHAnsi" w:hAnsiTheme="minorHAnsi"/>
          <w:noProof/>
          <w:lang w:eastAsia="ja-JP"/>
        </w:rPr>
      </w:pPr>
      <w:r>
        <w:rPr>
          <w:noProof/>
        </w:rPr>
        <w:t>3.1</w:t>
      </w:r>
      <w:r>
        <w:rPr>
          <w:rFonts w:asciiTheme="minorHAnsi" w:hAnsiTheme="minorHAnsi"/>
          <w:noProof/>
          <w:lang w:eastAsia="ja-JP"/>
        </w:rPr>
        <w:tab/>
      </w:r>
      <w:r>
        <w:rPr>
          <w:noProof/>
        </w:rPr>
        <w:t>Overview</w:t>
      </w:r>
      <w:r>
        <w:rPr>
          <w:noProof/>
        </w:rPr>
        <w:tab/>
      </w:r>
      <w:r>
        <w:rPr>
          <w:noProof/>
        </w:rPr>
        <w:fldChar w:fldCharType="begin"/>
      </w:r>
      <w:r>
        <w:rPr>
          <w:noProof/>
        </w:rPr>
        <w:instrText xml:space="preserve"> PAGEREF _Toc184900621 \h </w:instrText>
      </w:r>
      <w:r>
        <w:rPr>
          <w:noProof/>
        </w:rPr>
      </w:r>
      <w:r>
        <w:rPr>
          <w:noProof/>
        </w:rPr>
        <w:fldChar w:fldCharType="separate"/>
      </w:r>
      <w:r>
        <w:rPr>
          <w:noProof/>
        </w:rPr>
        <w:t>3</w:t>
      </w:r>
      <w:r>
        <w:rPr>
          <w:noProof/>
        </w:rPr>
        <w:fldChar w:fldCharType="end"/>
      </w:r>
    </w:p>
    <w:p w14:paraId="2C77F57C" w14:textId="77777777" w:rsidR="006D1BA8" w:rsidRDefault="006D1BA8">
      <w:pPr>
        <w:pStyle w:val="Verzeichnis2"/>
        <w:tabs>
          <w:tab w:val="left" w:pos="814"/>
          <w:tab w:val="right" w:leader="dot" w:pos="9962"/>
        </w:tabs>
        <w:rPr>
          <w:rFonts w:asciiTheme="minorHAnsi" w:hAnsiTheme="minorHAnsi"/>
          <w:noProof/>
          <w:lang w:eastAsia="ja-JP"/>
        </w:rPr>
      </w:pPr>
      <w:r>
        <w:rPr>
          <w:noProof/>
        </w:rPr>
        <w:t>3.2</w:t>
      </w:r>
      <w:r>
        <w:rPr>
          <w:rFonts w:asciiTheme="minorHAnsi" w:hAnsiTheme="minorHAnsi"/>
          <w:noProof/>
          <w:lang w:eastAsia="ja-JP"/>
        </w:rPr>
        <w:tab/>
      </w:r>
      <w:r>
        <w:rPr>
          <w:noProof/>
        </w:rPr>
        <w:t>Functional requirements</w:t>
      </w:r>
      <w:r>
        <w:rPr>
          <w:noProof/>
        </w:rPr>
        <w:tab/>
      </w:r>
      <w:r>
        <w:rPr>
          <w:noProof/>
        </w:rPr>
        <w:fldChar w:fldCharType="begin"/>
      </w:r>
      <w:r>
        <w:rPr>
          <w:noProof/>
        </w:rPr>
        <w:instrText xml:space="preserve"> PAGEREF _Toc184900622 \h </w:instrText>
      </w:r>
      <w:r>
        <w:rPr>
          <w:noProof/>
        </w:rPr>
      </w:r>
      <w:r>
        <w:rPr>
          <w:noProof/>
        </w:rPr>
        <w:fldChar w:fldCharType="separate"/>
      </w:r>
      <w:r>
        <w:rPr>
          <w:noProof/>
        </w:rPr>
        <w:t>3</w:t>
      </w:r>
      <w:r>
        <w:rPr>
          <w:noProof/>
        </w:rPr>
        <w:fldChar w:fldCharType="end"/>
      </w:r>
    </w:p>
    <w:p w14:paraId="11116F24" w14:textId="77777777" w:rsidR="006D1BA8" w:rsidRDefault="006D1BA8">
      <w:pPr>
        <w:pStyle w:val="Verzeichnis2"/>
        <w:tabs>
          <w:tab w:val="left" w:pos="814"/>
          <w:tab w:val="right" w:leader="dot" w:pos="9962"/>
        </w:tabs>
        <w:rPr>
          <w:rFonts w:asciiTheme="minorHAnsi" w:hAnsiTheme="minorHAnsi"/>
          <w:noProof/>
          <w:lang w:eastAsia="ja-JP"/>
        </w:rPr>
      </w:pPr>
      <w:r>
        <w:rPr>
          <w:noProof/>
        </w:rPr>
        <w:t>3.3</w:t>
      </w:r>
      <w:r>
        <w:rPr>
          <w:rFonts w:asciiTheme="minorHAnsi" w:hAnsiTheme="minorHAnsi"/>
          <w:noProof/>
          <w:lang w:eastAsia="ja-JP"/>
        </w:rPr>
        <w:tab/>
      </w:r>
      <w:r>
        <w:rPr>
          <w:noProof/>
        </w:rPr>
        <w:t>Nonfunctional requirements</w:t>
      </w:r>
      <w:r>
        <w:rPr>
          <w:noProof/>
        </w:rPr>
        <w:tab/>
      </w:r>
      <w:r>
        <w:rPr>
          <w:noProof/>
        </w:rPr>
        <w:fldChar w:fldCharType="begin"/>
      </w:r>
      <w:r>
        <w:rPr>
          <w:noProof/>
        </w:rPr>
        <w:instrText xml:space="preserve"> PAGEREF _Toc184900623 \h </w:instrText>
      </w:r>
      <w:r>
        <w:rPr>
          <w:noProof/>
        </w:rPr>
      </w:r>
      <w:r>
        <w:rPr>
          <w:noProof/>
        </w:rPr>
        <w:fldChar w:fldCharType="separate"/>
      </w:r>
      <w:r>
        <w:rPr>
          <w:noProof/>
        </w:rPr>
        <w:t>3</w:t>
      </w:r>
      <w:r>
        <w:rPr>
          <w:noProof/>
        </w:rPr>
        <w:fldChar w:fldCharType="end"/>
      </w:r>
    </w:p>
    <w:p w14:paraId="64E16A6E" w14:textId="77777777" w:rsidR="006D1BA8" w:rsidRDefault="006D1BA8">
      <w:pPr>
        <w:pStyle w:val="Verzeichnis3"/>
        <w:tabs>
          <w:tab w:val="left" w:pos="1254"/>
          <w:tab w:val="right" w:leader="dot" w:pos="9962"/>
        </w:tabs>
        <w:rPr>
          <w:rFonts w:asciiTheme="minorHAnsi" w:hAnsiTheme="minorHAnsi"/>
          <w:noProof/>
          <w:lang w:eastAsia="ja-JP"/>
        </w:rPr>
      </w:pPr>
      <w:r>
        <w:rPr>
          <w:noProof/>
        </w:rPr>
        <w:t>3.3.1</w:t>
      </w:r>
      <w:r>
        <w:rPr>
          <w:rFonts w:asciiTheme="minorHAnsi" w:hAnsiTheme="minorHAnsi"/>
          <w:noProof/>
          <w:lang w:eastAsia="ja-JP"/>
        </w:rPr>
        <w:tab/>
      </w:r>
      <w:r>
        <w:rPr>
          <w:noProof/>
        </w:rPr>
        <w:t>Usability</w:t>
      </w:r>
      <w:r>
        <w:rPr>
          <w:noProof/>
        </w:rPr>
        <w:tab/>
      </w:r>
      <w:r>
        <w:rPr>
          <w:noProof/>
        </w:rPr>
        <w:fldChar w:fldCharType="begin"/>
      </w:r>
      <w:r>
        <w:rPr>
          <w:noProof/>
        </w:rPr>
        <w:instrText xml:space="preserve"> PAGEREF _Toc184900624 \h </w:instrText>
      </w:r>
      <w:r>
        <w:rPr>
          <w:noProof/>
        </w:rPr>
      </w:r>
      <w:r>
        <w:rPr>
          <w:noProof/>
        </w:rPr>
        <w:fldChar w:fldCharType="separate"/>
      </w:r>
      <w:r>
        <w:rPr>
          <w:noProof/>
        </w:rPr>
        <w:t>4</w:t>
      </w:r>
      <w:r>
        <w:rPr>
          <w:noProof/>
        </w:rPr>
        <w:fldChar w:fldCharType="end"/>
      </w:r>
    </w:p>
    <w:p w14:paraId="36BCDA33" w14:textId="77777777" w:rsidR="006D1BA8" w:rsidRDefault="006D1BA8">
      <w:pPr>
        <w:pStyle w:val="Verzeichnis3"/>
        <w:tabs>
          <w:tab w:val="left" w:pos="1254"/>
          <w:tab w:val="right" w:leader="dot" w:pos="9962"/>
        </w:tabs>
        <w:rPr>
          <w:rFonts w:asciiTheme="minorHAnsi" w:hAnsiTheme="minorHAnsi"/>
          <w:noProof/>
          <w:lang w:eastAsia="ja-JP"/>
        </w:rPr>
      </w:pPr>
      <w:r>
        <w:rPr>
          <w:noProof/>
        </w:rPr>
        <w:t>3.3.2</w:t>
      </w:r>
      <w:r>
        <w:rPr>
          <w:rFonts w:asciiTheme="minorHAnsi" w:hAnsiTheme="minorHAnsi"/>
          <w:noProof/>
          <w:lang w:eastAsia="ja-JP"/>
        </w:rPr>
        <w:tab/>
      </w:r>
      <w:r>
        <w:rPr>
          <w:noProof/>
        </w:rPr>
        <w:t>Reliability</w:t>
      </w:r>
      <w:r>
        <w:rPr>
          <w:noProof/>
        </w:rPr>
        <w:tab/>
      </w:r>
      <w:r>
        <w:rPr>
          <w:noProof/>
        </w:rPr>
        <w:fldChar w:fldCharType="begin"/>
      </w:r>
      <w:r>
        <w:rPr>
          <w:noProof/>
        </w:rPr>
        <w:instrText xml:space="preserve"> PAGEREF _Toc184900625 \h </w:instrText>
      </w:r>
      <w:r>
        <w:rPr>
          <w:noProof/>
        </w:rPr>
      </w:r>
      <w:r>
        <w:rPr>
          <w:noProof/>
        </w:rPr>
        <w:fldChar w:fldCharType="separate"/>
      </w:r>
      <w:r>
        <w:rPr>
          <w:noProof/>
        </w:rPr>
        <w:t>4</w:t>
      </w:r>
      <w:r>
        <w:rPr>
          <w:noProof/>
        </w:rPr>
        <w:fldChar w:fldCharType="end"/>
      </w:r>
    </w:p>
    <w:p w14:paraId="060BA103" w14:textId="77777777" w:rsidR="006D1BA8" w:rsidRDefault="006D1BA8">
      <w:pPr>
        <w:pStyle w:val="Verzeichnis3"/>
        <w:tabs>
          <w:tab w:val="left" w:pos="1254"/>
          <w:tab w:val="right" w:leader="dot" w:pos="9962"/>
        </w:tabs>
        <w:rPr>
          <w:rFonts w:asciiTheme="minorHAnsi" w:hAnsiTheme="minorHAnsi"/>
          <w:noProof/>
          <w:lang w:eastAsia="ja-JP"/>
        </w:rPr>
      </w:pPr>
      <w:r>
        <w:rPr>
          <w:noProof/>
        </w:rPr>
        <w:t>3.3.3</w:t>
      </w:r>
      <w:r>
        <w:rPr>
          <w:rFonts w:asciiTheme="minorHAnsi" w:hAnsiTheme="minorHAnsi"/>
          <w:noProof/>
          <w:lang w:eastAsia="ja-JP"/>
        </w:rPr>
        <w:tab/>
      </w:r>
      <w:r>
        <w:rPr>
          <w:noProof/>
        </w:rPr>
        <w:t>Performance</w:t>
      </w:r>
      <w:r>
        <w:rPr>
          <w:noProof/>
        </w:rPr>
        <w:tab/>
      </w:r>
      <w:r>
        <w:rPr>
          <w:noProof/>
        </w:rPr>
        <w:fldChar w:fldCharType="begin"/>
      </w:r>
      <w:r>
        <w:rPr>
          <w:noProof/>
        </w:rPr>
        <w:instrText xml:space="preserve"> PAGEREF _Toc184900626 \h </w:instrText>
      </w:r>
      <w:r>
        <w:rPr>
          <w:noProof/>
        </w:rPr>
      </w:r>
      <w:r>
        <w:rPr>
          <w:noProof/>
        </w:rPr>
        <w:fldChar w:fldCharType="separate"/>
      </w:r>
      <w:r>
        <w:rPr>
          <w:noProof/>
        </w:rPr>
        <w:t>4</w:t>
      </w:r>
      <w:r>
        <w:rPr>
          <w:noProof/>
        </w:rPr>
        <w:fldChar w:fldCharType="end"/>
      </w:r>
    </w:p>
    <w:p w14:paraId="072C9256" w14:textId="77777777" w:rsidR="006D1BA8" w:rsidRDefault="006D1BA8">
      <w:pPr>
        <w:pStyle w:val="Verzeichnis3"/>
        <w:tabs>
          <w:tab w:val="left" w:pos="1254"/>
          <w:tab w:val="right" w:leader="dot" w:pos="9962"/>
        </w:tabs>
        <w:rPr>
          <w:rFonts w:asciiTheme="minorHAnsi" w:hAnsiTheme="minorHAnsi"/>
          <w:noProof/>
          <w:lang w:eastAsia="ja-JP"/>
        </w:rPr>
      </w:pPr>
      <w:r>
        <w:rPr>
          <w:noProof/>
        </w:rPr>
        <w:t>3.3.4</w:t>
      </w:r>
      <w:r>
        <w:rPr>
          <w:rFonts w:asciiTheme="minorHAnsi" w:hAnsiTheme="minorHAnsi"/>
          <w:noProof/>
          <w:lang w:eastAsia="ja-JP"/>
        </w:rPr>
        <w:tab/>
      </w:r>
      <w:r>
        <w:rPr>
          <w:noProof/>
        </w:rPr>
        <w:t>Supportability</w:t>
      </w:r>
      <w:r>
        <w:rPr>
          <w:noProof/>
        </w:rPr>
        <w:tab/>
      </w:r>
      <w:r>
        <w:rPr>
          <w:noProof/>
        </w:rPr>
        <w:fldChar w:fldCharType="begin"/>
      </w:r>
      <w:r>
        <w:rPr>
          <w:noProof/>
        </w:rPr>
        <w:instrText xml:space="preserve"> PAGEREF _Toc184900627 \h </w:instrText>
      </w:r>
      <w:r>
        <w:rPr>
          <w:noProof/>
        </w:rPr>
      </w:r>
      <w:r>
        <w:rPr>
          <w:noProof/>
        </w:rPr>
        <w:fldChar w:fldCharType="separate"/>
      </w:r>
      <w:r>
        <w:rPr>
          <w:noProof/>
        </w:rPr>
        <w:t>4</w:t>
      </w:r>
      <w:r>
        <w:rPr>
          <w:noProof/>
        </w:rPr>
        <w:fldChar w:fldCharType="end"/>
      </w:r>
    </w:p>
    <w:p w14:paraId="53F6A117" w14:textId="77777777" w:rsidR="006D1BA8" w:rsidRDefault="006D1BA8">
      <w:pPr>
        <w:pStyle w:val="Verzeichnis3"/>
        <w:tabs>
          <w:tab w:val="left" w:pos="1254"/>
          <w:tab w:val="right" w:leader="dot" w:pos="9962"/>
        </w:tabs>
        <w:rPr>
          <w:rFonts w:asciiTheme="minorHAnsi" w:hAnsiTheme="minorHAnsi"/>
          <w:noProof/>
          <w:lang w:eastAsia="ja-JP"/>
        </w:rPr>
      </w:pPr>
      <w:r>
        <w:rPr>
          <w:noProof/>
        </w:rPr>
        <w:t>3.3.5</w:t>
      </w:r>
      <w:r>
        <w:rPr>
          <w:rFonts w:asciiTheme="minorHAnsi" w:hAnsiTheme="minorHAnsi"/>
          <w:noProof/>
          <w:lang w:eastAsia="ja-JP"/>
        </w:rPr>
        <w:tab/>
      </w:r>
      <w:r>
        <w:rPr>
          <w:noProof/>
        </w:rPr>
        <w:t>Implementation Requirements</w:t>
      </w:r>
      <w:r>
        <w:rPr>
          <w:noProof/>
        </w:rPr>
        <w:tab/>
      </w:r>
      <w:r>
        <w:rPr>
          <w:noProof/>
        </w:rPr>
        <w:fldChar w:fldCharType="begin"/>
      </w:r>
      <w:r>
        <w:rPr>
          <w:noProof/>
        </w:rPr>
        <w:instrText xml:space="preserve"> PAGEREF _Toc184900628 \h </w:instrText>
      </w:r>
      <w:r>
        <w:rPr>
          <w:noProof/>
        </w:rPr>
      </w:r>
      <w:r>
        <w:rPr>
          <w:noProof/>
        </w:rPr>
        <w:fldChar w:fldCharType="separate"/>
      </w:r>
      <w:r>
        <w:rPr>
          <w:noProof/>
        </w:rPr>
        <w:t>4</w:t>
      </w:r>
      <w:r>
        <w:rPr>
          <w:noProof/>
        </w:rPr>
        <w:fldChar w:fldCharType="end"/>
      </w:r>
    </w:p>
    <w:p w14:paraId="378EE3DF" w14:textId="77777777" w:rsidR="006D1BA8" w:rsidRDefault="006D1BA8">
      <w:pPr>
        <w:pStyle w:val="Verzeichnis3"/>
        <w:tabs>
          <w:tab w:val="left" w:pos="1254"/>
          <w:tab w:val="right" w:leader="dot" w:pos="9962"/>
        </w:tabs>
        <w:rPr>
          <w:rFonts w:asciiTheme="minorHAnsi" w:hAnsiTheme="minorHAnsi"/>
          <w:noProof/>
          <w:lang w:eastAsia="ja-JP"/>
        </w:rPr>
      </w:pPr>
      <w:r>
        <w:rPr>
          <w:noProof/>
        </w:rPr>
        <w:t>3.3.6</w:t>
      </w:r>
      <w:r>
        <w:rPr>
          <w:rFonts w:asciiTheme="minorHAnsi" w:hAnsiTheme="minorHAnsi"/>
          <w:noProof/>
          <w:lang w:eastAsia="ja-JP"/>
        </w:rPr>
        <w:tab/>
      </w:r>
      <w:r>
        <w:rPr>
          <w:noProof/>
        </w:rPr>
        <w:t>Interface Requirements</w:t>
      </w:r>
      <w:r>
        <w:rPr>
          <w:noProof/>
        </w:rPr>
        <w:tab/>
      </w:r>
      <w:r>
        <w:rPr>
          <w:noProof/>
        </w:rPr>
        <w:fldChar w:fldCharType="begin"/>
      </w:r>
      <w:r>
        <w:rPr>
          <w:noProof/>
        </w:rPr>
        <w:instrText xml:space="preserve"> PAGEREF _Toc184900629 \h </w:instrText>
      </w:r>
      <w:r>
        <w:rPr>
          <w:noProof/>
        </w:rPr>
      </w:r>
      <w:r>
        <w:rPr>
          <w:noProof/>
        </w:rPr>
        <w:fldChar w:fldCharType="separate"/>
      </w:r>
      <w:r>
        <w:rPr>
          <w:noProof/>
        </w:rPr>
        <w:t>4</w:t>
      </w:r>
      <w:r>
        <w:rPr>
          <w:noProof/>
        </w:rPr>
        <w:fldChar w:fldCharType="end"/>
      </w:r>
    </w:p>
    <w:p w14:paraId="7FC8A6CB" w14:textId="77777777" w:rsidR="006D1BA8" w:rsidRDefault="006D1BA8">
      <w:pPr>
        <w:pStyle w:val="Verzeichnis3"/>
        <w:tabs>
          <w:tab w:val="left" w:pos="1254"/>
          <w:tab w:val="right" w:leader="dot" w:pos="9962"/>
        </w:tabs>
        <w:rPr>
          <w:rFonts w:asciiTheme="minorHAnsi" w:hAnsiTheme="minorHAnsi"/>
          <w:noProof/>
          <w:lang w:eastAsia="ja-JP"/>
        </w:rPr>
      </w:pPr>
      <w:r>
        <w:rPr>
          <w:noProof/>
        </w:rPr>
        <w:t>3.3.7</w:t>
      </w:r>
      <w:r>
        <w:rPr>
          <w:rFonts w:asciiTheme="minorHAnsi" w:hAnsiTheme="minorHAnsi"/>
          <w:noProof/>
          <w:lang w:eastAsia="ja-JP"/>
        </w:rPr>
        <w:tab/>
      </w:r>
      <w:r>
        <w:rPr>
          <w:noProof/>
        </w:rPr>
        <w:t>Packaging Requirements</w:t>
      </w:r>
      <w:r>
        <w:rPr>
          <w:noProof/>
        </w:rPr>
        <w:tab/>
      </w:r>
      <w:r>
        <w:rPr>
          <w:noProof/>
        </w:rPr>
        <w:fldChar w:fldCharType="begin"/>
      </w:r>
      <w:r>
        <w:rPr>
          <w:noProof/>
        </w:rPr>
        <w:instrText xml:space="preserve"> PAGEREF _Toc184900630 \h </w:instrText>
      </w:r>
      <w:r>
        <w:rPr>
          <w:noProof/>
        </w:rPr>
      </w:r>
      <w:r>
        <w:rPr>
          <w:noProof/>
        </w:rPr>
        <w:fldChar w:fldCharType="separate"/>
      </w:r>
      <w:r>
        <w:rPr>
          <w:noProof/>
        </w:rPr>
        <w:t>4</w:t>
      </w:r>
      <w:r>
        <w:rPr>
          <w:noProof/>
        </w:rPr>
        <w:fldChar w:fldCharType="end"/>
      </w:r>
    </w:p>
    <w:p w14:paraId="4FB3B035" w14:textId="77777777" w:rsidR="006D1BA8" w:rsidRDefault="006D1BA8">
      <w:pPr>
        <w:pStyle w:val="Verzeichnis3"/>
        <w:tabs>
          <w:tab w:val="left" w:pos="1254"/>
          <w:tab w:val="right" w:leader="dot" w:pos="9962"/>
        </w:tabs>
        <w:rPr>
          <w:rFonts w:asciiTheme="minorHAnsi" w:hAnsiTheme="minorHAnsi"/>
          <w:noProof/>
          <w:lang w:eastAsia="ja-JP"/>
        </w:rPr>
      </w:pPr>
      <w:r>
        <w:rPr>
          <w:noProof/>
        </w:rPr>
        <w:t>3.3.8</w:t>
      </w:r>
      <w:r>
        <w:rPr>
          <w:rFonts w:asciiTheme="minorHAnsi" w:hAnsiTheme="minorHAnsi"/>
          <w:noProof/>
          <w:lang w:eastAsia="ja-JP"/>
        </w:rPr>
        <w:tab/>
      </w:r>
      <w:r>
        <w:rPr>
          <w:noProof/>
        </w:rPr>
        <w:t>Legal Requirements</w:t>
      </w:r>
      <w:r>
        <w:rPr>
          <w:noProof/>
        </w:rPr>
        <w:tab/>
      </w:r>
      <w:r>
        <w:rPr>
          <w:noProof/>
        </w:rPr>
        <w:fldChar w:fldCharType="begin"/>
      </w:r>
      <w:r>
        <w:rPr>
          <w:noProof/>
        </w:rPr>
        <w:instrText xml:space="preserve"> PAGEREF _Toc184900631 \h </w:instrText>
      </w:r>
      <w:r>
        <w:rPr>
          <w:noProof/>
        </w:rPr>
      </w:r>
      <w:r>
        <w:rPr>
          <w:noProof/>
        </w:rPr>
        <w:fldChar w:fldCharType="separate"/>
      </w:r>
      <w:r>
        <w:rPr>
          <w:noProof/>
        </w:rPr>
        <w:t>4</w:t>
      </w:r>
      <w:r>
        <w:rPr>
          <w:noProof/>
        </w:rPr>
        <w:fldChar w:fldCharType="end"/>
      </w:r>
    </w:p>
    <w:p w14:paraId="3B7BC1D6" w14:textId="77777777" w:rsidR="006D1BA8" w:rsidRDefault="006D1BA8">
      <w:pPr>
        <w:pStyle w:val="Verzeichnis2"/>
        <w:tabs>
          <w:tab w:val="left" w:pos="814"/>
          <w:tab w:val="right" w:leader="dot" w:pos="9962"/>
        </w:tabs>
        <w:rPr>
          <w:rFonts w:asciiTheme="minorHAnsi" w:hAnsiTheme="minorHAnsi"/>
          <w:noProof/>
          <w:lang w:eastAsia="ja-JP"/>
        </w:rPr>
      </w:pPr>
      <w:r>
        <w:rPr>
          <w:noProof/>
        </w:rPr>
        <w:t>3.4</w:t>
      </w:r>
      <w:r>
        <w:rPr>
          <w:rFonts w:asciiTheme="minorHAnsi" w:hAnsiTheme="minorHAnsi"/>
          <w:noProof/>
          <w:lang w:eastAsia="ja-JP"/>
        </w:rPr>
        <w:tab/>
      </w:r>
      <w:r>
        <w:rPr>
          <w:noProof/>
        </w:rPr>
        <w:t>System models</w:t>
      </w:r>
      <w:r>
        <w:rPr>
          <w:noProof/>
        </w:rPr>
        <w:tab/>
      </w:r>
      <w:r>
        <w:rPr>
          <w:noProof/>
        </w:rPr>
        <w:fldChar w:fldCharType="begin"/>
      </w:r>
      <w:r>
        <w:rPr>
          <w:noProof/>
        </w:rPr>
        <w:instrText xml:space="preserve"> PAGEREF _Toc184900632 \h </w:instrText>
      </w:r>
      <w:r>
        <w:rPr>
          <w:noProof/>
        </w:rPr>
      </w:r>
      <w:r>
        <w:rPr>
          <w:noProof/>
        </w:rPr>
        <w:fldChar w:fldCharType="separate"/>
      </w:r>
      <w:r>
        <w:rPr>
          <w:noProof/>
        </w:rPr>
        <w:t>4</w:t>
      </w:r>
      <w:r>
        <w:rPr>
          <w:noProof/>
        </w:rPr>
        <w:fldChar w:fldCharType="end"/>
      </w:r>
    </w:p>
    <w:p w14:paraId="15C80DC1" w14:textId="77777777" w:rsidR="006D1BA8" w:rsidRDefault="006D1BA8">
      <w:pPr>
        <w:pStyle w:val="Verzeichnis3"/>
        <w:tabs>
          <w:tab w:val="left" w:pos="1254"/>
          <w:tab w:val="right" w:leader="dot" w:pos="9962"/>
        </w:tabs>
        <w:rPr>
          <w:rFonts w:asciiTheme="minorHAnsi" w:hAnsiTheme="minorHAnsi"/>
          <w:noProof/>
          <w:lang w:eastAsia="ja-JP"/>
        </w:rPr>
      </w:pPr>
      <w:r>
        <w:rPr>
          <w:noProof/>
        </w:rPr>
        <w:t>3.4.1</w:t>
      </w:r>
      <w:r>
        <w:rPr>
          <w:rFonts w:asciiTheme="minorHAnsi" w:hAnsiTheme="minorHAnsi"/>
          <w:noProof/>
          <w:lang w:eastAsia="ja-JP"/>
        </w:rPr>
        <w:tab/>
      </w:r>
      <w:r>
        <w:rPr>
          <w:noProof/>
        </w:rPr>
        <w:t>Scenarios</w:t>
      </w:r>
      <w:r>
        <w:rPr>
          <w:noProof/>
        </w:rPr>
        <w:tab/>
      </w:r>
      <w:r>
        <w:rPr>
          <w:noProof/>
        </w:rPr>
        <w:fldChar w:fldCharType="begin"/>
      </w:r>
      <w:r>
        <w:rPr>
          <w:noProof/>
        </w:rPr>
        <w:instrText xml:space="preserve"> PAGEREF _Toc184900633 \h </w:instrText>
      </w:r>
      <w:r>
        <w:rPr>
          <w:noProof/>
        </w:rPr>
      </w:r>
      <w:r>
        <w:rPr>
          <w:noProof/>
        </w:rPr>
        <w:fldChar w:fldCharType="separate"/>
      </w:r>
      <w:r>
        <w:rPr>
          <w:noProof/>
        </w:rPr>
        <w:t>4</w:t>
      </w:r>
      <w:r>
        <w:rPr>
          <w:noProof/>
        </w:rPr>
        <w:fldChar w:fldCharType="end"/>
      </w:r>
    </w:p>
    <w:p w14:paraId="36C464E1" w14:textId="77777777" w:rsidR="006D1BA8" w:rsidRDefault="006D1BA8">
      <w:pPr>
        <w:pStyle w:val="Verzeichnis3"/>
        <w:tabs>
          <w:tab w:val="left" w:pos="1254"/>
          <w:tab w:val="right" w:leader="dot" w:pos="9962"/>
        </w:tabs>
        <w:rPr>
          <w:rFonts w:asciiTheme="minorHAnsi" w:hAnsiTheme="minorHAnsi"/>
          <w:noProof/>
          <w:lang w:eastAsia="ja-JP"/>
        </w:rPr>
      </w:pPr>
      <w:r>
        <w:rPr>
          <w:noProof/>
        </w:rPr>
        <w:t>3.4.2</w:t>
      </w:r>
      <w:r>
        <w:rPr>
          <w:rFonts w:asciiTheme="minorHAnsi" w:hAnsiTheme="minorHAnsi"/>
          <w:noProof/>
          <w:lang w:eastAsia="ja-JP"/>
        </w:rPr>
        <w:tab/>
      </w:r>
      <w:r>
        <w:rPr>
          <w:noProof/>
        </w:rPr>
        <w:t>Use case model</w:t>
      </w:r>
      <w:r>
        <w:rPr>
          <w:noProof/>
        </w:rPr>
        <w:tab/>
      </w:r>
      <w:r>
        <w:rPr>
          <w:noProof/>
        </w:rPr>
        <w:fldChar w:fldCharType="begin"/>
      </w:r>
      <w:r>
        <w:rPr>
          <w:noProof/>
        </w:rPr>
        <w:instrText xml:space="preserve"> PAGEREF _Toc184900634 \h </w:instrText>
      </w:r>
      <w:r>
        <w:rPr>
          <w:noProof/>
        </w:rPr>
      </w:r>
      <w:r>
        <w:rPr>
          <w:noProof/>
        </w:rPr>
        <w:fldChar w:fldCharType="separate"/>
      </w:r>
      <w:r>
        <w:rPr>
          <w:noProof/>
        </w:rPr>
        <w:t>4</w:t>
      </w:r>
      <w:r>
        <w:rPr>
          <w:noProof/>
        </w:rPr>
        <w:fldChar w:fldCharType="end"/>
      </w:r>
    </w:p>
    <w:p w14:paraId="275ED552" w14:textId="77777777" w:rsidR="006D1BA8" w:rsidRDefault="006D1BA8">
      <w:pPr>
        <w:pStyle w:val="Verzeichnis3"/>
        <w:tabs>
          <w:tab w:val="left" w:pos="1254"/>
          <w:tab w:val="right" w:leader="dot" w:pos="9962"/>
        </w:tabs>
        <w:rPr>
          <w:rFonts w:asciiTheme="minorHAnsi" w:hAnsiTheme="minorHAnsi"/>
          <w:noProof/>
          <w:lang w:eastAsia="ja-JP"/>
        </w:rPr>
      </w:pPr>
      <w:r>
        <w:rPr>
          <w:noProof/>
        </w:rPr>
        <w:t>3.4.3</w:t>
      </w:r>
      <w:r>
        <w:rPr>
          <w:rFonts w:asciiTheme="minorHAnsi" w:hAnsiTheme="minorHAnsi"/>
          <w:noProof/>
          <w:lang w:eastAsia="ja-JP"/>
        </w:rPr>
        <w:tab/>
      </w:r>
      <w:r>
        <w:rPr>
          <w:noProof/>
        </w:rPr>
        <w:t>Object model</w:t>
      </w:r>
      <w:r>
        <w:rPr>
          <w:noProof/>
        </w:rPr>
        <w:tab/>
      </w:r>
      <w:r>
        <w:rPr>
          <w:noProof/>
        </w:rPr>
        <w:fldChar w:fldCharType="begin"/>
      </w:r>
      <w:r>
        <w:rPr>
          <w:noProof/>
        </w:rPr>
        <w:instrText xml:space="preserve"> PAGEREF _Toc184900635 \h </w:instrText>
      </w:r>
      <w:r>
        <w:rPr>
          <w:noProof/>
        </w:rPr>
      </w:r>
      <w:r>
        <w:rPr>
          <w:noProof/>
        </w:rPr>
        <w:fldChar w:fldCharType="separate"/>
      </w:r>
      <w:r>
        <w:rPr>
          <w:noProof/>
        </w:rPr>
        <w:t>4</w:t>
      </w:r>
      <w:r>
        <w:rPr>
          <w:noProof/>
        </w:rPr>
        <w:fldChar w:fldCharType="end"/>
      </w:r>
    </w:p>
    <w:p w14:paraId="7C2A6C7F" w14:textId="77777777" w:rsidR="006D1BA8" w:rsidRDefault="006D1BA8">
      <w:pPr>
        <w:pStyle w:val="Verzeichnis3"/>
        <w:tabs>
          <w:tab w:val="left" w:pos="1254"/>
          <w:tab w:val="right" w:leader="dot" w:pos="9962"/>
        </w:tabs>
        <w:rPr>
          <w:rFonts w:asciiTheme="minorHAnsi" w:hAnsiTheme="minorHAnsi"/>
          <w:noProof/>
          <w:lang w:eastAsia="ja-JP"/>
        </w:rPr>
      </w:pPr>
      <w:r>
        <w:rPr>
          <w:noProof/>
        </w:rPr>
        <w:lastRenderedPageBreak/>
        <w:t>3.4.4</w:t>
      </w:r>
      <w:r>
        <w:rPr>
          <w:rFonts w:asciiTheme="minorHAnsi" w:hAnsiTheme="minorHAnsi"/>
          <w:noProof/>
          <w:lang w:eastAsia="ja-JP"/>
        </w:rPr>
        <w:tab/>
      </w:r>
      <w:r>
        <w:rPr>
          <w:noProof/>
        </w:rPr>
        <w:t>Dynamic model</w:t>
      </w:r>
      <w:r>
        <w:rPr>
          <w:noProof/>
        </w:rPr>
        <w:tab/>
      </w:r>
      <w:r>
        <w:rPr>
          <w:noProof/>
        </w:rPr>
        <w:fldChar w:fldCharType="begin"/>
      </w:r>
      <w:r>
        <w:rPr>
          <w:noProof/>
        </w:rPr>
        <w:instrText xml:space="preserve"> PAGEREF _Toc184900636 \h </w:instrText>
      </w:r>
      <w:r>
        <w:rPr>
          <w:noProof/>
        </w:rPr>
      </w:r>
      <w:r>
        <w:rPr>
          <w:noProof/>
        </w:rPr>
        <w:fldChar w:fldCharType="separate"/>
      </w:r>
      <w:r>
        <w:rPr>
          <w:noProof/>
        </w:rPr>
        <w:t>4</w:t>
      </w:r>
      <w:r>
        <w:rPr>
          <w:noProof/>
        </w:rPr>
        <w:fldChar w:fldCharType="end"/>
      </w:r>
    </w:p>
    <w:p w14:paraId="02914FCF" w14:textId="77777777" w:rsidR="006D1BA8" w:rsidRDefault="006D1BA8">
      <w:pPr>
        <w:pStyle w:val="Verzeichnis3"/>
        <w:tabs>
          <w:tab w:val="left" w:pos="1254"/>
          <w:tab w:val="right" w:leader="dot" w:pos="9962"/>
        </w:tabs>
        <w:rPr>
          <w:rFonts w:asciiTheme="minorHAnsi" w:hAnsiTheme="minorHAnsi"/>
          <w:noProof/>
          <w:lang w:eastAsia="ja-JP"/>
        </w:rPr>
      </w:pPr>
      <w:r>
        <w:rPr>
          <w:noProof/>
        </w:rPr>
        <w:t>3.4.5</w:t>
      </w:r>
      <w:r>
        <w:rPr>
          <w:rFonts w:asciiTheme="minorHAnsi" w:hAnsiTheme="minorHAnsi"/>
          <w:noProof/>
          <w:lang w:eastAsia="ja-JP"/>
        </w:rPr>
        <w:tab/>
      </w:r>
      <w:r>
        <w:rPr>
          <w:noProof/>
        </w:rPr>
        <w:t>User interface</w:t>
      </w:r>
      <w:r>
        <w:rPr>
          <w:noProof/>
        </w:rPr>
        <w:tab/>
      </w:r>
      <w:r>
        <w:rPr>
          <w:noProof/>
        </w:rPr>
        <w:fldChar w:fldCharType="begin"/>
      </w:r>
      <w:r>
        <w:rPr>
          <w:noProof/>
        </w:rPr>
        <w:instrText xml:space="preserve"> PAGEREF _Toc184900637 \h </w:instrText>
      </w:r>
      <w:r>
        <w:rPr>
          <w:noProof/>
        </w:rPr>
      </w:r>
      <w:r>
        <w:rPr>
          <w:noProof/>
        </w:rPr>
        <w:fldChar w:fldCharType="separate"/>
      </w:r>
      <w:r>
        <w:rPr>
          <w:noProof/>
        </w:rPr>
        <w:t>4</w:t>
      </w:r>
      <w:r>
        <w:rPr>
          <w:noProof/>
        </w:rPr>
        <w:fldChar w:fldCharType="end"/>
      </w:r>
    </w:p>
    <w:p w14:paraId="1BAF5B7E" w14:textId="77777777" w:rsidR="006D1BA8" w:rsidRDefault="006D1BA8">
      <w:pPr>
        <w:pStyle w:val="Verzeichnis1"/>
        <w:tabs>
          <w:tab w:val="left" w:pos="440"/>
          <w:tab w:val="right" w:leader="dot" w:pos="9962"/>
        </w:tabs>
        <w:rPr>
          <w:rFonts w:asciiTheme="minorHAnsi" w:hAnsiTheme="minorHAnsi"/>
          <w:noProof/>
          <w:lang w:eastAsia="ja-JP"/>
        </w:rPr>
      </w:pPr>
      <w:r>
        <w:rPr>
          <w:noProof/>
        </w:rPr>
        <w:t>4.</w:t>
      </w:r>
      <w:r>
        <w:rPr>
          <w:rFonts w:asciiTheme="minorHAnsi" w:hAnsiTheme="minorHAnsi"/>
          <w:noProof/>
          <w:lang w:eastAsia="ja-JP"/>
        </w:rPr>
        <w:tab/>
      </w:r>
      <w:r>
        <w:rPr>
          <w:noProof/>
        </w:rPr>
        <w:t>Glossary</w:t>
      </w:r>
      <w:r>
        <w:rPr>
          <w:noProof/>
        </w:rPr>
        <w:tab/>
      </w:r>
      <w:r>
        <w:rPr>
          <w:noProof/>
        </w:rPr>
        <w:fldChar w:fldCharType="begin"/>
      </w:r>
      <w:r>
        <w:rPr>
          <w:noProof/>
        </w:rPr>
        <w:instrText xml:space="preserve"> PAGEREF _Toc184900638 \h </w:instrText>
      </w:r>
      <w:r>
        <w:rPr>
          <w:noProof/>
        </w:rPr>
      </w:r>
      <w:r>
        <w:rPr>
          <w:noProof/>
        </w:rPr>
        <w:fldChar w:fldCharType="separate"/>
      </w:r>
      <w:r>
        <w:rPr>
          <w:noProof/>
        </w:rPr>
        <w:t>4</w:t>
      </w:r>
      <w:r>
        <w:rPr>
          <w:noProof/>
        </w:rPr>
        <w:fldChar w:fldCharType="end"/>
      </w:r>
    </w:p>
    <w:p w14:paraId="65373710" w14:textId="77777777" w:rsidR="00022879" w:rsidRDefault="005A34B8" w:rsidP="005A34B8">
      <w:pPr>
        <w:spacing w:after="80"/>
        <w:rPr>
          <w:rFonts w:cs="Times"/>
        </w:rPr>
      </w:pPr>
      <w:r>
        <w:rPr>
          <w:rFonts w:cs="Times"/>
        </w:rPr>
        <w:fldChar w:fldCharType="end"/>
      </w:r>
    </w:p>
    <w:p w14:paraId="0BC0D89E" w14:textId="77777777" w:rsidR="00FA7955" w:rsidRDefault="00FA7955" w:rsidP="005A34B8">
      <w:pPr>
        <w:spacing w:after="80"/>
        <w:rPr>
          <w:rFonts w:cs="Times"/>
        </w:rPr>
      </w:pPr>
    </w:p>
    <w:p w14:paraId="2B59CE60" w14:textId="4C6BA79F" w:rsidR="00FA7955" w:rsidRDefault="00FA7955" w:rsidP="00FA7955">
      <w:pPr>
        <w:spacing w:after="80"/>
        <w:rPr>
          <w:rFonts w:cs="Times"/>
          <w:b/>
          <w:sz w:val="36"/>
        </w:rPr>
      </w:pPr>
      <w:r>
        <w:rPr>
          <w:rFonts w:cs="Times"/>
          <w:b/>
          <w:sz w:val="36"/>
        </w:rPr>
        <w:t>Document History</w:t>
      </w:r>
    </w:p>
    <w:tbl>
      <w:tblPr>
        <w:tblStyle w:val="Tabellenraster"/>
        <w:tblW w:w="0" w:type="auto"/>
        <w:tblLook w:val="04A0" w:firstRow="1" w:lastRow="0" w:firstColumn="1" w:lastColumn="0" w:noHBand="0" w:noVBand="1"/>
      </w:tblPr>
      <w:tblGrid>
        <w:gridCol w:w="696"/>
        <w:gridCol w:w="1822"/>
        <w:gridCol w:w="1843"/>
        <w:gridCol w:w="5670"/>
      </w:tblGrid>
      <w:tr w:rsidR="005F508D" w14:paraId="4B87F8E2" w14:textId="77777777" w:rsidTr="004A7B13">
        <w:tc>
          <w:tcPr>
            <w:tcW w:w="696" w:type="dxa"/>
          </w:tcPr>
          <w:p w14:paraId="40F12CA4" w14:textId="77777777" w:rsidR="005F508D" w:rsidRDefault="005F508D" w:rsidP="004A7B13">
            <w:pPr>
              <w:jc w:val="left"/>
            </w:pPr>
            <w:r>
              <w:t>Rev.</w:t>
            </w:r>
          </w:p>
        </w:tc>
        <w:tc>
          <w:tcPr>
            <w:tcW w:w="1822" w:type="dxa"/>
          </w:tcPr>
          <w:p w14:paraId="7F4A7793" w14:textId="77777777" w:rsidR="005F508D" w:rsidRDefault="005F508D" w:rsidP="004A7B13">
            <w:pPr>
              <w:jc w:val="left"/>
            </w:pPr>
            <w:r>
              <w:t>Author</w:t>
            </w:r>
          </w:p>
        </w:tc>
        <w:tc>
          <w:tcPr>
            <w:tcW w:w="1843" w:type="dxa"/>
          </w:tcPr>
          <w:p w14:paraId="66DA4719" w14:textId="77777777" w:rsidR="005F508D" w:rsidRDefault="005F508D" w:rsidP="004A7B13">
            <w:pPr>
              <w:jc w:val="left"/>
            </w:pPr>
            <w:r>
              <w:t>Date</w:t>
            </w:r>
          </w:p>
        </w:tc>
        <w:tc>
          <w:tcPr>
            <w:tcW w:w="5670" w:type="dxa"/>
          </w:tcPr>
          <w:p w14:paraId="5EE67E4B" w14:textId="77777777" w:rsidR="005F508D" w:rsidRDefault="005F508D" w:rsidP="004A7B13">
            <w:pPr>
              <w:jc w:val="left"/>
            </w:pPr>
            <w:r>
              <w:t>Changes</w:t>
            </w:r>
          </w:p>
        </w:tc>
      </w:tr>
      <w:tr w:rsidR="005F508D" w14:paraId="57A6C0CF" w14:textId="77777777" w:rsidTr="004A7B13">
        <w:tc>
          <w:tcPr>
            <w:tcW w:w="696" w:type="dxa"/>
          </w:tcPr>
          <w:p w14:paraId="3A63D6AF" w14:textId="77777777" w:rsidR="005F508D" w:rsidRDefault="005F508D" w:rsidP="004A7B13">
            <w:pPr>
              <w:jc w:val="left"/>
            </w:pPr>
          </w:p>
        </w:tc>
        <w:tc>
          <w:tcPr>
            <w:tcW w:w="1822" w:type="dxa"/>
          </w:tcPr>
          <w:p w14:paraId="232FD696" w14:textId="2F60A9A6" w:rsidR="009A4C20" w:rsidRDefault="009A4C20" w:rsidP="004A7B13">
            <w:pPr>
              <w:jc w:val="left"/>
            </w:pPr>
            <w:r>
              <w:t>Patrick Rank</w:t>
            </w:r>
          </w:p>
        </w:tc>
        <w:tc>
          <w:tcPr>
            <w:tcW w:w="1843" w:type="dxa"/>
          </w:tcPr>
          <w:p w14:paraId="7D47F841" w14:textId="4BEEB3B9" w:rsidR="005F508D" w:rsidRDefault="005F508D" w:rsidP="004A7B13">
            <w:pPr>
              <w:jc w:val="left"/>
            </w:pPr>
          </w:p>
        </w:tc>
        <w:tc>
          <w:tcPr>
            <w:tcW w:w="5670" w:type="dxa"/>
          </w:tcPr>
          <w:p w14:paraId="4D0BC58E" w14:textId="77777777" w:rsidR="005F508D" w:rsidRDefault="005F508D" w:rsidP="004A7B13">
            <w:pPr>
              <w:jc w:val="left"/>
            </w:pPr>
          </w:p>
        </w:tc>
      </w:tr>
      <w:tr w:rsidR="005F508D" w14:paraId="2D7F5E07" w14:textId="77777777" w:rsidTr="004A7B13">
        <w:tc>
          <w:tcPr>
            <w:tcW w:w="696" w:type="dxa"/>
          </w:tcPr>
          <w:p w14:paraId="333FB871" w14:textId="77777777" w:rsidR="005F508D" w:rsidRDefault="005F508D" w:rsidP="004A7B13">
            <w:pPr>
              <w:jc w:val="left"/>
            </w:pPr>
          </w:p>
        </w:tc>
        <w:tc>
          <w:tcPr>
            <w:tcW w:w="1822" w:type="dxa"/>
          </w:tcPr>
          <w:p w14:paraId="2E938877" w14:textId="278C6792" w:rsidR="005F508D" w:rsidRDefault="009A4C20" w:rsidP="004A7B13">
            <w:pPr>
              <w:jc w:val="left"/>
            </w:pPr>
            <w:r>
              <w:t>Rico Finkbeiner</w:t>
            </w:r>
          </w:p>
        </w:tc>
        <w:tc>
          <w:tcPr>
            <w:tcW w:w="1843" w:type="dxa"/>
          </w:tcPr>
          <w:p w14:paraId="6CE706A8" w14:textId="67F56348" w:rsidR="005F508D" w:rsidRDefault="005F508D" w:rsidP="004A7B13">
            <w:pPr>
              <w:jc w:val="left"/>
            </w:pPr>
          </w:p>
        </w:tc>
        <w:tc>
          <w:tcPr>
            <w:tcW w:w="5670" w:type="dxa"/>
          </w:tcPr>
          <w:p w14:paraId="75F75B88" w14:textId="77777777" w:rsidR="005F508D" w:rsidRDefault="005F508D" w:rsidP="004A7B13">
            <w:pPr>
              <w:jc w:val="left"/>
            </w:pPr>
          </w:p>
        </w:tc>
      </w:tr>
      <w:tr w:rsidR="005F508D" w14:paraId="1CA1CC00" w14:textId="77777777" w:rsidTr="004A7B13">
        <w:tc>
          <w:tcPr>
            <w:tcW w:w="696" w:type="dxa"/>
          </w:tcPr>
          <w:p w14:paraId="0A47027F" w14:textId="77777777" w:rsidR="005F508D" w:rsidRDefault="005F508D" w:rsidP="004A7B13">
            <w:pPr>
              <w:jc w:val="left"/>
            </w:pPr>
          </w:p>
        </w:tc>
        <w:tc>
          <w:tcPr>
            <w:tcW w:w="1822" w:type="dxa"/>
          </w:tcPr>
          <w:p w14:paraId="61376E58" w14:textId="63B5A2ED" w:rsidR="005F508D" w:rsidRDefault="009A4C20" w:rsidP="004A7B13">
            <w:pPr>
              <w:jc w:val="left"/>
            </w:pPr>
            <w:r>
              <w:t>Simone Domenici</w:t>
            </w:r>
          </w:p>
        </w:tc>
        <w:tc>
          <w:tcPr>
            <w:tcW w:w="1843" w:type="dxa"/>
          </w:tcPr>
          <w:p w14:paraId="26910641" w14:textId="77777777" w:rsidR="005F508D" w:rsidRDefault="005F508D" w:rsidP="004A7B13">
            <w:pPr>
              <w:jc w:val="left"/>
            </w:pPr>
          </w:p>
        </w:tc>
        <w:tc>
          <w:tcPr>
            <w:tcW w:w="5670" w:type="dxa"/>
          </w:tcPr>
          <w:p w14:paraId="24A9AEC0" w14:textId="77777777" w:rsidR="005F508D" w:rsidRDefault="005F508D" w:rsidP="004A7B13">
            <w:pPr>
              <w:jc w:val="left"/>
            </w:pPr>
          </w:p>
        </w:tc>
      </w:tr>
      <w:tr w:rsidR="005F508D" w14:paraId="088A21C7" w14:textId="77777777" w:rsidTr="004A7B13">
        <w:tc>
          <w:tcPr>
            <w:tcW w:w="696" w:type="dxa"/>
          </w:tcPr>
          <w:p w14:paraId="061BE416" w14:textId="77777777" w:rsidR="005F508D" w:rsidRDefault="005F508D" w:rsidP="004A7B13">
            <w:pPr>
              <w:jc w:val="left"/>
            </w:pPr>
          </w:p>
        </w:tc>
        <w:tc>
          <w:tcPr>
            <w:tcW w:w="1822" w:type="dxa"/>
          </w:tcPr>
          <w:p w14:paraId="7709C96D" w14:textId="1081F7F5" w:rsidR="005F508D" w:rsidRDefault="009A4C20" w:rsidP="004A7B13">
            <w:pPr>
              <w:jc w:val="left"/>
            </w:pPr>
            <w:r>
              <w:t>Jonas Hitter</w:t>
            </w:r>
          </w:p>
        </w:tc>
        <w:tc>
          <w:tcPr>
            <w:tcW w:w="1843" w:type="dxa"/>
          </w:tcPr>
          <w:p w14:paraId="4D814598" w14:textId="77777777" w:rsidR="005F508D" w:rsidRDefault="005F508D" w:rsidP="004A7B13">
            <w:pPr>
              <w:jc w:val="left"/>
            </w:pPr>
          </w:p>
        </w:tc>
        <w:tc>
          <w:tcPr>
            <w:tcW w:w="5670" w:type="dxa"/>
          </w:tcPr>
          <w:p w14:paraId="7357C0BE" w14:textId="77777777" w:rsidR="005F508D" w:rsidRDefault="005F508D" w:rsidP="004A7B13">
            <w:pPr>
              <w:jc w:val="left"/>
            </w:pPr>
          </w:p>
        </w:tc>
      </w:tr>
      <w:tr w:rsidR="009A4C20" w14:paraId="482F105A" w14:textId="77777777" w:rsidTr="004A7B13">
        <w:tc>
          <w:tcPr>
            <w:tcW w:w="696" w:type="dxa"/>
          </w:tcPr>
          <w:p w14:paraId="16F186E7" w14:textId="77777777" w:rsidR="009A4C20" w:rsidRDefault="009A4C20" w:rsidP="004A7B13">
            <w:pPr>
              <w:jc w:val="left"/>
            </w:pPr>
          </w:p>
        </w:tc>
        <w:tc>
          <w:tcPr>
            <w:tcW w:w="1822" w:type="dxa"/>
          </w:tcPr>
          <w:p w14:paraId="4AD0F966" w14:textId="05EACF1E" w:rsidR="009A4C20" w:rsidRDefault="009A4C20" w:rsidP="004A7B13">
            <w:pPr>
              <w:jc w:val="left"/>
            </w:pPr>
            <w:r>
              <w:t>Caroline Stallknecht</w:t>
            </w:r>
          </w:p>
        </w:tc>
        <w:tc>
          <w:tcPr>
            <w:tcW w:w="1843" w:type="dxa"/>
          </w:tcPr>
          <w:p w14:paraId="4DFCA1B5" w14:textId="5739A674" w:rsidR="009A4C20" w:rsidRDefault="009A4C20" w:rsidP="004A7B13">
            <w:pPr>
              <w:jc w:val="left"/>
            </w:pPr>
            <w:r>
              <w:t>16.07.2022</w:t>
            </w:r>
          </w:p>
        </w:tc>
        <w:tc>
          <w:tcPr>
            <w:tcW w:w="5670" w:type="dxa"/>
          </w:tcPr>
          <w:p w14:paraId="6FD48CEB" w14:textId="77777777" w:rsidR="009A4C20" w:rsidRDefault="009A4C20" w:rsidP="004A7B13">
            <w:pPr>
              <w:jc w:val="left"/>
            </w:pPr>
          </w:p>
        </w:tc>
      </w:tr>
    </w:tbl>
    <w:p w14:paraId="1A129B9B" w14:textId="77777777" w:rsidR="00472AF3" w:rsidRDefault="00472AF3">
      <w:pPr>
        <w:jc w:val="left"/>
        <w:rPr>
          <w:rFonts w:eastAsiaTheme="majorEastAsia" w:cstheme="majorBidi"/>
          <w:b/>
          <w:bCs/>
          <w:color w:val="345A8A" w:themeColor="accent1" w:themeShade="B5"/>
          <w:sz w:val="32"/>
          <w:szCs w:val="32"/>
        </w:rPr>
      </w:pPr>
      <w:r>
        <w:br w:type="page"/>
      </w:r>
    </w:p>
    <w:p w14:paraId="7C6B7762" w14:textId="7262A1C6" w:rsidR="005A34B8" w:rsidRDefault="00E364B4" w:rsidP="0085555F">
      <w:pPr>
        <w:pStyle w:val="berschrift1"/>
        <w:numPr>
          <w:ilvl w:val="0"/>
          <w:numId w:val="1"/>
        </w:numPr>
        <w:ind w:left="851" w:hanging="502"/>
      </w:pPr>
      <w:bookmarkStart w:id="0" w:name="_Toc184900612"/>
      <w:r w:rsidRPr="005A34B8">
        <w:lastRenderedPageBreak/>
        <w:t>Introduction</w:t>
      </w:r>
      <w:bookmarkEnd w:id="0"/>
    </w:p>
    <w:p w14:paraId="41CFDDEB" w14:textId="71C61965" w:rsidR="00022879" w:rsidRPr="005A34B8" w:rsidRDefault="009F7950" w:rsidP="00504DC4">
      <w:r>
        <w:rPr>
          <w:rFonts w:cs="Helvetica"/>
          <w:i/>
        </w:rPr>
        <w:t>The</w:t>
      </w:r>
      <w:r w:rsidR="005A34B8" w:rsidRPr="005A34B8">
        <w:rPr>
          <w:rFonts w:cs="Helvetica"/>
          <w:i/>
        </w:rPr>
        <w:t xml:space="preserve"> purpose</w:t>
      </w:r>
      <w:r>
        <w:rPr>
          <w:rFonts w:cs="Helvetica"/>
          <w:i/>
        </w:rPr>
        <w:t xml:space="preserve"> of the Introduction</w:t>
      </w:r>
      <w:r w:rsidR="005A34B8" w:rsidRPr="005A34B8">
        <w:rPr>
          <w:rFonts w:cs="Helvetica"/>
          <w:i/>
        </w:rPr>
        <w:t xml:space="preserve"> is to provide a brief overview of the function of the system and the reasons for its development, its scope, and references to the development context</w:t>
      </w:r>
      <w:r>
        <w:rPr>
          <w:rFonts w:cs="Helvetica"/>
          <w:i/>
        </w:rPr>
        <w:t xml:space="preserve">. </w:t>
      </w:r>
      <w:r w:rsidR="005A34B8" w:rsidRPr="005A34B8">
        <w:rPr>
          <w:rFonts w:cs="Helvetica"/>
          <w:i/>
        </w:rPr>
        <w:t>The introduction also includes the objectives and success criteria of the project.</w:t>
      </w:r>
    </w:p>
    <w:p w14:paraId="5E8148D3" w14:textId="6CBC9ADA" w:rsidR="00022879" w:rsidRDefault="00E364B4" w:rsidP="0085555F">
      <w:pPr>
        <w:pStyle w:val="berschrift2"/>
        <w:numPr>
          <w:ilvl w:val="1"/>
          <w:numId w:val="1"/>
        </w:numPr>
        <w:tabs>
          <w:tab w:val="left" w:pos="1134"/>
        </w:tabs>
        <w:ind w:left="1134" w:hanging="567"/>
      </w:pPr>
      <w:bookmarkStart w:id="1" w:name="_Toc184900613"/>
      <w:r w:rsidRPr="005A34B8">
        <w:t>Purpose of the system</w:t>
      </w:r>
      <w:bookmarkEnd w:id="1"/>
    </w:p>
    <w:p w14:paraId="20D3B94B" w14:textId="20C47CF0" w:rsidR="00022879" w:rsidRDefault="00E364B4" w:rsidP="0085555F">
      <w:pPr>
        <w:pStyle w:val="berschrift2"/>
        <w:numPr>
          <w:ilvl w:val="1"/>
          <w:numId w:val="1"/>
        </w:numPr>
        <w:tabs>
          <w:tab w:val="left" w:pos="1134"/>
        </w:tabs>
        <w:ind w:left="1134" w:hanging="567"/>
      </w:pPr>
      <w:bookmarkStart w:id="2" w:name="_Toc184900614"/>
      <w:r w:rsidRPr="005A34B8">
        <w:t>Scope of the system</w:t>
      </w:r>
      <w:bookmarkEnd w:id="2"/>
    </w:p>
    <w:p w14:paraId="757848A3" w14:textId="10026510" w:rsidR="00022879" w:rsidRDefault="00E364B4" w:rsidP="0085555F">
      <w:pPr>
        <w:pStyle w:val="berschrift2"/>
        <w:numPr>
          <w:ilvl w:val="1"/>
          <w:numId w:val="1"/>
        </w:numPr>
        <w:tabs>
          <w:tab w:val="left" w:pos="1134"/>
        </w:tabs>
        <w:ind w:left="1134" w:hanging="567"/>
      </w:pPr>
      <w:bookmarkStart w:id="3" w:name="_Toc184900615"/>
      <w:r w:rsidRPr="005A34B8">
        <w:t>Objectives and success criteria of the project</w:t>
      </w:r>
      <w:bookmarkEnd w:id="3"/>
    </w:p>
    <w:p w14:paraId="22877F9D" w14:textId="1D482357" w:rsidR="00022879" w:rsidRDefault="00E364B4" w:rsidP="0085555F">
      <w:pPr>
        <w:pStyle w:val="berschrift2"/>
        <w:numPr>
          <w:ilvl w:val="1"/>
          <w:numId w:val="1"/>
        </w:numPr>
        <w:tabs>
          <w:tab w:val="left" w:pos="1134"/>
        </w:tabs>
        <w:ind w:left="1134" w:hanging="567"/>
      </w:pPr>
      <w:bookmarkStart w:id="4" w:name="_Toc184900616"/>
      <w:r w:rsidRPr="005A34B8">
        <w:t>Definitions, acronyms, and abbreviations</w:t>
      </w:r>
      <w:bookmarkEnd w:id="4"/>
    </w:p>
    <w:p w14:paraId="4337812D" w14:textId="56E14C1F" w:rsidR="00022879" w:rsidRDefault="00E364B4" w:rsidP="0085555F">
      <w:pPr>
        <w:pStyle w:val="berschrift2"/>
        <w:numPr>
          <w:ilvl w:val="1"/>
          <w:numId w:val="1"/>
        </w:numPr>
        <w:tabs>
          <w:tab w:val="left" w:pos="1134"/>
        </w:tabs>
        <w:ind w:left="1134" w:hanging="567"/>
      </w:pPr>
      <w:bookmarkStart w:id="5" w:name="_Toc184900617"/>
      <w:r w:rsidRPr="005A34B8">
        <w:t>References</w:t>
      </w:r>
      <w:bookmarkEnd w:id="5"/>
    </w:p>
    <w:p w14:paraId="43637EB4" w14:textId="4C991DD4" w:rsidR="00022879" w:rsidRDefault="00E364B4" w:rsidP="0085555F">
      <w:pPr>
        <w:pStyle w:val="berschrift2"/>
        <w:numPr>
          <w:ilvl w:val="1"/>
          <w:numId w:val="1"/>
        </w:numPr>
        <w:tabs>
          <w:tab w:val="left" w:pos="1134"/>
        </w:tabs>
        <w:ind w:left="1134" w:hanging="567"/>
      </w:pPr>
      <w:bookmarkStart w:id="6" w:name="_Toc184900618"/>
      <w:r w:rsidRPr="005A34B8">
        <w:t>Overview</w:t>
      </w:r>
      <w:bookmarkEnd w:id="6"/>
    </w:p>
    <w:p w14:paraId="402E87AD" w14:textId="7562BC1C" w:rsidR="00022879" w:rsidRDefault="00E364B4" w:rsidP="0085555F">
      <w:pPr>
        <w:pStyle w:val="berschrift1"/>
        <w:numPr>
          <w:ilvl w:val="0"/>
          <w:numId w:val="1"/>
        </w:numPr>
        <w:ind w:left="851" w:hanging="502"/>
      </w:pPr>
      <w:bookmarkStart w:id="7" w:name="_Toc184900619"/>
      <w:r w:rsidRPr="005A34B8">
        <w:t>Current system</w:t>
      </w:r>
      <w:bookmarkEnd w:id="7"/>
    </w:p>
    <w:p w14:paraId="5417CF4A" w14:textId="20C79395" w:rsidR="00022879" w:rsidRPr="005A34B8" w:rsidRDefault="009A4C20" w:rsidP="00504DC4">
      <w:r>
        <w:rPr>
          <w:rFonts w:cs="Helvetica"/>
          <w:i/>
        </w:rPr>
        <w:t xml:space="preserve">The current system is an operating system. It is a </w:t>
      </w:r>
      <w:r w:rsidRPr="009A4C20">
        <w:rPr>
          <w:rFonts w:cs="Helvetica"/>
          <w:i/>
        </w:rPr>
        <w:t xml:space="preserve">program, which it needs in order to function and run </w:t>
      </w:r>
      <w:r>
        <w:rPr>
          <w:rFonts w:cs="Helvetica"/>
          <w:i/>
        </w:rPr>
        <w:t>all of</w:t>
      </w:r>
      <w:r w:rsidRPr="009A4C20">
        <w:rPr>
          <w:rFonts w:cs="Helvetica"/>
          <w:i/>
        </w:rPr>
        <w:t xml:space="preserve"> </w:t>
      </w:r>
      <w:r>
        <w:rPr>
          <w:rFonts w:cs="Helvetica"/>
          <w:i/>
        </w:rPr>
        <w:t>the functionalities described in the following.</w:t>
      </w:r>
    </w:p>
    <w:p w14:paraId="0BD9E390" w14:textId="614B00F5" w:rsidR="00022879" w:rsidRDefault="00E364B4" w:rsidP="0085555F">
      <w:pPr>
        <w:pStyle w:val="berschrift1"/>
        <w:numPr>
          <w:ilvl w:val="0"/>
          <w:numId w:val="1"/>
        </w:numPr>
        <w:ind w:left="851" w:hanging="502"/>
      </w:pPr>
      <w:bookmarkStart w:id="8" w:name="_Toc184900620"/>
      <w:r w:rsidRPr="005A34B8">
        <w:t>Proposed system</w:t>
      </w:r>
      <w:bookmarkEnd w:id="8"/>
    </w:p>
    <w:p w14:paraId="40FBCD8D" w14:textId="77777777" w:rsidR="00022879" w:rsidRPr="005A34B8" w:rsidRDefault="00E364B4" w:rsidP="00504DC4">
      <w:r w:rsidRPr="005A34B8">
        <w:rPr>
          <w:rFonts w:cs="Helvetica"/>
          <w:i/>
        </w:rPr>
        <w:t>The third section documents the requirements elicitation and the analysis model of the new system.</w:t>
      </w:r>
    </w:p>
    <w:p w14:paraId="5E3DF7EF" w14:textId="6D6ADB4E" w:rsidR="00022879" w:rsidRDefault="00E364B4" w:rsidP="0085555F">
      <w:pPr>
        <w:pStyle w:val="berschrift2"/>
        <w:numPr>
          <w:ilvl w:val="1"/>
          <w:numId w:val="1"/>
        </w:numPr>
        <w:tabs>
          <w:tab w:val="left" w:pos="1134"/>
        </w:tabs>
        <w:ind w:left="1134" w:hanging="567"/>
      </w:pPr>
      <w:bookmarkStart w:id="9" w:name="_Toc184900621"/>
      <w:r w:rsidRPr="005A34B8">
        <w:t>Overview</w:t>
      </w:r>
      <w:bookmarkEnd w:id="9"/>
    </w:p>
    <w:p w14:paraId="0A5D7D7E" w14:textId="77777777" w:rsidR="00022879" w:rsidRPr="005A34B8" w:rsidRDefault="00E364B4" w:rsidP="00504DC4">
      <w:r w:rsidRPr="005A34B8">
        <w:rPr>
          <w:rFonts w:cs="Helvetica"/>
          <w:i/>
        </w:rPr>
        <w:t>The overview presents a functional overview of the system.</w:t>
      </w:r>
    </w:p>
    <w:p w14:paraId="14856A96" w14:textId="3FA2259C" w:rsidR="00022879" w:rsidRDefault="00E364B4" w:rsidP="0085555F">
      <w:pPr>
        <w:pStyle w:val="berschrift2"/>
        <w:numPr>
          <w:ilvl w:val="1"/>
          <w:numId w:val="1"/>
        </w:numPr>
        <w:tabs>
          <w:tab w:val="left" w:pos="1134"/>
        </w:tabs>
        <w:ind w:left="1134" w:hanging="567"/>
      </w:pPr>
      <w:bookmarkStart w:id="10" w:name="_Toc184900622"/>
      <w:r w:rsidRPr="005A34B8">
        <w:t>Functional requirements</w:t>
      </w:r>
      <w:bookmarkEnd w:id="10"/>
    </w:p>
    <w:p w14:paraId="39D120EE" w14:textId="77777777" w:rsidR="009A4C20" w:rsidRPr="009A4C20" w:rsidRDefault="009A4C20" w:rsidP="009A4C20">
      <w:pPr>
        <w:rPr>
          <w:rFonts w:cs="Helvetica"/>
          <w:i/>
        </w:rPr>
      </w:pPr>
      <w:r w:rsidRPr="009A4C20">
        <w:rPr>
          <w:rFonts w:cs="Helvetica"/>
          <w:i/>
        </w:rPr>
        <w:t xml:space="preserve">The following functional requirements (FR) </w:t>
      </w:r>
      <w:r w:rsidRPr="009A4C20">
        <w:rPr>
          <w:rFonts w:cs="Helvetica"/>
          <w:i/>
        </w:rPr>
        <w:t>wer</w:t>
      </w:r>
      <w:r w:rsidRPr="009A4C20">
        <w:rPr>
          <w:rFonts w:cs="Helvetica"/>
          <w:i/>
        </w:rPr>
        <w:t xml:space="preserve">e addressed in the project. </w:t>
      </w:r>
    </w:p>
    <w:p w14:paraId="2D4928C2" w14:textId="61A89410" w:rsidR="009A4C20" w:rsidRPr="009A4C20" w:rsidRDefault="009A4C20" w:rsidP="009A4C20">
      <w:pPr>
        <w:pStyle w:val="Listenabsatz"/>
        <w:numPr>
          <w:ilvl w:val="0"/>
          <w:numId w:val="2"/>
        </w:numPr>
        <w:rPr>
          <w:rFonts w:cs="Helvetica"/>
          <w:i/>
        </w:rPr>
      </w:pPr>
      <w:r w:rsidRPr="009A4C20">
        <w:rPr>
          <w:rFonts w:cs="Helvetica"/>
          <w:i/>
        </w:rPr>
        <w:t>FR1: Search for restaurants: The user can search for restaurants on a list and on a map</w:t>
      </w:r>
      <w:r>
        <w:rPr>
          <w:rFonts w:cs="Helvetica"/>
          <w:i/>
        </w:rPr>
        <w:t xml:space="preserve"> </w:t>
      </w:r>
      <w:r w:rsidRPr="009A4C20">
        <w:rPr>
          <w:rFonts w:cs="Helvetica"/>
          <w:i/>
        </w:rPr>
        <w:t>that displays up to 50 restaurants.</w:t>
      </w:r>
    </w:p>
    <w:p w14:paraId="1A0C67D8" w14:textId="5421A2F4" w:rsidR="009A4C20" w:rsidRPr="009A4C20" w:rsidRDefault="009A4C20" w:rsidP="009A4C20">
      <w:pPr>
        <w:pStyle w:val="Listenabsatz"/>
        <w:numPr>
          <w:ilvl w:val="0"/>
          <w:numId w:val="2"/>
        </w:numPr>
        <w:rPr>
          <w:rFonts w:cs="Helvetica"/>
          <w:i/>
        </w:rPr>
      </w:pPr>
      <w:r w:rsidRPr="009A4C20">
        <w:rPr>
          <w:rFonts w:cs="Helvetica"/>
          <w:i/>
        </w:rPr>
        <w:t>FR2: See restaurants details: The user can see pictures, ratings and comments of the</w:t>
      </w:r>
      <w:r>
        <w:rPr>
          <w:rFonts w:cs="Helvetica"/>
          <w:i/>
        </w:rPr>
        <w:t xml:space="preserve"> </w:t>
      </w:r>
      <w:r w:rsidRPr="009A4C20">
        <w:rPr>
          <w:rFonts w:cs="Helvetica"/>
          <w:i/>
        </w:rPr>
        <w:t>restaurant as well as opening times and a link to the website.</w:t>
      </w:r>
    </w:p>
    <w:p w14:paraId="58BCF3C3" w14:textId="4FA831D9" w:rsidR="009A4C20" w:rsidRPr="009A4C20" w:rsidRDefault="009A4C20" w:rsidP="009A4C20">
      <w:pPr>
        <w:pStyle w:val="Listenabsatz"/>
        <w:numPr>
          <w:ilvl w:val="0"/>
          <w:numId w:val="2"/>
        </w:numPr>
        <w:rPr>
          <w:rFonts w:cs="Helvetica"/>
          <w:i/>
        </w:rPr>
      </w:pPr>
      <w:r w:rsidRPr="009A4C20">
        <w:rPr>
          <w:rFonts w:cs="Helvetica"/>
          <w:i/>
        </w:rPr>
        <w:t>FR3: Filter search results: He can filter the results by the restaurant type, the prize</w:t>
      </w:r>
      <w:r>
        <w:rPr>
          <w:rFonts w:cs="Helvetica"/>
          <w:i/>
        </w:rPr>
        <w:t xml:space="preserve"> </w:t>
      </w:r>
      <w:r w:rsidRPr="009A4C20">
        <w:rPr>
          <w:rFonts w:cs="Helvetica"/>
          <w:i/>
        </w:rPr>
        <w:t>category, by distance around a certain location, by the average rating and by free time slots</w:t>
      </w:r>
      <w:r>
        <w:rPr>
          <w:rFonts w:cs="Helvetica"/>
          <w:i/>
        </w:rPr>
        <w:t xml:space="preserve"> f</w:t>
      </w:r>
      <w:r w:rsidRPr="009A4C20">
        <w:rPr>
          <w:rFonts w:cs="Helvetica"/>
          <w:i/>
        </w:rPr>
        <w:t>or reservations for specified dates and number of visitors.</w:t>
      </w:r>
    </w:p>
    <w:p w14:paraId="753F184A" w14:textId="77777777" w:rsidR="009A4C20" w:rsidRDefault="009A4C20" w:rsidP="009A4C20">
      <w:pPr>
        <w:pStyle w:val="Listenabsatz"/>
        <w:numPr>
          <w:ilvl w:val="0"/>
          <w:numId w:val="2"/>
        </w:numPr>
        <w:rPr>
          <w:rFonts w:cs="Helvetica"/>
          <w:i/>
        </w:rPr>
      </w:pPr>
      <w:r w:rsidRPr="009A4C20">
        <w:rPr>
          <w:rFonts w:cs="Helvetica"/>
          <w:i/>
        </w:rPr>
        <w:lastRenderedPageBreak/>
        <w:t>FR4: Reserve table: A user can see the times when he can reserve a table in the chosen</w:t>
      </w:r>
      <w:r>
        <w:rPr>
          <w:rFonts w:cs="Helvetica"/>
          <w:i/>
        </w:rPr>
        <w:t xml:space="preserve"> </w:t>
      </w:r>
      <w:r w:rsidRPr="009A4C20">
        <w:rPr>
          <w:rFonts w:cs="Helvetica"/>
          <w:i/>
        </w:rPr>
        <w:t>restaurant. After clicking on the time, the user sees an overview of all tables in the restaurant.</w:t>
      </w:r>
      <w:r>
        <w:rPr>
          <w:rFonts w:cs="Helvetica"/>
          <w:i/>
        </w:rPr>
        <w:t xml:space="preserve"> </w:t>
      </w:r>
      <w:r w:rsidRPr="009A4C20">
        <w:rPr>
          <w:rFonts w:cs="Helvetica"/>
          <w:i/>
        </w:rPr>
        <w:t>He can choose the exact table the free one in the overview and thus reserve the table for</w:t>
      </w:r>
      <w:r>
        <w:rPr>
          <w:rFonts w:cs="Helvetica"/>
          <w:i/>
        </w:rPr>
        <w:t xml:space="preserve"> </w:t>
      </w:r>
      <w:r w:rsidRPr="009A4C20">
        <w:rPr>
          <w:rFonts w:cs="Helvetica"/>
          <w:i/>
        </w:rPr>
        <w:t>the specified number of visitors.</w:t>
      </w:r>
    </w:p>
    <w:p w14:paraId="3931D9DC" w14:textId="2820607F" w:rsidR="009A4C20" w:rsidRDefault="009A4C20" w:rsidP="009A4C20">
      <w:pPr>
        <w:pStyle w:val="Listenabsatz"/>
        <w:numPr>
          <w:ilvl w:val="0"/>
          <w:numId w:val="2"/>
        </w:numPr>
        <w:rPr>
          <w:rFonts w:cs="Helvetica"/>
          <w:i/>
        </w:rPr>
      </w:pPr>
      <w:r w:rsidRPr="009A4C20">
        <w:rPr>
          <w:rFonts w:cs="Helvetica"/>
          <w:i/>
        </w:rPr>
        <w:t>FR5: Save calendar event: When the user reserves a table, an event in the local calendar</w:t>
      </w:r>
      <w:r>
        <w:rPr>
          <w:rFonts w:cs="Helvetica"/>
          <w:i/>
        </w:rPr>
        <w:t xml:space="preserve"> </w:t>
      </w:r>
      <w:r w:rsidRPr="009A4C20">
        <w:rPr>
          <w:rFonts w:cs="Helvetica"/>
          <w:i/>
        </w:rPr>
        <w:t>is created for the reservation.</w:t>
      </w:r>
    </w:p>
    <w:p w14:paraId="31E2B3E9" w14:textId="33E4987B" w:rsidR="00766602" w:rsidRPr="00766602" w:rsidRDefault="00766602" w:rsidP="00766602">
      <w:pPr>
        <w:pStyle w:val="Listenabsatz"/>
        <w:numPr>
          <w:ilvl w:val="0"/>
          <w:numId w:val="2"/>
        </w:numPr>
        <w:rPr>
          <w:rFonts w:cs="Helvetica"/>
          <w:i/>
        </w:rPr>
      </w:pPr>
      <w:r w:rsidRPr="00766602">
        <w:rPr>
          <w:rFonts w:cs="Helvetica"/>
          <w:i/>
        </w:rPr>
        <w:t>FR6: Confirm reservation: A user is reminded about a reservation one day before the</w:t>
      </w:r>
      <w:r>
        <w:rPr>
          <w:rFonts w:cs="Helvetica"/>
          <w:i/>
        </w:rPr>
        <w:t xml:space="preserve"> </w:t>
      </w:r>
      <w:r w:rsidRPr="00766602">
        <w:rPr>
          <w:rFonts w:cs="Helvetica"/>
          <w:i/>
        </w:rPr>
        <w:t>actual date of the reservation and must confirm it until latest 12 hours before the actual date.</w:t>
      </w:r>
      <w:r>
        <w:rPr>
          <w:rFonts w:cs="Helvetica"/>
          <w:i/>
        </w:rPr>
        <w:t xml:space="preserve"> </w:t>
      </w:r>
      <w:r w:rsidRPr="00766602">
        <w:rPr>
          <w:rFonts w:cs="Helvetica"/>
          <w:i/>
        </w:rPr>
        <w:t>If the user does not confirm, his reservation is cancelled automatically.</w:t>
      </w:r>
    </w:p>
    <w:p w14:paraId="7D22BBD4" w14:textId="3AB6DE54" w:rsidR="00766602" w:rsidRPr="00766602" w:rsidRDefault="00766602" w:rsidP="00766602">
      <w:pPr>
        <w:pStyle w:val="Listenabsatz"/>
        <w:numPr>
          <w:ilvl w:val="0"/>
          <w:numId w:val="2"/>
        </w:numPr>
        <w:rPr>
          <w:rFonts w:cs="Helvetica"/>
          <w:i/>
        </w:rPr>
      </w:pPr>
      <w:r w:rsidRPr="00766602">
        <w:rPr>
          <w:rFonts w:cs="Helvetica"/>
          <w:i/>
        </w:rPr>
        <w:t>FR7: Cancel reservation: A user can cancel his reservation at any time up to two twelve</w:t>
      </w:r>
      <w:r>
        <w:rPr>
          <w:rFonts w:cs="Helvetica"/>
          <w:i/>
        </w:rPr>
        <w:t xml:space="preserve"> </w:t>
      </w:r>
      <w:r w:rsidRPr="00766602">
        <w:rPr>
          <w:rFonts w:cs="Helvetica"/>
          <w:i/>
        </w:rPr>
        <w:t>hours before the actual date of the reservation. After the confirmation (see FR5), the user</w:t>
      </w:r>
      <w:r>
        <w:rPr>
          <w:rFonts w:cs="Helvetica"/>
          <w:i/>
        </w:rPr>
        <w:t xml:space="preserve"> </w:t>
      </w:r>
      <w:r w:rsidRPr="00766602">
        <w:rPr>
          <w:rFonts w:cs="Helvetica"/>
          <w:i/>
        </w:rPr>
        <w:t>cannot cancel the reservation anymore.</w:t>
      </w:r>
    </w:p>
    <w:p w14:paraId="3F0F07A3" w14:textId="411068FE" w:rsidR="005A34B8" w:rsidRDefault="00E364B4" w:rsidP="0085555F">
      <w:pPr>
        <w:pStyle w:val="berschrift2"/>
        <w:numPr>
          <w:ilvl w:val="1"/>
          <w:numId w:val="1"/>
        </w:numPr>
        <w:tabs>
          <w:tab w:val="left" w:pos="1134"/>
        </w:tabs>
        <w:ind w:left="1134" w:hanging="567"/>
      </w:pPr>
      <w:bookmarkStart w:id="11" w:name="_Toc184900623"/>
      <w:r w:rsidRPr="005A34B8">
        <w:t>Nonfunctional requirements</w:t>
      </w:r>
      <w:bookmarkEnd w:id="11"/>
    </w:p>
    <w:p w14:paraId="0A90E147" w14:textId="6D1E4B79" w:rsidR="00766602" w:rsidRPr="00766602" w:rsidRDefault="00504DC4" w:rsidP="00504DC4">
      <w:pPr>
        <w:rPr>
          <w:rFonts w:cs="Helvetica"/>
          <w:i/>
        </w:rPr>
      </w:pPr>
      <w:r w:rsidRPr="005A34B8">
        <w:rPr>
          <w:rFonts w:cs="Helvetica"/>
          <w:i/>
        </w:rPr>
        <w:t xml:space="preserve">Nonfunctional requirements </w:t>
      </w:r>
      <w:r w:rsidR="00766602">
        <w:rPr>
          <w:rFonts w:cs="Helvetica"/>
          <w:i/>
        </w:rPr>
        <w:t xml:space="preserve">(NFR) </w:t>
      </w:r>
      <w:r w:rsidRPr="005A34B8">
        <w:rPr>
          <w:rFonts w:cs="Helvetica"/>
          <w:i/>
        </w:rPr>
        <w:t>describe</w:t>
      </w:r>
      <w:r w:rsidR="005A34B8" w:rsidRPr="005A34B8">
        <w:rPr>
          <w:rFonts w:cs="Helvetica"/>
          <w:i/>
        </w:rPr>
        <w:t xml:space="preserve"> user-level requirements that are not directly related to functionality. This includes usability, reliability, performance, supportability, implementation, interface, operational, packaging, and legal requirements</w:t>
      </w:r>
      <w:r w:rsidR="004A7B13">
        <w:rPr>
          <w:rFonts w:cs="Helvetica"/>
          <w:i/>
        </w:rPr>
        <w:t xml:space="preserve">. The section </w:t>
      </w:r>
      <w:r w:rsidR="00D92F02">
        <w:rPr>
          <w:rFonts w:cs="Helvetica"/>
          <w:i/>
        </w:rPr>
        <w:t>list all these non-functional requirements and additionally presents the dependencies between them.</w:t>
      </w:r>
      <w:r w:rsidR="004A7B13">
        <w:rPr>
          <w:rFonts w:cs="Helvetica"/>
          <w:i/>
        </w:rPr>
        <w:t xml:space="preserve"> </w:t>
      </w:r>
    </w:p>
    <w:p w14:paraId="5271C7E6" w14:textId="1A7FB969" w:rsidR="00022879" w:rsidRDefault="00E364B4" w:rsidP="00B567CD">
      <w:pPr>
        <w:pStyle w:val="berschrift3"/>
        <w:numPr>
          <w:ilvl w:val="2"/>
          <w:numId w:val="1"/>
        </w:numPr>
        <w:ind w:left="1418" w:hanging="709"/>
      </w:pPr>
      <w:bookmarkStart w:id="12" w:name="_Toc184900624"/>
      <w:r w:rsidRPr="00E364B4">
        <w:t>Usability</w:t>
      </w:r>
      <w:bookmarkEnd w:id="12"/>
    </w:p>
    <w:p w14:paraId="0F39118F" w14:textId="77777777" w:rsidR="00766602" w:rsidRDefault="00766602" w:rsidP="00766602">
      <w:pPr>
        <w:rPr>
          <w:rFonts w:cs="Helvetica"/>
          <w:i/>
        </w:rPr>
      </w:pPr>
      <w:r w:rsidRPr="00766602">
        <w:rPr>
          <w:rFonts w:cs="Helvetica"/>
          <w:i/>
        </w:rPr>
        <w:t>The following NFR regarding usability was addressed:</w:t>
      </w:r>
    </w:p>
    <w:p w14:paraId="42DBE948" w14:textId="3828C5CD" w:rsidR="00766602" w:rsidRPr="00766602" w:rsidRDefault="00766602" w:rsidP="00766602">
      <w:pPr>
        <w:rPr>
          <w:rFonts w:cs="Helvetica"/>
          <w:i/>
        </w:rPr>
      </w:pPr>
      <w:r w:rsidRPr="00766602">
        <w:rPr>
          <w:rFonts w:cs="Helvetica"/>
          <w:i/>
        </w:rPr>
        <w:t>The system should be intuitive to use, and the user interface should be easy to understand. Simple interactions should be completed in less than three clicks. Complex interactions should be completed in less than six clicks.</w:t>
      </w:r>
    </w:p>
    <w:p w14:paraId="720E980C" w14:textId="67E3BC79" w:rsidR="00022879" w:rsidRDefault="00E364B4" w:rsidP="00B567CD">
      <w:pPr>
        <w:pStyle w:val="berschrift3"/>
        <w:numPr>
          <w:ilvl w:val="2"/>
          <w:numId w:val="1"/>
        </w:numPr>
        <w:ind w:left="1418" w:hanging="709"/>
      </w:pPr>
      <w:bookmarkStart w:id="13" w:name="_Toc184900625"/>
      <w:r w:rsidRPr="00E364B4">
        <w:t>Reliability</w:t>
      </w:r>
      <w:bookmarkEnd w:id="13"/>
    </w:p>
    <w:p w14:paraId="26C24985" w14:textId="1A6FCBC1" w:rsidR="00766602" w:rsidRPr="00766602" w:rsidRDefault="00766602" w:rsidP="00766602">
      <w:pPr>
        <w:rPr>
          <w:rFonts w:cs="Helvetica"/>
          <w:i/>
        </w:rPr>
      </w:pPr>
      <w:r w:rsidRPr="00766602">
        <w:rPr>
          <w:rFonts w:cs="Helvetica"/>
          <w:i/>
        </w:rPr>
        <w:t>No specific NFRs were addressed in this section.</w:t>
      </w:r>
    </w:p>
    <w:p w14:paraId="34EBE7DD" w14:textId="6FF77A47" w:rsidR="00022879" w:rsidRDefault="00E364B4" w:rsidP="00B567CD">
      <w:pPr>
        <w:pStyle w:val="berschrift3"/>
        <w:numPr>
          <w:ilvl w:val="2"/>
          <w:numId w:val="1"/>
        </w:numPr>
        <w:ind w:left="1418" w:hanging="709"/>
      </w:pPr>
      <w:bookmarkStart w:id="14" w:name="_Toc184900626"/>
      <w:r w:rsidRPr="00E364B4">
        <w:t>Performance</w:t>
      </w:r>
      <w:bookmarkEnd w:id="14"/>
    </w:p>
    <w:p w14:paraId="041AE105" w14:textId="012EA870" w:rsidR="00766602" w:rsidRPr="00766602" w:rsidRDefault="00766602" w:rsidP="00766602">
      <w:r w:rsidRPr="00766602">
        <w:rPr>
          <w:rFonts w:cs="Helvetica"/>
          <w:i/>
        </w:rPr>
        <w:t>No specific NFRs were addressed in this section.</w:t>
      </w:r>
    </w:p>
    <w:p w14:paraId="592AEB84" w14:textId="30AD7B55" w:rsidR="00022879" w:rsidRDefault="00E364B4" w:rsidP="00B567CD">
      <w:pPr>
        <w:pStyle w:val="berschrift3"/>
        <w:numPr>
          <w:ilvl w:val="2"/>
          <w:numId w:val="1"/>
        </w:numPr>
        <w:ind w:left="1418" w:hanging="709"/>
      </w:pPr>
      <w:bookmarkStart w:id="15" w:name="_Toc184900627"/>
      <w:r w:rsidRPr="00E364B4">
        <w:t>Supportability</w:t>
      </w:r>
      <w:bookmarkEnd w:id="15"/>
    </w:p>
    <w:p w14:paraId="0A613F0E" w14:textId="122862FE" w:rsidR="00766602" w:rsidRPr="00766602" w:rsidRDefault="00766602" w:rsidP="00766602">
      <w:pPr>
        <w:rPr>
          <w:rFonts w:cs="Helvetica"/>
          <w:i/>
        </w:rPr>
      </w:pPr>
      <w:r w:rsidRPr="00766602">
        <w:rPr>
          <w:rFonts w:cs="Helvetica"/>
          <w:i/>
        </w:rPr>
        <w:t>No specific NFRs were addressed in this section.</w:t>
      </w:r>
    </w:p>
    <w:p w14:paraId="5E9A05D0" w14:textId="236452F2" w:rsidR="00022879" w:rsidRDefault="00E364B4" w:rsidP="00B567CD">
      <w:pPr>
        <w:pStyle w:val="berschrift3"/>
        <w:numPr>
          <w:ilvl w:val="2"/>
          <w:numId w:val="1"/>
        </w:numPr>
        <w:ind w:left="1418" w:hanging="709"/>
      </w:pPr>
      <w:bookmarkStart w:id="16" w:name="_Toc184900628"/>
      <w:r w:rsidRPr="00E364B4">
        <w:t>Implementation</w:t>
      </w:r>
      <w:r w:rsidR="005A34B8" w:rsidRPr="00E364B4">
        <w:t xml:space="preserve"> Requirements</w:t>
      </w:r>
      <w:bookmarkEnd w:id="16"/>
    </w:p>
    <w:p w14:paraId="4CF9FBAB" w14:textId="77777777" w:rsidR="00766602" w:rsidRPr="00766602" w:rsidRDefault="00766602" w:rsidP="00766602">
      <w:pPr>
        <w:rPr>
          <w:rFonts w:cs="Helvetica"/>
          <w:i/>
        </w:rPr>
      </w:pPr>
      <w:r w:rsidRPr="00766602">
        <w:rPr>
          <w:rFonts w:cs="Helvetica"/>
          <w:i/>
        </w:rPr>
        <w:t>The following NFR regarding usability was addressed:</w:t>
      </w:r>
    </w:p>
    <w:p w14:paraId="75268017" w14:textId="3B7855BA" w:rsidR="00766602" w:rsidRPr="00766602" w:rsidRDefault="00766602" w:rsidP="00766602">
      <w:pPr>
        <w:rPr>
          <w:rFonts w:cs="Helvetica"/>
          <w:i/>
        </w:rPr>
      </w:pPr>
      <w:r w:rsidRPr="00766602">
        <w:rPr>
          <w:rFonts w:cs="Helvetica"/>
          <w:i/>
        </w:rPr>
        <w:t>Conformance to guidelines: The design of the system should conform to the typical usability guidelines such as Nielsen’s usability heuristics.</w:t>
      </w:r>
    </w:p>
    <w:p w14:paraId="55DDD4C1" w14:textId="037D2699" w:rsidR="00022879" w:rsidRDefault="00E364B4" w:rsidP="00B567CD">
      <w:pPr>
        <w:pStyle w:val="berschrift3"/>
        <w:numPr>
          <w:ilvl w:val="2"/>
          <w:numId w:val="1"/>
        </w:numPr>
        <w:ind w:left="1418" w:hanging="709"/>
      </w:pPr>
      <w:bookmarkStart w:id="17" w:name="_Toc184900629"/>
      <w:r w:rsidRPr="00E364B4">
        <w:lastRenderedPageBreak/>
        <w:t>Interface</w:t>
      </w:r>
      <w:r w:rsidR="005A34B8" w:rsidRPr="00E364B4">
        <w:t xml:space="preserve"> Requirements</w:t>
      </w:r>
      <w:bookmarkEnd w:id="17"/>
    </w:p>
    <w:p w14:paraId="3DE6BC3C" w14:textId="77777777" w:rsidR="00766602" w:rsidRPr="00766602" w:rsidRDefault="00766602" w:rsidP="00766602">
      <w:pPr>
        <w:rPr>
          <w:rFonts w:cs="Helvetica"/>
          <w:i/>
        </w:rPr>
      </w:pPr>
      <w:r w:rsidRPr="00766602">
        <w:rPr>
          <w:rFonts w:cs="Helvetica"/>
          <w:i/>
        </w:rPr>
        <w:t>The following NFR regarding usability was addressed:</w:t>
      </w:r>
    </w:p>
    <w:p w14:paraId="46E96EEE" w14:textId="634EFA43" w:rsidR="00766602" w:rsidRPr="00766602" w:rsidRDefault="00766602" w:rsidP="00766602">
      <w:pPr>
        <w:rPr>
          <w:rFonts w:cs="Helvetica"/>
          <w:i/>
        </w:rPr>
      </w:pPr>
      <w:r w:rsidRPr="00766602">
        <w:rPr>
          <w:rFonts w:cs="Helvetica"/>
          <w:i/>
        </w:rPr>
        <w:t>A server subsystem with a couple of services must be used in the system.</w:t>
      </w:r>
    </w:p>
    <w:p w14:paraId="3A37C1F0" w14:textId="77E517AF" w:rsidR="00022879" w:rsidRDefault="00E364B4" w:rsidP="00B567CD">
      <w:pPr>
        <w:pStyle w:val="berschrift3"/>
        <w:numPr>
          <w:ilvl w:val="2"/>
          <w:numId w:val="1"/>
        </w:numPr>
        <w:ind w:left="1418" w:hanging="709"/>
      </w:pPr>
      <w:bookmarkStart w:id="18" w:name="_Toc184900630"/>
      <w:r w:rsidRPr="00E364B4">
        <w:t>Packaging</w:t>
      </w:r>
      <w:r w:rsidR="005A34B8" w:rsidRPr="00E364B4">
        <w:t xml:space="preserve"> Requirements</w:t>
      </w:r>
      <w:bookmarkEnd w:id="18"/>
    </w:p>
    <w:p w14:paraId="2ACA850B" w14:textId="5C37B9E8" w:rsidR="00766602" w:rsidRPr="00766602" w:rsidRDefault="00766602" w:rsidP="00766602">
      <w:pPr>
        <w:rPr>
          <w:rFonts w:cs="Helvetica"/>
          <w:i/>
        </w:rPr>
      </w:pPr>
      <w:r w:rsidRPr="00766602">
        <w:rPr>
          <w:rFonts w:cs="Helvetica"/>
          <w:i/>
        </w:rPr>
        <w:t>No specific NFRs were addressed in this section.</w:t>
      </w:r>
    </w:p>
    <w:p w14:paraId="0817D527" w14:textId="60E3D78A" w:rsidR="00022879" w:rsidRDefault="00E364B4" w:rsidP="00B567CD">
      <w:pPr>
        <w:pStyle w:val="berschrift3"/>
        <w:numPr>
          <w:ilvl w:val="2"/>
          <w:numId w:val="1"/>
        </w:numPr>
        <w:ind w:left="1418" w:hanging="709"/>
      </w:pPr>
      <w:bookmarkStart w:id="19" w:name="_Toc184900631"/>
      <w:r w:rsidRPr="00E364B4">
        <w:t>Legal</w:t>
      </w:r>
      <w:r w:rsidR="005A34B8" w:rsidRPr="00E364B4">
        <w:t xml:space="preserve"> Requirements</w:t>
      </w:r>
      <w:bookmarkEnd w:id="19"/>
    </w:p>
    <w:p w14:paraId="1FD0B64E" w14:textId="1FDE66D0" w:rsidR="00766602" w:rsidRPr="00A52743" w:rsidRDefault="00766602" w:rsidP="00766602">
      <w:pPr>
        <w:rPr>
          <w:rFonts w:cs="Helvetica"/>
          <w:i/>
        </w:rPr>
      </w:pPr>
      <w:r w:rsidRPr="00766602">
        <w:rPr>
          <w:rFonts w:cs="Helvetica"/>
          <w:i/>
        </w:rPr>
        <w:t>No specific NFRs were addressed in this section.</w:t>
      </w:r>
    </w:p>
    <w:p w14:paraId="1558FF27" w14:textId="2EC02334" w:rsidR="00E364B4" w:rsidRDefault="00E364B4" w:rsidP="0085555F">
      <w:pPr>
        <w:pStyle w:val="berschrift2"/>
        <w:numPr>
          <w:ilvl w:val="1"/>
          <w:numId w:val="1"/>
        </w:numPr>
        <w:tabs>
          <w:tab w:val="left" w:pos="1134"/>
        </w:tabs>
        <w:ind w:left="1134" w:hanging="567"/>
        <w:rPr>
          <w:sz w:val="24"/>
        </w:rPr>
      </w:pPr>
      <w:bookmarkStart w:id="20" w:name="_Toc184900632"/>
      <w:r w:rsidRPr="00E364B4">
        <w:rPr>
          <w:sz w:val="24"/>
        </w:rPr>
        <w:t>System models</w:t>
      </w:r>
      <w:bookmarkEnd w:id="20"/>
    </w:p>
    <w:p w14:paraId="6D67566A" w14:textId="7FBBA6B6" w:rsidR="005A34B8" w:rsidRPr="005A34B8" w:rsidRDefault="009F7950" w:rsidP="00504DC4">
      <w:r>
        <w:rPr>
          <w:rFonts w:cs="Helvetica"/>
          <w:i/>
        </w:rPr>
        <w:t>The System models include</w:t>
      </w:r>
      <w:r w:rsidR="005A34B8" w:rsidRPr="005A34B8">
        <w:rPr>
          <w:rFonts w:cs="Helvetica"/>
          <w:i/>
        </w:rPr>
        <w:t xml:space="preserve"> scenarios, use cases, object model, and dynamic models for the system. This section </w:t>
      </w:r>
      <w:r w:rsidR="005A34B8">
        <w:rPr>
          <w:rFonts w:cs="Helvetica"/>
          <w:i/>
        </w:rPr>
        <w:t>should contain</w:t>
      </w:r>
      <w:r w:rsidR="005A34B8" w:rsidRPr="005A34B8">
        <w:rPr>
          <w:rFonts w:cs="Helvetica"/>
          <w:i/>
        </w:rPr>
        <w:t xml:space="preserve"> the complete functional specification, including mock-ups</w:t>
      </w:r>
      <w:r w:rsidR="004F05D1">
        <w:rPr>
          <w:rFonts w:cs="Helvetica"/>
          <w:i/>
        </w:rPr>
        <w:t>, paper-based prototypes or storyboards</w:t>
      </w:r>
      <w:r w:rsidR="005A34B8" w:rsidRPr="005A34B8">
        <w:rPr>
          <w:rFonts w:cs="Helvetica"/>
          <w:i/>
        </w:rPr>
        <w:t xml:space="preserve"> illustrating the user interface of the system and navigational paths representing the sequence of </w:t>
      </w:r>
      <w:r w:rsidR="004F05D1">
        <w:rPr>
          <w:rFonts w:cs="Helvetica"/>
          <w:i/>
        </w:rPr>
        <w:t>screens</w:t>
      </w:r>
      <w:r w:rsidR="005A34B8" w:rsidRPr="005A34B8">
        <w:rPr>
          <w:rFonts w:cs="Helvetica"/>
          <w:i/>
        </w:rPr>
        <w:t>.</w:t>
      </w:r>
    </w:p>
    <w:p w14:paraId="1973B0A0" w14:textId="77365830" w:rsidR="00022879" w:rsidRDefault="00E364B4" w:rsidP="00B567CD">
      <w:pPr>
        <w:pStyle w:val="berschrift3"/>
        <w:numPr>
          <w:ilvl w:val="2"/>
          <w:numId w:val="1"/>
        </w:numPr>
        <w:ind w:left="1418" w:hanging="709"/>
      </w:pPr>
      <w:bookmarkStart w:id="21" w:name="_Toc184900633"/>
      <w:r w:rsidRPr="005A34B8">
        <w:t>Scenarios</w:t>
      </w:r>
      <w:bookmarkEnd w:id="21"/>
    </w:p>
    <w:p w14:paraId="064BA386" w14:textId="52A8510A" w:rsidR="00022879" w:rsidRDefault="00E364B4" w:rsidP="00B567CD">
      <w:pPr>
        <w:pStyle w:val="berschrift3"/>
        <w:numPr>
          <w:ilvl w:val="2"/>
          <w:numId w:val="1"/>
        </w:numPr>
        <w:ind w:left="1418" w:hanging="709"/>
      </w:pPr>
      <w:bookmarkStart w:id="22" w:name="_Toc184900634"/>
      <w:r w:rsidRPr="005A34B8">
        <w:t>Use case model</w:t>
      </w:r>
      <w:bookmarkEnd w:id="22"/>
    </w:p>
    <w:p w14:paraId="65C497F8" w14:textId="51C802C2" w:rsidR="009A2F99" w:rsidRPr="009A2F99" w:rsidRDefault="009A2F99" w:rsidP="009A2F99">
      <w:pPr>
        <w:rPr>
          <w:rFonts w:cs="Helvetica"/>
          <w:i/>
        </w:rPr>
      </w:pPr>
      <w:r w:rsidRPr="009A2F99">
        <w:rPr>
          <w:rFonts w:cs="Helvetica"/>
          <w:i/>
        </w:rPr>
        <w:t xml:space="preserve">A use-case model is a model </w:t>
      </w:r>
      <w:r>
        <w:rPr>
          <w:rFonts w:cs="Helvetica"/>
          <w:i/>
        </w:rPr>
        <w:t xml:space="preserve">that show the </w:t>
      </w:r>
      <w:r w:rsidRPr="009A2F99">
        <w:rPr>
          <w:rFonts w:cs="Helvetica"/>
          <w:i/>
        </w:rPr>
        <w:t>interact</w:t>
      </w:r>
      <w:r>
        <w:rPr>
          <w:rFonts w:cs="Helvetica"/>
          <w:i/>
        </w:rPr>
        <w:t>ion of different users</w:t>
      </w:r>
      <w:r w:rsidRPr="009A2F99">
        <w:rPr>
          <w:rFonts w:cs="Helvetica"/>
          <w:i/>
        </w:rPr>
        <w:t xml:space="preserve"> with the system to solve a problem.  As such, it describes the goals of the users, the interactions between the users and the system, and the required behavior of the system in satisfying these goals.</w:t>
      </w:r>
      <w:r>
        <w:rPr>
          <w:rFonts w:cs="Helvetica"/>
          <w:i/>
        </w:rPr>
        <w:t xml:space="preserve"> In the following case there is only one user and the main focus are the functionalities.</w:t>
      </w:r>
    </w:p>
    <w:p w14:paraId="2F05B28B" w14:textId="2F297D9C" w:rsidR="009A2F99" w:rsidRPr="009A2F99" w:rsidRDefault="009A2F99" w:rsidP="009A2F99">
      <w:r>
        <w:rPr>
          <w:noProof/>
        </w:rPr>
        <w:drawing>
          <wp:inline distT="0" distB="0" distL="0" distR="0" wp14:anchorId="424D7DC2" wp14:editId="77AFA72B">
            <wp:extent cx="4486688" cy="3215640"/>
            <wp:effectExtent l="0" t="0" r="952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a:stretch>
                      <a:fillRect/>
                    </a:stretch>
                  </pic:blipFill>
                  <pic:spPr>
                    <a:xfrm>
                      <a:off x="0" y="0"/>
                      <a:ext cx="4487112" cy="3215944"/>
                    </a:xfrm>
                    <a:prstGeom prst="rect">
                      <a:avLst/>
                    </a:prstGeom>
                  </pic:spPr>
                </pic:pic>
              </a:graphicData>
            </a:graphic>
          </wp:inline>
        </w:drawing>
      </w:r>
    </w:p>
    <w:p w14:paraId="1ECD0467" w14:textId="6F8E665C" w:rsidR="00022879" w:rsidRDefault="00E364B4" w:rsidP="00B567CD">
      <w:pPr>
        <w:pStyle w:val="berschrift3"/>
        <w:numPr>
          <w:ilvl w:val="2"/>
          <w:numId w:val="1"/>
        </w:numPr>
        <w:ind w:left="1418" w:hanging="709"/>
      </w:pPr>
      <w:bookmarkStart w:id="23" w:name="_Toc184900635"/>
      <w:r w:rsidRPr="005A34B8">
        <w:lastRenderedPageBreak/>
        <w:t>Object model</w:t>
      </w:r>
      <w:bookmarkEnd w:id="23"/>
    </w:p>
    <w:p w14:paraId="1F922828" w14:textId="451B3D87" w:rsidR="00A52743" w:rsidRDefault="00A52743" w:rsidP="00A52743">
      <w:pPr>
        <w:rPr>
          <w:rFonts w:cs="Helvetica"/>
          <w:i/>
        </w:rPr>
      </w:pPr>
      <w:r w:rsidRPr="00A52743">
        <w:rPr>
          <w:rFonts w:cs="Helvetica"/>
          <w:i/>
        </w:rPr>
        <w:t>An object model is a logical interface</w:t>
      </w:r>
      <w:r w:rsidRPr="00A52743">
        <w:rPr>
          <w:rFonts w:cs="Helvetica"/>
          <w:i/>
        </w:rPr>
        <w:t xml:space="preserve"> that shows classes, their relationships as well as interactions between them. </w:t>
      </w:r>
      <w:r w:rsidRPr="00A52743">
        <w:rPr>
          <w:rFonts w:cs="Helvetica"/>
          <w:i/>
        </w:rPr>
        <w:t>It enables the creation of an architectural software or system model prior to development or programming.</w:t>
      </w:r>
      <w:r>
        <w:rPr>
          <w:rFonts w:cs="Helvetica"/>
          <w:i/>
        </w:rPr>
        <w:t xml:space="preserve"> In the following the object model for the reservation system is shown.</w:t>
      </w:r>
    </w:p>
    <w:p w14:paraId="43537B2E" w14:textId="246C19EC" w:rsidR="00A52743" w:rsidRDefault="00A52743" w:rsidP="00A52743">
      <w:pPr>
        <w:rPr>
          <w:rFonts w:cs="Helvetica"/>
          <w:i/>
        </w:rPr>
      </w:pPr>
      <w:r>
        <w:rPr>
          <w:rFonts w:cs="Helvetica"/>
          <w:i/>
          <w:noProof/>
        </w:rPr>
        <w:drawing>
          <wp:inline distT="0" distB="0" distL="0" distR="0" wp14:anchorId="622B2875" wp14:editId="5A8777DA">
            <wp:extent cx="6332220" cy="2810510"/>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9"/>
                    <a:stretch>
                      <a:fillRect/>
                    </a:stretch>
                  </pic:blipFill>
                  <pic:spPr>
                    <a:xfrm>
                      <a:off x="0" y="0"/>
                      <a:ext cx="6332220" cy="2810510"/>
                    </a:xfrm>
                    <a:prstGeom prst="rect">
                      <a:avLst/>
                    </a:prstGeom>
                  </pic:spPr>
                </pic:pic>
              </a:graphicData>
            </a:graphic>
          </wp:inline>
        </w:drawing>
      </w:r>
    </w:p>
    <w:p w14:paraId="105E7947" w14:textId="77777777" w:rsidR="00A52743" w:rsidRPr="00A52743" w:rsidRDefault="00A52743" w:rsidP="00A52743">
      <w:pPr>
        <w:rPr>
          <w:rFonts w:cs="Helvetica"/>
          <w:i/>
        </w:rPr>
      </w:pPr>
    </w:p>
    <w:p w14:paraId="3A2EAA27" w14:textId="62D472DA" w:rsidR="00022879" w:rsidRDefault="00E364B4" w:rsidP="00B567CD">
      <w:pPr>
        <w:pStyle w:val="berschrift3"/>
        <w:numPr>
          <w:ilvl w:val="2"/>
          <w:numId w:val="1"/>
        </w:numPr>
        <w:ind w:left="1418" w:hanging="709"/>
      </w:pPr>
      <w:bookmarkStart w:id="24" w:name="_Toc184900636"/>
      <w:r w:rsidRPr="005A34B8">
        <w:t>Dynamic model</w:t>
      </w:r>
      <w:bookmarkEnd w:id="24"/>
    </w:p>
    <w:p w14:paraId="26DC9D5C" w14:textId="7E39161F" w:rsidR="00BE71E2" w:rsidRDefault="00A52743" w:rsidP="00A52743">
      <w:pPr>
        <w:rPr>
          <w:rFonts w:cs="Helvetica"/>
          <w:i/>
        </w:rPr>
      </w:pPr>
      <w:r w:rsidRPr="00A52743">
        <w:rPr>
          <w:rFonts w:cs="Helvetica"/>
          <w:i/>
        </w:rPr>
        <w:t xml:space="preserve">The dynamic model represents the time–dependent aspects </w:t>
      </w:r>
      <w:r w:rsidRPr="00A52743">
        <w:rPr>
          <w:rFonts w:cs="Helvetica"/>
          <w:i/>
        </w:rPr>
        <w:t xml:space="preserve">as events </w:t>
      </w:r>
      <w:r w:rsidRPr="00A52743">
        <w:rPr>
          <w:rFonts w:cs="Helvetica"/>
          <w:i/>
        </w:rPr>
        <w:t xml:space="preserve">of a system. It </w:t>
      </w:r>
      <w:r w:rsidRPr="00A52743">
        <w:rPr>
          <w:rFonts w:cs="Helvetica"/>
          <w:i/>
        </w:rPr>
        <w:t>shows the flow of events and messages that happen between the objects.</w:t>
      </w:r>
      <w:r>
        <w:rPr>
          <w:rFonts w:cs="Helvetica"/>
          <w:i/>
        </w:rPr>
        <w:t xml:space="preserve"> </w:t>
      </w:r>
    </w:p>
    <w:p w14:paraId="6F129048" w14:textId="2084A6E9" w:rsidR="00BE71E2" w:rsidRDefault="00BE71E2" w:rsidP="00A52743">
      <w:pPr>
        <w:rPr>
          <w:rFonts w:cs="Helvetica"/>
          <w:i/>
        </w:rPr>
      </w:pPr>
      <w:r>
        <w:rPr>
          <w:rFonts w:cs="Helvetica"/>
          <w:i/>
        </w:rPr>
        <w:t>In the first diagram the user makes a reservation and the basic flow of events is shown.</w:t>
      </w:r>
    </w:p>
    <w:p w14:paraId="60C4D884" w14:textId="5511AF31" w:rsidR="00BE71E2" w:rsidRDefault="00BE71E2" w:rsidP="00A52743">
      <w:pPr>
        <w:rPr>
          <w:rFonts w:cs="Helvetica"/>
          <w:i/>
        </w:rPr>
      </w:pPr>
      <w:r>
        <w:rPr>
          <w:noProof/>
        </w:rPr>
        <w:lastRenderedPageBreak/>
        <w:drawing>
          <wp:inline distT="0" distB="0" distL="0" distR="0" wp14:anchorId="227ADC8B" wp14:editId="2E5DB7AB">
            <wp:extent cx="6332220" cy="39643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3964305"/>
                    </a:xfrm>
                    <a:prstGeom prst="rect">
                      <a:avLst/>
                    </a:prstGeom>
                  </pic:spPr>
                </pic:pic>
              </a:graphicData>
            </a:graphic>
          </wp:inline>
        </w:drawing>
      </w:r>
    </w:p>
    <w:p w14:paraId="6C4A6CB4" w14:textId="77777777" w:rsidR="00BE71E2" w:rsidRDefault="00BE71E2" w:rsidP="00A52743">
      <w:pPr>
        <w:rPr>
          <w:rFonts w:cs="Helvetica"/>
          <w:i/>
        </w:rPr>
      </w:pPr>
    </w:p>
    <w:p w14:paraId="0B46EF1D" w14:textId="04330BA7" w:rsidR="00A52743" w:rsidRDefault="00A52743" w:rsidP="00A52743">
      <w:pPr>
        <w:rPr>
          <w:rFonts w:cs="Helvetica"/>
          <w:i/>
        </w:rPr>
      </w:pPr>
      <w:r>
        <w:rPr>
          <w:rFonts w:cs="Helvetica"/>
          <w:i/>
        </w:rPr>
        <w:t xml:space="preserve">In the </w:t>
      </w:r>
      <w:r w:rsidR="00BE71E2">
        <w:rPr>
          <w:rFonts w:cs="Helvetica"/>
          <w:i/>
        </w:rPr>
        <w:t>second diagram</w:t>
      </w:r>
      <w:r>
        <w:rPr>
          <w:rFonts w:cs="Helvetica"/>
          <w:i/>
        </w:rPr>
        <w:t xml:space="preserve"> the user Peter makes a reservation at TUM Mensa</w:t>
      </w:r>
      <w:r w:rsidR="00BE71E2">
        <w:rPr>
          <w:rFonts w:cs="Helvetica"/>
          <w:i/>
        </w:rPr>
        <w:t>. In advance he specifically searched for the TUM Mensa, displayed its details and made a reservation for a specific date. Also the clear distinction between client and server is shown.</w:t>
      </w:r>
    </w:p>
    <w:p w14:paraId="5A4E9677" w14:textId="6E84FBE8" w:rsidR="00A52743" w:rsidRDefault="00A52743" w:rsidP="00A52743">
      <w:pPr>
        <w:rPr>
          <w:rFonts w:cs="Helvetica"/>
          <w:i/>
        </w:rPr>
      </w:pPr>
      <w:r>
        <w:rPr>
          <w:noProof/>
        </w:rPr>
        <w:lastRenderedPageBreak/>
        <w:drawing>
          <wp:inline distT="0" distB="0" distL="0" distR="0" wp14:anchorId="7EC0F162" wp14:editId="2D2A51B5">
            <wp:extent cx="6332220" cy="30327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3032760"/>
                    </a:xfrm>
                    <a:prstGeom prst="rect">
                      <a:avLst/>
                    </a:prstGeom>
                  </pic:spPr>
                </pic:pic>
              </a:graphicData>
            </a:graphic>
          </wp:inline>
        </w:drawing>
      </w:r>
    </w:p>
    <w:p w14:paraId="0B36DCAE" w14:textId="77777777" w:rsidR="00A52743" w:rsidRPr="00A52743" w:rsidRDefault="00A52743" w:rsidP="00A52743">
      <w:pPr>
        <w:rPr>
          <w:rFonts w:cs="Helvetica"/>
          <w:i/>
        </w:rPr>
      </w:pPr>
    </w:p>
    <w:p w14:paraId="2B425FA1" w14:textId="69605CB8" w:rsidR="00022879" w:rsidRDefault="005A34B8" w:rsidP="00B567CD">
      <w:pPr>
        <w:pStyle w:val="berschrift3"/>
        <w:numPr>
          <w:ilvl w:val="2"/>
          <w:numId w:val="1"/>
        </w:numPr>
        <w:ind w:left="1418" w:hanging="709"/>
      </w:pPr>
      <w:bookmarkStart w:id="25" w:name="_Toc184900637"/>
      <w:r>
        <w:t>User interface</w:t>
      </w:r>
      <w:bookmarkEnd w:id="25"/>
    </w:p>
    <w:p w14:paraId="49549A2F" w14:textId="101F5F01" w:rsidR="00E364B4" w:rsidRDefault="00E364B4" w:rsidP="0085555F">
      <w:pPr>
        <w:pStyle w:val="berschrift1"/>
        <w:numPr>
          <w:ilvl w:val="0"/>
          <w:numId w:val="1"/>
        </w:numPr>
        <w:ind w:left="851" w:hanging="502"/>
      </w:pPr>
      <w:bookmarkStart w:id="26" w:name="_Toc184900638"/>
      <w:r w:rsidRPr="005A34B8">
        <w:t>Glossary</w:t>
      </w:r>
      <w:bookmarkEnd w:id="26"/>
    </w:p>
    <w:p w14:paraId="25C7BC4E" w14:textId="02A58EEB" w:rsidR="005A34B8" w:rsidRPr="00472AF3" w:rsidRDefault="00E364B4" w:rsidP="00472AF3">
      <w:r w:rsidRPr="005A34B8">
        <w:rPr>
          <w:rFonts w:cs="Helvetica"/>
          <w:i/>
        </w:rPr>
        <w:t>A glossary of important terms</w:t>
      </w:r>
      <w:r w:rsidR="005A34B8">
        <w:rPr>
          <w:rFonts w:cs="Helvetica"/>
          <w:i/>
        </w:rPr>
        <w:t xml:space="preserve"> used in the project and in the system model</w:t>
      </w:r>
      <w:r w:rsidRPr="005A34B8">
        <w:rPr>
          <w:rFonts w:cs="Helvetica"/>
          <w:i/>
        </w:rPr>
        <w:t xml:space="preserve"> ensur</w:t>
      </w:r>
      <w:r w:rsidR="005A34B8">
        <w:rPr>
          <w:rFonts w:cs="Helvetica"/>
          <w:i/>
        </w:rPr>
        <w:t>e</w:t>
      </w:r>
      <w:r w:rsidR="009F7950">
        <w:rPr>
          <w:rFonts w:cs="Helvetica"/>
          <w:i/>
        </w:rPr>
        <w:t>s</w:t>
      </w:r>
      <w:r w:rsidRPr="005A34B8">
        <w:rPr>
          <w:rFonts w:cs="Helvetica"/>
          <w:i/>
        </w:rPr>
        <w:t xml:space="preserve"> consistency in the specification and </w:t>
      </w:r>
      <w:r w:rsidR="005A34B8">
        <w:rPr>
          <w:rFonts w:cs="Helvetica"/>
          <w:i/>
        </w:rPr>
        <w:t>a common understanding of terms used by the client</w:t>
      </w:r>
      <w:r w:rsidRPr="005A34B8">
        <w:rPr>
          <w:rFonts w:cs="Helvetica"/>
          <w:i/>
        </w:rPr>
        <w:t>.</w:t>
      </w:r>
    </w:p>
    <w:sectPr w:rsidR="005A34B8" w:rsidRPr="00472AF3" w:rsidSect="001A6DB6">
      <w:headerReference w:type="default" r:id="rId12"/>
      <w:footerReference w:type="even" r:id="rId13"/>
      <w:footerReference w:type="default" r:id="rId14"/>
      <w:pgSz w:w="12240" w:h="15840"/>
      <w:pgMar w:top="1701" w:right="1134" w:bottom="1985" w:left="1134"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7A5FA" w14:textId="77777777" w:rsidR="006348AD" w:rsidRDefault="006348AD" w:rsidP="00D8114B">
      <w:r>
        <w:separator/>
      </w:r>
    </w:p>
  </w:endnote>
  <w:endnote w:type="continuationSeparator" w:id="0">
    <w:p w14:paraId="0EE64391" w14:textId="77777777" w:rsidR="006348AD" w:rsidRDefault="006348AD" w:rsidP="00D81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Helvetica">
    <w:panose1 w:val="020B0504020202020204"/>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1497F" w14:textId="33786353" w:rsidR="004A7B13" w:rsidRDefault="00BE71E2">
    <w:pPr>
      <w:pStyle w:val="Fuzeile"/>
    </w:pPr>
    <w:sdt>
      <w:sdtPr>
        <w:id w:val="969400743"/>
        <w:placeholder>
          <w:docPart w:val="0D76BABCB4DB67449AF7EE913B565225"/>
        </w:placeholder>
        <w:temporary/>
        <w:showingPlcHdr/>
      </w:sdtPr>
      <w:sdtEndPr/>
      <w:sdtContent>
        <w:r w:rsidR="004A7B13">
          <w:t>[Type text]</w:t>
        </w:r>
      </w:sdtContent>
    </w:sdt>
    <w:r w:rsidR="004A7B13">
      <w:ptab w:relativeTo="margin" w:alignment="center" w:leader="none"/>
    </w:r>
    <w:sdt>
      <w:sdtPr>
        <w:id w:val="969400748"/>
        <w:placeholder>
          <w:docPart w:val="D864F5B703FD4942A4E783E136C42AE5"/>
        </w:placeholder>
        <w:temporary/>
        <w:showingPlcHdr/>
      </w:sdtPr>
      <w:sdtEndPr/>
      <w:sdtContent>
        <w:r w:rsidR="004A7B13">
          <w:t>[Type text]</w:t>
        </w:r>
      </w:sdtContent>
    </w:sdt>
    <w:r w:rsidR="004A7B13">
      <w:ptab w:relativeTo="margin" w:alignment="right" w:leader="none"/>
    </w:r>
    <w:sdt>
      <w:sdtPr>
        <w:id w:val="969400753"/>
        <w:placeholder>
          <w:docPart w:val="3E81AA073485B64794CCD60F336FDE31"/>
        </w:placeholder>
        <w:temporary/>
        <w:showingPlcHdr/>
      </w:sdtPr>
      <w:sdtEndPr/>
      <w:sdtContent>
        <w:r w:rsidR="004A7B13">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22D50" w14:textId="7ED6DC32" w:rsidR="004A7B13" w:rsidRDefault="00917CA4">
    <w:pPr>
      <w:pStyle w:val="Fuzeile"/>
    </w:pPr>
    <w:r w:rsidRPr="00917CA4">
      <w:rPr>
        <w:noProof/>
      </w:rPr>
      <w:drawing>
        <wp:inline distT="0" distB="0" distL="0" distR="0" wp14:anchorId="13CA70D0" wp14:editId="627F06EC">
          <wp:extent cx="838588" cy="2880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8588" cy="288000"/>
                  </a:xfrm>
                  <a:prstGeom prst="rect">
                    <a:avLst/>
                  </a:prstGeom>
                </pic:spPr>
              </pic:pic>
            </a:graphicData>
          </a:graphic>
        </wp:inline>
      </w:drawing>
    </w:r>
    <w:r w:rsidR="004A7B13">
      <w:ptab w:relativeTo="margin" w:alignment="center" w:leader="none"/>
    </w:r>
    <w:r w:rsidR="004A7B13">
      <w:rPr>
        <w:rStyle w:val="Seitenzahl"/>
      </w:rPr>
      <w:fldChar w:fldCharType="begin"/>
    </w:r>
    <w:r w:rsidR="004A7B13">
      <w:rPr>
        <w:rStyle w:val="Seitenzahl"/>
      </w:rPr>
      <w:instrText xml:space="preserve"> PAGE </w:instrText>
    </w:r>
    <w:r w:rsidR="004A7B13">
      <w:rPr>
        <w:rStyle w:val="Seitenzahl"/>
      </w:rPr>
      <w:fldChar w:fldCharType="separate"/>
    </w:r>
    <w:r w:rsidR="00253E52">
      <w:rPr>
        <w:rStyle w:val="Seitenzahl"/>
        <w:noProof/>
      </w:rPr>
      <w:t>4</w:t>
    </w:r>
    <w:r w:rsidR="004A7B13">
      <w:rPr>
        <w:rStyle w:val="Seitenzahl"/>
      </w:rPr>
      <w:fldChar w:fldCharType="end"/>
    </w:r>
    <w:r w:rsidR="004A7B13">
      <w:ptab w:relativeTo="margin" w:alignment="right" w:leader="none"/>
    </w:r>
    <w:r w:rsidRPr="00917CA4">
      <w:rPr>
        <w:noProof/>
      </w:rPr>
      <w:drawing>
        <wp:inline distT="0" distB="0" distL="0" distR="0" wp14:anchorId="3E6D0650" wp14:editId="2131AD8A">
          <wp:extent cx="547200" cy="288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547200" cy="288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0B0DB" w14:textId="77777777" w:rsidR="006348AD" w:rsidRDefault="006348AD" w:rsidP="00D8114B">
      <w:r>
        <w:separator/>
      </w:r>
    </w:p>
  </w:footnote>
  <w:footnote w:type="continuationSeparator" w:id="0">
    <w:p w14:paraId="602D5D41" w14:textId="77777777" w:rsidR="006348AD" w:rsidRDefault="006348AD" w:rsidP="00D81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2B29D" w14:textId="32474B58" w:rsidR="004A7B13" w:rsidRPr="00A956F1" w:rsidRDefault="00A956F1">
    <w:pPr>
      <w:pStyle w:val="Kopfzeile"/>
    </w:pPr>
    <w:r>
      <w:t>22.07.2022</w:t>
    </w:r>
    <w:r w:rsidR="004A7B13">
      <w:ptab w:relativeTo="margin" w:alignment="center" w:leader="none"/>
    </w:r>
    <w:r w:rsidR="00AF60DB" w:rsidRPr="00917CA4">
      <w:rPr>
        <w:b/>
        <w:bCs/>
      </w:rPr>
      <w:t>Requirements Analysis Document</w:t>
    </w:r>
    <w:r w:rsidR="004A7B13">
      <w:ptab w:relativeTo="margin" w:alignment="right" w:leader="none"/>
    </w:r>
    <w:r>
      <w:t>Reservation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40B3F"/>
    <w:multiLevelType w:val="multilevel"/>
    <w:tmpl w:val="6ED69A30"/>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A547FB7"/>
    <w:multiLevelType w:val="hybridMultilevel"/>
    <w:tmpl w:val="01E02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4914868">
    <w:abstractNumId w:val="0"/>
  </w:num>
  <w:num w:numId="2" w16cid:durableId="1187597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879"/>
    <w:rsid w:val="00022879"/>
    <w:rsid w:val="001A6DB6"/>
    <w:rsid w:val="002217F3"/>
    <w:rsid w:val="00253E52"/>
    <w:rsid w:val="002B3937"/>
    <w:rsid w:val="003530FA"/>
    <w:rsid w:val="003B0F3E"/>
    <w:rsid w:val="004163A0"/>
    <w:rsid w:val="00472AF3"/>
    <w:rsid w:val="004A7B13"/>
    <w:rsid w:val="004F05D1"/>
    <w:rsid w:val="00504DC4"/>
    <w:rsid w:val="00511846"/>
    <w:rsid w:val="005A34B8"/>
    <w:rsid w:val="005C2257"/>
    <w:rsid w:val="005F508D"/>
    <w:rsid w:val="006348AD"/>
    <w:rsid w:val="0064671C"/>
    <w:rsid w:val="006D1BA8"/>
    <w:rsid w:val="00714F25"/>
    <w:rsid w:val="00715C89"/>
    <w:rsid w:val="00723518"/>
    <w:rsid w:val="00766602"/>
    <w:rsid w:val="00794886"/>
    <w:rsid w:val="0085555F"/>
    <w:rsid w:val="00917CA4"/>
    <w:rsid w:val="009529AE"/>
    <w:rsid w:val="009A2F99"/>
    <w:rsid w:val="009A4C20"/>
    <w:rsid w:val="009F7950"/>
    <w:rsid w:val="00A52743"/>
    <w:rsid w:val="00A63FB1"/>
    <w:rsid w:val="00A956F1"/>
    <w:rsid w:val="00AF60DB"/>
    <w:rsid w:val="00B567CD"/>
    <w:rsid w:val="00B9229A"/>
    <w:rsid w:val="00BE71E2"/>
    <w:rsid w:val="00CF2FE1"/>
    <w:rsid w:val="00D8114B"/>
    <w:rsid w:val="00D86DF9"/>
    <w:rsid w:val="00D92F02"/>
    <w:rsid w:val="00DF10F0"/>
    <w:rsid w:val="00E364B4"/>
    <w:rsid w:val="00FA7955"/>
    <w:rsid w:val="00FD69F0"/>
    <w:rsid w:val="00FE576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88947C"/>
  <w15:docId w15:val="{962D7D99-5E8F-3B43-9BB3-8D04D805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3937"/>
    <w:pPr>
      <w:jc w:val="both"/>
    </w:pPr>
    <w:rPr>
      <w:rFonts w:ascii="Helvetica Neue" w:hAnsi="Helvetica Neue"/>
    </w:rPr>
  </w:style>
  <w:style w:type="paragraph" w:styleId="berschrift1">
    <w:name w:val="heading 1"/>
    <w:basedOn w:val="Standard"/>
    <w:next w:val="Standard"/>
    <w:link w:val="berschrift1Zchn"/>
    <w:uiPriority w:val="9"/>
    <w:qFormat/>
    <w:rsid w:val="00472AF3"/>
    <w:pPr>
      <w:keepNext/>
      <w:keepLines/>
      <w:spacing w:before="480"/>
      <w:outlineLvl w:val="0"/>
    </w:pPr>
    <w:rPr>
      <w:rFonts w:eastAsiaTheme="majorEastAsia"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472AF3"/>
    <w:pPr>
      <w:keepNext/>
      <w:keepLines/>
      <w:spacing w:before="20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72AF3"/>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5A34B8"/>
  </w:style>
  <w:style w:type="paragraph" w:styleId="Verzeichnis2">
    <w:name w:val="toc 2"/>
    <w:basedOn w:val="Standard"/>
    <w:next w:val="Standard"/>
    <w:autoRedefine/>
    <w:uiPriority w:val="39"/>
    <w:unhideWhenUsed/>
    <w:rsid w:val="005A34B8"/>
    <w:pPr>
      <w:ind w:left="240"/>
    </w:pPr>
  </w:style>
  <w:style w:type="paragraph" w:styleId="Verzeichnis3">
    <w:name w:val="toc 3"/>
    <w:basedOn w:val="Standard"/>
    <w:next w:val="Standard"/>
    <w:autoRedefine/>
    <w:uiPriority w:val="39"/>
    <w:unhideWhenUsed/>
    <w:rsid w:val="005A34B8"/>
    <w:pPr>
      <w:ind w:left="480"/>
    </w:pPr>
  </w:style>
  <w:style w:type="paragraph" w:styleId="Verzeichnis4">
    <w:name w:val="toc 4"/>
    <w:basedOn w:val="Standard"/>
    <w:next w:val="Standard"/>
    <w:autoRedefine/>
    <w:uiPriority w:val="39"/>
    <w:semiHidden/>
    <w:unhideWhenUsed/>
    <w:rsid w:val="005A34B8"/>
    <w:pPr>
      <w:ind w:left="720"/>
    </w:pPr>
  </w:style>
  <w:style w:type="paragraph" w:styleId="Verzeichnis5">
    <w:name w:val="toc 5"/>
    <w:basedOn w:val="Standard"/>
    <w:next w:val="Standard"/>
    <w:autoRedefine/>
    <w:uiPriority w:val="39"/>
    <w:semiHidden/>
    <w:unhideWhenUsed/>
    <w:rsid w:val="005A34B8"/>
    <w:pPr>
      <w:ind w:left="960"/>
    </w:pPr>
  </w:style>
  <w:style w:type="paragraph" w:styleId="Verzeichnis6">
    <w:name w:val="toc 6"/>
    <w:basedOn w:val="Standard"/>
    <w:next w:val="Standard"/>
    <w:autoRedefine/>
    <w:uiPriority w:val="39"/>
    <w:semiHidden/>
    <w:unhideWhenUsed/>
    <w:rsid w:val="005A34B8"/>
    <w:pPr>
      <w:ind w:left="1200"/>
    </w:pPr>
  </w:style>
  <w:style w:type="paragraph" w:styleId="Verzeichnis7">
    <w:name w:val="toc 7"/>
    <w:basedOn w:val="Standard"/>
    <w:next w:val="Standard"/>
    <w:autoRedefine/>
    <w:uiPriority w:val="39"/>
    <w:semiHidden/>
    <w:unhideWhenUsed/>
    <w:rsid w:val="005A34B8"/>
    <w:pPr>
      <w:ind w:left="1440"/>
    </w:pPr>
  </w:style>
  <w:style w:type="paragraph" w:styleId="Verzeichnis8">
    <w:name w:val="toc 8"/>
    <w:basedOn w:val="Standard"/>
    <w:next w:val="Standard"/>
    <w:autoRedefine/>
    <w:uiPriority w:val="39"/>
    <w:semiHidden/>
    <w:unhideWhenUsed/>
    <w:rsid w:val="005A34B8"/>
    <w:pPr>
      <w:ind w:left="1680"/>
    </w:pPr>
  </w:style>
  <w:style w:type="paragraph" w:styleId="Verzeichnis9">
    <w:name w:val="toc 9"/>
    <w:basedOn w:val="Standard"/>
    <w:next w:val="Standard"/>
    <w:autoRedefine/>
    <w:uiPriority w:val="39"/>
    <w:semiHidden/>
    <w:unhideWhenUsed/>
    <w:rsid w:val="005A34B8"/>
    <w:pPr>
      <w:ind w:left="1920"/>
    </w:pPr>
  </w:style>
  <w:style w:type="character" w:customStyle="1" w:styleId="berschrift1Zchn">
    <w:name w:val="Überschrift 1 Zchn"/>
    <w:basedOn w:val="Absatz-Standardschriftart"/>
    <w:link w:val="berschrift1"/>
    <w:uiPriority w:val="9"/>
    <w:rsid w:val="00472AF3"/>
    <w:rPr>
      <w:rFonts w:ascii="Helvetica Neue" w:eastAsiaTheme="majorEastAsia" w:hAnsi="Helvetica Neue"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472AF3"/>
    <w:rPr>
      <w:rFonts w:ascii="Helvetica Neue" w:eastAsiaTheme="majorEastAsia" w:hAnsi="Helvetica Neue"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72AF3"/>
    <w:rPr>
      <w:rFonts w:ascii="Helvetica Neue" w:eastAsiaTheme="majorEastAsia" w:hAnsi="Helvetica Neue" w:cstheme="majorBidi"/>
      <w:b/>
      <w:bCs/>
      <w:color w:val="4F81BD" w:themeColor="accent1"/>
    </w:rPr>
  </w:style>
  <w:style w:type="paragraph" w:styleId="Kopfzeile">
    <w:name w:val="header"/>
    <w:basedOn w:val="Standard"/>
    <w:link w:val="KopfzeileZchn"/>
    <w:uiPriority w:val="99"/>
    <w:unhideWhenUsed/>
    <w:rsid w:val="00D8114B"/>
    <w:pPr>
      <w:tabs>
        <w:tab w:val="center" w:pos="4320"/>
        <w:tab w:val="right" w:pos="8640"/>
      </w:tabs>
    </w:pPr>
  </w:style>
  <w:style w:type="character" w:customStyle="1" w:styleId="KopfzeileZchn">
    <w:name w:val="Kopfzeile Zchn"/>
    <w:basedOn w:val="Absatz-Standardschriftart"/>
    <w:link w:val="Kopfzeile"/>
    <w:uiPriority w:val="99"/>
    <w:rsid w:val="00D8114B"/>
    <w:rPr>
      <w:rFonts w:ascii="Helvetica Neue" w:hAnsi="Helvetica Neue"/>
    </w:rPr>
  </w:style>
  <w:style w:type="paragraph" w:styleId="Fuzeile">
    <w:name w:val="footer"/>
    <w:basedOn w:val="Standard"/>
    <w:link w:val="FuzeileZchn"/>
    <w:uiPriority w:val="99"/>
    <w:unhideWhenUsed/>
    <w:rsid w:val="00D8114B"/>
    <w:pPr>
      <w:tabs>
        <w:tab w:val="center" w:pos="4320"/>
        <w:tab w:val="right" w:pos="8640"/>
      </w:tabs>
    </w:pPr>
  </w:style>
  <w:style w:type="character" w:customStyle="1" w:styleId="FuzeileZchn">
    <w:name w:val="Fußzeile Zchn"/>
    <w:basedOn w:val="Absatz-Standardschriftart"/>
    <w:link w:val="Fuzeile"/>
    <w:uiPriority w:val="99"/>
    <w:rsid w:val="00D8114B"/>
    <w:rPr>
      <w:rFonts w:ascii="Helvetica Neue" w:hAnsi="Helvetica Neue"/>
    </w:rPr>
  </w:style>
  <w:style w:type="character" w:styleId="Seitenzahl">
    <w:name w:val="page number"/>
    <w:basedOn w:val="Absatz-Standardschriftart"/>
    <w:uiPriority w:val="99"/>
    <w:semiHidden/>
    <w:unhideWhenUsed/>
    <w:rsid w:val="00D8114B"/>
  </w:style>
  <w:style w:type="paragraph" w:styleId="Listenabsatz">
    <w:name w:val="List Paragraph"/>
    <w:basedOn w:val="Standard"/>
    <w:uiPriority w:val="34"/>
    <w:rsid w:val="00472AF3"/>
    <w:pPr>
      <w:ind w:left="720"/>
      <w:contextualSpacing/>
    </w:pPr>
  </w:style>
  <w:style w:type="table" w:styleId="Tabellenraster">
    <w:name w:val="Table Grid"/>
    <w:basedOn w:val="NormaleTabelle"/>
    <w:uiPriority w:val="59"/>
    <w:rsid w:val="00723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76BABCB4DB67449AF7EE913B565225"/>
        <w:category>
          <w:name w:val="General"/>
          <w:gallery w:val="placeholder"/>
        </w:category>
        <w:types>
          <w:type w:val="bbPlcHdr"/>
        </w:types>
        <w:behaviors>
          <w:behavior w:val="content"/>
        </w:behaviors>
        <w:guid w:val="{C69D04C3-DF80-B241-8257-855C5F0ADF95}"/>
      </w:docPartPr>
      <w:docPartBody>
        <w:p w:rsidR="005861F3" w:rsidRDefault="005861F3" w:rsidP="005861F3">
          <w:pPr>
            <w:pStyle w:val="0D76BABCB4DB67449AF7EE913B565225"/>
          </w:pPr>
          <w:r>
            <w:t>[Type text]</w:t>
          </w:r>
        </w:p>
      </w:docPartBody>
    </w:docPart>
    <w:docPart>
      <w:docPartPr>
        <w:name w:val="D864F5B703FD4942A4E783E136C42AE5"/>
        <w:category>
          <w:name w:val="General"/>
          <w:gallery w:val="placeholder"/>
        </w:category>
        <w:types>
          <w:type w:val="bbPlcHdr"/>
        </w:types>
        <w:behaviors>
          <w:behavior w:val="content"/>
        </w:behaviors>
        <w:guid w:val="{A6D50F5C-1945-5C48-8274-7C0CF44B0330}"/>
      </w:docPartPr>
      <w:docPartBody>
        <w:p w:rsidR="005861F3" w:rsidRDefault="005861F3" w:rsidP="005861F3">
          <w:pPr>
            <w:pStyle w:val="D864F5B703FD4942A4E783E136C42AE5"/>
          </w:pPr>
          <w:r>
            <w:t>[Type text]</w:t>
          </w:r>
        </w:p>
      </w:docPartBody>
    </w:docPart>
    <w:docPart>
      <w:docPartPr>
        <w:name w:val="3E81AA073485B64794CCD60F336FDE31"/>
        <w:category>
          <w:name w:val="General"/>
          <w:gallery w:val="placeholder"/>
        </w:category>
        <w:types>
          <w:type w:val="bbPlcHdr"/>
        </w:types>
        <w:behaviors>
          <w:behavior w:val="content"/>
        </w:behaviors>
        <w:guid w:val="{4831A658-EC04-E54C-A579-2CCCA2B4FF98}"/>
      </w:docPartPr>
      <w:docPartBody>
        <w:p w:rsidR="005861F3" w:rsidRDefault="005861F3" w:rsidP="005861F3">
          <w:pPr>
            <w:pStyle w:val="3E81AA073485B64794CCD60F336FDE3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Helvetica">
    <w:panose1 w:val="020B0504020202020204"/>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61F3"/>
    <w:rsid w:val="005861F3"/>
    <w:rsid w:val="00B42E32"/>
    <w:rsid w:val="00BA41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D76BABCB4DB67449AF7EE913B565225">
    <w:name w:val="0D76BABCB4DB67449AF7EE913B565225"/>
    <w:rsid w:val="005861F3"/>
  </w:style>
  <w:style w:type="paragraph" w:customStyle="1" w:styleId="D864F5B703FD4942A4E783E136C42AE5">
    <w:name w:val="D864F5B703FD4942A4E783E136C42AE5"/>
    <w:rsid w:val="005861F3"/>
  </w:style>
  <w:style w:type="paragraph" w:customStyle="1" w:styleId="3E81AA073485B64794CCD60F336FDE31">
    <w:name w:val="3E81AA073485B64794CCD60F336FDE31"/>
    <w:rsid w:val="00586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CocoaOOXMLWriter/1038.32</generator>
</meta>
</file>

<file path=customXml/itemProps1.xml><?xml version="1.0" encoding="utf-8"?>
<ds:datastoreItem xmlns:ds="http://schemas.openxmlformats.org/officeDocument/2006/customXml" ds:itemID="{A71F9201-5EAE-7D48-AA13-672E0D18EDA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1033</Words>
  <Characters>6509</Characters>
  <Application>Microsoft Office Word</Application>
  <DocSecurity>0</DocSecurity>
  <Lines>54</Lines>
  <Paragraphs>15</Paragraphs>
  <ScaleCrop>false</ScaleCrop>
  <Company>Technische Universität München</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OOSE Template RequirementsAnalysisDocument</dc:title>
  <dc:creator>Lars Andersen</dc:creator>
  <cp:keywords>Software, Engineering, Softwaretechnik</cp:keywords>
  <dc:description>Chair for Applied Software Engineering,
Lehrstuhl fuer Angewandte Softwaretechnik</dc:description>
  <cp:lastModifiedBy>Caroline Stallknecht</cp:lastModifiedBy>
  <cp:revision>7</cp:revision>
  <dcterms:created xsi:type="dcterms:W3CDTF">2022-07-16T11:58:00Z</dcterms:created>
  <dcterms:modified xsi:type="dcterms:W3CDTF">2022-07-16T12:29:00Z</dcterms:modified>
</cp:coreProperties>
</file>