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20632" w14:textId="77777777" w:rsidR="002A49B4" w:rsidRDefault="00A863D5">
      <w:pPr>
        <w:rPr>
          <w:b/>
          <w:color w:val="808080" w:themeColor="background1" w:themeShade="80"/>
          <w:sz w:val="36"/>
        </w:rPr>
      </w:pPr>
      <w:r>
        <w:rPr>
          <w:b/>
          <w:color w:val="808080" w:themeColor="background1" w:themeShade="80"/>
          <w:sz w:val="36"/>
        </w:rPr>
        <w:t>PERSONA TEMPLATE</w:t>
      </w:r>
    </w:p>
    <w:p w14:paraId="0CC20633" w14:textId="77777777" w:rsidR="002A49B4" w:rsidRDefault="002A49B4">
      <w:pPr>
        <w:rPr>
          <w:b/>
          <w:color w:val="808080" w:themeColor="background1" w:themeShade="80"/>
          <w:sz w:val="20"/>
        </w:rPr>
      </w:pPr>
    </w:p>
    <w:tbl>
      <w:tblPr>
        <w:tblStyle w:val="ad"/>
        <w:tblW w:w="144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70"/>
        <w:gridCol w:w="1542"/>
        <w:gridCol w:w="436"/>
        <w:gridCol w:w="4512"/>
        <w:gridCol w:w="436"/>
        <w:gridCol w:w="4512"/>
      </w:tblGrid>
      <w:tr w:rsidR="00EB5DB1" w14:paraId="0CC2063A" w14:textId="77777777">
        <w:trPr>
          <w:trHeight w:val="432"/>
        </w:trPr>
        <w:tc>
          <w:tcPr>
            <w:tcW w:w="2970" w:type="dxa"/>
            <w:vMerge w:val="restart"/>
            <w:tcBorders>
              <w:top w:val="nil"/>
              <w:left w:val="nil"/>
              <w:bottom w:val="nil"/>
              <w:right w:val="nil"/>
            </w:tcBorders>
            <w:shd w:val="clear" w:color="auto" w:fill="EFF5FA"/>
            <w:vAlign w:val="center"/>
          </w:tcPr>
          <w:p w14:paraId="0CC20634" w14:textId="75CE12CB" w:rsidR="002A49B4" w:rsidRDefault="00EB5DB1">
            <w:pPr>
              <w:rPr>
                <w:b/>
                <w:color w:val="000000" w:themeColor="text1"/>
              </w:rPr>
            </w:pPr>
            <w:r>
              <w:rPr>
                <w:b/>
                <w:noProof/>
                <w:color w:val="000000" w:themeColor="text1"/>
              </w:rPr>
              <w:drawing>
                <wp:inline distT="0" distB="0" distL="0" distR="0" wp14:anchorId="0A2D45BD" wp14:editId="7365FD57">
                  <wp:extent cx="1638300" cy="1676400"/>
                  <wp:effectExtent l="0" t="0" r="0" b="0"/>
                  <wp:docPr id="814572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8300" cy="1676400"/>
                          </a:xfrm>
                          <a:prstGeom prst="rect">
                            <a:avLst/>
                          </a:prstGeom>
                          <a:noFill/>
                        </pic:spPr>
                      </pic:pic>
                    </a:graphicData>
                  </a:graphic>
                </wp:inline>
              </w:drawing>
            </w:r>
          </w:p>
        </w:tc>
        <w:tc>
          <w:tcPr>
            <w:tcW w:w="1542" w:type="dxa"/>
            <w:vMerge w:val="restart"/>
            <w:tcBorders>
              <w:top w:val="nil"/>
              <w:left w:val="nil"/>
              <w:bottom w:val="nil"/>
              <w:right w:val="nil"/>
            </w:tcBorders>
            <w:vAlign w:val="bottom"/>
          </w:tcPr>
          <w:p w14:paraId="0CC20635" w14:textId="77777777" w:rsidR="002A49B4" w:rsidRDefault="00A863D5">
            <w:pPr>
              <w:rPr>
                <w:b/>
                <w:sz w:val="22"/>
              </w:rPr>
            </w:pPr>
            <w:r>
              <w:rPr>
                <w:b/>
                <w:sz w:val="22"/>
              </w:rPr>
              <w:t>PERSONA PHOTO</w:t>
            </w:r>
          </w:p>
        </w:tc>
        <w:tc>
          <w:tcPr>
            <w:tcW w:w="436" w:type="dxa"/>
            <w:vMerge w:val="restart"/>
            <w:tcBorders>
              <w:top w:val="nil"/>
              <w:left w:val="nil"/>
              <w:bottom w:val="nil"/>
            </w:tcBorders>
            <w:vAlign w:val="center"/>
          </w:tcPr>
          <w:p w14:paraId="0CC20636" w14:textId="77777777" w:rsidR="002A49B4" w:rsidRDefault="002A49B4">
            <w:pPr>
              <w:rPr>
                <w:b/>
                <w:color w:val="000000" w:themeColor="text1"/>
              </w:rPr>
            </w:pPr>
          </w:p>
        </w:tc>
        <w:tc>
          <w:tcPr>
            <w:tcW w:w="4512" w:type="dxa"/>
            <w:shd w:val="clear" w:color="auto" w:fill="D5DCE4" w:themeFill="text2" w:themeFillTint="33"/>
            <w:vAlign w:val="center"/>
          </w:tcPr>
          <w:p w14:paraId="0CC20637" w14:textId="77777777" w:rsidR="002A49B4" w:rsidRDefault="00A863D5">
            <w:pPr>
              <w:rPr>
                <w:b/>
                <w:color w:val="000000" w:themeColor="text1"/>
                <w:sz w:val="20"/>
              </w:rPr>
            </w:pPr>
            <w:r>
              <w:rPr>
                <w:b/>
                <w:color w:val="000000" w:themeColor="text1"/>
                <w:sz w:val="20"/>
              </w:rPr>
              <w:t>GOALS AND MOTIVATIONS</w:t>
            </w:r>
          </w:p>
        </w:tc>
        <w:tc>
          <w:tcPr>
            <w:tcW w:w="436" w:type="dxa"/>
            <w:vMerge w:val="restart"/>
            <w:tcBorders>
              <w:top w:val="nil"/>
              <w:bottom w:val="nil"/>
            </w:tcBorders>
            <w:vAlign w:val="center"/>
          </w:tcPr>
          <w:p w14:paraId="0CC20638" w14:textId="77777777" w:rsidR="002A49B4" w:rsidRDefault="002A49B4">
            <w:pPr>
              <w:rPr>
                <w:b/>
                <w:color w:val="000000" w:themeColor="text1"/>
              </w:rPr>
            </w:pPr>
          </w:p>
        </w:tc>
        <w:tc>
          <w:tcPr>
            <w:tcW w:w="4512" w:type="dxa"/>
            <w:shd w:val="clear" w:color="auto" w:fill="D5DCE4" w:themeFill="text2" w:themeFillTint="33"/>
            <w:vAlign w:val="center"/>
          </w:tcPr>
          <w:p w14:paraId="0CC20639" w14:textId="77777777" w:rsidR="002A49B4" w:rsidRDefault="00A863D5">
            <w:pPr>
              <w:rPr>
                <w:b/>
                <w:color w:val="000000" w:themeColor="text1"/>
                <w:sz w:val="20"/>
              </w:rPr>
            </w:pPr>
            <w:r>
              <w:rPr>
                <w:b/>
                <w:color w:val="000000" w:themeColor="text1"/>
                <w:sz w:val="20"/>
              </w:rPr>
              <w:t>CHALLENGES AND OBSTACLES</w:t>
            </w:r>
          </w:p>
        </w:tc>
      </w:tr>
      <w:tr w:rsidR="00EB5DB1" w14:paraId="0CC20641" w14:textId="77777777">
        <w:trPr>
          <w:trHeight w:val="2204"/>
        </w:trPr>
        <w:tc>
          <w:tcPr>
            <w:tcW w:w="2970" w:type="dxa"/>
            <w:vMerge/>
            <w:tcBorders>
              <w:top w:val="nil"/>
              <w:left w:val="nil"/>
              <w:bottom w:val="nil"/>
              <w:right w:val="nil"/>
            </w:tcBorders>
            <w:shd w:val="clear" w:color="auto" w:fill="EFF5FA"/>
            <w:vAlign w:val="center"/>
          </w:tcPr>
          <w:p w14:paraId="0CC2063B" w14:textId="77777777" w:rsidR="002A49B4" w:rsidRDefault="002A49B4">
            <w:pPr>
              <w:rPr>
                <w:b/>
                <w:color w:val="000000" w:themeColor="text1"/>
              </w:rPr>
            </w:pPr>
          </w:p>
        </w:tc>
        <w:tc>
          <w:tcPr>
            <w:tcW w:w="1542" w:type="dxa"/>
            <w:vMerge/>
            <w:tcBorders>
              <w:top w:val="nil"/>
              <w:left w:val="nil"/>
              <w:bottom w:val="nil"/>
              <w:right w:val="nil"/>
            </w:tcBorders>
            <w:vAlign w:val="center"/>
          </w:tcPr>
          <w:p w14:paraId="0CC2063C" w14:textId="77777777" w:rsidR="002A49B4" w:rsidRDefault="002A49B4">
            <w:pPr>
              <w:rPr>
                <w:b/>
                <w:color w:val="000000" w:themeColor="text1"/>
              </w:rPr>
            </w:pPr>
          </w:p>
        </w:tc>
        <w:tc>
          <w:tcPr>
            <w:tcW w:w="436" w:type="dxa"/>
            <w:vMerge/>
            <w:tcBorders>
              <w:left w:val="nil"/>
              <w:bottom w:val="nil"/>
            </w:tcBorders>
            <w:vAlign w:val="center"/>
          </w:tcPr>
          <w:p w14:paraId="0CC2063D" w14:textId="77777777" w:rsidR="002A49B4" w:rsidRDefault="002A49B4">
            <w:pPr>
              <w:rPr>
                <w:b/>
                <w:color w:val="000000" w:themeColor="text1"/>
              </w:rPr>
            </w:pPr>
          </w:p>
        </w:tc>
        <w:tc>
          <w:tcPr>
            <w:tcW w:w="4512" w:type="dxa"/>
            <w:vMerge w:val="restart"/>
            <w:tcBorders>
              <w:bottom w:val="single" w:sz="4" w:space="0" w:color="BFBFBF" w:themeColor="background1" w:themeShade="BF"/>
            </w:tcBorders>
            <w:vAlign w:val="center"/>
          </w:tcPr>
          <w:p w14:paraId="0CC2063E" w14:textId="62E840F4" w:rsidR="002A49B4" w:rsidRPr="00F954E5" w:rsidRDefault="00F954E5">
            <w:pPr>
              <w:rPr>
                <w:color w:val="000000" w:themeColor="text1"/>
                <w:sz w:val="21"/>
                <w:szCs w:val="21"/>
              </w:rPr>
            </w:pPr>
            <w:r w:rsidRPr="00F954E5">
              <w:rPr>
                <w:color w:val="000000" w:themeColor="text1"/>
                <w:sz w:val="21"/>
                <w:szCs w:val="21"/>
              </w:rPr>
              <w:t>Save money by saving the money from book sales or buying other books that you have not read, thus supporting the hobby of reading, as buying books is also a significant expense.</w:t>
            </w:r>
          </w:p>
        </w:tc>
        <w:tc>
          <w:tcPr>
            <w:tcW w:w="436" w:type="dxa"/>
            <w:vMerge/>
            <w:tcBorders>
              <w:bottom w:val="nil"/>
            </w:tcBorders>
            <w:vAlign w:val="center"/>
          </w:tcPr>
          <w:p w14:paraId="0CC2063F" w14:textId="77777777" w:rsidR="002A49B4" w:rsidRDefault="002A49B4">
            <w:pPr>
              <w:rPr>
                <w:b/>
                <w:color w:val="000000" w:themeColor="text1"/>
              </w:rPr>
            </w:pPr>
          </w:p>
        </w:tc>
        <w:tc>
          <w:tcPr>
            <w:tcW w:w="4512" w:type="dxa"/>
            <w:vMerge w:val="restart"/>
            <w:tcBorders>
              <w:bottom w:val="single" w:sz="4" w:space="0" w:color="BFBFBF" w:themeColor="background1" w:themeShade="BF"/>
            </w:tcBorders>
            <w:vAlign w:val="center"/>
          </w:tcPr>
          <w:p w14:paraId="0CC20640" w14:textId="4309B5F3" w:rsidR="002A49B4" w:rsidRPr="00F954E5" w:rsidRDefault="00F954E5">
            <w:pPr>
              <w:rPr>
                <w:color w:val="000000" w:themeColor="text1"/>
                <w:sz w:val="21"/>
                <w:szCs w:val="21"/>
              </w:rPr>
            </w:pPr>
            <w:r w:rsidRPr="00F954E5">
              <w:rPr>
                <w:color w:val="000000" w:themeColor="text1"/>
                <w:sz w:val="21"/>
                <w:szCs w:val="21"/>
              </w:rPr>
              <w:t>The books for sale should be described in detail, damaged parts should be clearly marked, prices should be relatively cheap, sellers' personal information should be regulated by the platform, and honest transactions should be conducted. Resist book piracy and improper profit-making.</w:t>
            </w:r>
          </w:p>
        </w:tc>
      </w:tr>
      <w:tr w:rsidR="00EB5DB1" w14:paraId="0CC20648" w14:textId="77777777">
        <w:trPr>
          <w:trHeight w:val="288"/>
        </w:trPr>
        <w:tc>
          <w:tcPr>
            <w:tcW w:w="2970" w:type="dxa"/>
            <w:tcBorders>
              <w:top w:val="nil"/>
              <w:left w:val="nil"/>
              <w:bottom w:val="single" w:sz="4" w:space="0" w:color="BFBFBF" w:themeColor="background1" w:themeShade="BF"/>
              <w:right w:val="nil"/>
            </w:tcBorders>
            <w:vAlign w:val="center"/>
          </w:tcPr>
          <w:p w14:paraId="0CC20642" w14:textId="77777777" w:rsidR="002A49B4" w:rsidRDefault="002A49B4">
            <w:pPr>
              <w:rPr>
                <w:b/>
                <w:color w:val="000000" w:themeColor="text1"/>
              </w:rPr>
            </w:pPr>
          </w:p>
        </w:tc>
        <w:tc>
          <w:tcPr>
            <w:tcW w:w="1542" w:type="dxa"/>
            <w:tcBorders>
              <w:top w:val="nil"/>
              <w:left w:val="nil"/>
              <w:bottom w:val="single" w:sz="4" w:space="0" w:color="BFBFBF" w:themeColor="background1" w:themeShade="BF"/>
              <w:right w:val="nil"/>
            </w:tcBorders>
            <w:vAlign w:val="center"/>
          </w:tcPr>
          <w:p w14:paraId="0CC20643" w14:textId="77777777" w:rsidR="002A49B4" w:rsidRDefault="002A49B4">
            <w:pPr>
              <w:rPr>
                <w:b/>
                <w:color w:val="000000" w:themeColor="text1"/>
              </w:rPr>
            </w:pPr>
          </w:p>
        </w:tc>
        <w:tc>
          <w:tcPr>
            <w:tcW w:w="436" w:type="dxa"/>
            <w:vMerge/>
            <w:tcBorders>
              <w:left w:val="nil"/>
              <w:bottom w:val="nil"/>
            </w:tcBorders>
            <w:vAlign w:val="center"/>
          </w:tcPr>
          <w:p w14:paraId="0CC20644" w14:textId="77777777" w:rsidR="002A49B4" w:rsidRDefault="002A49B4">
            <w:pPr>
              <w:rPr>
                <w:b/>
                <w:color w:val="000000" w:themeColor="text1"/>
              </w:rPr>
            </w:pPr>
          </w:p>
        </w:tc>
        <w:tc>
          <w:tcPr>
            <w:tcW w:w="4512" w:type="dxa"/>
            <w:vMerge/>
            <w:vAlign w:val="center"/>
          </w:tcPr>
          <w:p w14:paraId="0CC20645" w14:textId="77777777" w:rsidR="002A49B4" w:rsidRDefault="002A49B4">
            <w:pPr>
              <w:rPr>
                <w:b/>
                <w:color w:val="000000" w:themeColor="text1"/>
              </w:rPr>
            </w:pPr>
          </w:p>
        </w:tc>
        <w:tc>
          <w:tcPr>
            <w:tcW w:w="436" w:type="dxa"/>
            <w:vMerge/>
            <w:tcBorders>
              <w:bottom w:val="nil"/>
            </w:tcBorders>
            <w:vAlign w:val="center"/>
          </w:tcPr>
          <w:p w14:paraId="0CC20646" w14:textId="77777777" w:rsidR="002A49B4" w:rsidRDefault="002A49B4">
            <w:pPr>
              <w:rPr>
                <w:b/>
                <w:color w:val="000000" w:themeColor="text1"/>
              </w:rPr>
            </w:pPr>
          </w:p>
        </w:tc>
        <w:tc>
          <w:tcPr>
            <w:tcW w:w="4512" w:type="dxa"/>
            <w:vMerge/>
            <w:vAlign w:val="center"/>
          </w:tcPr>
          <w:p w14:paraId="0CC20647" w14:textId="77777777" w:rsidR="002A49B4" w:rsidRDefault="002A49B4">
            <w:pPr>
              <w:rPr>
                <w:b/>
                <w:color w:val="000000" w:themeColor="text1"/>
              </w:rPr>
            </w:pPr>
          </w:p>
        </w:tc>
      </w:tr>
      <w:tr w:rsidR="00EB5DB1" w14:paraId="0CC2064E" w14:textId="77777777">
        <w:trPr>
          <w:trHeight w:val="288"/>
        </w:trPr>
        <w:tc>
          <w:tcPr>
            <w:tcW w:w="4512" w:type="dxa"/>
            <w:gridSpan w:val="2"/>
            <w:tcBorders>
              <w:top w:val="single" w:sz="4" w:space="0" w:color="BFBFBF" w:themeColor="background1" w:themeShade="BF"/>
            </w:tcBorders>
            <w:shd w:val="clear" w:color="auto" w:fill="FFC000"/>
            <w:vAlign w:val="center"/>
          </w:tcPr>
          <w:p w14:paraId="0CC20649" w14:textId="77777777" w:rsidR="002A49B4" w:rsidRDefault="00A863D5">
            <w:pPr>
              <w:rPr>
                <w:b/>
                <w:color w:val="000000" w:themeColor="text1"/>
              </w:rPr>
            </w:pPr>
            <w:r>
              <w:rPr>
                <w:b/>
                <w:color w:val="000000" w:themeColor="text1"/>
              </w:rPr>
              <w:t>QUOTATION</w:t>
            </w:r>
          </w:p>
        </w:tc>
        <w:tc>
          <w:tcPr>
            <w:tcW w:w="436" w:type="dxa"/>
            <w:vMerge/>
            <w:tcBorders>
              <w:bottom w:val="nil"/>
            </w:tcBorders>
            <w:vAlign w:val="center"/>
          </w:tcPr>
          <w:p w14:paraId="0CC2064A" w14:textId="77777777" w:rsidR="002A49B4" w:rsidRDefault="002A49B4">
            <w:pPr>
              <w:rPr>
                <w:b/>
                <w:color w:val="000000" w:themeColor="text1"/>
              </w:rPr>
            </w:pPr>
          </w:p>
        </w:tc>
        <w:tc>
          <w:tcPr>
            <w:tcW w:w="4512" w:type="dxa"/>
            <w:vMerge/>
            <w:vAlign w:val="center"/>
          </w:tcPr>
          <w:p w14:paraId="0CC2064B" w14:textId="77777777" w:rsidR="002A49B4" w:rsidRDefault="002A49B4">
            <w:pPr>
              <w:rPr>
                <w:b/>
                <w:color w:val="000000" w:themeColor="text1"/>
              </w:rPr>
            </w:pPr>
          </w:p>
        </w:tc>
        <w:tc>
          <w:tcPr>
            <w:tcW w:w="436" w:type="dxa"/>
            <w:vMerge/>
            <w:tcBorders>
              <w:bottom w:val="nil"/>
            </w:tcBorders>
            <w:vAlign w:val="center"/>
          </w:tcPr>
          <w:p w14:paraId="0CC2064C" w14:textId="77777777" w:rsidR="002A49B4" w:rsidRDefault="002A49B4">
            <w:pPr>
              <w:rPr>
                <w:b/>
                <w:color w:val="000000" w:themeColor="text1"/>
              </w:rPr>
            </w:pPr>
          </w:p>
        </w:tc>
        <w:tc>
          <w:tcPr>
            <w:tcW w:w="4512" w:type="dxa"/>
            <w:vMerge/>
            <w:vAlign w:val="center"/>
          </w:tcPr>
          <w:p w14:paraId="0CC2064D" w14:textId="77777777" w:rsidR="002A49B4" w:rsidRDefault="002A49B4">
            <w:pPr>
              <w:rPr>
                <w:b/>
                <w:color w:val="000000" w:themeColor="text1"/>
              </w:rPr>
            </w:pPr>
          </w:p>
        </w:tc>
      </w:tr>
      <w:tr w:rsidR="00EB5DB1" w14:paraId="0CC20654" w14:textId="77777777">
        <w:trPr>
          <w:trHeight w:val="875"/>
        </w:trPr>
        <w:tc>
          <w:tcPr>
            <w:tcW w:w="4512" w:type="dxa"/>
            <w:gridSpan w:val="2"/>
            <w:tcBorders>
              <w:bottom w:val="single" w:sz="4" w:space="0" w:color="BFBFBF" w:themeColor="background1" w:themeShade="BF"/>
            </w:tcBorders>
            <w:vAlign w:val="center"/>
          </w:tcPr>
          <w:p w14:paraId="0CC2064F" w14:textId="316BAE36" w:rsidR="002A49B4" w:rsidRDefault="00EB5DB1">
            <w:pPr>
              <w:rPr>
                <w:b/>
                <w:color w:val="000000" w:themeColor="text1"/>
              </w:rPr>
            </w:pPr>
            <w:r w:rsidRPr="00EB5DB1">
              <w:rPr>
                <w:rFonts w:eastAsia="宋体"/>
                <w:color w:val="000000" w:themeColor="text1"/>
                <w:lang w:eastAsia="zh-CN"/>
              </w:rPr>
              <w:t xml:space="preserve">He is a university student who likes to read and spends most of his monthly living expenses on books, about 500rmb a month. </w:t>
            </w:r>
          </w:p>
        </w:tc>
        <w:tc>
          <w:tcPr>
            <w:tcW w:w="436" w:type="dxa"/>
            <w:vMerge/>
            <w:tcBorders>
              <w:bottom w:val="nil"/>
            </w:tcBorders>
            <w:vAlign w:val="center"/>
          </w:tcPr>
          <w:p w14:paraId="0CC20650" w14:textId="77777777" w:rsidR="002A49B4" w:rsidRDefault="002A49B4">
            <w:pPr>
              <w:rPr>
                <w:b/>
                <w:color w:val="000000" w:themeColor="text1"/>
              </w:rPr>
            </w:pPr>
          </w:p>
        </w:tc>
        <w:tc>
          <w:tcPr>
            <w:tcW w:w="4512" w:type="dxa"/>
            <w:vMerge/>
            <w:tcBorders>
              <w:bottom w:val="single" w:sz="4" w:space="0" w:color="BFBFBF" w:themeColor="background1" w:themeShade="BF"/>
            </w:tcBorders>
            <w:vAlign w:val="center"/>
          </w:tcPr>
          <w:p w14:paraId="0CC20651" w14:textId="77777777" w:rsidR="002A49B4" w:rsidRDefault="002A49B4">
            <w:pPr>
              <w:rPr>
                <w:b/>
                <w:color w:val="000000" w:themeColor="text1"/>
              </w:rPr>
            </w:pPr>
          </w:p>
        </w:tc>
        <w:tc>
          <w:tcPr>
            <w:tcW w:w="436" w:type="dxa"/>
            <w:vMerge/>
            <w:tcBorders>
              <w:bottom w:val="nil"/>
            </w:tcBorders>
            <w:vAlign w:val="center"/>
          </w:tcPr>
          <w:p w14:paraId="0CC20652" w14:textId="77777777" w:rsidR="002A49B4" w:rsidRDefault="002A49B4">
            <w:pPr>
              <w:rPr>
                <w:b/>
                <w:color w:val="000000" w:themeColor="text1"/>
              </w:rPr>
            </w:pPr>
          </w:p>
        </w:tc>
        <w:tc>
          <w:tcPr>
            <w:tcW w:w="4512" w:type="dxa"/>
            <w:vMerge/>
            <w:tcBorders>
              <w:bottom w:val="single" w:sz="4" w:space="0" w:color="BFBFBF" w:themeColor="background1" w:themeShade="BF"/>
            </w:tcBorders>
            <w:vAlign w:val="center"/>
          </w:tcPr>
          <w:p w14:paraId="0CC20653" w14:textId="77777777" w:rsidR="002A49B4" w:rsidRDefault="002A49B4">
            <w:pPr>
              <w:rPr>
                <w:b/>
                <w:color w:val="000000" w:themeColor="text1"/>
              </w:rPr>
            </w:pPr>
          </w:p>
        </w:tc>
      </w:tr>
      <w:tr w:rsidR="00EB5DB1" w14:paraId="0CC2065A" w14:textId="77777777">
        <w:trPr>
          <w:trHeight w:val="288"/>
        </w:trPr>
        <w:tc>
          <w:tcPr>
            <w:tcW w:w="4512" w:type="dxa"/>
            <w:gridSpan w:val="2"/>
            <w:shd w:val="clear" w:color="auto" w:fill="FFC000"/>
            <w:vAlign w:val="center"/>
          </w:tcPr>
          <w:p w14:paraId="0CC20655" w14:textId="77777777" w:rsidR="002A49B4" w:rsidRDefault="00A863D5">
            <w:pPr>
              <w:rPr>
                <w:b/>
                <w:color w:val="000000" w:themeColor="text1"/>
              </w:rPr>
            </w:pPr>
            <w:r>
              <w:rPr>
                <w:b/>
                <w:color w:val="000000" w:themeColor="text1"/>
              </w:rPr>
              <w:t>NAME</w:t>
            </w:r>
          </w:p>
        </w:tc>
        <w:tc>
          <w:tcPr>
            <w:tcW w:w="436" w:type="dxa"/>
            <w:vMerge/>
            <w:tcBorders>
              <w:bottom w:val="nil"/>
            </w:tcBorders>
            <w:vAlign w:val="center"/>
          </w:tcPr>
          <w:p w14:paraId="0CC20656" w14:textId="77777777" w:rsidR="002A49B4" w:rsidRDefault="002A49B4">
            <w:pPr>
              <w:rPr>
                <w:b/>
                <w:color w:val="000000" w:themeColor="text1"/>
              </w:rPr>
            </w:pPr>
          </w:p>
        </w:tc>
        <w:tc>
          <w:tcPr>
            <w:tcW w:w="4512" w:type="dxa"/>
            <w:vMerge/>
            <w:vAlign w:val="center"/>
          </w:tcPr>
          <w:p w14:paraId="0CC20657" w14:textId="77777777" w:rsidR="002A49B4" w:rsidRDefault="002A49B4">
            <w:pPr>
              <w:rPr>
                <w:b/>
                <w:color w:val="000000" w:themeColor="text1"/>
              </w:rPr>
            </w:pPr>
          </w:p>
        </w:tc>
        <w:tc>
          <w:tcPr>
            <w:tcW w:w="436" w:type="dxa"/>
            <w:vMerge/>
            <w:tcBorders>
              <w:bottom w:val="nil"/>
            </w:tcBorders>
            <w:vAlign w:val="center"/>
          </w:tcPr>
          <w:p w14:paraId="0CC20658" w14:textId="77777777" w:rsidR="002A49B4" w:rsidRDefault="002A49B4">
            <w:pPr>
              <w:rPr>
                <w:b/>
                <w:color w:val="000000" w:themeColor="text1"/>
              </w:rPr>
            </w:pPr>
          </w:p>
        </w:tc>
        <w:tc>
          <w:tcPr>
            <w:tcW w:w="4512" w:type="dxa"/>
            <w:vMerge/>
            <w:vAlign w:val="center"/>
          </w:tcPr>
          <w:p w14:paraId="0CC20659" w14:textId="77777777" w:rsidR="002A49B4" w:rsidRDefault="002A49B4">
            <w:pPr>
              <w:rPr>
                <w:b/>
                <w:color w:val="000000" w:themeColor="text1"/>
              </w:rPr>
            </w:pPr>
          </w:p>
        </w:tc>
      </w:tr>
      <w:tr w:rsidR="00EB5DB1" w14:paraId="0CC20660" w14:textId="77777777">
        <w:trPr>
          <w:trHeight w:val="432"/>
        </w:trPr>
        <w:tc>
          <w:tcPr>
            <w:tcW w:w="4512" w:type="dxa"/>
            <w:gridSpan w:val="2"/>
            <w:vAlign w:val="center"/>
          </w:tcPr>
          <w:p w14:paraId="0CC2065B" w14:textId="327FB639" w:rsidR="00F954E5" w:rsidRDefault="00F954E5">
            <w:pPr>
              <w:rPr>
                <w:rFonts w:eastAsia="宋体"/>
                <w:color w:val="000000" w:themeColor="text1"/>
                <w:lang w:eastAsia="zh-CN"/>
              </w:rPr>
            </w:pPr>
            <w:r>
              <w:rPr>
                <w:rFonts w:eastAsia="宋体"/>
                <w:color w:val="000000" w:themeColor="text1"/>
                <w:lang w:eastAsia="zh-CN"/>
              </w:rPr>
              <w:t>L</w:t>
            </w:r>
            <w:r>
              <w:rPr>
                <w:rFonts w:eastAsia="宋体" w:hint="eastAsia"/>
                <w:color w:val="000000" w:themeColor="text1"/>
                <w:lang w:eastAsia="zh-CN"/>
              </w:rPr>
              <w:t>iYi</w:t>
            </w:r>
          </w:p>
        </w:tc>
        <w:tc>
          <w:tcPr>
            <w:tcW w:w="436" w:type="dxa"/>
            <w:vMerge/>
            <w:tcBorders>
              <w:bottom w:val="nil"/>
            </w:tcBorders>
            <w:vAlign w:val="center"/>
          </w:tcPr>
          <w:p w14:paraId="0CC2065C" w14:textId="77777777" w:rsidR="002A49B4" w:rsidRDefault="002A49B4">
            <w:pPr>
              <w:rPr>
                <w:b/>
                <w:color w:val="000000" w:themeColor="text1"/>
              </w:rPr>
            </w:pPr>
          </w:p>
        </w:tc>
        <w:tc>
          <w:tcPr>
            <w:tcW w:w="4512" w:type="dxa"/>
            <w:vMerge/>
            <w:tcBorders>
              <w:bottom w:val="single" w:sz="4" w:space="0" w:color="BFBFBF" w:themeColor="background1" w:themeShade="BF"/>
            </w:tcBorders>
            <w:vAlign w:val="center"/>
          </w:tcPr>
          <w:p w14:paraId="0CC2065D" w14:textId="77777777" w:rsidR="002A49B4" w:rsidRDefault="002A49B4">
            <w:pPr>
              <w:rPr>
                <w:b/>
                <w:color w:val="000000" w:themeColor="text1"/>
              </w:rPr>
            </w:pPr>
          </w:p>
        </w:tc>
        <w:tc>
          <w:tcPr>
            <w:tcW w:w="436" w:type="dxa"/>
            <w:vMerge/>
            <w:tcBorders>
              <w:bottom w:val="nil"/>
            </w:tcBorders>
            <w:vAlign w:val="center"/>
          </w:tcPr>
          <w:p w14:paraId="0CC2065E" w14:textId="77777777" w:rsidR="002A49B4" w:rsidRDefault="002A49B4">
            <w:pPr>
              <w:rPr>
                <w:b/>
                <w:color w:val="000000" w:themeColor="text1"/>
              </w:rPr>
            </w:pPr>
          </w:p>
        </w:tc>
        <w:tc>
          <w:tcPr>
            <w:tcW w:w="4512" w:type="dxa"/>
            <w:vMerge/>
            <w:tcBorders>
              <w:bottom w:val="single" w:sz="4" w:space="0" w:color="BFBFBF" w:themeColor="background1" w:themeShade="BF"/>
            </w:tcBorders>
            <w:vAlign w:val="center"/>
          </w:tcPr>
          <w:p w14:paraId="0CC2065F" w14:textId="77777777" w:rsidR="002A49B4" w:rsidRDefault="002A49B4">
            <w:pPr>
              <w:rPr>
                <w:b/>
                <w:color w:val="000000" w:themeColor="text1"/>
              </w:rPr>
            </w:pPr>
          </w:p>
        </w:tc>
      </w:tr>
      <w:tr w:rsidR="00EB5DB1" w14:paraId="0CC20666" w14:textId="77777777">
        <w:trPr>
          <w:trHeight w:val="288"/>
        </w:trPr>
        <w:tc>
          <w:tcPr>
            <w:tcW w:w="4512" w:type="dxa"/>
            <w:gridSpan w:val="2"/>
            <w:shd w:val="clear" w:color="auto" w:fill="FFC000"/>
            <w:vAlign w:val="center"/>
          </w:tcPr>
          <w:p w14:paraId="0CC20661" w14:textId="77777777" w:rsidR="002A49B4" w:rsidRDefault="00A863D5">
            <w:pPr>
              <w:rPr>
                <w:b/>
                <w:color w:val="000000" w:themeColor="text1"/>
              </w:rPr>
            </w:pPr>
            <w:r>
              <w:rPr>
                <w:b/>
                <w:color w:val="000000" w:themeColor="text1"/>
              </w:rPr>
              <w:t>AGE</w:t>
            </w:r>
          </w:p>
        </w:tc>
        <w:tc>
          <w:tcPr>
            <w:tcW w:w="436" w:type="dxa"/>
            <w:vMerge/>
            <w:tcBorders>
              <w:bottom w:val="nil"/>
              <w:right w:val="nil"/>
            </w:tcBorders>
            <w:vAlign w:val="center"/>
          </w:tcPr>
          <w:p w14:paraId="0CC20662" w14:textId="77777777" w:rsidR="002A49B4" w:rsidRDefault="002A49B4">
            <w:pPr>
              <w:rPr>
                <w:b/>
                <w:color w:val="000000" w:themeColor="text1"/>
              </w:rPr>
            </w:pPr>
          </w:p>
        </w:tc>
        <w:tc>
          <w:tcPr>
            <w:tcW w:w="4512" w:type="dxa"/>
            <w:tcBorders>
              <w:left w:val="nil"/>
              <w:right w:val="nil"/>
            </w:tcBorders>
            <w:vAlign w:val="center"/>
          </w:tcPr>
          <w:p w14:paraId="0CC20663" w14:textId="77777777" w:rsidR="002A49B4" w:rsidRDefault="002A49B4">
            <w:pPr>
              <w:rPr>
                <w:b/>
                <w:color w:val="000000" w:themeColor="text1"/>
              </w:rPr>
            </w:pPr>
          </w:p>
        </w:tc>
        <w:tc>
          <w:tcPr>
            <w:tcW w:w="436" w:type="dxa"/>
            <w:vMerge/>
            <w:tcBorders>
              <w:left w:val="nil"/>
              <w:bottom w:val="nil"/>
              <w:right w:val="nil"/>
            </w:tcBorders>
            <w:vAlign w:val="center"/>
          </w:tcPr>
          <w:p w14:paraId="0CC20664" w14:textId="77777777" w:rsidR="002A49B4" w:rsidRDefault="002A49B4">
            <w:pPr>
              <w:rPr>
                <w:b/>
                <w:color w:val="000000" w:themeColor="text1"/>
              </w:rPr>
            </w:pPr>
          </w:p>
        </w:tc>
        <w:tc>
          <w:tcPr>
            <w:tcW w:w="4512" w:type="dxa"/>
            <w:tcBorders>
              <w:left w:val="nil"/>
              <w:right w:val="nil"/>
            </w:tcBorders>
            <w:vAlign w:val="center"/>
          </w:tcPr>
          <w:p w14:paraId="0CC20665" w14:textId="77777777" w:rsidR="002A49B4" w:rsidRDefault="002A49B4">
            <w:pPr>
              <w:rPr>
                <w:b/>
                <w:color w:val="000000" w:themeColor="text1"/>
              </w:rPr>
            </w:pPr>
          </w:p>
        </w:tc>
      </w:tr>
      <w:tr w:rsidR="00EB5DB1" w14:paraId="0CC2066C" w14:textId="77777777">
        <w:trPr>
          <w:trHeight w:val="432"/>
        </w:trPr>
        <w:tc>
          <w:tcPr>
            <w:tcW w:w="4512" w:type="dxa"/>
            <w:gridSpan w:val="2"/>
            <w:vAlign w:val="center"/>
          </w:tcPr>
          <w:p w14:paraId="0CC20667" w14:textId="7C072B74" w:rsidR="002A49B4" w:rsidRDefault="009F3B85">
            <w:pPr>
              <w:rPr>
                <w:rFonts w:eastAsia="宋体"/>
                <w:color w:val="000000" w:themeColor="text1"/>
                <w:lang w:eastAsia="zh-CN"/>
              </w:rPr>
            </w:pPr>
            <w:r>
              <w:rPr>
                <w:rFonts w:eastAsia="宋体"/>
                <w:color w:val="000000" w:themeColor="text1"/>
                <w:lang w:eastAsia="zh-CN"/>
              </w:rPr>
              <w:t>21</w:t>
            </w:r>
          </w:p>
        </w:tc>
        <w:tc>
          <w:tcPr>
            <w:tcW w:w="436" w:type="dxa"/>
            <w:vMerge/>
            <w:tcBorders>
              <w:bottom w:val="nil"/>
            </w:tcBorders>
            <w:vAlign w:val="center"/>
          </w:tcPr>
          <w:p w14:paraId="0CC20668" w14:textId="77777777" w:rsidR="002A49B4" w:rsidRDefault="002A49B4">
            <w:pPr>
              <w:rPr>
                <w:b/>
                <w:color w:val="000000" w:themeColor="text1"/>
              </w:rPr>
            </w:pPr>
          </w:p>
        </w:tc>
        <w:tc>
          <w:tcPr>
            <w:tcW w:w="4512" w:type="dxa"/>
            <w:shd w:val="clear" w:color="auto" w:fill="D5DCE4" w:themeFill="text2" w:themeFillTint="33"/>
            <w:vAlign w:val="center"/>
          </w:tcPr>
          <w:p w14:paraId="0CC20669" w14:textId="40A3E4A2" w:rsidR="002A49B4" w:rsidRDefault="00A863D5">
            <w:pPr>
              <w:rPr>
                <w:b/>
                <w:color w:val="000000" w:themeColor="text1"/>
                <w:sz w:val="20"/>
              </w:rPr>
            </w:pPr>
            <w:r>
              <w:rPr>
                <w:b/>
                <w:color w:val="000000" w:themeColor="text1"/>
                <w:sz w:val="20"/>
              </w:rPr>
              <w:t>FRUSTRATIONS</w:t>
            </w:r>
          </w:p>
        </w:tc>
        <w:tc>
          <w:tcPr>
            <w:tcW w:w="436" w:type="dxa"/>
            <w:vMerge/>
            <w:tcBorders>
              <w:bottom w:val="nil"/>
            </w:tcBorders>
            <w:vAlign w:val="center"/>
          </w:tcPr>
          <w:p w14:paraId="0CC2066A" w14:textId="77777777" w:rsidR="002A49B4" w:rsidRDefault="002A49B4">
            <w:pPr>
              <w:rPr>
                <w:b/>
                <w:color w:val="000000" w:themeColor="text1"/>
              </w:rPr>
            </w:pPr>
          </w:p>
        </w:tc>
        <w:tc>
          <w:tcPr>
            <w:tcW w:w="4512" w:type="dxa"/>
            <w:shd w:val="clear" w:color="auto" w:fill="D5DCE4" w:themeFill="text2" w:themeFillTint="33"/>
            <w:vAlign w:val="center"/>
          </w:tcPr>
          <w:p w14:paraId="0CC2066B" w14:textId="77777777" w:rsidR="002A49B4" w:rsidRDefault="00A863D5">
            <w:pPr>
              <w:rPr>
                <w:b/>
                <w:color w:val="000000" w:themeColor="text1"/>
                <w:sz w:val="20"/>
              </w:rPr>
            </w:pPr>
            <w:r>
              <w:rPr>
                <w:b/>
                <w:color w:val="000000" w:themeColor="text1"/>
                <w:sz w:val="20"/>
              </w:rPr>
              <w:t>SOURCES OF INFORMATION</w:t>
            </w:r>
          </w:p>
        </w:tc>
      </w:tr>
      <w:tr w:rsidR="00EB5DB1" w14:paraId="0CC20672" w14:textId="77777777">
        <w:trPr>
          <w:trHeight w:val="288"/>
        </w:trPr>
        <w:tc>
          <w:tcPr>
            <w:tcW w:w="4512" w:type="dxa"/>
            <w:gridSpan w:val="2"/>
            <w:shd w:val="clear" w:color="auto" w:fill="FFC000"/>
            <w:vAlign w:val="center"/>
          </w:tcPr>
          <w:p w14:paraId="0CC2066D" w14:textId="77777777" w:rsidR="00EB5DB1" w:rsidRDefault="00EB5DB1">
            <w:pPr>
              <w:rPr>
                <w:b/>
                <w:color w:val="000000" w:themeColor="text1"/>
              </w:rPr>
            </w:pPr>
            <w:r>
              <w:rPr>
                <w:b/>
                <w:color w:val="000000" w:themeColor="text1"/>
              </w:rPr>
              <w:t>GENDER</w:t>
            </w:r>
          </w:p>
        </w:tc>
        <w:tc>
          <w:tcPr>
            <w:tcW w:w="436" w:type="dxa"/>
            <w:vMerge/>
            <w:tcBorders>
              <w:bottom w:val="nil"/>
            </w:tcBorders>
            <w:vAlign w:val="center"/>
          </w:tcPr>
          <w:p w14:paraId="0CC2066E" w14:textId="77777777" w:rsidR="00EB5DB1" w:rsidRDefault="00EB5DB1">
            <w:pPr>
              <w:rPr>
                <w:b/>
                <w:color w:val="000000" w:themeColor="text1"/>
              </w:rPr>
            </w:pPr>
          </w:p>
        </w:tc>
        <w:tc>
          <w:tcPr>
            <w:tcW w:w="4512" w:type="dxa"/>
            <w:vMerge w:val="restart"/>
            <w:vAlign w:val="center"/>
          </w:tcPr>
          <w:p w14:paraId="0CC2066F" w14:textId="2F80218C" w:rsidR="00EB5DB1" w:rsidRPr="00F954E5" w:rsidRDefault="00EB5DB1">
            <w:pPr>
              <w:rPr>
                <w:color w:val="000000" w:themeColor="text1"/>
                <w:sz w:val="21"/>
                <w:szCs w:val="21"/>
              </w:rPr>
            </w:pPr>
            <w:r w:rsidRPr="00F954E5">
              <w:rPr>
                <w:color w:val="000000" w:themeColor="text1"/>
                <w:sz w:val="28"/>
                <w:szCs w:val="28"/>
              </w:rPr>
              <w:tab/>
            </w:r>
            <w:r w:rsidRPr="00F954E5">
              <w:rPr>
                <w:color w:val="000000" w:themeColor="text1"/>
                <w:sz w:val="21"/>
                <w:szCs w:val="21"/>
              </w:rPr>
              <w:t>Having made book purchases in other second-hand markets, he has bought some good quality books at good prices, but I have also purchased some poor quality books, such as books containing tears, pirated books, etc. Prefer the offline market as you can pick and choose. And he only ever sold our own used textbooks to his students, at around one half of the original price.</w:t>
            </w:r>
          </w:p>
        </w:tc>
        <w:tc>
          <w:tcPr>
            <w:tcW w:w="436" w:type="dxa"/>
            <w:vMerge/>
            <w:tcBorders>
              <w:bottom w:val="nil"/>
            </w:tcBorders>
            <w:vAlign w:val="center"/>
          </w:tcPr>
          <w:p w14:paraId="0CC20670" w14:textId="77777777" w:rsidR="00EB5DB1" w:rsidRDefault="00EB5DB1">
            <w:pPr>
              <w:rPr>
                <w:b/>
                <w:color w:val="000000" w:themeColor="text1"/>
              </w:rPr>
            </w:pPr>
          </w:p>
        </w:tc>
        <w:tc>
          <w:tcPr>
            <w:tcW w:w="4512" w:type="dxa"/>
            <w:vMerge w:val="restart"/>
            <w:shd w:val="clear" w:color="auto" w:fill="F2F2F2" w:themeFill="background1" w:themeFillShade="F2"/>
            <w:vAlign w:val="center"/>
          </w:tcPr>
          <w:p w14:paraId="0CC20671" w14:textId="61A8FEE4" w:rsidR="00EB5DB1" w:rsidRDefault="00EB5DB1" w:rsidP="00CD3D9F">
            <w:pPr>
              <w:rPr>
                <w:b/>
                <w:color w:val="000000" w:themeColor="text1"/>
              </w:rPr>
            </w:pPr>
            <w:r w:rsidRPr="00EB5DB1">
              <w:rPr>
                <w:color w:val="000000" w:themeColor="text1"/>
                <w:sz w:val="21"/>
                <w:szCs w:val="21"/>
              </w:rPr>
              <w:t>A survey of fellow students resulted in the selection of the student for an in-person Q&amp;A session of about 5 minutes</w:t>
            </w:r>
          </w:p>
        </w:tc>
      </w:tr>
      <w:tr w:rsidR="00EB5DB1" w14:paraId="0CC20678" w14:textId="77777777">
        <w:trPr>
          <w:trHeight w:val="432"/>
        </w:trPr>
        <w:tc>
          <w:tcPr>
            <w:tcW w:w="4512" w:type="dxa"/>
            <w:gridSpan w:val="2"/>
            <w:vAlign w:val="center"/>
          </w:tcPr>
          <w:p w14:paraId="0CC20673" w14:textId="77777777" w:rsidR="00EB5DB1" w:rsidRDefault="00EB5DB1">
            <w:pPr>
              <w:rPr>
                <w:rFonts w:eastAsia="宋体"/>
                <w:color w:val="000000" w:themeColor="text1"/>
                <w:lang w:eastAsia="zh-CN"/>
              </w:rPr>
            </w:pPr>
            <w:r>
              <w:rPr>
                <w:rFonts w:eastAsia="宋体" w:hint="eastAsia"/>
                <w:color w:val="000000" w:themeColor="text1"/>
                <w:lang w:eastAsia="zh-CN"/>
              </w:rPr>
              <w:t>Male</w:t>
            </w:r>
          </w:p>
        </w:tc>
        <w:tc>
          <w:tcPr>
            <w:tcW w:w="436" w:type="dxa"/>
            <w:vMerge/>
            <w:tcBorders>
              <w:bottom w:val="nil"/>
            </w:tcBorders>
            <w:vAlign w:val="center"/>
          </w:tcPr>
          <w:p w14:paraId="0CC20674" w14:textId="77777777" w:rsidR="00EB5DB1" w:rsidRDefault="00EB5DB1">
            <w:pPr>
              <w:rPr>
                <w:b/>
                <w:color w:val="000000" w:themeColor="text1"/>
              </w:rPr>
            </w:pPr>
          </w:p>
        </w:tc>
        <w:tc>
          <w:tcPr>
            <w:tcW w:w="4512" w:type="dxa"/>
            <w:vMerge/>
            <w:vAlign w:val="center"/>
          </w:tcPr>
          <w:p w14:paraId="0CC20675" w14:textId="77777777" w:rsidR="00EB5DB1" w:rsidRDefault="00EB5DB1">
            <w:pPr>
              <w:rPr>
                <w:b/>
                <w:color w:val="000000" w:themeColor="text1"/>
              </w:rPr>
            </w:pPr>
          </w:p>
        </w:tc>
        <w:tc>
          <w:tcPr>
            <w:tcW w:w="436" w:type="dxa"/>
            <w:vMerge/>
            <w:tcBorders>
              <w:bottom w:val="nil"/>
            </w:tcBorders>
            <w:vAlign w:val="center"/>
          </w:tcPr>
          <w:p w14:paraId="0CC20676" w14:textId="77777777" w:rsidR="00EB5DB1" w:rsidRDefault="00EB5DB1">
            <w:pPr>
              <w:rPr>
                <w:b/>
                <w:color w:val="000000" w:themeColor="text1"/>
              </w:rPr>
            </w:pPr>
          </w:p>
        </w:tc>
        <w:tc>
          <w:tcPr>
            <w:tcW w:w="4512" w:type="dxa"/>
            <w:vMerge/>
            <w:vAlign w:val="center"/>
          </w:tcPr>
          <w:p w14:paraId="0CC20677" w14:textId="6214270C" w:rsidR="00EB5DB1" w:rsidRDefault="00EB5DB1" w:rsidP="00CD3D9F">
            <w:pPr>
              <w:rPr>
                <w:b/>
                <w:color w:val="000000" w:themeColor="text1"/>
              </w:rPr>
            </w:pPr>
          </w:p>
        </w:tc>
      </w:tr>
      <w:tr w:rsidR="00EB5DB1" w14:paraId="0CC2067E" w14:textId="77777777">
        <w:trPr>
          <w:trHeight w:val="288"/>
        </w:trPr>
        <w:tc>
          <w:tcPr>
            <w:tcW w:w="4512" w:type="dxa"/>
            <w:gridSpan w:val="2"/>
            <w:shd w:val="clear" w:color="auto" w:fill="FFC000"/>
            <w:vAlign w:val="center"/>
          </w:tcPr>
          <w:p w14:paraId="0CC20679" w14:textId="77777777" w:rsidR="00EB5DB1" w:rsidRDefault="00EB5DB1">
            <w:pPr>
              <w:rPr>
                <w:b/>
                <w:color w:val="000000" w:themeColor="text1"/>
              </w:rPr>
            </w:pPr>
            <w:r>
              <w:rPr>
                <w:b/>
                <w:color w:val="000000" w:themeColor="text1"/>
              </w:rPr>
              <w:t>LOCATION</w:t>
            </w:r>
          </w:p>
        </w:tc>
        <w:tc>
          <w:tcPr>
            <w:tcW w:w="436" w:type="dxa"/>
            <w:vMerge/>
            <w:tcBorders>
              <w:bottom w:val="nil"/>
            </w:tcBorders>
            <w:vAlign w:val="center"/>
          </w:tcPr>
          <w:p w14:paraId="0CC2067A" w14:textId="77777777" w:rsidR="00EB5DB1" w:rsidRDefault="00EB5DB1">
            <w:pPr>
              <w:rPr>
                <w:b/>
                <w:color w:val="000000" w:themeColor="text1"/>
              </w:rPr>
            </w:pPr>
          </w:p>
        </w:tc>
        <w:tc>
          <w:tcPr>
            <w:tcW w:w="4512" w:type="dxa"/>
            <w:vMerge/>
            <w:vAlign w:val="center"/>
          </w:tcPr>
          <w:p w14:paraId="0CC2067B" w14:textId="77777777" w:rsidR="00EB5DB1" w:rsidRDefault="00EB5DB1">
            <w:pPr>
              <w:rPr>
                <w:b/>
                <w:color w:val="000000" w:themeColor="text1"/>
              </w:rPr>
            </w:pPr>
          </w:p>
        </w:tc>
        <w:tc>
          <w:tcPr>
            <w:tcW w:w="436" w:type="dxa"/>
            <w:vMerge/>
            <w:tcBorders>
              <w:bottom w:val="nil"/>
            </w:tcBorders>
            <w:vAlign w:val="center"/>
          </w:tcPr>
          <w:p w14:paraId="0CC2067C" w14:textId="77777777" w:rsidR="00EB5DB1" w:rsidRDefault="00EB5DB1">
            <w:pPr>
              <w:rPr>
                <w:b/>
                <w:color w:val="000000" w:themeColor="text1"/>
              </w:rPr>
            </w:pPr>
          </w:p>
        </w:tc>
        <w:tc>
          <w:tcPr>
            <w:tcW w:w="4512" w:type="dxa"/>
            <w:vMerge/>
            <w:shd w:val="clear" w:color="auto" w:fill="F2F2F2" w:themeFill="background1" w:themeFillShade="F2"/>
            <w:vAlign w:val="center"/>
          </w:tcPr>
          <w:p w14:paraId="0CC2067D" w14:textId="4267E2BA" w:rsidR="00EB5DB1" w:rsidRDefault="00EB5DB1" w:rsidP="00CD3D9F">
            <w:pPr>
              <w:rPr>
                <w:b/>
                <w:color w:val="000000" w:themeColor="text1"/>
              </w:rPr>
            </w:pPr>
          </w:p>
        </w:tc>
      </w:tr>
      <w:tr w:rsidR="00EB5DB1" w14:paraId="0CC20684" w14:textId="77777777">
        <w:trPr>
          <w:trHeight w:val="432"/>
        </w:trPr>
        <w:tc>
          <w:tcPr>
            <w:tcW w:w="4512" w:type="dxa"/>
            <w:gridSpan w:val="2"/>
            <w:vAlign w:val="center"/>
          </w:tcPr>
          <w:p w14:paraId="0CC2067F" w14:textId="44B7C8B6" w:rsidR="00EB5DB1" w:rsidRDefault="00EB5DB1">
            <w:pPr>
              <w:rPr>
                <w:rFonts w:eastAsia="宋体"/>
                <w:color w:val="000000" w:themeColor="text1"/>
                <w:lang w:eastAsia="zh-CN"/>
              </w:rPr>
            </w:pPr>
            <w:r>
              <w:rPr>
                <w:rFonts w:eastAsia="宋体"/>
                <w:color w:val="000000" w:themeColor="text1"/>
                <w:lang w:eastAsia="zh-CN"/>
              </w:rPr>
              <w:t>Z</w:t>
            </w:r>
            <w:r>
              <w:rPr>
                <w:rFonts w:eastAsia="宋体" w:hint="eastAsia"/>
                <w:color w:val="000000" w:themeColor="text1"/>
                <w:lang w:eastAsia="zh-CN"/>
              </w:rPr>
              <w:t>he</w:t>
            </w:r>
            <w:r>
              <w:rPr>
                <w:rFonts w:eastAsia="宋体"/>
                <w:color w:val="000000" w:themeColor="text1"/>
                <w:lang w:eastAsia="zh-CN"/>
              </w:rPr>
              <w:t>JI</w:t>
            </w:r>
            <w:r>
              <w:rPr>
                <w:rFonts w:eastAsia="宋体" w:hint="eastAsia"/>
                <w:color w:val="000000" w:themeColor="text1"/>
                <w:lang w:eastAsia="zh-CN"/>
              </w:rPr>
              <w:t>ang</w:t>
            </w:r>
            <w:r>
              <w:rPr>
                <w:rFonts w:eastAsia="宋体"/>
                <w:color w:val="000000" w:themeColor="text1"/>
                <w:lang w:eastAsia="zh-CN"/>
              </w:rPr>
              <w:t>S</w:t>
            </w:r>
            <w:r>
              <w:rPr>
                <w:rFonts w:eastAsia="宋体" w:hint="eastAsia"/>
                <w:color w:val="000000" w:themeColor="text1"/>
                <w:lang w:eastAsia="zh-CN"/>
              </w:rPr>
              <w:t>haoxin</w:t>
            </w:r>
          </w:p>
        </w:tc>
        <w:tc>
          <w:tcPr>
            <w:tcW w:w="436" w:type="dxa"/>
            <w:vMerge/>
            <w:tcBorders>
              <w:bottom w:val="nil"/>
            </w:tcBorders>
            <w:vAlign w:val="center"/>
          </w:tcPr>
          <w:p w14:paraId="0CC20680" w14:textId="77777777" w:rsidR="00EB5DB1" w:rsidRDefault="00EB5DB1">
            <w:pPr>
              <w:rPr>
                <w:b/>
                <w:color w:val="000000" w:themeColor="text1"/>
              </w:rPr>
            </w:pPr>
          </w:p>
        </w:tc>
        <w:tc>
          <w:tcPr>
            <w:tcW w:w="4512" w:type="dxa"/>
            <w:vMerge/>
            <w:vAlign w:val="center"/>
          </w:tcPr>
          <w:p w14:paraId="0CC20681" w14:textId="77777777" w:rsidR="00EB5DB1" w:rsidRDefault="00EB5DB1">
            <w:pPr>
              <w:rPr>
                <w:b/>
                <w:color w:val="000000" w:themeColor="text1"/>
              </w:rPr>
            </w:pPr>
          </w:p>
        </w:tc>
        <w:tc>
          <w:tcPr>
            <w:tcW w:w="436" w:type="dxa"/>
            <w:vMerge/>
            <w:tcBorders>
              <w:bottom w:val="nil"/>
            </w:tcBorders>
            <w:vAlign w:val="center"/>
          </w:tcPr>
          <w:p w14:paraId="0CC20682" w14:textId="77777777" w:rsidR="00EB5DB1" w:rsidRDefault="00EB5DB1">
            <w:pPr>
              <w:rPr>
                <w:b/>
                <w:color w:val="000000" w:themeColor="text1"/>
              </w:rPr>
            </w:pPr>
          </w:p>
        </w:tc>
        <w:tc>
          <w:tcPr>
            <w:tcW w:w="4512" w:type="dxa"/>
            <w:vMerge/>
            <w:vAlign w:val="center"/>
          </w:tcPr>
          <w:p w14:paraId="0CC20683" w14:textId="3BD0E0EF" w:rsidR="00EB5DB1" w:rsidRDefault="00EB5DB1" w:rsidP="00CD3D9F">
            <w:pPr>
              <w:rPr>
                <w:b/>
                <w:color w:val="000000" w:themeColor="text1"/>
              </w:rPr>
            </w:pPr>
          </w:p>
        </w:tc>
      </w:tr>
      <w:tr w:rsidR="00EB5DB1" w14:paraId="0CC2068A" w14:textId="77777777">
        <w:trPr>
          <w:trHeight w:val="288"/>
        </w:trPr>
        <w:tc>
          <w:tcPr>
            <w:tcW w:w="4512" w:type="dxa"/>
            <w:gridSpan w:val="2"/>
            <w:shd w:val="clear" w:color="auto" w:fill="FFC000"/>
            <w:vAlign w:val="center"/>
          </w:tcPr>
          <w:p w14:paraId="0CC20685" w14:textId="77777777" w:rsidR="00EB5DB1" w:rsidRDefault="00EB5DB1">
            <w:pPr>
              <w:rPr>
                <w:b/>
                <w:color w:val="000000" w:themeColor="text1"/>
              </w:rPr>
            </w:pPr>
            <w:r>
              <w:rPr>
                <w:b/>
                <w:color w:val="000000" w:themeColor="text1"/>
              </w:rPr>
              <w:t>OCCUPATION</w:t>
            </w:r>
          </w:p>
        </w:tc>
        <w:tc>
          <w:tcPr>
            <w:tcW w:w="436" w:type="dxa"/>
            <w:vMerge/>
            <w:tcBorders>
              <w:bottom w:val="nil"/>
            </w:tcBorders>
            <w:vAlign w:val="center"/>
          </w:tcPr>
          <w:p w14:paraId="0CC20686" w14:textId="77777777" w:rsidR="00EB5DB1" w:rsidRDefault="00EB5DB1">
            <w:pPr>
              <w:rPr>
                <w:b/>
                <w:color w:val="000000" w:themeColor="text1"/>
              </w:rPr>
            </w:pPr>
          </w:p>
        </w:tc>
        <w:tc>
          <w:tcPr>
            <w:tcW w:w="4512" w:type="dxa"/>
            <w:vMerge/>
            <w:vAlign w:val="center"/>
          </w:tcPr>
          <w:p w14:paraId="0CC20687" w14:textId="77777777" w:rsidR="00EB5DB1" w:rsidRDefault="00EB5DB1">
            <w:pPr>
              <w:rPr>
                <w:b/>
                <w:color w:val="000000" w:themeColor="text1"/>
              </w:rPr>
            </w:pPr>
          </w:p>
        </w:tc>
        <w:tc>
          <w:tcPr>
            <w:tcW w:w="436" w:type="dxa"/>
            <w:vMerge/>
            <w:tcBorders>
              <w:bottom w:val="nil"/>
            </w:tcBorders>
            <w:vAlign w:val="center"/>
          </w:tcPr>
          <w:p w14:paraId="0CC20688" w14:textId="77777777" w:rsidR="00EB5DB1" w:rsidRDefault="00EB5DB1">
            <w:pPr>
              <w:rPr>
                <w:b/>
                <w:color w:val="000000" w:themeColor="text1"/>
              </w:rPr>
            </w:pPr>
          </w:p>
        </w:tc>
        <w:tc>
          <w:tcPr>
            <w:tcW w:w="4512" w:type="dxa"/>
            <w:vMerge/>
            <w:shd w:val="clear" w:color="auto" w:fill="F2F2F2" w:themeFill="background1" w:themeFillShade="F2"/>
            <w:vAlign w:val="center"/>
          </w:tcPr>
          <w:p w14:paraId="0CC20689" w14:textId="55AC1A1E" w:rsidR="00EB5DB1" w:rsidRDefault="00EB5DB1" w:rsidP="00CD3D9F">
            <w:pPr>
              <w:rPr>
                <w:b/>
                <w:color w:val="000000" w:themeColor="text1"/>
              </w:rPr>
            </w:pPr>
          </w:p>
        </w:tc>
      </w:tr>
      <w:tr w:rsidR="00EB5DB1" w14:paraId="0CC20690" w14:textId="77777777">
        <w:trPr>
          <w:trHeight w:val="432"/>
        </w:trPr>
        <w:tc>
          <w:tcPr>
            <w:tcW w:w="4512" w:type="dxa"/>
            <w:gridSpan w:val="2"/>
            <w:vAlign w:val="center"/>
          </w:tcPr>
          <w:p w14:paraId="0CC2068B" w14:textId="6B5DC0FD" w:rsidR="00EB5DB1" w:rsidRDefault="00EB5DB1">
            <w:pPr>
              <w:rPr>
                <w:rFonts w:eastAsia="宋体"/>
                <w:color w:val="000000" w:themeColor="text1"/>
                <w:lang w:eastAsia="zh-CN"/>
              </w:rPr>
            </w:pPr>
            <w:r>
              <w:rPr>
                <w:rFonts w:eastAsia="宋体"/>
                <w:color w:val="000000" w:themeColor="text1"/>
                <w:lang w:eastAsia="zh-CN"/>
              </w:rPr>
              <w:t>S</w:t>
            </w:r>
            <w:r>
              <w:rPr>
                <w:rFonts w:eastAsia="宋体" w:hint="eastAsia"/>
                <w:color w:val="000000" w:themeColor="text1"/>
                <w:lang w:eastAsia="zh-CN"/>
              </w:rPr>
              <w:t>tudent</w:t>
            </w:r>
          </w:p>
        </w:tc>
        <w:tc>
          <w:tcPr>
            <w:tcW w:w="436" w:type="dxa"/>
            <w:vMerge/>
            <w:tcBorders>
              <w:bottom w:val="nil"/>
            </w:tcBorders>
            <w:vAlign w:val="center"/>
          </w:tcPr>
          <w:p w14:paraId="0CC2068C" w14:textId="77777777" w:rsidR="00EB5DB1" w:rsidRDefault="00EB5DB1">
            <w:pPr>
              <w:rPr>
                <w:b/>
                <w:color w:val="000000" w:themeColor="text1"/>
              </w:rPr>
            </w:pPr>
          </w:p>
        </w:tc>
        <w:tc>
          <w:tcPr>
            <w:tcW w:w="4512" w:type="dxa"/>
            <w:vMerge/>
            <w:vAlign w:val="center"/>
          </w:tcPr>
          <w:p w14:paraId="0CC2068D" w14:textId="77777777" w:rsidR="00EB5DB1" w:rsidRDefault="00EB5DB1">
            <w:pPr>
              <w:rPr>
                <w:b/>
                <w:color w:val="000000" w:themeColor="text1"/>
              </w:rPr>
            </w:pPr>
          </w:p>
        </w:tc>
        <w:tc>
          <w:tcPr>
            <w:tcW w:w="436" w:type="dxa"/>
            <w:vMerge/>
            <w:tcBorders>
              <w:bottom w:val="nil"/>
            </w:tcBorders>
            <w:vAlign w:val="center"/>
          </w:tcPr>
          <w:p w14:paraId="0CC2068E" w14:textId="77777777" w:rsidR="00EB5DB1" w:rsidRDefault="00EB5DB1">
            <w:pPr>
              <w:rPr>
                <w:b/>
                <w:color w:val="000000" w:themeColor="text1"/>
              </w:rPr>
            </w:pPr>
          </w:p>
        </w:tc>
        <w:tc>
          <w:tcPr>
            <w:tcW w:w="4512" w:type="dxa"/>
            <w:vMerge/>
            <w:vAlign w:val="center"/>
          </w:tcPr>
          <w:p w14:paraId="0CC2068F" w14:textId="694BB854" w:rsidR="00EB5DB1" w:rsidRDefault="00EB5DB1" w:rsidP="00CD3D9F">
            <w:pPr>
              <w:rPr>
                <w:b/>
                <w:color w:val="000000" w:themeColor="text1"/>
              </w:rPr>
            </w:pPr>
          </w:p>
        </w:tc>
      </w:tr>
      <w:tr w:rsidR="00EB5DB1" w14:paraId="0CC20696" w14:textId="77777777">
        <w:trPr>
          <w:trHeight w:val="288"/>
        </w:trPr>
        <w:tc>
          <w:tcPr>
            <w:tcW w:w="4512" w:type="dxa"/>
            <w:gridSpan w:val="2"/>
            <w:shd w:val="clear" w:color="auto" w:fill="FFC000"/>
            <w:vAlign w:val="center"/>
          </w:tcPr>
          <w:p w14:paraId="0CC20691" w14:textId="77777777" w:rsidR="00EB5DB1" w:rsidRDefault="00EB5DB1">
            <w:pPr>
              <w:rPr>
                <w:b/>
                <w:color w:val="000000" w:themeColor="text1"/>
              </w:rPr>
            </w:pPr>
            <w:r>
              <w:rPr>
                <w:b/>
                <w:color w:val="000000" w:themeColor="text1"/>
              </w:rPr>
              <w:t>JOB TITLE</w:t>
            </w:r>
          </w:p>
        </w:tc>
        <w:tc>
          <w:tcPr>
            <w:tcW w:w="436" w:type="dxa"/>
            <w:vMerge/>
            <w:tcBorders>
              <w:bottom w:val="nil"/>
            </w:tcBorders>
            <w:vAlign w:val="center"/>
          </w:tcPr>
          <w:p w14:paraId="0CC20692" w14:textId="77777777" w:rsidR="00EB5DB1" w:rsidRDefault="00EB5DB1">
            <w:pPr>
              <w:rPr>
                <w:b/>
                <w:color w:val="000000" w:themeColor="text1"/>
              </w:rPr>
            </w:pPr>
          </w:p>
        </w:tc>
        <w:tc>
          <w:tcPr>
            <w:tcW w:w="4512" w:type="dxa"/>
            <w:vMerge/>
            <w:vAlign w:val="center"/>
          </w:tcPr>
          <w:p w14:paraId="0CC20693" w14:textId="77777777" w:rsidR="00EB5DB1" w:rsidRDefault="00EB5DB1">
            <w:pPr>
              <w:rPr>
                <w:b/>
                <w:color w:val="000000" w:themeColor="text1"/>
              </w:rPr>
            </w:pPr>
          </w:p>
        </w:tc>
        <w:tc>
          <w:tcPr>
            <w:tcW w:w="436" w:type="dxa"/>
            <w:vMerge/>
            <w:tcBorders>
              <w:bottom w:val="nil"/>
            </w:tcBorders>
            <w:vAlign w:val="center"/>
          </w:tcPr>
          <w:p w14:paraId="0CC20694" w14:textId="77777777" w:rsidR="00EB5DB1" w:rsidRDefault="00EB5DB1">
            <w:pPr>
              <w:rPr>
                <w:b/>
                <w:color w:val="000000" w:themeColor="text1"/>
              </w:rPr>
            </w:pPr>
          </w:p>
        </w:tc>
        <w:tc>
          <w:tcPr>
            <w:tcW w:w="4512" w:type="dxa"/>
            <w:vMerge/>
            <w:shd w:val="clear" w:color="auto" w:fill="F2F2F2" w:themeFill="background1" w:themeFillShade="F2"/>
            <w:vAlign w:val="center"/>
          </w:tcPr>
          <w:p w14:paraId="0CC20695" w14:textId="5C5B1CCD" w:rsidR="00EB5DB1" w:rsidRDefault="00EB5DB1" w:rsidP="00CD3D9F">
            <w:pPr>
              <w:rPr>
                <w:b/>
                <w:color w:val="000000" w:themeColor="text1"/>
              </w:rPr>
            </w:pPr>
          </w:p>
        </w:tc>
      </w:tr>
      <w:tr w:rsidR="00EB5DB1" w14:paraId="0CC2069C" w14:textId="77777777">
        <w:trPr>
          <w:trHeight w:val="432"/>
        </w:trPr>
        <w:tc>
          <w:tcPr>
            <w:tcW w:w="4512" w:type="dxa"/>
            <w:gridSpan w:val="2"/>
            <w:vAlign w:val="center"/>
          </w:tcPr>
          <w:p w14:paraId="0CC20697" w14:textId="089D2AE8" w:rsidR="00EB5DB1" w:rsidRDefault="00EB5DB1">
            <w:pPr>
              <w:rPr>
                <w:rFonts w:eastAsia="宋体"/>
                <w:color w:val="000000" w:themeColor="text1"/>
                <w:lang w:eastAsia="zh-CN"/>
              </w:rPr>
            </w:pPr>
            <w:r w:rsidRPr="00F954E5">
              <w:rPr>
                <w:rFonts w:eastAsia="宋体"/>
                <w:color w:val="000000" w:themeColor="text1"/>
                <w:lang w:eastAsia="zh-CN"/>
              </w:rPr>
              <w:t>Current university students</w:t>
            </w:r>
          </w:p>
        </w:tc>
        <w:tc>
          <w:tcPr>
            <w:tcW w:w="436" w:type="dxa"/>
            <w:vMerge/>
            <w:tcBorders>
              <w:bottom w:val="nil"/>
            </w:tcBorders>
            <w:vAlign w:val="center"/>
          </w:tcPr>
          <w:p w14:paraId="0CC20698" w14:textId="77777777" w:rsidR="00EB5DB1" w:rsidRDefault="00EB5DB1">
            <w:pPr>
              <w:rPr>
                <w:b/>
                <w:color w:val="000000" w:themeColor="text1"/>
              </w:rPr>
            </w:pPr>
          </w:p>
        </w:tc>
        <w:tc>
          <w:tcPr>
            <w:tcW w:w="4512" w:type="dxa"/>
            <w:vMerge/>
            <w:vAlign w:val="center"/>
          </w:tcPr>
          <w:p w14:paraId="0CC20699" w14:textId="77777777" w:rsidR="00EB5DB1" w:rsidRDefault="00EB5DB1">
            <w:pPr>
              <w:rPr>
                <w:b/>
                <w:color w:val="000000" w:themeColor="text1"/>
              </w:rPr>
            </w:pPr>
          </w:p>
        </w:tc>
        <w:tc>
          <w:tcPr>
            <w:tcW w:w="436" w:type="dxa"/>
            <w:vMerge/>
            <w:tcBorders>
              <w:bottom w:val="nil"/>
            </w:tcBorders>
            <w:vAlign w:val="center"/>
          </w:tcPr>
          <w:p w14:paraId="0CC2069A" w14:textId="77777777" w:rsidR="00EB5DB1" w:rsidRDefault="00EB5DB1">
            <w:pPr>
              <w:rPr>
                <w:b/>
                <w:color w:val="000000" w:themeColor="text1"/>
              </w:rPr>
            </w:pPr>
          </w:p>
        </w:tc>
        <w:tc>
          <w:tcPr>
            <w:tcW w:w="4512" w:type="dxa"/>
            <w:vMerge/>
            <w:vAlign w:val="center"/>
          </w:tcPr>
          <w:p w14:paraId="0CC2069B" w14:textId="4C4EE45A" w:rsidR="00EB5DB1" w:rsidRDefault="00EB5DB1" w:rsidP="00CD3D9F">
            <w:pPr>
              <w:rPr>
                <w:b/>
                <w:color w:val="000000" w:themeColor="text1"/>
              </w:rPr>
            </w:pPr>
          </w:p>
        </w:tc>
      </w:tr>
      <w:tr w:rsidR="00EB5DB1" w14:paraId="0CC206A2" w14:textId="77777777">
        <w:trPr>
          <w:trHeight w:val="288"/>
        </w:trPr>
        <w:tc>
          <w:tcPr>
            <w:tcW w:w="4512" w:type="dxa"/>
            <w:gridSpan w:val="2"/>
            <w:shd w:val="clear" w:color="auto" w:fill="FFC000"/>
            <w:vAlign w:val="center"/>
          </w:tcPr>
          <w:p w14:paraId="0CC2069D" w14:textId="77777777" w:rsidR="00EB5DB1" w:rsidRDefault="00EB5DB1">
            <w:pPr>
              <w:rPr>
                <w:b/>
                <w:color w:val="000000" w:themeColor="text1"/>
              </w:rPr>
            </w:pPr>
            <w:r>
              <w:rPr>
                <w:b/>
                <w:color w:val="000000" w:themeColor="text1"/>
              </w:rPr>
              <w:t>HIGHEST LEVEL OF EDUCATION</w:t>
            </w:r>
          </w:p>
        </w:tc>
        <w:tc>
          <w:tcPr>
            <w:tcW w:w="436" w:type="dxa"/>
            <w:vMerge/>
            <w:tcBorders>
              <w:bottom w:val="nil"/>
            </w:tcBorders>
            <w:vAlign w:val="center"/>
          </w:tcPr>
          <w:p w14:paraId="0CC2069E" w14:textId="77777777" w:rsidR="00EB5DB1" w:rsidRDefault="00EB5DB1">
            <w:pPr>
              <w:rPr>
                <w:b/>
                <w:color w:val="000000" w:themeColor="text1"/>
              </w:rPr>
            </w:pPr>
          </w:p>
        </w:tc>
        <w:tc>
          <w:tcPr>
            <w:tcW w:w="4512" w:type="dxa"/>
            <w:vMerge/>
            <w:vAlign w:val="center"/>
          </w:tcPr>
          <w:p w14:paraId="0CC2069F" w14:textId="77777777" w:rsidR="00EB5DB1" w:rsidRDefault="00EB5DB1">
            <w:pPr>
              <w:rPr>
                <w:b/>
                <w:color w:val="000000" w:themeColor="text1"/>
              </w:rPr>
            </w:pPr>
          </w:p>
        </w:tc>
        <w:tc>
          <w:tcPr>
            <w:tcW w:w="436" w:type="dxa"/>
            <w:vMerge/>
            <w:tcBorders>
              <w:bottom w:val="nil"/>
            </w:tcBorders>
            <w:vAlign w:val="center"/>
          </w:tcPr>
          <w:p w14:paraId="0CC206A0" w14:textId="77777777" w:rsidR="00EB5DB1" w:rsidRDefault="00EB5DB1">
            <w:pPr>
              <w:rPr>
                <w:b/>
                <w:color w:val="000000" w:themeColor="text1"/>
              </w:rPr>
            </w:pPr>
          </w:p>
        </w:tc>
        <w:tc>
          <w:tcPr>
            <w:tcW w:w="4512" w:type="dxa"/>
            <w:vMerge/>
            <w:shd w:val="clear" w:color="auto" w:fill="F2F2F2" w:themeFill="background1" w:themeFillShade="F2"/>
            <w:vAlign w:val="center"/>
          </w:tcPr>
          <w:p w14:paraId="0CC206A1" w14:textId="1BC8A6DD" w:rsidR="00EB5DB1" w:rsidRDefault="00EB5DB1" w:rsidP="00CD3D9F">
            <w:pPr>
              <w:rPr>
                <w:b/>
                <w:color w:val="000000" w:themeColor="text1"/>
              </w:rPr>
            </w:pPr>
          </w:p>
        </w:tc>
      </w:tr>
      <w:tr w:rsidR="00EB5DB1" w14:paraId="0CC206A8" w14:textId="77777777">
        <w:trPr>
          <w:trHeight w:val="432"/>
        </w:trPr>
        <w:tc>
          <w:tcPr>
            <w:tcW w:w="4512" w:type="dxa"/>
            <w:gridSpan w:val="2"/>
            <w:vAlign w:val="center"/>
          </w:tcPr>
          <w:p w14:paraId="0CC206A3" w14:textId="77777777" w:rsidR="00EB5DB1" w:rsidRDefault="00EB5DB1">
            <w:pPr>
              <w:rPr>
                <w:rFonts w:eastAsia="宋体"/>
                <w:color w:val="000000" w:themeColor="text1"/>
                <w:lang w:eastAsia="zh-CN"/>
              </w:rPr>
            </w:pPr>
            <w:r>
              <w:rPr>
                <w:rFonts w:eastAsia="宋体" w:hint="eastAsia"/>
                <w:color w:val="000000" w:themeColor="text1"/>
                <w:lang w:eastAsia="zh-CN"/>
              </w:rPr>
              <w:t>Graduate student</w:t>
            </w:r>
          </w:p>
        </w:tc>
        <w:tc>
          <w:tcPr>
            <w:tcW w:w="436" w:type="dxa"/>
            <w:vMerge/>
            <w:tcBorders>
              <w:bottom w:val="nil"/>
            </w:tcBorders>
            <w:vAlign w:val="center"/>
          </w:tcPr>
          <w:p w14:paraId="0CC206A4" w14:textId="77777777" w:rsidR="00EB5DB1" w:rsidRDefault="00EB5DB1">
            <w:pPr>
              <w:rPr>
                <w:b/>
                <w:color w:val="000000" w:themeColor="text1"/>
              </w:rPr>
            </w:pPr>
          </w:p>
        </w:tc>
        <w:tc>
          <w:tcPr>
            <w:tcW w:w="4512" w:type="dxa"/>
            <w:vMerge/>
            <w:vAlign w:val="center"/>
          </w:tcPr>
          <w:p w14:paraId="0CC206A5" w14:textId="77777777" w:rsidR="00EB5DB1" w:rsidRDefault="00EB5DB1">
            <w:pPr>
              <w:rPr>
                <w:b/>
                <w:color w:val="000000" w:themeColor="text1"/>
              </w:rPr>
            </w:pPr>
          </w:p>
        </w:tc>
        <w:tc>
          <w:tcPr>
            <w:tcW w:w="436" w:type="dxa"/>
            <w:vMerge/>
            <w:tcBorders>
              <w:bottom w:val="nil"/>
            </w:tcBorders>
            <w:vAlign w:val="center"/>
          </w:tcPr>
          <w:p w14:paraId="0CC206A6" w14:textId="77777777" w:rsidR="00EB5DB1" w:rsidRDefault="00EB5DB1">
            <w:pPr>
              <w:rPr>
                <w:b/>
                <w:color w:val="000000" w:themeColor="text1"/>
              </w:rPr>
            </w:pPr>
          </w:p>
        </w:tc>
        <w:tc>
          <w:tcPr>
            <w:tcW w:w="4512" w:type="dxa"/>
            <w:vMerge/>
            <w:vAlign w:val="center"/>
          </w:tcPr>
          <w:p w14:paraId="0CC206A7" w14:textId="2A53C3C2" w:rsidR="00EB5DB1" w:rsidRDefault="00EB5DB1" w:rsidP="00CD3D9F">
            <w:pPr>
              <w:rPr>
                <w:b/>
                <w:color w:val="000000" w:themeColor="text1"/>
              </w:rPr>
            </w:pPr>
          </w:p>
        </w:tc>
      </w:tr>
      <w:tr w:rsidR="00EB5DB1" w14:paraId="0CC206AE" w14:textId="77777777">
        <w:trPr>
          <w:trHeight w:val="288"/>
        </w:trPr>
        <w:tc>
          <w:tcPr>
            <w:tcW w:w="4512" w:type="dxa"/>
            <w:gridSpan w:val="2"/>
            <w:shd w:val="clear" w:color="auto" w:fill="FFC000"/>
            <w:vAlign w:val="center"/>
          </w:tcPr>
          <w:p w14:paraId="0CC206A9" w14:textId="77777777" w:rsidR="00EB5DB1" w:rsidRDefault="00EB5DB1">
            <w:pPr>
              <w:rPr>
                <w:b/>
                <w:color w:val="000000" w:themeColor="text1"/>
              </w:rPr>
            </w:pPr>
            <w:r>
              <w:rPr>
                <w:b/>
                <w:color w:val="000000" w:themeColor="text1"/>
              </w:rPr>
              <w:t>ANNUAL INCOME</w:t>
            </w:r>
          </w:p>
        </w:tc>
        <w:tc>
          <w:tcPr>
            <w:tcW w:w="436" w:type="dxa"/>
            <w:vMerge/>
            <w:vAlign w:val="center"/>
          </w:tcPr>
          <w:p w14:paraId="0CC206AA" w14:textId="77777777" w:rsidR="00EB5DB1" w:rsidRDefault="00EB5DB1">
            <w:pPr>
              <w:rPr>
                <w:b/>
                <w:color w:val="000000" w:themeColor="text1"/>
              </w:rPr>
            </w:pPr>
          </w:p>
        </w:tc>
        <w:tc>
          <w:tcPr>
            <w:tcW w:w="4512" w:type="dxa"/>
            <w:vMerge/>
            <w:vAlign w:val="center"/>
          </w:tcPr>
          <w:p w14:paraId="0CC206AB" w14:textId="77777777" w:rsidR="00EB5DB1" w:rsidRDefault="00EB5DB1">
            <w:pPr>
              <w:rPr>
                <w:b/>
                <w:color w:val="000000" w:themeColor="text1"/>
              </w:rPr>
            </w:pPr>
          </w:p>
        </w:tc>
        <w:tc>
          <w:tcPr>
            <w:tcW w:w="436" w:type="dxa"/>
            <w:vMerge/>
            <w:vAlign w:val="center"/>
          </w:tcPr>
          <w:p w14:paraId="0CC206AC" w14:textId="77777777" w:rsidR="00EB5DB1" w:rsidRDefault="00EB5DB1">
            <w:pPr>
              <w:rPr>
                <w:b/>
                <w:color w:val="000000" w:themeColor="text1"/>
              </w:rPr>
            </w:pPr>
          </w:p>
        </w:tc>
        <w:tc>
          <w:tcPr>
            <w:tcW w:w="4512" w:type="dxa"/>
            <w:vMerge/>
            <w:shd w:val="clear" w:color="auto" w:fill="F2F2F2" w:themeFill="background1" w:themeFillShade="F2"/>
            <w:vAlign w:val="center"/>
          </w:tcPr>
          <w:p w14:paraId="0CC206AD" w14:textId="2742814E" w:rsidR="00EB5DB1" w:rsidRDefault="00EB5DB1">
            <w:pPr>
              <w:rPr>
                <w:b/>
                <w:color w:val="000000" w:themeColor="text1"/>
              </w:rPr>
            </w:pPr>
          </w:p>
        </w:tc>
      </w:tr>
      <w:tr w:rsidR="00EB5DB1" w14:paraId="0CC206B4" w14:textId="77777777">
        <w:trPr>
          <w:trHeight w:val="288"/>
        </w:trPr>
        <w:tc>
          <w:tcPr>
            <w:tcW w:w="4512" w:type="dxa"/>
            <w:gridSpan w:val="2"/>
            <w:shd w:val="clear" w:color="auto" w:fill="FFFFFF" w:themeFill="background1"/>
            <w:vAlign w:val="center"/>
          </w:tcPr>
          <w:p w14:paraId="0CC206AF" w14:textId="19BC7094" w:rsidR="00EB5DB1" w:rsidRDefault="00EB5DB1">
            <w:pPr>
              <w:rPr>
                <w:rFonts w:eastAsia="宋体"/>
                <w:b/>
                <w:color w:val="FF0000"/>
                <w:shd w:val="pct10" w:color="auto" w:fill="FFFFFF"/>
                <w:lang w:eastAsia="zh-CN"/>
              </w:rPr>
            </w:pPr>
            <w:r w:rsidRPr="00F954E5">
              <w:rPr>
                <w:rFonts w:eastAsia="宋体"/>
                <w:color w:val="000000" w:themeColor="text1"/>
                <w:lang w:eastAsia="zh-CN"/>
              </w:rPr>
              <w:t>Parents provide living expenses</w:t>
            </w:r>
            <w:r w:rsidR="00F3465F">
              <w:rPr>
                <w:rFonts w:eastAsia="宋体"/>
                <w:color w:val="000000" w:themeColor="text1"/>
                <w:lang w:eastAsia="zh-CN"/>
              </w:rPr>
              <w:t xml:space="preserve"> around 20000rmb</w:t>
            </w:r>
          </w:p>
        </w:tc>
        <w:tc>
          <w:tcPr>
            <w:tcW w:w="436" w:type="dxa"/>
            <w:tcBorders>
              <w:bottom w:val="nil"/>
            </w:tcBorders>
            <w:shd w:val="clear" w:color="auto" w:fill="FFFFFF" w:themeFill="background1"/>
            <w:vAlign w:val="center"/>
          </w:tcPr>
          <w:p w14:paraId="0CC206B0" w14:textId="77777777" w:rsidR="00EB5DB1" w:rsidRDefault="00EB5DB1">
            <w:pPr>
              <w:rPr>
                <w:rFonts w:eastAsia="宋体"/>
                <w:b/>
                <w:color w:val="FF0000"/>
                <w:shd w:val="pct10" w:color="auto" w:fill="FFFFFF"/>
                <w:lang w:eastAsia="zh-CN"/>
              </w:rPr>
            </w:pPr>
          </w:p>
        </w:tc>
        <w:tc>
          <w:tcPr>
            <w:tcW w:w="4512" w:type="dxa"/>
            <w:vMerge/>
            <w:shd w:val="clear" w:color="auto" w:fill="FFFFFF" w:themeFill="background1"/>
            <w:vAlign w:val="center"/>
          </w:tcPr>
          <w:p w14:paraId="0CC206B1" w14:textId="77777777" w:rsidR="00EB5DB1" w:rsidRDefault="00EB5DB1">
            <w:pPr>
              <w:rPr>
                <w:b/>
                <w:color w:val="FF0000"/>
                <w:shd w:val="pct10" w:color="auto" w:fill="FFFFFF"/>
              </w:rPr>
            </w:pPr>
          </w:p>
        </w:tc>
        <w:tc>
          <w:tcPr>
            <w:tcW w:w="436" w:type="dxa"/>
            <w:tcBorders>
              <w:bottom w:val="nil"/>
            </w:tcBorders>
            <w:shd w:val="clear" w:color="auto" w:fill="FFFFFF" w:themeFill="background1"/>
            <w:vAlign w:val="center"/>
          </w:tcPr>
          <w:p w14:paraId="0CC206B2" w14:textId="77777777" w:rsidR="00EB5DB1" w:rsidRDefault="00EB5DB1">
            <w:pPr>
              <w:rPr>
                <w:b/>
                <w:color w:val="FF0000"/>
                <w:shd w:val="pct10" w:color="auto" w:fill="FFFFFF"/>
              </w:rPr>
            </w:pPr>
          </w:p>
        </w:tc>
        <w:tc>
          <w:tcPr>
            <w:tcW w:w="4512" w:type="dxa"/>
            <w:vMerge/>
            <w:shd w:val="clear" w:color="auto" w:fill="FFFFFF" w:themeFill="background1"/>
            <w:vAlign w:val="center"/>
          </w:tcPr>
          <w:p w14:paraId="0CC206B3" w14:textId="77777777" w:rsidR="00EB5DB1" w:rsidRDefault="00EB5DB1">
            <w:pPr>
              <w:rPr>
                <w:b/>
                <w:color w:val="FF0000"/>
                <w:shd w:val="pct10" w:color="auto" w:fill="FFFFFF"/>
              </w:rPr>
            </w:pPr>
          </w:p>
        </w:tc>
      </w:tr>
    </w:tbl>
    <w:p w14:paraId="0CC206B5" w14:textId="77777777" w:rsidR="002A49B4" w:rsidRDefault="002A49B4">
      <w:pPr>
        <w:sectPr w:rsidR="002A49B4">
          <w:footerReference w:type="even" r:id="rId11"/>
          <w:footerReference w:type="default" r:id="rId12"/>
          <w:pgSz w:w="15840" w:h="12240" w:orient="landscape"/>
          <w:pgMar w:top="531" w:right="720" w:bottom="720" w:left="720" w:header="720" w:footer="720" w:gutter="0"/>
          <w:cols w:space="720"/>
          <w:docGrid w:linePitch="360"/>
        </w:sectPr>
      </w:pPr>
    </w:p>
    <w:p w14:paraId="0CC206B6" w14:textId="77777777" w:rsidR="002A49B4" w:rsidRDefault="002A49B4"/>
    <w:sectPr w:rsidR="002A49B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D56CA" w14:textId="77777777" w:rsidR="00E36067" w:rsidRDefault="00E36067">
      <w:r>
        <w:separator/>
      </w:r>
    </w:p>
  </w:endnote>
  <w:endnote w:type="continuationSeparator" w:id="0">
    <w:p w14:paraId="675FD482" w14:textId="77777777" w:rsidR="00E36067" w:rsidRDefault="00E3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Gothic">
    <w:altName w:val="Calibri"/>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095473229"/>
    </w:sdtPr>
    <w:sdtContent>
      <w:p w14:paraId="0CC206BD" w14:textId="0AE6E314" w:rsidR="002A49B4" w:rsidRDefault="00A863D5">
        <w:pPr>
          <w:pStyle w:val="a6"/>
          <w:framePr w:wrap="auto" w:vAnchor="text" w:hAnchor="margin" w:xAlign="right" w:y="1"/>
          <w:rPr>
            <w:rStyle w:val="ae"/>
          </w:rPr>
        </w:pPr>
        <w:r>
          <w:rPr>
            <w:rStyle w:val="ae"/>
          </w:rPr>
          <w:fldChar w:fldCharType="begin"/>
        </w:r>
        <w:r>
          <w:rPr>
            <w:rStyle w:val="ae"/>
          </w:rPr>
          <w:instrText xml:space="preserve"> PAGE </w:instrText>
        </w:r>
        <w:r>
          <w:rPr>
            <w:rStyle w:val="ae"/>
          </w:rPr>
          <w:fldChar w:fldCharType="separate"/>
        </w:r>
        <w:r w:rsidR="00EB5DB1">
          <w:rPr>
            <w:rStyle w:val="ae"/>
            <w:noProof/>
          </w:rPr>
          <w:t>1</w:t>
        </w:r>
        <w:r>
          <w:rPr>
            <w:rStyle w:val="ae"/>
          </w:rPr>
          <w:fldChar w:fldCharType="end"/>
        </w:r>
      </w:p>
    </w:sdtContent>
  </w:sdt>
  <w:p w14:paraId="0CC206BE" w14:textId="77777777" w:rsidR="002A49B4" w:rsidRDefault="002A49B4">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06BF" w14:textId="77777777" w:rsidR="002A49B4" w:rsidRDefault="002A49B4">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14430" w14:textId="77777777" w:rsidR="00E36067" w:rsidRDefault="00E36067">
      <w:r>
        <w:separator/>
      </w:r>
    </w:p>
  </w:footnote>
  <w:footnote w:type="continuationSeparator" w:id="0">
    <w:p w14:paraId="52E62727" w14:textId="77777777" w:rsidR="00E36067" w:rsidRDefault="00E360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QyM2IwODYzOTc5MDBjZTIyZjkxMTNmMTc0NjA4MDEifQ=="/>
  </w:docVars>
  <w:rsids>
    <w:rsidRoot w:val="00CB0C9B"/>
    <w:rsid w:val="00010207"/>
    <w:rsid w:val="00016299"/>
    <w:rsid w:val="0002022F"/>
    <w:rsid w:val="00027FE5"/>
    <w:rsid w:val="00031AF7"/>
    <w:rsid w:val="00056E4C"/>
    <w:rsid w:val="00062BFE"/>
    <w:rsid w:val="00082A3A"/>
    <w:rsid w:val="000B3AA5"/>
    <w:rsid w:val="000D0112"/>
    <w:rsid w:val="000D5F7F"/>
    <w:rsid w:val="000E139B"/>
    <w:rsid w:val="000E7AF5"/>
    <w:rsid w:val="000F6F8D"/>
    <w:rsid w:val="00111C4F"/>
    <w:rsid w:val="00121D51"/>
    <w:rsid w:val="001472A1"/>
    <w:rsid w:val="00177F32"/>
    <w:rsid w:val="001962A6"/>
    <w:rsid w:val="00197E3B"/>
    <w:rsid w:val="001A4AEC"/>
    <w:rsid w:val="001C28B8"/>
    <w:rsid w:val="001C2AEC"/>
    <w:rsid w:val="001C7751"/>
    <w:rsid w:val="001D1964"/>
    <w:rsid w:val="00245159"/>
    <w:rsid w:val="00247CBE"/>
    <w:rsid w:val="002507EE"/>
    <w:rsid w:val="0025708E"/>
    <w:rsid w:val="002A17D8"/>
    <w:rsid w:val="002A45FC"/>
    <w:rsid w:val="002A49B4"/>
    <w:rsid w:val="002B5D26"/>
    <w:rsid w:val="002D38C6"/>
    <w:rsid w:val="002E4407"/>
    <w:rsid w:val="002F2C0D"/>
    <w:rsid w:val="002F39CD"/>
    <w:rsid w:val="00303C60"/>
    <w:rsid w:val="00341A03"/>
    <w:rsid w:val="00343CF7"/>
    <w:rsid w:val="0036274A"/>
    <w:rsid w:val="0036595F"/>
    <w:rsid w:val="003758D7"/>
    <w:rsid w:val="00376B04"/>
    <w:rsid w:val="00391685"/>
    <w:rsid w:val="00394B8A"/>
    <w:rsid w:val="003A167F"/>
    <w:rsid w:val="003C25DB"/>
    <w:rsid w:val="003D28EE"/>
    <w:rsid w:val="003F787D"/>
    <w:rsid w:val="00422668"/>
    <w:rsid w:val="00434271"/>
    <w:rsid w:val="0045552B"/>
    <w:rsid w:val="004630AB"/>
    <w:rsid w:val="00482909"/>
    <w:rsid w:val="00490971"/>
    <w:rsid w:val="00491059"/>
    <w:rsid w:val="00492BF1"/>
    <w:rsid w:val="00493BCE"/>
    <w:rsid w:val="004952F9"/>
    <w:rsid w:val="004B4C32"/>
    <w:rsid w:val="004D59AF"/>
    <w:rsid w:val="004E7C78"/>
    <w:rsid w:val="00512412"/>
    <w:rsid w:val="00531F82"/>
    <w:rsid w:val="00547183"/>
    <w:rsid w:val="00557C38"/>
    <w:rsid w:val="00560932"/>
    <w:rsid w:val="00571109"/>
    <w:rsid w:val="00585DBD"/>
    <w:rsid w:val="005A2BD6"/>
    <w:rsid w:val="005B0B4C"/>
    <w:rsid w:val="005B1D94"/>
    <w:rsid w:val="005B2E0A"/>
    <w:rsid w:val="005B7C30"/>
    <w:rsid w:val="005C1013"/>
    <w:rsid w:val="005E2CD8"/>
    <w:rsid w:val="005F5ABE"/>
    <w:rsid w:val="00614981"/>
    <w:rsid w:val="00691D78"/>
    <w:rsid w:val="006B5ECE"/>
    <w:rsid w:val="006B6267"/>
    <w:rsid w:val="006C1052"/>
    <w:rsid w:val="006C66DE"/>
    <w:rsid w:val="006D36F2"/>
    <w:rsid w:val="006D37D8"/>
    <w:rsid w:val="006D6888"/>
    <w:rsid w:val="006E2D2B"/>
    <w:rsid w:val="007111E4"/>
    <w:rsid w:val="00714325"/>
    <w:rsid w:val="00754D1F"/>
    <w:rsid w:val="00756B3B"/>
    <w:rsid w:val="00774101"/>
    <w:rsid w:val="0078197E"/>
    <w:rsid w:val="007874B8"/>
    <w:rsid w:val="007919FA"/>
    <w:rsid w:val="007A782A"/>
    <w:rsid w:val="007B7937"/>
    <w:rsid w:val="007F08AA"/>
    <w:rsid w:val="0081690B"/>
    <w:rsid w:val="00827F6D"/>
    <w:rsid w:val="008350B3"/>
    <w:rsid w:val="00863730"/>
    <w:rsid w:val="00882563"/>
    <w:rsid w:val="00896E33"/>
    <w:rsid w:val="008B73DB"/>
    <w:rsid w:val="008C027C"/>
    <w:rsid w:val="008C59BA"/>
    <w:rsid w:val="008D5BD1"/>
    <w:rsid w:val="008E525C"/>
    <w:rsid w:val="008F0F82"/>
    <w:rsid w:val="009152A8"/>
    <w:rsid w:val="009212F2"/>
    <w:rsid w:val="00942BD8"/>
    <w:rsid w:val="00944FFE"/>
    <w:rsid w:val="00951F56"/>
    <w:rsid w:val="00975A3D"/>
    <w:rsid w:val="00976532"/>
    <w:rsid w:val="00982B8C"/>
    <w:rsid w:val="009920A2"/>
    <w:rsid w:val="009A73C4"/>
    <w:rsid w:val="009B70C8"/>
    <w:rsid w:val="009C2E35"/>
    <w:rsid w:val="009C4A98"/>
    <w:rsid w:val="009C6682"/>
    <w:rsid w:val="009E31FD"/>
    <w:rsid w:val="009E71D3"/>
    <w:rsid w:val="009F028C"/>
    <w:rsid w:val="009F3B85"/>
    <w:rsid w:val="009F3EC8"/>
    <w:rsid w:val="00A06691"/>
    <w:rsid w:val="00A12C16"/>
    <w:rsid w:val="00A2037C"/>
    <w:rsid w:val="00A5156E"/>
    <w:rsid w:val="00A6224F"/>
    <w:rsid w:val="00A6738D"/>
    <w:rsid w:val="00A673D8"/>
    <w:rsid w:val="00A863D5"/>
    <w:rsid w:val="00A95536"/>
    <w:rsid w:val="00AB1F2A"/>
    <w:rsid w:val="00AE1A89"/>
    <w:rsid w:val="00B307B3"/>
    <w:rsid w:val="00B8500C"/>
    <w:rsid w:val="00B850F5"/>
    <w:rsid w:val="00BA1CA5"/>
    <w:rsid w:val="00BC38F6"/>
    <w:rsid w:val="00BC7F9D"/>
    <w:rsid w:val="00C12C0B"/>
    <w:rsid w:val="00C27DEB"/>
    <w:rsid w:val="00C425A7"/>
    <w:rsid w:val="00C479CE"/>
    <w:rsid w:val="00C60B0A"/>
    <w:rsid w:val="00C75002"/>
    <w:rsid w:val="00C92568"/>
    <w:rsid w:val="00C955A4"/>
    <w:rsid w:val="00CA2CD6"/>
    <w:rsid w:val="00CB0C9B"/>
    <w:rsid w:val="00CB3106"/>
    <w:rsid w:val="00CB4DF0"/>
    <w:rsid w:val="00CB7FA5"/>
    <w:rsid w:val="00CD3675"/>
    <w:rsid w:val="00CD426A"/>
    <w:rsid w:val="00CD579B"/>
    <w:rsid w:val="00D022DF"/>
    <w:rsid w:val="00D147A9"/>
    <w:rsid w:val="00D2319A"/>
    <w:rsid w:val="00D2644E"/>
    <w:rsid w:val="00D26580"/>
    <w:rsid w:val="00D4300C"/>
    <w:rsid w:val="00D60874"/>
    <w:rsid w:val="00D660EC"/>
    <w:rsid w:val="00D675F4"/>
    <w:rsid w:val="00D82ADF"/>
    <w:rsid w:val="00D90B36"/>
    <w:rsid w:val="00D9494A"/>
    <w:rsid w:val="00DA3D45"/>
    <w:rsid w:val="00DB1AE1"/>
    <w:rsid w:val="00DC681D"/>
    <w:rsid w:val="00DF07A9"/>
    <w:rsid w:val="00DF563A"/>
    <w:rsid w:val="00E00A5A"/>
    <w:rsid w:val="00E16BF4"/>
    <w:rsid w:val="00E17836"/>
    <w:rsid w:val="00E36067"/>
    <w:rsid w:val="00E62BF6"/>
    <w:rsid w:val="00E8348B"/>
    <w:rsid w:val="00E83F63"/>
    <w:rsid w:val="00E85774"/>
    <w:rsid w:val="00E85804"/>
    <w:rsid w:val="00EA4242"/>
    <w:rsid w:val="00EB23F8"/>
    <w:rsid w:val="00EB5DB1"/>
    <w:rsid w:val="00EF654B"/>
    <w:rsid w:val="00F13480"/>
    <w:rsid w:val="00F3465F"/>
    <w:rsid w:val="00F51467"/>
    <w:rsid w:val="00F60090"/>
    <w:rsid w:val="00F61C92"/>
    <w:rsid w:val="00F7606F"/>
    <w:rsid w:val="00F85E87"/>
    <w:rsid w:val="00F90516"/>
    <w:rsid w:val="00F954E5"/>
    <w:rsid w:val="00FB4C7E"/>
    <w:rsid w:val="00FC676D"/>
    <w:rsid w:val="00FE6D48"/>
    <w:rsid w:val="00FF51C2"/>
    <w:rsid w:val="00FF79ED"/>
    <w:rsid w:val="00FF7C4B"/>
    <w:rsid w:val="16707FEA"/>
    <w:rsid w:val="50C93AA3"/>
    <w:rsid w:val="7F421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C20632"/>
  <w15:docId w15:val="{8BCC9779-9B6F-467B-8987-EE499220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Century Gothic" w:eastAsia="Calibri" w:hAnsi="Century Gothic"/>
      <w:sz w:val="18"/>
      <w:szCs w:val="18"/>
      <w:lang w:eastAsia="en-US"/>
    </w:rPr>
  </w:style>
  <w:style w:type="paragraph" w:styleId="1">
    <w:name w:val="heading 1"/>
    <w:basedOn w:val="a"/>
    <w:next w:val="a"/>
    <w:link w:val="10"/>
    <w:qFormat/>
    <w:pPr>
      <w:spacing w:before="120" w:after="120"/>
      <w:outlineLvl w:val="0"/>
    </w:pPr>
    <w:rPr>
      <w:b/>
      <w:caps/>
      <w:color w:val="44546A" w:themeColor="text2"/>
      <w:sz w:val="28"/>
      <w:szCs w:val="20"/>
    </w:rPr>
  </w:style>
  <w:style w:type="paragraph" w:styleId="2">
    <w:name w:val="heading 2"/>
    <w:basedOn w:val="1"/>
    <w:next w:val="a"/>
    <w:qFormat/>
    <w:pPr>
      <w:outlineLvl w:val="1"/>
    </w:pPr>
    <w:rPr>
      <w:color w:val="8496B0" w:themeColor="text2" w:themeTint="99"/>
      <w:sz w:val="24"/>
    </w:rPr>
  </w:style>
  <w:style w:type="paragraph" w:styleId="3">
    <w:name w:val="heading 3"/>
    <w:basedOn w:val="a"/>
    <w:next w:val="a"/>
    <w:link w:val="30"/>
    <w:qFormat/>
    <w:pPr>
      <w:jc w:val="center"/>
      <w:outlineLvl w:val="2"/>
    </w:pPr>
    <w:rPr>
      <w:rFonts w:asciiTheme="majorHAnsi" w:hAnsiTheme="majorHAnsi"/>
      <w:b/>
      <w:caps/>
    </w:rPr>
  </w:style>
  <w:style w:type="paragraph" w:styleId="4">
    <w:name w:val="heading 4"/>
    <w:basedOn w:val="a"/>
    <w:next w:val="a"/>
    <w:link w:val="40"/>
    <w:qFormat/>
    <w:pPr>
      <w:outlineLvl w:val="3"/>
    </w:pPr>
    <w:rPr>
      <w:b/>
    </w:rPr>
  </w:style>
  <w:style w:type="paragraph" w:styleId="5">
    <w:name w:val="heading 5"/>
    <w:basedOn w:val="a"/>
    <w:next w:val="a"/>
    <w:link w:val="50"/>
    <w:uiPriority w:val="9"/>
    <w:qFormat/>
    <w:pPr>
      <w:jc w:val="center"/>
      <w:outlineLvl w:val="4"/>
    </w:pPr>
    <w:rPr>
      <w:rFonts w:asciiTheme="majorHAnsi" w:hAnsiTheme="majorHAns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unhideWhenUsed/>
    <w:pPr>
      <w:ind w:left="960"/>
    </w:pPr>
    <w:rPr>
      <w:sz w:val="20"/>
      <w:szCs w:val="20"/>
    </w:rPr>
  </w:style>
  <w:style w:type="paragraph" w:styleId="TOC5">
    <w:name w:val="toc 5"/>
    <w:basedOn w:val="a"/>
    <w:next w:val="a"/>
    <w:semiHidden/>
    <w:unhideWhenUsed/>
    <w:pPr>
      <w:ind w:left="640"/>
    </w:pPr>
    <w:rPr>
      <w:sz w:val="20"/>
      <w:szCs w:val="20"/>
    </w:rPr>
  </w:style>
  <w:style w:type="paragraph" w:styleId="TOC3">
    <w:name w:val="toc 3"/>
    <w:basedOn w:val="a"/>
    <w:next w:val="a"/>
    <w:uiPriority w:val="39"/>
    <w:unhideWhenUsed/>
    <w:pPr>
      <w:ind w:left="320"/>
    </w:pPr>
    <w:rPr>
      <w:sz w:val="20"/>
      <w:szCs w:val="20"/>
    </w:rPr>
  </w:style>
  <w:style w:type="paragraph" w:styleId="TOC8">
    <w:name w:val="toc 8"/>
    <w:basedOn w:val="a"/>
    <w:next w:val="a"/>
    <w:semiHidden/>
    <w:unhideWhenUsed/>
    <w:pPr>
      <w:ind w:left="1120"/>
    </w:pPr>
    <w:rPr>
      <w:sz w:val="20"/>
      <w:szCs w:val="20"/>
    </w:rPr>
  </w:style>
  <w:style w:type="paragraph" w:styleId="a3">
    <w:name w:val="Date"/>
    <w:basedOn w:val="a"/>
    <w:next w:val="a"/>
    <w:link w:val="a4"/>
    <w:qFormat/>
    <w:rPr>
      <w:sz w:val="20"/>
    </w:rPr>
  </w:style>
  <w:style w:type="paragraph" w:styleId="a5">
    <w:name w:val="Balloon Text"/>
    <w:basedOn w:val="a"/>
    <w:semiHidden/>
    <w:rPr>
      <w:rFonts w:cs="Tahoma"/>
      <w:szCs w:val="16"/>
    </w:rPr>
  </w:style>
  <w:style w:type="paragraph" w:styleId="a6">
    <w:name w:val="footer"/>
    <w:basedOn w:val="a"/>
    <w:link w:val="a7"/>
    <w:unhideWhenUsed/>
    <w:pPr>
      <w:tabs>
        <w:tab w:val="center" w:pos="4680"/>
        <w:tab w:val="right" w:pos="9360"/>
      </w:tabs>
    </w:pPr>
  </w:style>
  <w:style w:type="paragraph" w:styleId="a8">
    <w:name w:val="header"/>
    <w:basedOn w:val="a"/>
    <w:link w:val="a9"/>
    <w:unhideWhenUsed/>
    <w:pPr>
      <w:tabs>
        <w:tab w:val="center" w:pos="4680"/>
        <w:tab w:val="right" w:pos="9360"/>
      </w:tabs>
    </w:pPr>
  </w:style>
  <w:style w:type="paragraph" w:styleId="TOC1">
    <w:name w:val="toc 1"/>
    <w:basedOn w:val="a"/>
    <w:next w:val="a"/>
    <w:uiPriority w:val="39"/>
    <w:qFormat/>
    <w:pPr>
      <w:tabs>
        <w:tab w:val="right" w:leader="dot" w:pos="10790"/>
      </w:tabs>
      <w:spacing w:before="120" w:line="480" w:lineRule="auto"/>
    </w:pPr>
    <w:rPr>
      <w:b/>
      <w:bCs/>
      <w:i/>
      <w:iCs/>
      <w:sz w:val="24"/>
    </w:rPr>
  </w:style>
  <w:style w:type="paragraph" w:styleId="TOC4">
    <w:name w:val="toc 4"/>
    <w:basedOn w:val="a"/>
    <w:next w:val="a"/>
    <w:semiHidden/>
    <w:unhideWhenUsed/>
    <w:pPr>
      <w:ind w:left="480"/>
    </w:pPr>
    <w:rPr>
      <w:sz w:val="20"/>
      <w:szCs w:val="20"/>
    </w:rPr>
  </w:style>
  <w:style w:type="paragraph" w:styleId="TOC6">
    <w:name w:val="toc 6"/>
    <w:basedOn w:val="a"/>
    <w:next w:val="a"/>
    <w:semiHidden/>
    <w:unhideWhenUsed/>
    <w:pPr>
      <w:ind w:left="800"/>
    </w:pPr>
    <w:rPr>
      <w:sz w:val="20"/>
      <w:szCs w:val="20"/>
    </w:rPr>
  </w:style>
  <w:style w:type="paragraph" w:styleId="TOC2">
    <w:name w:val="toc 2"/>
    <w:basedOn w:val="a"/>
    <w:next w:val="a"/>
    <w:uiPriority w:val="39"/>
    <w:qFormat/>
    <w:pPr>
      <w:spacing w:before="120"/>
      <w:ind w:left="160"/>
    </w:pPr>
    <w:rPr>
      <w:b/>
      <w:bCs/>
      <w:sz w:val="22"/>
      <w:szCs w:val="22"/>
    </w:rPr>
  </w:style>
  <w:style w:type="paragraph" w:styleId="TOC9">
    <w:name w:val="toc 9"/>
    <w:basedOn w:val="a"/>
    <w:next w:val="a"/>
    <w:semiHidden/>
    <w:unhideWhenUsed/>
    <w:pPr>
      <w:ind w:left="1280"/>
    </w:pPr>
    <w:rPr>
      <w:sz w:val="20"/>
      <w:szCs w:val="20"/>
    </w:rPr>
  </w:style>
  <w:style w:type="paragraph" w:styleId="aa">
    <w:name w:val="Normal (Web)"/>
    <w:basedOn w:val="a"/>
    <w:uiPriority w:val="99"/>
    <w:unhideWhenUsed/>
    <w:pPr>
      <w:spacing w:before="100" w:beforeAutospacing="1" w:after="100" w:afterAutospacing="1"/>
    </w:pPr>
    <w:rPr>
      <w:rFonts w:ascii="Times New Roman" w:eastAsiaTheme="minorEastAsia" w:hAnsi="Times New Roman"/>
      <w:sz w:val="24"/>
    </w:rPr>
  </w:style>
  <w:style w:type="paragraph" w:styleId="ab">
    <w:name w:val="Title"/>
    <w:basedOn w:val="a"/>
    <w:next w:val="a"/>
    <w:link w:val="ac"/>
    <w:qFormat/>
    <w:pPr>
      <w:spacing w:before="240" w:after="60" w:line="360" w:lineRule="auto"/>
      <w:jc w:val="center"/>
      <w:outlineLvl w:val="0"/>
    </w:pPr>
    <w:rPr>
      <w:rFonts w:ascii="Arial" w:eastAsiaTheme="majorEastAsia" w:hAnsi="Arial" w:cs="Arial"/>
      <w:b/>
      <w:bCs/>
      <w:kern w:val="28"/>
      <w:sz w:val="40"/>
      <w:szCs w:val="40"/>
      <w:lang w:val="en-AU" w:eastAsia="en-AU"/>
    </w:rPr>
  </w:style>
  <w:style w:type="table" w:styleId="ad">
    <w:name w:val="Table Grid"/>
    <w:basedOn w:val="a1"/>
    <w:uiPriority w:val="9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semiHidden/>
    <w:unhideWhenUsed/>
  </w:style>
  <w:style w:type="character" w:styleId="af">
    <w:name w:val="FollowedHyperlink"/>
    <w:basedOn w:val="a0"/>
    <w:uiPriority w:val="99"/>
    <w:semiHidden/>
    <w:unhideWhenUsed/>
    <w:rPr>
      <w:color w:val="954F72"/>
      <w:u w:val="single"/>
    </w:rPr>
  </w:style>
  <w:style w:type="character" w:styleId="af0">
    <w:name w:val="Hyperlink"/>
    <w:basedOn w:val="a0"/>
    <w:uiPriority w:val="99"/>
    <w:unhideWhenUsed/>
    <w:rPr>
      <w:color w:val="0563C1"/>
      <w:u w:val="single"/>
    </w:rPr>
  </w:style>
  <w:style w:type="character" w:customStyle="1" w:styleId="30">
    <w:name w:val="标题 3 字符"/>
    <w:basedOn w:val="a0"/>
    <w:link w:val="3"/>
    <w:rPr>
      <w:rFonts w:asciiTheme="majorHAnsi" w:hAnsiTheme="majorHAnsi"/>
      <w:b/>
      <w:caps/>
      <w:sz w:val="16"/>
      <w:szCs w:val="24"/>
    </w:rPr>
  </w:style>
  <w:style w:type="character" w:customStyle="1" w:styleId="40">
    <w:name w:val="标题 4 字符"/>
    <w:basedOn w:val="a0"/>
    <w:link w:val="4"/>
    <w:rPr>
      <w:rFonts w:asciiTheme="minorHAnsi" w:hAnsiTheme="minorHAnsi"/>
      <w:b/>
      <w:sz w:val="16"/>
      <w:szCs w:val="24"/>
    </w:rPr>
  </w:style>
  <w:style w:type="character" w:customStyle="1" w:styleId="50">
    <w:name w:val="标题 5 字符"/>
    <w:basedOn w:val="a0"/>
    <w:link w:val="5"/>
    <w:uiPriority w:val="9"/>
    <w:rPr>
      <w:rFonts w:asciiTheme="majorHAnsi" w:hAnsiTheme="majorHAnsi"/>
      <w:b/>
      <w:sz w:val="16"/>
      <w:szCs w:val="24"/>
    </w:rPr>
  </w:style>
  <w:style w:type="paragraph" w:customStyle="1" w:styleId="Terms">
    <w:name w:val="Terms"/>
    <w:basedOn w:val="a"/>
    <w:unhideWhenUsed/>
    <w:qFormat/>
    <w:pPr>
      <w:spacing w:before="40"/>
    </w:pPr>
  </w:style>
  <w:style w:type="character" w:styleId="af1">
    <w:name w:val="Placeholder Text"/>
    <w:basedOn w:val="a0"/>
    <w:uiPriority w:val="99"/>
    <w:semiHidden/>
    <w:rPr>
      <w:color w:val="808080"/>
    </w:rPr>
  </w:style>
  <w:style w:type="character" w:customStyle="1" w:styleId="a4">
    <w:name w:val="日期 字符"/>
    <w:basedOn w:val="a0"/>
    <w:link w:val="a3"/>
    <w:rPr>
      <w:rFonts w:asciiTheme="minorHAnsi" w:hAnsiTheme="minorHAnsi"/>
      <w:szCs w:val="24"/>
    </w:rPr>
  </w:style>
  <w:style w:type="paragraph" w:customStyle="1" w:styleId="msonormal0">
    <w:name w:val="msonormal"/>
    <w:basedOn w:val="a"/>
    <w:pPr>
      <w:spacing w:before="100" w:beforeAutospacing="1" w:after="100" w:afterAutospacing="1"/>
    </w:pPr>
    <w:rPr>
      <w:rFonts w:ascii="Times New Roman" w:hAnsi="Times New Roman"/>
      <w:sz w:val="24"/>
    </w:rPr>
  </w:style>
  <w:style w:type="paragraph" w:customStyle="1" w:styleId="xl64">
    <w:name w:val="xl64"/>
    <w:basedOn w:val="a"/>
    <w:qFormat/>
    <w:pPr>
      <w:spacing w:before="100" w:beforeAutospacing="1" w:after="100" w:afterAutospacing="1"/>
      <w:textAlignment w:val="center"/>
    </w:pPr>
    <w:rPr>
      <w:rFonts w:ascii="Times New Roman" w:hAnsi="Times New Roman"/>
      <w:sz w:val="24"/>
    </w:rPr>
  </w:style>
  <w:style w:type="paragraph" w:customStyle="1" w:styleId="xl65">
    <w:name w:val="xl65"/>
    <w:basedOn w:val="a"/>
    <w:pPr>
      <w:spacing w:before="100" w:beforeAutospacing="1" w:after="100" w:afterAutospacing="1"/>
    </w:pPr>
    <w:rPr>
      <w:rFonts w:ascii="Times New Roman" w:hAnsi="Times New Roman"/>
      <w:b/>
      <w:bCs/>
      <w:sz w:val="24"/>
    </w:rPr>
  </w:style>
  <w:style w:type="paragraph" w:customStyle="1" w:styleId="xl66">
    <w:name w:val="xl66"/>
    <w:basedOn w:val="a"/>
    <w:qFormat/>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a"/>
    <w:pPr>
      <w:spacing w:before="100" w:beforeAutospacing="1" w:after="100" w:afterAutospacing="1"/>
      <w:textAlignment w:val="center"/>
    </w:pPr>
    <w:rPr>
      <w:rFonts w:ascii="Times New Roman" w:hAnsi="Times New Roman"/>
      <w:szCs w:val="16"/>
    </w:rPr>
  </w:style>
  <w:style w:type="paragraph" w:customStyle="1" w:styleId="xl68">
    <w:name w:val="xl68"/>
    <w:basedOn w:val="a"/>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a"/>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a"/>
    <w:pPr>
      <w:spacing w:before="100" w:beforeAutospacing="1" w:after="100" w:afterAutospacing="1"/>
    </w:pPr>
    <w:rPr>
      <w:rFonts w:ascii="Times New Roman" w:hAnsi="Times New Roman"/>
      <w:b/>
      <w:bCs/>
      <w:szCs w:val="16"/>
    </w:rPr>
  </w:style>
  <w:style w:type="paragraph" w:customStyle="1" w:styleId="xl71">
    <w:name w:val="xl71"/>
    <w:basedOn w:val="a"/>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a"/>
    <w:qFormat/>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a"/>
    <w:pPr>
      <w:spacing w:before="100" w:beforeAutospacing="1" w:after="100" w:afterAutospacing="1"/>
    </w:pPr>
    <w:rPr>
      <w:rFonts w:ascii="Times New Roman" w:hAnsi="Times New Roman"/>
      <w:szCs w:val="16"/>
    </w:rPr>
  </w:style>
  <w:style w:type="paragraph" w:customStyle="1" w:styleId="xl74">
    <w:name w:val="xl74"/>
    <w:basedOn w:val="a"/>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a"/>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a"/>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a"/>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a"/>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a"/>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a"/>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a"/>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a"/>
    <w:qFormat/>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a"/>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a"/>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a"/>
    <w:qFormat/>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a"/>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a"/>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a"/>
    <w:qFormat/>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a"/>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a"/>
    <w:qFormat/>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a"/>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a"/>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a"/>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a"/>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a"/>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a"/>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a"/>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TableHeading">
    <w:name w:val="Table Heading"/>
    <w:pPr>
      <w:spacing w:before="60" w:after="60"/>
    </w:pPr>
    <w:rPr>
      <w:rFonts w:ascii="Arial" w:eastAsiaTheme="minorEastAsia" w:hAnsi="Arial" w:cs="Arial"/>
      <w:b/>
      <w:sz w:val="22"/>
      <w:szCs w:val="22"/>
      <w:lang w:eastAsia="en-US"/>
    </w:rPr>
  </w:style>
  <w:style w:type="character" w:customStyle="1" w:styleId="TableTextChar">
    <w:name w:val="Table Text Char"/>
    <w:link w:val="TableText"/>
    <w:locked/>
    <w:rPr>
      <w:rFonts w:ascii="Arial" w:hAnsi="Arial" w:cs="Arial"/>
    </w:rPr>
  </w:style>
  <w:style w:type="paragraph" w:customStyle="1" w:styleId="TableText">
    <w:name w:val="Table Text"/>
    <w:link w:val="TableTextChar"/>
    <w:qFormat/>
    <w:pPr>
      <w:spacing w:before="60" w:after="60"/>
    </w:pPr>
    <w:rPr>
      <w:rFonts w:ascii="Arial" w:eastAsiaTheme="minorEastAsia" w:hAnsi="Arial" w:cs="Arial"/>
      <w:lang w:eastAsia="en-US"/>
    </w:rPr>
  </w:style>
  <w:style w:type="paragraph" w:customStyle="1" w:styleId="Guideline">
    <w:name w:val="Guideline"/>
    <w:basedOn w:val="a"/>
    <w:qFormat/>
    <w:pPr>
      <w:spacing w:before="120" w:after="200" w:line="360" w:lineRule="auto"/>
    </w:pPr>
    <w:rPr>
      <w:rFonts w:ascii="Arial" w:hAnsi="Arial"/>
      <w:color w:val="1F3864" w:themeColor="accent1" w:themeShade="80"/>
      <w:sz w:val="22"/>
      <w:szCs w:val="22"/>
      <w:lang w:val="en-AU" w:eastAsia="en-AU"/>
    </w:rPr>
  </w:style>
  <w:style w:type="paragraph" w:customStyle="1" w:styleId="HeadingNoTOC">
    <w:name w:val="Heading NoTOC"/>
    <w:basedOn w:val="a"/>
    <w:next w:val="a"/>
    <w:pPr>
      <w:spacing w:before="240" w:line="360" w:lineRule="auto"/>
    </w:pPr>
    <w:rPr>
      <w:rFonts w:ascii="Arial" w:hAnsi="Arial" w:cs="Arial"/>
      <w:sz w:val="28"/>
      <w:szCs w:val="48"/>
      <w:lang w:val="en-AU" w:eastAsia="en-AU"/>
    </w:rPr>
  </w:style>
  <w:style w:type="character" w:customStyle="1" w:styleId="ac">
    <w:name w:val="标题 字符"/>
    <w:basedOn w:val="a0"/>
    <w:link w:val="ab"/>
    <w:rPr>
      <w:rFonts w:ascii="Arial" w:eastAsiaTheme="majorEastAsia" w:hAnsi="Arial" w:cs="Arial"/>
      <w:b/>
      <w:bCs/>
      <w:kern w:val="28"/>
      <w:sz w:val="40"/>
      <w:szCs w:val="40"/>
      <w:lang w:val="en-AU" w:eastAsia="en-AU"/>
    </w:rPr>
  </w:style>
  <w:style w:type="paragraph" w:customStyle="1" w:styleId="TableHeader">
    <w:name w:val="Table Header"/>
    <w:basedOn w:val="a"/>
    <w:qFormat/>
    <w:pPr>
      <w:spacing w:before="240" w:after="200" w:line="276" w:lineRule="auto"/>
    </w:pPr>
    <w:rPr>
      <w:rFonts w:ascii="Arial" w:hAnsi="Arial"/>
      <w:b/>
      <w:sz w:val="22"/>
      <w:lang w:val="en-AU" w:eastAsia="en-AU"/>
    </w:rPr>
  </w:style>
  <w:style w:type="paragraph" w:styleId="af2">
    <w:name w:val="List Paragraph"/>
    <w:basedOn w:val="a"/>
    <w:uiPriority w:val="34"/>
    <w:qFormat/>
    <w:pPr>
      <w:spacing w:before="240" w:line="360" w:lineRule="auto"/>
      <w:ind w:left="720"/>
      <w:contextualSpacing/>
    </w:pPr>
    <w:rPr>
      <w:rFonts w:ascii="Arial" w:hAnsi="Arial"/>
      <w:sz w:val="22"/>
      <w:lang w:val="en-AU" w:eastAsia="en-AU"/>
    </w:rPr>
  </w:style>
  <w:style w:type="character" w:customStyle="1" w:styleId="11">
    <w:name w:val="未处理的提及1"/>
    <w:basedOn w:val="a0"/>
    <w:uiPriority w:val="99"/>
    <w:semiHidden/>
    <w:unhideWhenUsed/>
    <w:rPr>
      <w:color w:val="605E5C"/>
      <w:shd w:val="clear" w:color="auto" w:fill="E1DFDD"/>
    </w:rPr>
  </w:style>
  <w:style w:type="paragraph" w:customStyle="1" w:styleId="TOC10">
    <w:name w:val="TOC 标题1"/>
    <w:basedOn w:val="1"/>
    <w:next w:val="a"/>
    <w:uiPriority w:val="39"/>
    <w:unhideWhenUsed/>
    <w:qFormat/>
    <w:pPr>
      <w:keepNext/>
      <w:keepLines/>
      <w:spacing w:before="480" w:line="276" w:lineRule="auto"/>
      <w:outlineLvl w:val="9"/>
    </w:pPr>
    <w:rPr>
      <w:rFonts w:eastAsiaTheme="majorEastAsia" w:cstheme="majorBidi"/>
      <w:bCs/>
      <w:caps w:val="0"/>
      <w:color w:val="2F5496" w:themeColor="accent1" w:themeShade="BF"/>
      <w:szCs w:val="28"/>
    </w:rPr>
  </w:style>
  <w:style w:type="paragraph" w:styleId="af3">
    <w:name w:val="No Spacing"/>
    <w:link w:val="af4"/>
    <w:uiPriority w:val="1"/>
    <w:qFormat/>
    <w:rPr>
      <w:rFonts w:asciiTheme="minorHAnsi" w:eastAsiaTheme="minorEastAsia" w:hAnsiTheme="minorHAnsi" w:cstheme="minorBidi"/>
      <w:sz w:val="22"/>
      <w:szCs w:val="22"/>
      <w:lang w:eastAsia="en-US"/>
    </w:rPr>
  </w:style>
  <w:style w:type="character" w:customStyle="1" w:styleId="af4">
    <w:name w:val="无间隔 字符"/>
    <w:basedOn w:val="a0"/>
    <w:link w:val="af3"/>
    <w:uiPriority w:val="1"/>
    <w:rPr>
      <w:rFonts w:asciiTheme="minorHAnsi" w:eastAsiaTheme="minorEastAsia" w:hAnsiTheme="minorHAnsi" w:cstheme="minorBidi"/>
      <w:sz w:val="22"/>
      <w:szCs w:val="22"/>
    </w:rPr>
  </w:style>
  <w:style w:type="character" w:customStyle="1" w:styleId="10">
    <w:name w:val="标题 1 字符"/>
    <w:basedOn w:val="a0"/>
    <w:link w:val="1"/>
    <w:rPr>
      <w:rFonts w:ascii="Century Gothic" w:eastAsia="Calibri" w:hAnsi="Century Gothic"/>
      <w:b/>
      <w:caps/>
      <w:color w:val="44546A" w:themeColor="text2"/>
      <w:sz w:val="28"/>
    </w:rPr>
  </w:style>
  <w:style w:type="character" w:customStyle="1" w:styleId="a9">
    <w:name w:val="页眉 字符"/>
    <w:basedOn w:val="a0"/>
    <w:link w:val="a8"/>
    <w:rPr>
      <w:rFonts w:asciiTheme="minorHAnsi" w:hAnsiTheme="minorHAnsi"/>
      <w:sz w:val="16"/>
      <w:szCs w:val="24"/>
    </w:rPr>
  </w:style>
  <w:style w:type="character" w:customStyle="1" w:styleId="a7">
    <w:name w:val="页脚 字符"/>
    <w:basedOn w:val="a0"/>
    <w:link w:val="a6"/>
    <w:rPr>
      <w:rFonts w:asciiTheme="minorHAnsi" w:hAnsiTheme="minorHAnsi"/>
      <w:sz w:val="16"/>
      <w:szCs w:val="24"/>
    </w:rPr>
  </w:style>
  <w:style w:type="paragraph" w:customStyle="1" w:styleId="TemplateTitle">
    <w:name w:val="Template Title"/>
    <w:basedOn w:val="a"/>
    <w:qFormat/>
    <w:rPr>
      <w:rFonts w:cs="Arial"/>
      <w:b/>
      <w:color w:val="808080" w:themeColor="background1" w:themeShade="80"/>
      <w:sz w:val="36"/>
    </w:rPr>
  </w:style>
  <w:style w:type="paragraph" w:customStyle="1" w:styleId="TemplateTitle0">
    <w:name w:val="TemplateTitle"/>
    <w:basedOn w:val="a"/>
    <w:qFormat/>
    <w:rPr>
      <w:rFonts w:cs="Arial"/>
      <w:b/>
      <w:color w:val="808080" w:themeColor="background1" w:themeShade="8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ani\Downloads\ZYU\Assessments\Resources\Learner%20resources\Persona\IC-Buyer-Persona-Worksheet-942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B13EB8-44E8-401C-A1E5-6A68E23AEDB2}">
  <ds:schemaRefs>
    <ds:schemaRef ds:uri="http://schemas.openxmlformats.org/officeDocument/2006/bibliography"/>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IC-Buyer-Persona-Worksheet-9425_WORD.dotx</Template>
  <TotalTime>6</TotalTime>
  <Pages>2</Pages>
  <Words>227</Words>
  <Characters>1297</Characters>
  <Application>Microsoft Office Word</Application>
  <DocSecurity>0</DocSecurity>
  <Lines>10</Lines>
  <Paragraphs>3</Paragraphs>
  <ScaleCrop>false</ScaleCrop>
  <Company>Microsoft Corporation</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亦 沈</cp:lastModifiedBy>
  <cp:revision>5</cp:revision>
  <cp:lastPrinted>2018-04-15T17:50:00Z</cp:lastPrinted>
  <dcterms:created xsi:type="dcterms:W3CDTF">2023-05-18T07:36:00Z</dcterms:created>
  <dcterms:modified xsi:type="dcterms:W3CDTF">2023-05-18T08:29:00Z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y fmtid="{D5CDD505-2E9C-101B-9397-08002B2CF9AE}" pid="10" name="KSOProductBuildVer">
    <vt:lpwstr>2052-11.1.0.14036</vt:lpwstr>
  </property>
  <property fmtid="{D5CDD505-2E9C-101B-9397-08002B2CF9AE}" pid="11" name="ICV">
    <vt:lpwstr>F2EBC63F5C94418EAF364479F8C0DDC2_12</vt:lpwstr>
  </property>
  <property fmtid="{D5CDD505-2E9C-101B-9397-08002B2CF9AE}" pid="12" name="GrammarlyDocumentId">
    <vt:lpwstr>48b9e2874eba139a7e705f99994a8ae527ef3edd341783c3405fe5855fca19d6</vt:lpwstr>
  </property>
</Properties>
</file>