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B02" w:rsidRPr="00743B02" w:rsidRDefault="007B2FFA" w:rsidP="00743B02">
      <w:pPr>
        <w:spacing w:after="240"/>
        <w:rPr>
          <w:b/>
        </w:rPr>
      </w:pPr>
      <w:r>
        <w:rPr>
          <w:b/>
        </w:rPr>
        <w:t xml:space="preserve">3 - </w:t>
      </w:r>
      <w:r w:rsidR="00E45D4B">
        <w:rPr>
          <w:b/>
        </w:rPr>
        <w:t>CBM File Registration</w:t>
      </w:r>
      <w:r w:rsidR="006C78C5">
        <w:rPr>
          <w:b/>
        </w:rPr>
        <w:t xml:space="preserve"> and Global </w:t>
      </w:r>
      <w:r w:rsidR="00B9442A">
        <w:rPr>
          <w:b/>
        </w:rPr>
        <w:t>Attributes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6"/>
        <w:gridCol w:w="6658"/>
        <w:gridCol w:w="5394"/>
      </w:tblGrid>
      <w:tr w:rsidR="00DF4404" w:rsidRPr="00AC30D8" w:rsidTr="0052285F">
        <w:trPr>
          <w:cantSplit/>
          <w:trHeight w:val="467"/>
          <w:tblHeader/>
        </w:trPr>
        <w:tc>
          <w:tcPr>
            <w:tcW w:w="1196" w:type="dxa"/>
            <w:vAlign w:val="bottom"/>
          </w:tcPr>
          <w:p w:rsidR="00DF4404" w:rsidRPr="00AC30D8" w:rsidRDefault="004C4B08" w:rsidP="0097269E">
            <w:pPr>
              <w:rPr>
                <w:sz w:val="28"/>
                <w:szCs w:val="28"/>
              </w:rPr>
            </w:pPr>
            <w:r>
              <w:rPr>
                <w:b/>
                <w:sz w:val="32"/>
                <w:szCs w:val="32"/>
              </w:rPr>
              <w:t>Slide #</w:t>
            </w:r>
          </w:p>
        </w:tc>
        <w:tc>
          <w:tcPr>
            <w:tcW w:w="6658" w:type="dxa"/>
            <w:vAlign w:val="bottom"/>
          </w:tcPr>
          <w:p w:rsidR="00DF4404" w:rsidRPr="00AC30D8" w:rsidRDefault="00DF4404" w:rsidP="0097269E">
            <w:pPr>
              <w:rPr>
                <w:sz w:val="28"/>
                <w:szCs w:val="28"/>
              </w:rPr>
            </w:pPr>
            <w:r w:rsidRPr="00AC30D8">
              <w:rPr>
                <w:b/>
                <w:sz w:val="32"/>
                <w:szCs w:val="32"/>
              </w:rPr>
              <w:t>Audio/Narrator</w:t>
            </w:r>
          </w:p>
        </w:tc>
        <w:tc>
          <w:tcPr>
            <w:tcW w:w="5394" w:type="dxa"/>
            <w:vAlign w:val="bottom"/>
          </w:tcPr>
          <w:p w:rsidR="00DF4404" w:rsidRPr="00AC30D8" w:rsidRDefault="00DF4404" w:rsidP="0097269E">
            <w:pPr>
              <w:rPr>
                <w:b/>
              </w:rPr>
            </w:pPr>
            <w:r w:rsidRPr="00AC30D8">
              <w:rPr>
                <w:b/>
                <w:sz w:val="32"/>
              </w:rPr>
              <w:t>Graphics</w:t>
            </w:r>
          </w:p>
        </w:tc>
      </w:tr>
      <w:tr w:rsidR="00FE3EAA" w:rsidRPr="00AC30D8" w:rsidTr="0052285F">
        <w:trPr>
          <w:cantSplit/>
        </w:trPr>
        <w:tc>
          <w:tcPr>
            <w:tcW w:w="1196" w:type="dxa"/>
          </w:tcPr>
          <w:p w:rsidR="00FE3EAA" w:rsidRDefault="00FE3EAA" w:rsidP="00AC30D8">
            <w:pPr>
              <w:spacing w:line="360" w:lineRule="auto"/>
              <w:rPr>
                <w:sz w:val="28"/>
                <w:szCs w:val="28"/>
              </w:rPr>
            </w:pPr>
            <w:r>
              <w:rPr>
                <w:sz w:val="28"/>
                <w:szCs w:val="28"/>
              </w:rPr>
              <w:t>1</w:t>
            </w:r>
          </w:p>
        </w:tc>
        <w:tc>
          <w:tcPr>
            <w:tcW w:w="6658" w:type="dxa"/>
          </w:tcPr>
          <w:p w:rsidR="00FE3EAA" w:rsidRPr="00AC30D8" w:rsidRDefault="00FE3EAA" w:rsidP="00AC30D8">
            <w:pPr>
              <w:spacing w:line="360" w:lineRule="auto"/>
              <w:rPr>
                <w:sz w:val="28"/>
                <w:szCs w:val="28"/>
              </w:rPr>
            </w:pPr>
            <w:r>
              <w:rPr>
                <w:sz w:val="28"/>
                <w:szCs w:val="28"/>
              </w:rPr>
              <w:t>Title page</w:t>
            </w:r>
          </w:p>
        </w:tc>
        <w:tc>
          <w:tcPr>
            <w:tcW w:w="5394" w:type="dxa"/>
          </w:tcPr>
          <w:p w:rsidR="00FE3EAA" w:rsidRPr="00AC30D8" w:rsidRDefault="00BE0035" w:rsidP="008B34DB">
            <w:pPr>
              <w:spacing w:line="360" w:lineRule="auto"/>
            </w:pPr>
            <w:r>
              <w:t>Standard title page</w:t>
            </w:r>
          </w:p>
        </w:tc>
      </w:tr>
      <w:tr w:rsidR="00DF4404" w:rsidRPr="00AC30D8" w:rsidTr="0052285F">
        <w:trPr>
          <w:cantSplit/>
        </w:trPr>
        <w:tc>
          <w:tcPr>
            <w:tcW w:w="1196" w:type="dxa"/>
          </w:tcPr>
          <w:p w:rsidR="00DF4404" w:rsidRPr="00AC30D8" w:rsidRDefault="00FE3EAA" w:rsidP="00AC30D8">
            <w:pPr>
              <w:spacing w:line="360" w:lineRule="auto"/>
              <w:rPr>
                <w:sz w:val="28"/>
                <w:szCs w:val="28"/>
              </w:rPr>
            </w:pPr>
            <w:r>
              <w:rPr>
                <w:sz w:val="28"/>
                <w:szCs w:val="28"/>
              </w:rPr>
              <w:t>2</w:t>
            </w:r>
          </w:p>
        </w:tc>
        <w:tc>
          <w:tcPr>
            <w:tcW w:w="6658" w:type="dxa"/>
          </w:tcPr>
          <w:p w:rsidR="00B067C3" w:rsidRDefault="00B067C3" w:rsidP="00AC30D8">
            <w:pPr>
              <w:spacing w:line="360" w:lineRule="auto"/>
              <w:rPr>
                <w:sz w:val="28"/>
                <w:szCs w:val="28"/>
              </w:rPr>
            </w:pPr>
            <w:r>
              <w:rPr>
                <w:sz w:val="28"/>
                <w:szCs w:val="28"/>
              </w:rPr>
              <w:t>Welcome to module 3, “CBM File Registration</w:t>
            </w:r>
            <w:r w:rsidR="006C78C5">
              <w:rPr>
                <w:sz w:val="28"/>
                <w:szCs w:val="28"/>
              </w:rPr>
              <w:t xml:space="preserve"> and Global </w:t>
            </w:r>
            <w:r w:rsidR="00B9442A" w:rsidRPr="00AC30D8">
              <w:rPr>
                <w:sz w:val="28"/>
                <w:szCs w:val="28"/>
              </w:rPr>
              <w:t>Attributes</w:t>
            </w:r>
            <w:r>
              <w:rPr>
                <w:sz w:val="28"/>
                <w:szCs w:val="28"/>
              </w:rPr>
              <w:t>.”</w:t>
            </w:r>
          </w:p>
          <w:p w:rsidR="00B067C3" w:rsidRDefault="00AC30D8" w:rsidP="00AC30D8">
            <w:pPr>
              <w:spacing w:line="360" w:lineRule="auto"/>
              <w:rPr>
                <w:sz w:val="28"/>
                <w:szCs w:val="28"/>
              </w:rPr>
            </w:pPr>
            <w:r w:rsidRPr="00AC30D8">
              <w:rPr>
                <w:sz w:val="28"/>
                <w:szCs w:val="28"/>
              </w:rPr>
              <w:t>In this module you will learn</w:t>
            </w:r>
            <w:r w:rsidR="00B067C3">
              <w:rPr>
                <w:sz w:val="28"/>
                <w:szCs w:val="28"/>
              </w:rPr>
              <w:t>:</w:t>
            </w:r>
          </w:p>
          <w:p w:rsidR="00B067C3" w:rsidRDefault="00B067C3" w:rsidP="00AC30D8">
            <w:pPr>
              <w:spacing w:line="360" w:lineRule="auto"/>
              <w:rPr>
                <w:sz w:val="28"/>
                <w:szCs w:val="28"/>
              </w:rPr>
            </w:pPr>
            <w:r>
              <w:rPr>
                <w:sz w:val="28"/>
                <w:szCs w:val="28"/>
              </w:rPr>
              <w:t>What a CBM session is?</w:t>
            </w:r>
          </w:p>
          <w:p w:rsidR="005A2305" w:rsidRDefault="005A2305" w:rsidP="005A2305">
            <w:pPr>
              <w:spacing w:line="360" w:lineRule="auto"/>
              <w:rPr>
                <w:sz w:val="28"/>
                <w:szCs w:val="28"/>
              </w:rPr>
            </w:pPr>
            <w:r w:rsidRPr="00AC30D8">
              <w:rPr>
                <w:sz w:val="28"/>
                <w:szCs w:val="28"/>
              </w:rPr>
              <w:t xml:space="preserve">How </w:t>
            </w:r>
            <w:r>
              <w:rPr>
                <w:sz w:val="28"/>
                <w:szCs w:val="28"/>
              </w:rPr>
              <w:t xml:space="preserve">are </w:t>
            </w:r>
            <w:r w:rsidR="00BE0035">
              <w:rPr>
                <w:sz w:val="28"/>
                <w:szCs w:val="28"/>
              </w:rPr>
              <w:t>CBM</w:t>
            </w:r>
            <w:r w:rsidRPr="00AC30D8">
              <w:rPr>
                <w:sz w:val="28"/>
                <w:szCs w:val="28"/>
              </w:rPr>
              <w:t xml:space="preserve"> file</w:t>
            </w:r>
            <w:r>
              <w:rPr>
                <w:sz w:val="28"/>
                <w:szCs w:val="28"/>
              </w:rPr>
              <w:t>s</w:t>
            </w:r>
            <w:r w:rsidRPr="00AC30D8">
              <w:rPr>
                <w:sz w:val="28"/>
                <w:szCs w:val="28"/>
              </w:rPr>
              <w:t xml:space="preserve"> </w:t>
            </w:r>
            <w:r w:rsidR="00BE0035">
              <w:rPr>
                <w:sz w:val="28"/>
                <w:szCs w:val="28"/>
              </w:rPr>
              <w:t>registere</w:t>
            </w:r>
            <w:r w:rsidR="00BE0035" w:rsidRPr="00AC30D8">
              <w:rPr>
                <w:sz w:val="28"/>
                <w:szCs w:val="28"/>
              </w:rPr>
              <w:t>d</w:t>
            </w:r>
            <w:r w:rsidRPr="00AC30D8">
              <w:rPr>
                <w:sz w:val="28"/>
                <w:szCs w:val="28"/>
              </w:rPr>
              <w:t xml:space="preserve"> into the L</w:t>
            </w:r>
            <w:r>
              <w:rPr>
                <w:sz w:val="28"/>
                <w:szCs w:val="28"/>
              </w:rPr>
              <w:t xml:space="preserve">OGSA Common CBM data warehouse?  </w:t>
            </w:r>
          </w:p>
          <w:p w:rsidR="00056717" w:rsidRDefault="00B067C3" w:rsidP="00AC30D8">
            <w:pPr>
              <w:spacing w:line="360" w:lineRule="auto"/>
              <w:rPr>
                <w:sz w:val="28"/>
                <w:szCs w:val="28"/>
              </w:rPr>
            </w:pPr>
            <w:r>
              <w:rPr>
                <w:sz w:val="28"/>
                <w:szCs w:val="28"/>
              </w:rPr>
              <w:t>H</w:t>
            </w:r>
            <w:r w:rsidR="00AC30D8" w:rsidRPr="00AC30D8">
              <w:rPr>
                <w:sz w:val="28"/>
                <w:szCs w:val="28"/>
              </w:rPr>
              <w:t xml:space="preserve">ow </w:t>
            </w:r>
            <w:r w:rsidR="005A2305">
              <w:rPr>
                <w:sz w:val="28"/>
                <w:szCs w:val="28"/>
              </w:rPr>
              <w:t>are</w:t>
            </w:r>
            <w:r w:rsidR="00AC30D8" w:rsidRPr="00AC30D8">
              <w:rPr>
                <w:sz w:val="28"/>
                <w:szCs w:val="28"/>
              </w:rPr>
              <w:t xml:space="preserve"> Global Attributes </w:t>
            </w:r>
            <w:r w:rsidR="005A2305">
              <w:rPr>
                <w:sz w:val="28"/>
                <w:szCs w:val="28"/>
              </w:rPr>
              <w:t xml:space="preserve">used </w:t>
            </w:r>
            <w:r w:rsidR="00AC30D8" w:rsidRPr="00AC30D8">
              <w:rPr>
                <w:sz w:val="28"/>
                <w:szCs w:val="28"/>
              </w:rPr>
              <w:t xml:space="preserve">to </w:t>
            </w:r>
            <w:r w:rsidR="006910E0">
              <w:rPr>
                <w:sz w:val="28"/>
                <w:szCs w:val="28"/>
              </w:rPr>
              <w:t>model, platform and mission</w:t>
            </w:r>
            <w:r w:rsidR="00AC30D8" w:rsidRPr="00AC30D8">
              <w:rPr>
                <w:sz w:val="28"/>
                <w:szCs w:val="28"/>
              </w:rPr>
              <w:t xml:space="preserve"> </w:t>
            </w:r>
            <w:r>
              <w:rPr>
                <w:sz w:val="28"/>
                <w:szCs w:val="28"/>
              </w:rPr>
              <w:t>m</w:t>
            </w:r>
            <w:r w:rsidR="00AC30D8" w:rsidRPr="00AC30D8">
              <w:rPr>
                <w:sz w:val="28"/>
                <w:szCs w:val="28"/>
              </w:rPr>
              <w:t xml:space="preserve">etadata in an ABCD </w:t>
            </w:r>
            <w:r>
              <w:rPr>
                <w:sz w:val="28"/>
                <w:szCs w:val="28"/>
              </w:rPr>
              <w:t>file?</w:t>
            </w:r>
            <w:r w:rsidR="00AC30D8" w:rsidRPr="00AC30D8">
              <w:rPr>
                <w:sz w:val="28"/>
                <w:szCs w:val="28"/>
              </w:rPr>
              <w:t xml:space="preserve">  </w:t>
            </w:r>
          </w:p>
          <w:p w:rsidR="00B067C3" w:rsidRDefault="00B067C3" w:rsidP="00AC30D8">
            <w:pPr>
              <w:spacing w:line="360" w:lineRule="auto"/>
              <w:rPr>
                <w:sz w:val="28"/>
                <w:szCs w:val="28"/>
              </w:rPr>
            </w:pPr>
            <w:r>
              <w:rPr>
                <w:sz w:val="28"/>
                <w:szCs w:val="28"/>
              </w:rPr>
              <w:t>W</w:t>
            </w:r>
            <w:r w:rsidR="00AC30D8" w:rsidRPr="00AC30D8">
              <w:rPr>
                <w:sz w:val="28"/>
                <w:szCs w:val="28"/>
              </w:rPr>
              <w:t>hat is the minimum set of metadata that mus</w:t>
            </w:r>
            <w:r>
              <w:rPr>
                <w:sz w:val="28"/>
                <w:szCs w:val="28"/>
              </w:rPr>
              <w:t xml:space="preserve">t be written into the ABCD file?  </w:t>
            </w:r>
          </w:p>
          <w:p w:rsidR="00921F19" w:rsidRDefault="00B067C3" w:rsidP="00AC30D8">
            <w:pPr>
              <w:spacing w:line="360" w:lineRule="auto"/>
              <w:rPr>
                <w:sz w:val="28"/>
                <w:szCs w:val="28"/>
              </w:rPr>
            </w:pPr>
            <w:r>
              <w:rPr>
                <w:sz w:val="28"/>
                <w:szCs w:val="28"/>
              </w:rPr>
              <w:t>A</w:t>
            </w:r>
            <w:r w:rsidR="00AC30D8" w:rsidRPr="00AC30D8">
              <w:rPr>
                <w:sz w:val="28"/>
                <w:szCs w:val="28"/>
              </w:rPr>
              <w:t xml:space="preserve">nd finally what </w:t>
            </w:r>
            <w:r w:rsidR="00056717">
              <w:rPr>
                <w:sz w:val="28"/>
                <w:szCs w:val="28"/>
              </w:rPr>
              <w:t xml:space="preserve">CDF </w:t>
            </w:r>
            <w:r w:rsidR="00551F81">
              <w:rPr>
                <w:sz w:val="28"/>
                <w:szCs w:val="28"/>
              </w:rPr>
              <w:t>v</w:t>
            </w:r>
            <w:r w:rsidR="00AC30D8" w:rsidRPr="00AC30D8">
              <w:rPr>
                <w:sz w:val="28"/>
                <w:szCs w:val="28"/>
              </w:rPr>
              <w:t>ersion</w:t>
            </w:r>
            <w:r w:rsidR="00056717">
              <w:rPr>
                <w:sz w:val="28"/>
                <w:szCs w:val="28"/>
              </w:rPr>
              <w:t>s</w:t>
            </w:r>
            <w:r w:rsidR="00AC30D8" w:rsidRPr="00AC30D8">
              <w:rPr>
                <w:sz w:val="28"/>
                <w:szCs w:val="28"/>
              </w:rPr>
              <w:t xml:space="preserve"> </w:t>
            </w:r>
            <w:r w:rsidR="00056717">
              <w:rPr>
                <w:sz w:val="28"/>
                <w:szCs w:val="28"/>
              </w:rPr>
              <w:t>are</w:t>
            </w:r>
            <w:r w:rsidR="00AC30D8" w:rsidRPr="00AC30D8">
              <w:rPr>
                <w:sz w:val="28"/>
                <w:szCs w:val="28"/>
              </w:rPr>
              <w:t xml:space="preserve"> currently s</w:t>
            </w:r>
            <w:r>
              <w:rPr>
                <w:sz w:val="28"/>
                <w:szCs w:val="28"/>
              </w:rPr>
              <w:t>upported for ABCD file?</w:t>
            </w:r>
            <w:r w:rsidR="00056717">
              <w:rPr>
                <w:sz w:val="28"/>
                <w:szCs w:val="28"/>
              </w:rPr>
              <w:t xml:space="preserve">  </w:t>
            </w:r>
          </w:p>
          <w:p w:rsidR="00AC30D8" w:rsidRPr="00AC30D8" w:rsidRDefault="00AC30D8" w:rsidP="00AC30D8">
            <w:pPr>
              <w:spacing w:line="360" w:lineRule="auto"/>
              <w:rPr>
                <w:sz w:val="28"/>
                <w:szCs w:val="28"/>
              </w:rPr>
            </w:pPr>
          </w:p>
        </w:tc>
        <w:tc>
          <w:tcPr>
            <w:tcW w:w="5394" w:type="dxa"/>
          </w:tcPr>
          <w:p w:rsidR="00DF4404" w:rsidRPr="00AC30D8" w:rsidRDefault="00056717" w:rsidP="008B34DB">
            <w:pPr>
              <w:spacing w:line="360" w:lineRule="auto"/>
            </w:pPr>
            <w:r>
              <w:t>Standard introduction page</w:t>
            </w:r>
          </w:p>
        </w:tc>
      </w:tr>
      <w:tr w:rsidR="00B067C3" w:rsidRPr="00AC30D8" w:rsidTr="0052285F">
        <w:trPr>
          <w:cantSplit/>
        </w:trPr>
        <w:tc>
          <w:tcPr>
            <w:tcW w:w="1196" w:type="dxa"/>
          </w:tcPr>
          <w:p w:rsidR="00B067C3" w:rsidRPr="00AC30D8" w:rsidRDefault="00B067C3" w:rsidP="00D97ED6">
            <w:pPr>
              <w:spacing w:line="360" w:lineRule="auto"/>
              <w:rPr>
                <w:sz w:val="28"/>
                <w:szCs w:val="28"/>
              </w:rPr>
            </w:pPr>
            <w:r>
              <w:rPr>
                <w:sz w:val="28"/>
                <w:szCs w:val="28"/>
              </w:rPr>
              <w:lastRenderedPageBreak/>
              <w:t>3</w:t>
            </w:r>
          </w:p>
        </w:tc>
        <w:tc>
          <w:tcPr>
            <w:tcW w:w="6658" w:type="dxa"/>
          </w:tcPr>
          <w:p w:rsidR="00B067C3" w:rsidRDefault="006C78C5" w:rsidP="00D97ED6">
            <w:pPr>
              <w:spacing w:line="360" w:lineRule="auto"/>
              <w:rPr>
                <w:sz w:val="28"/>
                <w:szCs w:val="28"/>
              </w:rPr>
            </w:pPr>
            <w:r>
              <w:rPr>
                <w:sz w:val="28"/>
                <w:szCs w:val="28"/>
                <w:highlight w:val="lightGray"/>
              </w:rPr>
              <w:t>W</w:t>
            </w:r>
            <w:r w:rsidR="00B067C3" w:rsidRPr="00626FC0">
              <w:rPr>
                <w:sz w:val="28"/>
                <w:szCs w:val="28"/>
                <w:highlight w:val="lightGray"/>
              </w:rPr>
              <w:t>hat is a CBM session?</w:t>
            </w:r>
            <w:r w:rsidR="00B067C3">
              <w:rPr>
                <w:sz w:val="28"/>
                <w:szCs w:val="28"/>
              </w:rPr>
              <w:t xml:space="preserve"> </w:t>
            </w:r>
            <w:r w:rsidR="00B067C3" w:rsidRPr="00AC30D8">
              <w:rPr>
                <w:sz w:val="28"/>
                <w:szCs w:val="28"/>
              </w:rPr>
              <w:t xml:space="preserve"> </w:t>
            </w:r>
          </w:p>
          <w:p w:rsidR="00B067C3" w:rsidRDefault="00B067C3" w:rsidP="00D97ED6">
            <w:pPr>
              <w:spacing w:line="360" w:lineRule="auto"/>
              <w:rPr>
                <w:sz w:val="28"/>
                <w:szCs w:val="28"/>
              </w:rPr>
            </w:pPr>
            <w:r>
              <w:rPr>
                <w:sz w:val="28"/>
                <w:szCs w:val="28"/>
              </w:rPr>
              <w:t xml:space="preserve">A CBM session is defined as the period from when the platform is powered up and begins collecting data until the platform shutdown process begins and the last data record is recorded.  </w:t>
            </w:r>
          </w:p>
          <w:p w:rsidR="00B067C3" w:rsidRDefault="00B067C3" w:rsidP="00D97ED6">
            <w:pPr>
              <w:spacing w:line="360" w:lineRule="auto"/>
              <w:rPr>
                <w:sz w:val="28"/>
                <w:szCs w:val="28"/>
              </w:rPr>
            </w:pPr>
            <w:r>
              <w:rPr>
                <w:sz w:val="28"/>
                <w:szCs w:val="28"/>
              </w:rPr>
              <w:t xml:space="preserve">A single CBM session can last for </w:t>
            </w:r>
            <w:r w:rsidR="006C78C5">
              <w:rPr>
                <w:sz w:val="28"/>
                <w:szCs w:val="28"/>
              </w:rPr>
              <w:t xml:space="preserve">a few </w:t>
            </w:r>
            <w:r>
              <w:rPr>
                <w:sz w:val="28"/>
                <w:szCs w:val="28"/>
              </w:rPr>
              <w:t xml:space="preserve">minutes to months.  A tank or helicopter only operates for a few hours at a time, but a command shelter or generator may operate continuous for days or weeks.  </w:t>
            </w:r>
          </w:p>
          <w:p w:rsidR="00B067C3" w:rsidRPr="00AC30D8" w:rsidRDefault="007B4804" w:rsidP="00D97ED6">
            <w:pPr>
              <w:spacing w:line="360" w:lineRule="auto"/>
              <w:rPr>
                <w:sz w:val="28"/>
                <w:szCs w:val="28"/>
              </w:rPr>
            </w:pPr>
            <w:r>
              <w:rPr>
                <w:sz w:val="28"/>
                <w:szCs w:val="28"/>
              </w:rPr>
              <w:t xml:space="preserve">So the number of CBM files for a CBM session to directly related to the platform being sensored.  </w:t>
            </w:r>
          </w:p>
          <w:p w:rsidR="00B067C3" w:rsidRPr="00AC30D8" w:rsidRDefault="00B067C3" w:rsidP="00D97ED6">
            <w:pPr>
              <w:spacing w:line="360" w:lineRule="auto"/>
              <w:rPr>
                <w:sz w:val="28"/>
                <w:szCs w:val="28"/>
              </w:rPr>
            </w:pPr>
          </w:p>
        </w:tc>
        <w:tc>
          <w:tcPr>
            <w:tcW w:w="5394" w:type="dxa"/>
          </w:tcPr>
          <w:p w:rsidR="00B067C3" w:rsidRDefault="00B067C3" w:rsidP="0097269E">
            <w:pPr>
              <w:spacing w:line="360" w:lineRule="auto"/>
            </w:pPr>
          </w:p>
        </w:tc>
      </w:tr>
      <w:tr w:rsidR="006C78C5" w:rsidRPr="00AC30D8" w:rsidTr="0052285F">
        <w:trPr>
          <w:cantSplit/>
        </w:trPr>
        <w:tc>
          <w:tcPr>
            <w:tcW w:w="1196" w:type="dxa"/>
          </w:tcPr>
          <w:p w:rsidR="006C78C5" w:rsidRDefault="006C78C5" w:rsidP="00D97ED6">
            <w:pPr>
              <w:spacing w:line="360" w:lineRule="auto"/>
              <w:rPr>
                <w:sz w:val="28"/>
                <w:szCs w:val="28"/>
              </w:rPr>
            </w:pPr>
          </w:p>
        </w:tc>
        <w:tc>
          <w:tcPr>
            <w:tcW w:w="6658" w:type="dxa"/>
          </w:tcPr>
          <w:p w:rsidR="006C78C5" w:rsidRPr="00626FC0" w:rsidRDefault="006C78C5" w:rsidP="006876E8">
            <w:pPr>
              <w:spacing w:line="360" w:lineRule="auto"/>
              <w:rPr>
                <w:sz w:val="28"/>
                <w:szCs w:val="28"/>
                <w:highlight w:val="lightGray"/>
              </w:rPr>
            </w:pPr>
          </w:p>
        </w:tc>
        <w:tc>
          <w:tcPr>
            <w:tcW w:w="5394" w:type="dxa"/>
          </w:tcPr>
          <w:p w:rsidR="006C78C5" w:rsidRDefault="006C78C5" w:rsidP="0097269E">
            <w:pPr>
              <w:spacing w:line="360" w:lineRule="auto"/>
            </w:pPr>
          </w:p>
        </w:tc>
      </w:tr>
      <w:tr w:rsidR="006876E8" w:rsidRPr="00AC30D8" w:rsidTr="0052285F">
        <w:trPr>
          <w:cantSplit/>
        </w:trPr>
        <w:tc>
          <w:tcPr>
            <w:tcW w:w="1196" w:type="dxa"/>
          </w:tcPr>
          <w:p w:rsidR="006876E8" w:rsidRDefault="006C78C5" w:rsidP="00D97ED6">
            <w:pPr>
              <w:spacing w:line="360" w:lineRule="auto"/>
              <w:rPr>
                <w:sz w:val="28"/>
                <w:szCs w:val="28"/>
              </w:rPr>
            </w:pPr>
            <w:r>
              <w:rPr>
                <w:sz w:val="28"/>
                <w:szCs w:val="28"/>
              </w:rPr>
              <w:lastRenderedPageBreak/>
              <w:t>4</w:t>
            </w:r>
          </w:p>
        </w:tc>
        <w:tc>
          <w:tcPr>
            <w:tcW w:w="6658" w:type="dxa"/>
          </w:tcPr>
          <w:p w:rsidR="006876E8" w:rsidRDefault="006876E8" w:rsidP="006876E8">
            <w:pPr>
              <w:spacing w:line="360" w:lineRule="auto"/>
              <w:rPr>
                <w:sz w:val="28"/>
                <w:szCs w:val="28"/>
              </w:rPr>
            </w:pPr>
            <w:r w:rsidRPr="00626FC0">
              <w:rPr>
                <w:sz w:val="28"/>
                <w:szCs w:val="28"/>
                <w:highlight w:val="lightGray"/>
              </w:rPr>
              <w:t xml:space="preserve">How are </w:t>
            </w:r>
            <w:r w:rsidR="00BE0035">
              <w:rPr>
                <w:sz w:val="28"/>
                <w:szCs w:val="28"/>
                <w:highlight w:val="lightGray"/>
              </w:rPr>
              <w:t>CBM</w:t>
            </w:r>
            <w:r w:rsidRPr="00626FC0">
              <w:rPr>
                <w:sz w:val="28"/>
                <w:szCs w:val="28"/>
                <w:highlight w:val="lightGray"/>
              </w:rPr>
              <w:t xml:space="preserve"> files </w:t>
            </w:r>
            <w:r w:rsidR="00BE0035">
              <w:rPr>
                <w:sz w:val="28"/>
                <w:szCs w:val="28"/>
                <w:highlight w:val="lightGray"/>
              </w:rPr>
              <w:t>registere</w:t>
            </w:r>
            <w:r w:rsidR="00BE0035" w:rsidRPr="00626FC0">
              <w:rPr>
                <w:sz w:val="28"/>
                <w:szCs w:val="28"/>
                <w:highlight w:val="lightGray"/>
              </w:rPr>
              <w:t>d</w:t>
            </w:r>
            <w:r w:rsidRPr="00626FC0">
              <w:rPr>
                <w:sz w:val="28"/>
                <w:szCs w:val="28"/>
                <w:highlight w:val="lightGray"/>
              </w:rPr>
              <w:t xml:space="preserve"> into the LOGSA Common CBM data warehouse?</w:t>
            </w:r>
            <w:r>
              <w:rPr>
                <w:sz w:val="28"/>
                <w:szCs w:val="28"/>
              </w:rPr>
              <w:t xml:space="preserve">  </w:t>
            </w:r>
          </w:p>
          <w:p w:rsidR="006876E8" w:rsidRDefault="00BE0035" w:rsidP="006876E8">
            <w:pPr>
              <w:spacing w:line="360" w:lineRule="auto"/>
              <w:rPr>
                <w:sz w:val="28"/>
                <w:szCs w:val="28"/>
              </w:rPr>
            </w:pPr>
            <w:r>
              <w:rPr>
                <w:sz w:val="28"/>
                <w:szCs w:val="28"/>
              </w:rPr>
              <w:t xml:space="preserve">The first step in the registration process is based upon the filename.  The filename needs to identify the system model, the platform id, and the mission start data and time.  This is sufficient information to uniformly tag the CBM file and register it in the warehouse.  Addition information on the CBM file naming can be found in the LOGSA CBM File and Message Naming Guidelines on the AKO.  That it, your CBM file or message can be registered in the LOGSA Common CBM Data Warehouse.  </w:t>
            </w:r>
          </w:p>
          <w:p w:rsidR="006876E8" w:rsidRDefault="006876E8" w:rsidP="00D97ED6">
            <w:pPr>
              <w:spacing w:line="360" w:lineRule="auto"/>
              <w:rPr>
                <w:sz w:val="28"/>
                <w:szCs w:val="28"/>
              </w:rPr>
            </w:pPr>
          </w:p>
        </w:tc>
        <w:tc>
          <w:tcPr>
            <w:tcW w:w="5394" w:type="dxa"/>
          </w:tcPr>
          <w:p w:rsidR="006876E8" w:rsidRPr="007754D8" w:rsidRDefault="00BE0035" w:rsidP="0097269E">
            <w:pPr>
              <w:spacing w:line="360" w:lineRule="auto"/>
              <w:rPr>
                <w:sz w:val="18"/>
                <w:szCs w:val="20"/>
              </w:rPr>
            </w:pPr>
            <w:r w:rsidRPr="007754D8">
              <w:rPr>
                <w:sz w:val="18"/>
                <w:szCs w:val="20"/>
              </w:rPr>
              <w:t>CAIMAN_GMB400054-JIT_2008-02</w:t>
            </w:r>
            <w:r w:rsidR="007754D8" w:rsidRPr="007754D8">
              <w:rPr>
                <w:sz w:val="18"/>
                <w:szCs w:val="20"/>
              </w:rPr>
              <w:t>-</w:t>
            </w:r>
            <w:r w:rsidRPr="007754D8">
              <w:rPr>
                <w:sz w:val="18"/>
                <w:szCs w:val="20"/>
              </w:rPr>
              <w:t>12T10:24:00_xx_yy_zz.cdf</w:t>
            </w:r>
          </w:p>
          <w:p w:rsidR="00BE0035" w:rsidRPr="007754D8" w:rsidRDefault="00C50F5F" w:rsidP="00C50F5F">
            <w:pPr>
              <w:tabs>
                <w:tab w:val="left" w:pos="374"/>
                <w:tab w:val="left" w:pos="719"/>
                <w:tab w:val="left" w:pos="1064"/>
                <w:tab w:val="left" w:pos="1461"/>
              </w:tabs>
              <w:spacing w:line="360" w:lineRule="auto"/>
              <w:rPr>
                <w:sz w:val="20"/>
                <w:szCs w:val="20"/>
              </w:rPr>
            </w:pPr>
            <w:r w:rsidRPr="007754D8">
              <w:rPr>
                <w:sz w:val="20"/>
                <w:szCs w:val="20"/>
              </w:rPr>
              <w:t>|</w:t>
            </w:r>
            <w:r w:rsidR="00BE0035" w:rsidRPr="007754D8">
              <w:rPr>
                <w:sz w:val="20"/>
                <w:szCs w:val="20"/>
              </w:rPr>
              <w:tab/>
            </w:r>
            <w:r w:rsidRPr="007754D8">
              <w:rPr>
                <w:sz w:val="20"/>
                <w:szCs w:val="20"/>
              </w:rPr>
              <w:t>-</w:t>
            </w:r>
            <w:r w:rsidRPr="007754D8">
              <w:rPr>
                <w:sz w:val="20"/>
                <w:szCs w:val="20"/>
              </w:rPr>
              <w:tab/>
              <w:t>&gt;</w:t>
            </w:r>
            <w:r w:rsidR="00BE0035" w:rsidRPr="007754D8">
              <w:rPr>
                <w:sz w:val="20"/>
                <w:szCs w:val="20"/>
              </w:rPr>
              <w:tab/>
            </w:r>
            <w:r w:rsidR="00BE0035" w:rsidRPr="007754D8">
              <w:rPr>
                <w:sz w:val="20"/>
                <w:szCs w:val="20"/>
              </w:rPr>
              <w:tab/>
              <w:t>Mission Start:</w:t>
            </w:r>
          </w:p>
          <w:p w:rsidR="00BE0035" w:rsidRPr="007754D8" w:rsidRDefault="00C50F5F" w:rsidP="00C50F5F">
            <w:pPr>
              <w:tabs>
                <w:tab w:val="left" w:pos="374"/>
                <w:tab w:val="left" w:pos="719"/>
                <w:tab w:val="left" w:pos="1064"/>
                <w:tab w:val="left" w:pos="1461"/>
              </w:tabs>
              <w:spacing w:line="360" w:lineRule="auto"/>
              <w:rPr>
                <w:sz w:val="20"/>
                <w:szCs w:val="20"/>
              </w:rPr>
            </w:pPr>
            <w:r w:rsidRPr="007754D8">
              <w:rPr>
                <w:sz w:val="20"/>
                <w:szCs w:val="20"/>
              </w:rPr>
              <w:t>|</w:t>
            </w:r>
            <w:r w:rsidR="00BE0035" w:rsidRPr="007754D8">
              <w:rPr>
                <w:sz w:val="20"/>
                <w:szCs w:val="20"/>
              </w:rPr>
              <w:tab/>
            </w:r>
            <w:r w:rsidRPr="007754D8">
              <w:rPr>
                <w:sz w:val="20"/>
                <w:szCs w:val="20"/>
              </w:rPr>
              <w:t>&gt;</w:t>
            </w:r>
            <w:r w:rsidRPr="007754D8">
              <w:rPr>
                <w:sz w:val="20"/>
                <w:szCs w:val="20"/>
              </w:rPr>
              <w:tab/>
            </w:r>
            <w:r w:rsidR="00BE0035" w:rsidRPr="007754D8">
              <w:rPr>
                <w:sz w:val="20"/>
                <w:szCs w:val="20"/>
              </w:rPr>
              <w:tab/>
              <w:t>SN:</w:t>
            </w:r>
          </w:p>
          <w:p w:rsidR="00BE0035" w:rsidRPr="007754D8" w:rsidRDefault="00C50F5F" w:rsidP="00C50F5F">
            <w:pPr>
              <w:tabs>
                <w:tab w:val="left" w:pos="374"/>
                <w:tab w:val="left" w:pos="719"/>
                <w:tab w:val="left" w:pos="1064"/>
                <w:tab w:val="left" w:pos="1461"/>
              </w:tabs>
              <w:spacing w:line="360" w:lineRule="auto"/>
              <w:rPr>
                <w:sz w:val="20"/>
                <w:szCs w:val="20"/>
              </w:rPr>
            </w:pPr>
            <w:r w:rsidRPr="007754D8">
              <w:rPr>
                <w:sz w:val="20"/>
                <w:szCs w:val="20"/>
              </w:rPr>
              <w:t>&gt;</w:t>
            </w:r>
            <w:r w:rsidRPr="007754D8">
              <w:rPr>
                <w:sz w:val="20"/>
                <w:szCs w:val="20"/>
              </w:rPr>
              <w:tab/>
            </w:r>
            <w:r w:rsidR="00BE0035" w:rsidRPr="007754D8">
              <w:rPr>
                <w:sz w:val="20"/>
                <w:szCs w:val="20"/>
              </w:rPr>
              <w:t>Model:</w:t>
            </w:r>
          </w:p>
          <w:p w:rsidR="00C50F5F" w:rsidRPr="007754D8" w:rsidRDefault="00C50F5F" w:rsidP="00BE0035">
            <w:pPr>
              <w:tabs>
                <w:tab w:val="left" w:pos="374"/>
                <w:tab w:val="left" w:pos="719"/>
                <w:tab w:val="left" w:pos="1064"/>
              </w:tabs>
              <w:spacing w:line="360" w:lineRule="auto"/>
              <w:rPr>
                <w:sz w:val="20"/>
                <w:szCs w:val="20"/>
              </w:rPr>
            </w:pPr>
          </w:p>
          <w:p w:rsidR="00C50F5F" w:rsidRPr="007754D8" w:rsidRDefault="00C50F5F" w:rsidP="00BE0035">
            <w:pPr>
              <w:tabs>
                <w:tab w:val="left" w:pos="374"/>
                <w:tab w:val="left" w:pos="719"/>
                <w:tab w:val="left" w:pos="1064"/>
              </w:tabs>
              <w:spacing w:line="360" w:lineRule="auto"/>
              <w:rPr>
                <w:sz w:val="20"/>
                <w:szCs w:val="20"/>
              </w:rPr>
            </w:pPr>
          </w:p>
          <w:p w:rsidR="00C50F5F" w:rsidRPr="007754D8" w:rsidRDefault="00C50F5F" w:rsidP="00BE0035">
            <w:pPr>
              <w:tabs>
                <w:tab w:val="left" w:pos="374"/>
                <w:tab w:val="left" w:pos="719"/>
                <w:tab w:val="left" w:pos="1064"/>
              </w:tabs>
              <w:spacing w:line="360" w:lineRule="auto"/>
              <w:rPr>
                <w:sz w:val="20"/>
                <w:szCs w:val="20"/>
              </w:rPr>
            </w:pPr>
          </w:p>
          <w:p w:rsidR="00C50F5F" w:rsidRPr="007754D8" w:rsidRDefault="00C50F5F" w:rsidP="00BE0035">
            <w:pPr>
              <w:tabs>
                <w:tab w:val="left" w:pos="374"/>
                <w:tab w:val="left" w:pos="719"/>
                <w:tab w:val="left" w:pos="1064"/>
              </w:tabs>
              <w:spacing w:line="360" w:lineRule="auto"/>
              <w:rPr>
                <w:sz w:val="20"/>
                <w:szCs w:val="20"/>
              </w:rPr>
            </w:pPr>
          </w:p>
          <w:p w:rsidR="00C50F5F" w:rsidRPr="007754D8" w:rsidRDefault="00C50F5F" w:rsidP="00BE0035">
            <w:pPr>
              <w:tabs>
                <w:tab w:val="left" w:pos="374"/>
                <w:tab w:val="left" w:pos="719"/>
                <w:tab w:val="left" w:pos="1064"/>
              </w:tabs>
              <w:spacing w:line="360" w:lineRule="auto"/>
              <w:rPr>
                <w:sz w:val="20"/>
                <w:szCs w:val="20"/>
              </w:rPr>
            </w:pPr>
          </w:p>
          <w:p w:rsidR="00C50F5F" w:rsidRDefault="00C50F5F" w:rsidP="00BE0035">
            <w:pPr>
              <w:tabs>
                <w:tab w:val="left" w:pos="374"/>
                <w:tab w:val="left" w:pos="719"/>
                <w:tab w:val="left" w:pos="1064"/>
              </w:tabs>
              <w:spacing w:line="360" w:lineRule="auto"/>
            </w:pPr>
            <w:r w:rsidRPr="007754D8">
              <w:rPr>
                <w:sz w:val="20"/>
                <w:szCs w:val="20"/>
              </w:rPr>
              <w:t>URL:  https://www.us.army.mil/suite/doc/29996730</w:t>
            </w:r>
          </w:p>
        </w:tc>
      </w:tr>
      <w:tr w:rsidR="006C78C5" w:rsidRPr="00AC30D8" w:rsidTr="0052285F">
        <w:trPr>
          <w:cantSplit/>
        </w:trPr>
        <w:tc>
          <w:tcPr>
            <w:tcW w:w="1196" w:type="dxa"/>
          </w:tcPr>
          <w:p w:rsidR="006C78C5" w:rsidRDefault="006C78C5" w:rsidP="00AC30D8">
            <w:pPr>
              <w:spacing w:line="360" w:lineRule="auto"/>
              <w:rPr>
                <w:sz w:val="28"/>
                <w:szCs w:val="28"/>
              </w:rPr>
            </w:pPr>
          </w:p>
        </w:tc>
        <w:tc>
          <w:tcPr>
            <w:tcW w:w="6658" w:type="dxa"/>
          </w:tcPr>
          <w:p w:rsidR="006C78C5" w:rsidRPr="00626FC0" w:rsidRDefault="006C78C5" w:rsidP="006876E8">
            <w:pPr>
              <w:spacing w:line="360" w:lineRule="auto"/>
              <w:rPr>
                <w:sz w:val="28"/>
                <w:szCs w:val="28"/>
                <w:highlight w:val="lightGray"/>
              </w:rPr>
            </w:pPr>
          </w:p>
        </w:tc>
        <w:tc>
          <w:tcPr>
            <w:tcW w:w="5394" w:type="dxa"/>
          </w:tcPr>
          <w:p w:rsidR="006C78C5" w:rsidRDefault="006C78C5" w:rsidP="0097269E">
            <w:pPr>
              <w:spacing w:line="360" w:lineRule="auto"/>
            </w:pPr>
          </w:p>
        </w:tc>
      </w:tr>
      <w:tr w:rsidR="00B067C3" w:rsidRPr="00AC30D8" w:rsidTr="0052285F">
        <w:trPr>
          <w:cantSplit/>
        </w:trPr>
        <w:tc>
          <w:tcPr>
            <w:tcW w:w="1196" w:type="dxa"/>
          </w:tcPr>
          <w:p w:rsidR="00B067C3" w:rsidRPr="00AC30D8" w:rsidRDefault="002D27B5" w:rsidP="00AC30D8">
            <w:pPr>
              <w:spacing w:line="360" w:lineRule="auto"/>
              <w:rPr>
                <w:sz w:val="28"/>
                <w:szCs w:val="28"/>
              </w:rPr>
            </w:pPr>
            <w:r>
              <w:rPr>
                <w:sz w:val="28"/>
                <w:szCs w:val="28"/>
              </w:rPr>
              <w:t>5</w:t>
            </w:r>
          </w:p>
        </w:tc>
        <w:tc>
          <w:tcPr>
            <w:tcW w:w="6658" w:type="dxa"/>
          </w:tcPr>
          <w:p w:rsidR="006876E8" w:rsidRDefault="006876E8" w:rsidP="006876E8">
            <w:pPr>
              <w:spacing w:line="360" w:lineRule="auto"/>
              <w:rPr>
                <w:sz w:val="28"/>
                <w:szCs w:val="28"/>
              </w:rPr>
            </w:pPr>
            <w:r w:rsidRPr="00626FC0">
              <w:rPr>
                <w:sz w:val="28"/>
                <w:szCs w:val="28"/>
                <w:highlight w:val="lightGray"/>
              </w:rPr>
              <w:t xml:space="preserve">How are Global Attributes used to </w:t>
            </w:r>
            <w:r w:rsidR="006910E0">
              <w:rPr>
                <w:sz w:val="28"/>
                <w:szCs w:val="28"/>
                <w:highlight w:val="lightGray"/>
              </w:rPr>
              <w:t xml:space="preserve">capture model, </w:t>
            </w:r>
            <w:proofErr w:type="gramStart"/>
            <w:r w:rsidR="006910E0">
              <w:rPr>
                <w:sz w:val="28"/>
                <w:szCs w:val="28"/>
                <w:highlight w:val="lightGray"/>
              </w:rPr>
              <w:t>platform</w:t>
            </w:r>
            <w:r w:rsidRPr="00626FC0">
              <w:rPr>
                <w:sz w:val="28"/>
                <w:szCs w:val="28"/>
                <w:highlight w:val="lightGray"/>
              </w:rPr>
              <w:t xml:space="preserve"> </w:t>
            </w:r>
            <w:r w:rsidR="006910E0">
              <w:rPr>
                <w:sz w:val="28"/>
                <w:szCs w:val="28"/>
                <w:highlight w:val="lightGray"/>
              </w:rPr>
              <w:t xml:space="preserve"> and</w:t>
            </w:r>
            <w:proofErr w:type="gramEnd"/>
            <w:r w:rsidR="006910E0">
              <w:rPr>
                <w:sz w:val="28"/>
                <w:szCs w:val="28"/>
                <w:highlight w:val="lightGray"/>
              </w:rPr>
              <w:t xml:space="preserve"> mission metadata</w:t>
            </w:r>
            <w:r w:rsidRPr="00626FC0">
              <w:rPr>
                <w:sz w:val="28"/>
                <w:szCs w:val="28"/>
                <w:highlight w:val="lightGray"/>
              </w:rPr>
              <w:t xml:space="preserve"> in an ABCD file?</w:t>
            </w:r>
            <w:r w:rsidRPr="00AC30D8">
              <w:rPr>
                <w:sz w:val="28"/>
                <w:szCs w:val="28"/>
              </w:rPr>
              <w:t xml:space="preserve">  </w:t>
            </w:r>
          </w:p>
          <w:p w:rsidR="00B067C3" w:rsidRDefault="00B067C3" w:rsidP="00056717">
            <w:pPr>
              <w:spacing w:line="360" w:lineRule="auto"/>
              <w:rPr>
                <w:sz w:val="28"/>
                <w:szCs w:val="28"/>
              </w:rPr>
            </w:pPr>
          </w:p>
          <w:p w:rsidR="006876E8" w:rsidRPr="00AC30D8" w:rsidRDefault="006876E8" w:rsidP="00056717">
            <w:pPr>
              <w:spacing w:line="360" w:lineRule="auto"/>
              <w:rPr>
                <w:sz w:val="28"/>
                <w:szCs w:val="28"/>
              </w:rPr>
            </w:pPr>
          </w:p>
        </w:tc>
        <w:tc>
          <w:tcPr>
            <w:tcW w:w="5394" w:type="dxa"/>
          </w:tcPr>
          <w:p w:rsidR="00B067C3" w:rsidRPr="007754D8" w:rsidRDefault="00B067C3" w:rsidP="0097269E">
            <w:pPr>
              <w:spacing w:line="360" w:lineRule="auto"/>
              <w:rPr>
                <w:sz w:val="20"/>
                <w:szCs w:val="20"/>
              </w:rPr>
            </w:pPr>
            <w:r w:rsidRPr="007754D8">
              <w:rPr>
                <w:sz w:val="20"/>
                <w:szCs w:val="20"/>
              </w:rPr>
              <w:t xml:space="preserve">Need to show a ‘proper’ ABCD file header.  </w:t>
            </w:r>
          </w:p>
        </w:tc>
      </w:tr>
      <w:tr w:rsidR="002D27B5" w:rsidRPr="00AC30D8" w:rsidTr="0052285F">
        <w:trPr>
          <w:cantSplit/>
        </w:trPr>
        <w:tc>
          <w:tcPr>
            <w:tcW w:w="1196" w:type="dxa"/>
          </w:tcPr>
          <w:p w:rsidR="002D27B5" w:rsidRPr="00AC30D8" w:rsidRDefault="002D27B5" w:rsidP="00404834">
            <w:pPr>
              <w:spacing w:line="360" w:lineRule="auto"/>
              <w:rPr>
                <w:sz w:val="28"/>
                <w:szCs w:val="28"/>
              </w:rPr>
            </w:pPr>
            <w:r>
              <w:rPr>
                <w:sz w:val="28"/>
                <w:szCs w:val="28"/>
              </w:rPr>
              <w:lastRenderedPageBreak/>
              <w:t>6</w:t>
            </w:r>
          </w:p>
        </w:tc>
        <w:tc>
          <w:tcPr>
            <w:tcW w:w="6658" w:type="dxa"/>
          </w:tcPr>
          <w:p w:rsidR="002D27B5" w:rsidRDefault="002D27B5" w:rsidP="00404834">
            <w:pPr>
              <w:spacing w:line="360" w:lineRule="auto"/>
              <w:rPr>
                <w:sz w:val="28"/>
                <w:szCs w:val="28"/>
              </w:rPr>
            </w:pPr>
            <w:r>
              <w:rPr>
                <w:sz w:val="28"/>
                <w:szCs w:val="28"/>
              </w:rPr>
              <w:t xml:space="preserve">The ABCD file levels. (LVL##) are an organization element that has been added to organize the metadata and provided a richer standardized in the CDF file.  </w:t>
            </w:r>
            <w:r w:rsidRPr="00AC30D8">
              <w:rPr>
                <w:sz w:val="28"/>
                <w:szCs w:val="28"/>
              </w:rPr>
              <w:t xml:space="preserve">Global CDF attributes are used to </w:t>
            </w:r>
            <w:r>
              <w:rPr>
                <w:sz w:val="28"/>
                <w:szCs w:val="28"/>
              </w:rPr>
              <w:t>capture</w:t>
            </w:r>
            <w:r w:rsidRPr="00AC30D8">
              <w:rPr>
                <w:sz w:val="28"/>
                <w:szCs w:val="28"/>
              </w:rPr>
              <w:t xml:space="preserve"> </w:t>
            </w:r>
            <w:r>
              <w:rPr>
                <w:sz w:val="28"/>
                <w:szCs w:val="28"/>
              </w:rPr>
              <w:t>LVL00 (</w:t>
            </w:r>
            <w:r w:rsidRPr="00AC30D8">
              <w:rPr>
                <w:sz w:val="28"/>
                <w:szCs w:val="28"/>
              </w:rPr>
              <w:t>Level Zero</w:t>
            </w:r>
            <w:r>
              <w:rPr>
                <w:sz w:val="28"/>
                <w:szCs w:val="28"/>
              </w:rPr>
              <w:t>)</w:t>
            </w:r>
            <w:r w:rsidRPr="00AC30D8">
              <w:rPr>
                <w:sz w:val="28"/>
                <w:szCs w:val="28"/>
              </w:rPr>
              <w:t xml:space="preserve"> and </w:t>
            </w:r>
            <w:r>
              <w:rPr>
                <w:sz w:val="28"/>
                <w:szCs w:val="28"/>
              </w:rPr>
              <w:t>LVL01 (</w:t>
            </w:r>
            <w:r w:rsidRPr="00AC30D8">
              <w:rPr>
                <w:sz w:val="28"/>
                <w:szCs w:val="28"/>
              </w:rPr>
              <w:t>Level One</w:t>
            </w:r>
            <w:r>
              <w:rPr>
                <w:sz w:val="28"/>
                <w:szCs w:val="28"/>
              </w:rPr>
              <w:t>)</w:t>
            </w:r>
            <w:r w:rsidRPr="00AC30D8">
              <w:rPr>
                <w:sz w:val="28"/>
                <w:szCs w:val="28"/>
              </w:rPr>
              <w:t xml:space="preserve"> metadata tags </w:t>
            </w:r>
            <w:r>
              <w:rPr>
                <w:sz w:val="28"/>
                <w:szCs w:val="28"/>
              </w:rPr>
              <w:t>and</w:t>
            </w:r>
            <w:r w:rsidRPr="00AC30D8">
              <w:rPr>
                <w:sz w:val="28"/>
                <w:szCs w:val="28"/>
              </w:rPr>
              <w:t xml:space="preserve"> their values that apply to the entire ABCD file.  </w:t>
            </w:r>
          </w:p>
          <w:p w:rsidR="002D27B5" w:rsidRDefault="002D27B5" w:rsidP="00404834">
            <w:pPr>
              <w:spacing w:line="360" w:lineRule="auto"/>
              <w:rPr>
                <w:sz w:val="28"/>
                <w:szCs w:val="28"/>
              </w:rPr>
            </w:pPr>
            <w:r>
              <w:rPr>
                <w:sz w:val="28"/>
                <w:szCs w:val="28"/>
              </w:rPr>
              <w:t>LVL00</w:t>
            </w:r>
            <w:r w:rsidRPr="00AC30D8">
              <w:rPr>
                <w:sz w:val="28"/>
                <w:szCs w:val="28"/>
              </w:rPr>
              <w:t xml:space="preserve"> attributes </w:t>
            </w:r>
            <w:r w:rsidR="003E39CC">
              <w:rPr>
                <w:sz w:val="28"/>
                <w:szCs w:val="28"/>
              </w:rPr>
              <w:t xml:space="preserve">identify the system, specific platform, and the date collection start time. </w:t>
            </w:r>
            <w:r w:rsidRPr="00AC30D8">
              <w:rPr>
                <w:sz w:val="28"/>
                <w:szCs w:val="28"/>
              </w:rPr>
              <w:t xml:space="preserve">  </w:t>
            </w:r>
          </w:p>
          <w:p w:rsidR="002D27B5" w:rsidRDefault="002D27B5" w:rsidP="00404834">
            <w:pPr>
              <w:spacing w:line="360" w:lineRule="auto"/>
              <w:rPr>
                <w:sz w:val="28"/>
                <w:szCs w:val="28"/>
              </w:rPr>
            </w:pPr>
            <w:r>
              <w:rPr>
                <w:sz w:val="28"/>
                <w:szCs w:val="28"/>
              </w:rPr>
              <w:t xml:space="preserve">LVL01 </w:t>
            </w:r>
            <w:r w:rsidRPr="00AC30D8">
              <w:rPr>
                <w:sz w:val="28"/>
                <w:szCs w:val="28"/>
              </w:rPr>
              <w:t xml:space="preserve">attributes </w:t>
            </w:r>
            <w:r w:rsidR="003E39CC">
              <w:rPr>
                <w:sz w:val="28"/>
                <w:szCs w:val="28"/>
              </w:rPr>
              <w:t>identify the sensor locations</w:t>
            </w:r>
            <w:r w:rsidRPr="00AC30D8">
              <w:rPr>
                <w:sz w:val="28"/>
                <w:szCs w:val="28"/>
              </w:rPr>
              <w:t xml:space="preserve">. </w:t>
            </w:r>
            <w:r>
              <w:rPr>
                <w:sz w:val="28"/>
                <w:szCs w:val="28"/>
              </w:rPr>
              <w:t xml:space="preserve"> </w:t>
            </w:r>
          </w:p>
          <w:p w:rsidR="002D27B5" w:rsidRDefault="002D27B5" w:rsidP="00404834">
            <w:pPr>
              <w:spacing w:line="360" w:lineRule="auto"/>
              <w:rPr>
                <w:sz w:val="28"/>
                <w:szCs w:val="28"/>
              </w:rPr>
            </w:pPr>
            <w:r>
              <w:rPr>
                <w:sz w:val="28"/>
                <w:szCs w:val="28"/>
              </w:rPr>
              <w:t>Additional levels have been defined for different purposes:</w:t>
            </w:r>
          </w:p>
          <w:p w:rsidR="002D27B5" w:rsidRPr="0052285F" w:rsidRDefault="002D27B5" w:rsidP="00404834">
            <w:pPr>
              <w:pStyle w:val="ListParagraph"/>
              <w:numPr>
                <w:ilvl w:val="0"/>
                <w:numId w:val="1"/>
              </w:numPr>
              <w:spacing w:line="360" w:lineRule="auto"/>
              <w:rPr>
                <w:b/>
                <w:i/>
                <w:color w:val="FF0000"/>
                <w:sz w:val="28"/>
                <w:szCs w:val="28"/>
              </w:rPr>
            </w:pPr>
            <w:r w:rsidRPr="0052285F">
              <w:rPr>
                <w:b/>
                <w:i/>
                <w:color w:val="FF0000"/>
                <w:sz w:val="28"/>
                <w:szCs w:val="28"/>
              </w:rPr>
              <w:t>A</w:t>
            </w:r>
          </w:p>
          <w:p w:rsidR="002D27B5" w:rsidRPr="0052285F" w:rsidRDefault="002D27B5" w:rsidP="00404834">
            <w:pPr>
              <w:pStyle w:val="ListParagraph"/>
              <w:numPr>
                <w:ilvl w:val="0"/>
                <w:numId w:val="1"/>
              </w:numPr>
              <w:spacing w:line="360" w:lineRule="auto"/>
              <w:rPr>
                <w:b/>
                <w:i/>
                <w:color w:val="FF0000"/>
                <w:sz w:val="28"/>
                <w:szCs w:val="28"/>
              </w:rPr>
            </w:pPr>
            <w:r w:rsidRPr="0052285F">
              <w:rPr>
                <w:b/>
                <w:i/>
                <w:color w:val="FF0000"/>
                <w:sz w:val="28"/>
                <w:szCs w:val="28"/>
              </w:rPr>
              <w:t>B</w:t>
            </w:r>
          </w:p>
          <w:p w:rsidR="002D27B5" w:rsidRPr="0052285F" w:rsidRDefault="002D27B5" w:rsidP="00404834">
            <w:pPr>
              <w:pStyle w:val="ListParagraph"/>
              <w:numPr>
                <w:ilvl w:val="0"/>
                <w:numId w:val="1"/>
              </w:numPr>
              <w:spacing w:line="360" w:lineRule="auto"/>
              <w:rPr>
                <w:b/>
                <w:i/>
                <w:color w:val="FF0000"/>
                <w:sz w:val="28"/>
                <w:szCs w:val="28"/>
              </w:rPr>
            </w:pPr>
            <w:r w:rsidRPr="0052285F">
              <w:rPr>
                <w:b/>
                <w:i/>
                <w:color w:val="FF0000"/>
                <w:sz w:val="28"/>
                <w:szCs w:val="28"/>
              </w:rPr>
              <w:t>C</w:t>
            </w:r>
          </w:p>
          <w:p w:rsidR="002D27B5" w:rsidRPr="00980745" w:rsidRDefault="002D27B5" w:rsidP="00404834">
            <w:pPr>
              <w:pStyle w:val="ListParagraph"/>
              <w:numPr>
                <w:ilvl w:val="0"/>
                <w:numId w:val="1"/>
              </w:numPr>
              <w:spacing w:line="360" w:lineRule="auto"/>
              <w:rPr>
                <w:sz w:val="28"/>
                <w:szCs w:val="28"/>
              </w:rPr>
            </w:pPr>
            <w:r>
              <w:rPr>
                <w:sz w:val="28"/>
                <w:szCs w:val="28"/>
              </w:rPr>
              <w:t xml:space="preserve">LVL90 and higher are for CBM data that the producers want to include that has not already been defined.  </w:t>
            </w:r>
          </w:p>
          <w:p w:rsidR="002D27B5" w:rsidRDefault="002D27B5" w:rsidP="00404834">
            <w:pPr>
              <w:spacing w:line="360" w:lineRule="auto"/>
              <w:rPr>
                <w:sz w:val="28"/>
                <w:szCs w:val="28"/>
              </w:rPr>
            </w:pPr>
            <w:r w:rsidRPr="00AC30D8">
              <w:rPr>
                <w:sz w:val="28"/>
                <w:szCs w:val="28"/>
              </w:rPr>
              <w:t>All of the required metadata is described in the “Interface Requirement Specifications for ABCD Files” maintained by DISCoE.</w:t>
            </w:r>
            <w:r>
              <w:rPr>
                <w:sz w:val="28"/>
                <w:szCs w:val="28"/>
              </w:rPr>
              <w:t xml:space="preserve">  </w:t>
            </w:r>
          </w:p>
          <w:p w:rsidR="002D27B5" w:rsidRPr="00AC30D8" w:rsidRDefault="002D27B5" w:rsidP="00404834">
            <w:pPr>
              <w:spacing w:line="360" w:lineRule="auto"/>
              <w:rPr>
                <w:sz w:val="28"/>
                <w:szCs w:val="28"/>
              </w:rPr>
            </w:pPr>
          </w:p>
        </w:tc>
        <w:tc>
          <w:tcPr>
            <w:tcW w:w="5394" w:type="dxa"/>
          </w:tcPr>
          <w:p w:rsidR="007754D8" w:rsidRPr="007754D8" w:rsidRDefault="007754D8" w:rsidP="007754D8">
            <w:pPr>
              <w:spacing w:line="360" w:lineRule="auto"/>
              <w:rPr>
                <w:sz w:val="18"/>
                <w:szCs w:val="20"/>
              </w:rPr>
            </w:pPr>
            <w:r w:rsidRPr="007754D8">
              <w:rPr>
                <w:sz w:val="18"/>
                <w:szCs w:val="20"/>
              </w:rPr>
              <w:t>CAIMAN_GMB400054-JIT_2008-02-12T10:24:00_xx_yy_zz.cdf</w:t>
            </w:r>
          </w:p>
          <w:p w:rsidR="002D27B5" w:rsidRPr="007754D8" w:rsidRDefault="002D27B5" w:rsidP="00404834">
            <w:pPr>
              <w:spacing w:line="360" w:lineRule="auto"/>
              <w:rPr>
                <w:sz w:val="20"/>
                <w:szCs w:val="20"/>
              </w:rPr>
            </w:pPr>
          </w:p>
        </w:tc>
      </w:tr>
      <w:tr w:rsidR="002D27B5" w:rsidRPr="00AC30D8" w:rsidTr="0052285F">
        <w:trPr>
          <w:cantSplit/>
        </w:trPr>
        <w:tc>
          <w:tcPr>
            <w:tcW w:w="1196" w:type="dxa"/>
          </w:tcPr>
          <w:p w:rsidR="002D27B5" w:rsidRPr="00AC30D8" w:rsidRDefault="002D27B5" w:rsidP="00133431">
            <w:pPr>
              <w:spacing w:line="360" w:lineRule="auto"/>
              <w:rPr>
                <w:sz w:val="28"/>
                <w:szCs w:val="28"/>
              </w:rPr>
            </w:pPr>
            <w:r>
              <w:rPr>
                <w:sz w:val="28"/>
                <w:szCs w:val="28"/>
              </w:rPr>
              <w:lastRenderedPageBreak/>
              <w:t>7</w:t>
            </w:r>
          </w:p>
        </w:tc>
        <w:tc>
          <w:tcPr>
            <w:tcW w:w="6658" w:type="dxa"/>
          </w:tcPr>
          <w:p w:rsidR="002D27B5" w:rsidRDefault="002D27B5" w:rsidP="00133431">
            <w:pPr>
              <w:spacing w:line="360" w:lineRule="auto"/>
              <w:rPr>
                <w:sz w:val="28"/>
                <w:szCs w:val="28"/>
              </w:rPr>
            </w:pPr>
            <w:r w:rsidRPr="00AC30D8">
              <w:rPr>
                <w:sz w:val="28"/>
                <w:szCs w:val="28"/>
              </w:rPr>
              <w:t xml:space="preserve">This diagram shows how a </w:t>
            </w:r>
            <w:r>
              <w:rPr>
                <w:sz w:val="28"/>
                <w:szCs w:val="28"/>
              </w:rPr>
              <w:t>system model</w:t>
            </w:r>
            <w:r w:rsidRPr="00AC30D8">
              <w:rPr>
                <w:sz w:val="28"/>
                <w:szCs w:val="28"/>
              </w:rPr>
              <w:t xml:space="preserve"> </w:t>
            </w:r>
            <w:r>
              <w:rPr>
                <w:sz w:val="28"/>
                <w:szCs w:val="28"/>
              </w:rPr>
              <w:t>by individual platforms that</w:t>
            </w:r>
            <w:r w:rsidRPr="00AC30D8">
              <w:rPr>
                <w:sz w:val="28"/>
                <w:szCs w:val="28"/>
              </w:rPr>
              <w:t xml:space="preserve"> can be broken down into various </w:t>
            </w:r>
            <w:r>
              <w:rPr>
                <w:sz w:val="28"/>
                <w:szCs w:val="28"/>
              </w:rPr>
              <w:t>functional groups or components (</w:t>
            </w:r>
            <w:r w:rsidRPr="00AC30D8">
              <w:rPr>
                <w:sz w:val="28"/>
                <w:szCs w:val="28"/>
              </w:rPr>
              <w:t>segments.</w:t>
            </w:r>
            <w:r>
              <w:rPr>
                <w:sz w:val="28"/>
                <w:szCs w:val="28"/>
              </w:rPr>
              <w:t>)</w:t>
            </w:r>
            <w:r w:rsidRPr="00AC30D8">
              <w:rPr>
                <w:sz w:val="28"/>
                <w:szCs w:val="28"/>
              </w:rPr>
              <w:t xml:space="preserve">  </w:t>
            </w:r>
            <w:r>
              <w:rPr>
                <w:sz w:val="28"/>
                <w:szCs w:val="28"/>
              </w:rPr>
              <w:t>The s</w:t>
            </w:r>
            <w:r w:rsidRPr="00AC30D8">
              <w:rPr>
                <w:sz w:val="28"/>
                <w:szCs w:val="28"/>
              </w:rPr>
              <w:t xml:space="preserve">egment breakdowns represent the physical structure of the particular </w:t>
            </w:r>
            <w:r>
              <w:rPr>
                <w:sz w:val="28"/>
                <w:szCs w:val="28"/>
              </w:rPr>
              <w:t>system/</w:t>
            </w:r>
            <w:r w:rsidRPr="00AC30D8">
              <w:rPr>
                <w:sz w:val="28"/>
                <w:szCs w:val="28"/>
              </w:rPr>
              <w:t xml:space="preserve">platform for which </w:t>
            </w:r>
            <w:proofErr w:type="gramStart"/>
            <w:r w:rsidRPr="00AC30D8">
              <w:rPr>
                <w:sz w:val="28"/>
                <w:szCs w:val="28"/>
              </w:rPr>
              <w:t>an</w:t>
            </w:r>
            <w:proofErr w:type="gramEnd"/>
            <w:r w:rsidRPr="00AC30D8">
              <w:rPr>
                <w:sz w:val="28"/>
                <w:szCs w:val="28"/>
              </w:rPr>
              <w:t xml:space="preserve"> </w:t>
            </w:r>
            <w:r>
              <w:rPr>
                <w:sz w:val="28"/>
                <w:szCs w:val="28"/>
              </w:rPr>
              <w:t>CBM</w:t>
            </w:r>
            <w:r w:rsidRPr="00AC30D8">
              <w:rPr>
                <w:sz w:val="28"/>
                <w:szCs w:val="28"/>
              </w:rPr>
              <w:t xml:space="preserve"> data </w:t>
            </w:r>
            <w:r>
              <w:rPr>
                <w:sz w:val="28"/>
                <w:szCs w:val="28"/>
              </w:rPr>
              <w:t>can</w:t>
            </w:r>
            <w:r w:rsidRPr="00AC30D8">
              <w:rPr>
                <w:sz w:val="28"/>
                <w:szCs w:val="28"/>
              </w:rPr>
              <w:t xml:space="preserve"> be </w:t>
            </w:r>
            <w:r>
              <w:rPr>
                <w:sz w:val="28"/>
                <w:szCs w:val="28"/>
              </w:rPr>
              <w:t>captured</w:t>
            </w:r>
            <w:r w:rsidRPr="00AC30D8">
              <w:rPr>
                <w:sz w:val="28"/>
                <w:szCs w:val="28"/>
              </w:rPr>
              <w:t xml:space="preserve">.  </w:t>
            </w:r>
          </w:p>
          <w:p w:rsidR="002D27B5" w:rsidRDefault="002D27B5" w:rsidP="00133431">
            <w:pPr>
              <w:spacing w:line="360" w:lineRule="auto"/>
              <w:rPr>
                <w:sz w:val="28"/>
                <w:szCs w:val="28"/>
              </w:rPr>
            </w:pPr>
          </w:p>
          <w:p w:rsidR="00E2464A" w:rsidRPr="00E2464A" w:rsidRDefault="00E2464A" w:rsidP="00133431">
            <w:pPr>
              <w:spacing w:line="360" w:lineRule="auto"/>
              <w:rPr>
                <w:b/>
                <w:i/>
                <w:color w:val="FF0000"/>
                <w:sz w:val="28"/>
                <w:szCs w:val="28"/>
              </w:rPr>
            </w:pPr>
            <w:r w:rsidRPr="00E2464A">
              <w:rPr>
                <w:b/>
                <w:i/>
                <w:color w:val="FF0000"/>
                <w:sz w:val="32"/>
                <w:szCs w:val="28"/>
              </w:rPr>
              <w:t xml:space="preserve">MIMOSA, Open Standards, </w:t>
            </w:r>
            <w:proofErr w:type="spellStart"/>
            <w:r w:rsidRPr="00E2464A">
              <w:rPr>
                <w:b/>
                <w:i/>
                <w:color w:val="FF0000"/>
                <w:sz w:val="32"/>
                <w:szCs w:val="28"/>
              </w:rPr>
              <w:t>Seg</w:t>
            </w:r>
            <w:proofErr w:type="spellEnd"/>
            <w:r w:rsidRPr="00E2464A">
              <w:rPr>
                <w:b/>
                <w:i/>
                <w:color w:val="FF0000"/>
                <w:sz w:val="32"/>
                <w:szCs w:val="28"/>
              </w:rPr>
              <w:t>-Asset-Site</w:t>
            </w:r>
          </w:p>
        </w:tc>
        <w:tc>
          <w:tcPr>
            <w:tcW w:w="5394" w:type="dxa"/>
          </w:tcPr>
          <w:p w:rsidR="002D27B5" w:rsidRDefault="002D27B5" w:rsidP="0097269E">
            <w:pPr>
              <w:spacing w:line="360" w:lineRule="auto"/>
            </w:pPr>
          </w:p>
        </w:tc>
      </w:tr>
      <w:tr w:rsidR="002D27B5" w:rsidRPr="00AC30D8" w:rsidTr="0052285F">
        <w:trPr>
          <w:cantSplit/>
        </w:trPr>
        <w:tc>
          <w:tcPr>
            <w:tcW w:w="1196" w:type="dxa"/>
          </w:tcPr>
          <w:p w:rsidR="002D27B5" w:rsidRPr="00AC30D8" w:rsidRDefault="002D27B5" w:rsidP="00133431">
            <w:pPr>
              <w:spacing w:line="360" w:lineRule="auto"/>
              <w:rPr>
                <w:sz w:val="28"/>
                <w:szCs w:val="28"/>
              </w:rPr>
            </w:pPr>
            <w:r>
              <w:rPr>
                <w:sz w:val="28"/>
                <w:szCs w:val="28"/>
              </w:rPr>
              <w:t>8</w:t>
            </w:r>
          </w:p>
        </w:tc>
        <w:tc>
          <w:tcPr>
            <w:tcW w:w="6658" w:type="dxa"/>
          </w:tcPr>
          <w:p w:rsidR="002D27B5" w:rsidRDefault="00E2464A" w:rsidP="00133431">
            <w:pPr>
              <w:spacing w:line="360" w:lineRule="auto"/>
              <w:rPr>
                <w:sz w:val="28"/>
                <w:szCs w:val="28"/>
              </w:rPr>
            </w:pPr>
            <w:r>
              <w:rPr>
                <w:sz w:val="28"/>
                <w:szCs w:val="28"/>
              </w:rPr>
              <w:t>I</w:t>
            </w:r>
            <w:r w:rsidR="002D27B5" w:rsidRPr="00AC30D8">
              <w:rPr>
                <w:sz w:val="28"/>
                <w:szCs w:val="28"/>
              </w:rPr>
              <w:t xml:space="preserve">n this diagram, </w:t>
            </w:r>
            <w:r w:rsidR="002D27B5">
              <w:rPr>
                <w:sz w:val="28"/>
                <w:szCs w:val="28"/>
              </w:rPr>
              <w:t>functional groups or components (</w:t>
            </w:r>
            <w:r w:rsidR="002D27B5" w:rsidRPr="00AC30D8">
              <w:rPr>
                <w:sz w:val="28"/>
                <w:szCs w:val="28"/>
              </w:rPr>
              <w:t>segments</w:t>
            </w:r>
            <w:r w:rsidR="002D27B5">
              <w:rPr>
                <w:sz w:val="28"/>
                <w:szCs w:val="28"/>
              </w:rPr>
              <w:t>)</w:t>
            </w:r>
            <w:r w:rsidR="002D27B5" w:rsidRPr="00AC30D8">
              <w:rPr>
                <w:sz w:val="28"/>
                <w:szCs w:val="28"/>
              </w:rPr>
              <w:t xml:space="preserve"> have measurement location</w:t>
            </w:r>
            <w:r w:rsidR="002D27B5">
              <w:rPr>
                <w:sz w:val="28"/>
                <w:szCs w:val="28"/>
              </w:rPr>
              <w:t>s associated with them</w:t>
            </w:r>
            <w:r w:rsidR="002D27B5" w:rsidRPr="00AC30D8">
              <w:rPr>
                <w:sz w:val="28"/>
                <w:szCs w:val="28"/>
              </w:rPr>
              <w:t xml:space="preserve">.  A measurement location will produce some sort of </w:t>
            </w:r>
            <w:r w:rsidR="002D27B5">
              <w:rPr>
                <w:sz w:val="28"/>
                <w:szCs w:val="28"/>
              </w:rPr>
              <w:t>parametric</w:t>
            </w:r>
            <w:r w:rsidR="002D27B5" w:rsidRPr="00AC30D8">
              <w:rPr>
                <w:sz w:val="28"/>
                <w:szCs w:val="28"/>
              </w:rPr>
              <w:t xml:space="preserve"> data that will be</w:t>
            </w:r>
            <w:r w:rsidR="002D27B5">
              <w:rPr>
                <w:sz w:val="28"/>
                <w:szCs w:val="28"/>
              </w:rPr>
              <w:t xml:space="preserve"> stored in the zVariables</w:t>
            </w:r>
            <w:r w:rsidR="002D27B5" w:rsidRPr="00AC30D8">
              <w:rPr>
                <w:sz w:val="28"/>
                <w:szCs w:val="28"/>
              </w:rPr>
              <w:t xml:space="preserve">.  A measurement location </w:t>
            </w:r>
            <w:r w:rsidR="002D27B5">
              <w:rPr>
                <w:sz w:val="28"/>
                <w:szCs w:val="28"/>
              </w:rPr>
              <w:t>may represent raw sensor data,</w:t>
            </w:r>
            <w:r w:rsidR="002D27B5" w:rsidRPr="00AC30D8">
              <w:rPr>
                <w:sz w:val="28"/>
                <w:szCs w:val="28"/>
              </w:rPr>
              <w:t xml:space="preserve"> other p</w:t>
            </w:r>
            <w:r w:rsidR="002D27B5">
              <w:rPr>
                <w:sz w:val="28"/>
                <w:szCs w:val="28"/>
              </w:rPr>
              <w:t>rocessed</w:t>
            </w:r>
            <w:r w:rsidR="002D27B5" w:rsidRPr="00AC30D8">
              <w:rPr>
                <w:sz w:val="28"/>
                <w:szCs w:val="28"/>
              </w:rPr>
              <w:t xml:space="preserve"> data</w:t>
            </w:r>
            <w:r w:rsidR="002D27B5">
              <w:rPr>
                <w:sz w:val="28"/>
                <w:szCs w:val="28"/>
              </w:rPr>
              <w:t>, states, assessments or advisories</w:t>
            </w:r>
            <w:r w:rsidR="002D27B5" w:rsidRPr="00AC30D8">
              <w:rPr>
                <w:sz w:val="28"/>
                <w:szCs w:val="28"/>
              </w:rPr>
              <w:t xml:space="preserve"> that are to be written into a </w:t>
            </w:r>
            <w:r w:rsidR="002D27B5">
              <w:rPr>
                <w:sz w:val="28"/>
                <w:szCs w:val="28"/>
              </w:rPr>
              <w:t>CBM</w:t>
            </w:r>
            <w:r w:rsidR="002D27B5" w:rsidRPr="00AC30D8">
              <w:rPr>
                <w:sz w:val="28"/>
                <w:szCs w:val="28"/>
              </w:rPr>
              <w:t xml:space="preserve"> file</w:t>
            </w:r>
            <w:r w:rsidR="002D27B5">
              <w:rPr>
                <w:sz w:val="28"/>
                <w:szCs w:val="28"/>
              </w:rPr>
              <w:t xml:space="preserve"> or message</w:t>
            </w:r>
            <w:r w:rsidR="002D27B5" w:rsidRPr="00AC30D8">
              <w:rPr>
                <w:sz w:val="28"/>
                <w:szCs w:val="28"/>
              </w:rPr>
              <w:t>.</w:t>
            </w:r>
            <w:r w:rsidR="002D27B5">
              <w:rPr>
                <w:sz w:val="28"/>
                <w:szCs w:val="28"/>
              </w:rPr>
              <w:t xml:space="preserve">  </w:t>
            </w:r>
          </w:p>
          <w:p w:rsidR="002D27B5" w:rsidRPr="00AC30D8" w:rsidRDefault="002D27B5" w:rsidP="00133431">
            <w:pPr>
              <w:spacing w:line="360" w:lineRule="auto"/>
              <w:rPr>
                <w:sz w:val="28"/>
                <w:szCs w:val="28"/>
              </w:rPr>
            </w:pPr>
          </w:p>
        </w:tc>
        <w:tc>
          <w:tcPr>
            <w:tcW w:w="5394" w:type="dxa"/>
          </w:tcPr>
          <w:p w:rsidR="002D27B5" w:rsidRDefault="002D27B5" w:rsidP="0097269E">
            <w:pPr>
              <w:spacing w:line="360" w:lineRule="auto"/>
            </w:pPr>
          </w:p>
        </w:tc>
      </w:tr>
      <w:tr w:rsidR="002D27B5" w:rsidRPr="00AC30D8" w:rsidTr="0052285F">
        <w:trPr>
          <w:cantSplit/>
        </w:trPr>
        <w:tc>
          <w:tcPr>
            <w:tcW w:w="1196" w:type="dxa"/>
          </w:tcPr>
          <w:p w:rsidR="002D27B5" w:rsidRPr="00AC30D8" w:rsidRDefault="002D27B5" w:rsidP="00133431">
            <w:pPr>
              <w:spacing w:line="360" w:lineRule="auto"/>
              <w:rPr>
                <w:sz w:val="28"/>
                <w:szCs w:val="28"/>
              </w:rPr>
            </w:pPr>
            <w:r>
              <w:rPr>
                <w:sz w:val="28"/>
                <w:szCs w:val="28"/>
              </w:rPr>
              <w:lastRenderedPageBreak/>
              <w:t>9</w:t>
            </w:r>
          </w:p>
        </w:tc>
        <w:tc>
          <w:tcPr>
            <w:tcW w:w="6658" w:type="dxa"/>
          </w:tcPr>
          <w:p w:rsidR="002D27B5" w:rsidRDefault="002D27B5" w:rsidP="00133431">
            <w:pPr>
              <w:spacing w:line="360" w:lineRule="auto"/>
              <w:rPr>
                <w:sz w:val="28"/>
                <w:szCs w:val="28"/>
              </w:rPr>
            </w:pPr>
            <w:r w:rsidRPr="00AC30D8">
              <w:rPr>
                <w:sz w:val="28"/>
                <w:szCs w:val="28"/>
              </w:rPr>
              <w:t xml:space="preserve">When we look at the ABCD file that represents the data coming from this platform, we can see that it has its Global attributes to store the metadata for this file, at the </w:t>
            </w:r>
            <w:r>
              <w:rPr>
                <w:sz w:val="28"/>
                <w:szCs w:val="28"/>
              </w:rPr>
              <w:t>mission</w:t>
            </w:r>
            <w:r w:rsidRPr="00AC30D8">
              <w:rPr>
                <w:sz w:val="28"/>
                <w:szCs w:val="28"/>
              </w:rPr>
              <w:t xml:space="preserve"> level.</w:t>
            </w:r>
            <w:r>
              <w:rPr>
                <w:sz w:val="28"/>
                <w:szCs w:val="28"/>
              </w:rPr>
              <w:t xml:space="preserve">  </w:t>
            </w:r>
          </w:p>
          <w:p w:rsidR="002D27B5" w:rsidRPr="00AC30D8" w:rsidRDefault="002D27B5" w:rsidP="00133431">
            <w:pPr>
              <w:spacing w:line="360" w:lineRule="auto"/>
              <w:rPr>
                <w:sz w:val="28"/>
                <w:szCs w:val="28"/>
              </w:rPr>
            </w:pPr>
          </w:p>
        </w:tc>
        <w:tc>
          <w:tcPr>
            <w:tcW w:w="5394" w:type="dxa"/>
          </w:tcPr>
          <w:p w:rsidR="002D27B5" w:rsidRDefault="002D27B5" w:rsidP="0097269E">
            <w:pPr>
              <w:spacing w:line="360" w:lineRule="auto"/>
            </w:pPr>
            <w:r>
              <w:t>rewrite</w:t>
            </w:r>
          </w:p>
        </w:tc>
      </w:tr>
      <w:tr w:rsidR="002D27B5" w:rsidRPr="00AC30D8" w:rsidTr="0052285F">
        <w:trPr>
          <w:cantSplit/>
        </w:trPr>
        <w:tc>
          <w:tcPr>
            <w:tcW w:w="1196" w:type="dxa"/>
          </w:tcPr>
          <w:p w:rsidR="002D27B5" w:rsidRPr="00AC30D8" w:rsidRDefault="002D27B5" w:rsidP="002D27B5">
            <w:pPr>
              <w:spacing w:line="360" w:lineRule="auto"/>
              <w:rPr>
                <w:sz w:val="28"/>
                <w:szCs w:val="28"/>
              </w:rPr>
            </w:pPr>
            <w:r>
              <w:rPr>
                <w:sz w:val="28"/>
                <w:szCs w:val="28"/>
              </w:rPr>
              <w:t>10</w:t>
            </w:r>
          </w:p>
        </w:tc>
        <w:tc>
          <w:tcPr>
            <w:tcW w:w="6658" w:type="dxa"/>
          </w:tcPr>
          <w:p w:rsidR="002D27B5" w:rsidRDefault="002D27B5" w:rsidP="00133431">
            <w:pPr>
              <w:spacing w:line="360" w:lineRule="auto"/>
              <w:rPr>
                <w:sz w:val="28"/>
                <w:szCs w:val="28"/>
              </w:rPr>
            </w:pPr>
            <w:r w:rsidRPr="00AC30D8">
              <w:rPr>
                <w:sz w:val="28"/>
                <w:szCs w:val="28"/>
              </w:rPr>
              <w:t xml:space="preserve">From the breakdown (in this slide), you can see there is a segment which represents the </w:t>
            </w:r>
            <w:r>
              <w:rPr>
                <w:sz w:val="28"/>
                <w:szCs w:val="28"/>
              </w:rPr>
              <w:t>system</w:t>
            </w:r>
            <w:r w:rsidRPr="00AC30D8">
              <w:rPr>
                <w:sz w:val="28"/>
                <w:szCs w:val="28"/>
              </w:rPr>
              <w:t xml:space="preserve"> in its entirety.  </w:t>
            </w:r>
          </w:p>
          <w:p w:rsidR="002D27B5" w:rsidRPr="00AC30D8" w:rsidRDefault="002D27B5" w:rsidP="00133431">
            <w:pPr>
              <w:spacing w:line="360" w:lineRule="auto"/>
              <w:rPr>
                <w:sz w:val="28"/>
                <w:szCs w:val="28"/>
              </w:rPr>
            </w:pPr>
          </w:p>
        </w:tc>
        <w:tc>
          <w:tcPr>
            <w:tcW w:w="5394" w:type="dxa"/>
          </w:tcPr>
          <w:p w:rsidR="002D27B5" w:rsidRDefault="002D27B5" w:rsidP="0097269E">
            <w:pPr>
              <w:spacing w:line="360" w:lineRule="auto"/>
            </w:pPr>
          </w:p>
        </w:tc>
      </w:tr>
      <w:tr w:rsidR="002D27B5" w:rsidRPr="00AC30D8" w:rsidTr="0052285F">
        <w:trPr>
          <w:cantSplit/>
        </w:trPr>
        <w:tc>
          <w:tcPr>
            <w:tcW w:w="1196" w:type="dxa"/>
          </w:tcPr>
          <w:p w:rsidR="002D27B5" w:rsidRPr="00AC30D8" w:rsidRDefault="002D27B5" w:rsidP="002D27B5">
            <w:pPr>
              <w:spacing w:line="360" w:lineRule="auto"/>
              <w:rPr>
                <w:sz w:val="28"/>
                <w:szCs w:val="28"/>
              </w:rPr>
            </w:pPr>
            <w:r>
              <w:rPr>
                <w:sz w:val="28"/>
                <w:szCs w:val="28"/>
              </w:rPr>
              <w:t>11</w:t>
            </w:r>
          </w:p>
        </w:tc>
        <w:tc>
          <w:tcPr>
            <w:tcW w:w="6658" w:type="dxa"/>
          </w:tcPr>
          <w:p w:rsidR="002D27B5" w:rsidRPr="0052285F" w:rsidRDefault="002D27B5" w:rsidP="00133431">
            <w:pPr>
              <w:spacing w:line="360" w:lineRule="auto"/>
              <w:rPr>
                <w:b/>
                <w:i/>
                <w:color w:val="FF0000"/>
                <w:sz w:val="32"/>
                <w:szCs w:val="28"/>
              </w:rPr>
            </w:pPr>
            <w:r w:rsidRPr="00AC30D8">
              <w:rPr>
                <w:sz w:val="28"/>
                <w:szCs w:val="28"/>
              </w:rPr>
              <w:t xml:space="preserve">This segment is the (segment that) one which defines the platform itself.  In addition to defining the ABCD file model, and the segment representing the site, file level data also records the data acquisition start time. </w:t>
            </w:r>
            <w:r w:rsidR="0052285F">
              <w:rPr>
                <w:sz w:val="28"/>
                <w:szCs w:val="28"/>
              </w:rPr>
              <w:t xml:space="preserve"> </w:t>
            </w:r>
            <w:r w:rsidRPr="0052285F">
              <w:rPr>
                <w:b/>
                <w:i/>
                <w:color w:val="FF0000"/>
                <w:sz w:val="32"/>
                <w:szCs w:val="28"/>
              </w:rPr>
              <w:t xml:space="preserve">This set of data, uniquely identifies the measurement event contained within the data file.  </w:t>
            </w:r>
          </w:p>
          <w:p w:rsidR="002D27B5" w:rsidRPr="00AC30D8" w:rsidRDefault="002D27B5" w:rsidP="00133431">
            <w:pPr>
              <w:spacing w:line="360" w:lineRule="auto"/>
              <w:rPr>
                <w:sz w:val="28"/>
                <w:szCs w:val="28"/>
              </w:rPr>
            </w:pPr>
          </w:p>
        </w:tc>
        <w:tc>
          <w:tcPr>
            <w:tcW w:w="5394" w:type="dxa"/>
          </w:tcPr>
          <w:p w:rsidR="002D27B5" w:rsidRPr="0052285F" w:rsidRDefault="0052285F" w:rsidP="0097269E">
            <w:pPr>
              <w:spacing w:line="360" w:lineRule="auto"/>
              <w:rPr>
                <w:sz w:val="20"/>
              </w:rPr>
            </w:pPr>
            <w:r w:rsidRPr="0052285F">
              <w:rPr>
                <w:sz w:val="20"/>
              </w:rPr>
              <w:t>LVL00:</w:t>
            </w:r>
          </w:p>
          <w:p w:rsidR="0052285F" w:rsidRPr="0052285F" w:rsidRDefault="0052285F" w:rsidP="0052285F">
            <w:pPr>
              <w:tabs>
                <w:tab w:val="left" w:pos="381"/>
                <w:tab w:val="left" w:pos="726"/>
                <w:tab w:val="left" w:pos="1491"/>
              </w:tabs>
              <w:spacing w:line="360" w:lineRule="auto"/>
              <w:rPr>
                <w:sz w:val="20"/>
              </w:rPr>
            </w:pPr>
            <w:r w:rsidRPr="0052285F">
              <w:rPr>
                <w:sz w:val="20"/>
              </w:rPr>
              <w:tab/>
            </w:r>
            <w:r w:rsidRPr="0052285F">
              <w:rPr>
                <w:sz w:val="20"/>
              </w:rPr>
              <w:tab/>
              <w:t>MODEL:</w:t>
            </w:r>
            <w:r w:rsidRPr="0052285F">
              <w:rPr>
                <w:sz w:val="20"/>
              </w:rPr>
              <w:tab/>
              <w:t>ABCD file format version</w:t>
            </w:r>
          </w:p>
          <w:p w:rsidR="0052285F" w:rsidRPr="0052285F" w:rsidRDefault="0052285F" w:rsidP="0052285F">
            <w:pPr>
              <w:tabs>
                <w:tab w:val="left" w:pos="381"/>
                <w:tab w:val="left" w:pos="726"/>
                <w:tab w:val="left" w:pos="1491"/>
              </w:tabs>
              <w:spacing w:line="360" w:lineRule="auto"/>
              <w:rPr>
                <w:sz w:val="20"/>
              </w:rPr>
            </w:pPr>
            <w:r w:rsidRPr="0052285F">
              <w:rPr>
                <w:sz w:val="20"/>
              </w:rPr>
              <w:tab/>
            </w:r>
            <w:r w:rsidRPr="0052285F">
              <w:rPr>
                <w:sz w:val="20"/>
              </w:rPr>
              <w:tab/>
              <w:t>SEGMENT:</w:t>
            </w:r>
            <w:r w:rsidRPr="0052285F">
              <w:rPr>
                <w:sz w:val="20"/>
              </w:rPr>
              <w:tab/>
              <w:t>System model and platform id</w:t>
            </w:r>
          </w:p>
          <w:p w:rsidR="0052285F" w:rsidRPr="0052285F" w:rsidRDefault="0052285F" w:rsidP="0052285F">
            <w:pPr>
              <w:tabs>
                <w:tab w:val="left" w:pos="381"/>
                <w:tab w:val="left" w:pos="726"/>
                <w:tab w:val="left" w:pos="1491"/>
              </w:tabs>
              <w:spacing w:line="360" w:lineRule="auto"/>
              <w:rPr>
                <w:sz w:val="20"/>
              </w:rPr>
            </w:pPr>
            <w:r w:rsidRPr="0052285F">
              <w:rPr>
                <w:sz w:val="20"/>
              </w:rPr>
              <w:tab/>
            </w:r>
            <w:r w:rsidRPr="0052285F">
              <w:rPr>
                <w:sz w:val="20"/>
              </w:rPr>
              <w:tab/>
              <w:t>MEASUREMENT LOCATION:</w:t>
            </w:r>
            <w:r w:rsidRPr="0052285F">
              <w:rPr>
                <w:sz w:val="20"/>
              </w:rPr>
              <w:tab/>
              <w:t>Functional group or component</w:t>
            </w:r>
          </w:p>
          <w:p w:rsidR="0052285F" w:rsidRDefault="0052285F" w:rsidP="0052285F">
            <w:pPr>
              <w:tabs>
                <w:tab w:val="left" w:pos="381"/>
                <w:tab w:val="left" w:pos="726"/>
                <w:tab w:val="left" w:pos="1491"/>
              </w:tabs>
              <w:spacing w:line="360" w:lineRule="auto"/>
            </w:pPr>
            <w:r w:rsidRPr="0052285F">
              <w:rPr>
                <w:sz w:val="20"/>
              </w:rPr>
              <w:tab/>
            </w:r>
            <w:r w:rsidRPr="0052285F">
              <w:rPr>
                <w:sz w:val="20"/>
              </w:rPr>
              <w:tab/>
              <w:t>EVENT START:</w:t>
            </w:r>
            <w:r w:rsidRPr="0052285F">
              <w:rPr>
                <w:sz w:val="20"/>
              </w:rPr>
              <w:tab/>
              <w:t>Date and time of first observation</w:t>
            </w:r>
          </w:p>
        </w:tc>
      </w:tr>
      <w:tr w:rsidR="002D27B5" w:rsidRPr="00AC30D8" w:rsidTr="0052285F">
        <w:trPr>
          <w:cantSplit/>
        </w:trPr>
        <w:tc>
          <w:tcPr>
            <w:tcW w:w="1196" w:type="dxa"/>
          </w:tcPr>
          <w:p w:rsidR="002D27B5" w:rsidRPr="00AC30D8" w:rsidRDefault="002D27B5" w:rsidP="002D27B5">
            <w:pPr>
              <w:spacing w:line="360" w:lineRule="auto"/>
              <w:rPr>
                <w:sz w:val="28"/>
                <w:szCs w:val="28"/>
              </w:rPr>
            </w:pPr>
            <w:r>
              <w:rPr>
                <w:sz w:val="28"/>
                <w:szCs w:val="28"/>
              </w:rPr>
              <w:lastRenderedPageBreak/>
              <w:t>12</w:t>
            </w:r>
          </w:p>
        </w:tc>
        <w:tc>
          <w:tcPr>
            <w:tcW w:w="6658" w:type="dxa"/>
          </w:tcPr>
          <w:p w:rsidR="002D27B5" w:rsidRDefault="002D27B5" w:rsidP="00133431">
            <w:pPr>
              <w:spacing w:line="360" w:lineRule="auto"/>
              <w:rPr>
                <w:sz w:val="28"/>
                <w:szCs w:val="28"/>
              </w:rPr>
            </w:pPr>
            <w:r w:rsidRPr="00AC30D8">
              <w:rPr>
                <w:sz w:val="28"/>
                <w:szCs w:val="28"/>
              </w:rPr>
              <w:t>At the global level, a “Measurement Location Id” is represents (representing) the entire vehicle (or site.) At Level One, there is a required item of metadata which identifies the platform.  There is also a set of data that identifies the type of data stored in the ABCD file.</w:t>
            </w:r>
            <w:r>
              <w:rPr>
                <w:sz w:val="28"/>
                <w:szCs w:val="28"/>
              </w:rPr>
              <w:t xml:space="preserve">  </w:t>
            </w:r>
          </w:p>
          <w:p w:rsidR="002D27B5" w:rsidRPr="00AC30D8" w:rsidRDefault="002D27B5" w:rsidP="00133431">
            <w:pPr>
              <w:spacing w:line="360" w:lineRule="auto"/>
              <w:rPr>
                <w:sz w:val="28"/>
                <w:szCs w:val="28"/>
              </w:rPr>
            </w:pPr>
          </w:p>
        </w:tc>
        <w:tc>
          <w:tcPr>
            <w:tcW w:w="5394" w:type="dxa"/>
          </w:tcPr>
          <w:p w:rsidR="002D27B5" w:rsidRDefault="002D27B5" w:rsidP="0097269E">
            <w:pPr>
              <w:spacing w:line="360" w:lineRule="auto"/>
            </w:pPr>
          </w:p>
        </w:tc>
      </w:tr>
      <w:tr w:rsidR="002D27B5" w:rsidRPr="00AC30D8" w:rsidTr="0052285F">
        <w:trPr>
          <w:cantSplit/>
        </w:trPr>
        <w:tc>
          <w:tcPr>
            <w:tcW w:w="1196" w:type="dxa"/>
          </w:tcPr>
          <w:p w:rsidR="002D27B5" w:rsidRDefault="002D27B5" w:rsidP="00AC30D8">
            <w:pPr>
              <w:spacing w:line="360" w:lineRule="auto"/>
              <w:rPr>
                <w:sz w:val="28"/>
                <w:szCs w:val="28"/>
              </w:rPr>
            </w:pPr>
          </w:p>
        </w:tc>
        <w:tc>
          <w:tcPr>
            <w:tcW w:w="6658" w:type="dxa"/>
          </w:tcPr>
          <w:p w:rsidR="002D27B5" w:rsidRPr="00626FC0" w:rsidRDefault="002D27B5" w:rsidP="006876E8">
            <w:pPr>
              <w:spacing w:line="360" w:lineRule="auto"/>
              <w:rPr>
                <w:sz w:val="28"/>
                <w:szCs w:val="28"/>
                <w:highlight w:val="lightGray"/>
              </w:rPr>
            </w:pPr>
          </w:p>
        </w:tc>
        <w:tc>
          <w:tcPr>
            <w:tcW w:w="5394" w:type="dxa"/>
          </w:tcPr>
          <w:p w:rsidR="002D27B5" w:rsidRDefault="002D27B5" w:rsidP="0097269E">
            <w:pPr>
              <w:spacing w:line="360" w:lineRule="auto"/>
            </w:pPr>
          </w:p>
        </w:tc>
      </w:tr>
      <w:tr w:rsidR="002D27B5" w:rsidRPr="00AC30D8" w:rsidTr="0048507C">
        <w:trPr>
          <w:cantSplit/>
        </w:trPr>
        <w:tc>
          <w:tcPr>
            <w:tcW w:w="1196" w:type="dxa"/>
          </w:tcPr>
          <w:p w:rsidR="002D27B5" w:rsidRDefault="002D27B5" w:rsidP="002D27B5">
            <w:pPr>
              <w:spacing w:line="360" w:lineRule="auto"/>
              <w:rPr>
                <w:sz w:val="28"/>
                <w:szCs w:val="28"/>
              </w:rPr>
            </w:pPr>
            <w:r>
              <w:rPr>
                <w:sz w:val="28"/>
                <w:szCs w:val="28"/>
              </w:rPr>
              <w:lastRenderedPageBreak/>
              <w:t>13</w:t>
            </w:r>
          </w:p>
        </w:tc>
        <w:tc>
          <w:tcPr>
            <w:tcW w:w="6658" w:type="dxa"/>
          </w:tcPr>
          <w:p w:rsidR="002D27B5" w:rsidRDefault="002D27B5" w:rsidP="00626FC0">
            <w:pPr>
              <w:spacing w:line="360" w:lineRule="auto"/>
              <w:rPr>
                <w:sz w:val="28"/>
                <w:szCs w:val="28"/>
              </w:rPr>
            </w:pPr>
            <w:r w:rsidRPr="00626FC0">
              <w:rPr>
                <w:sz w:val="28"/>
                <w:szCs w:val="28"/>
                <w:highlight w:val="lightGray"/>
              </w:rPr>
              <w:t>What is the minimum set of metadata that must be written into the ABCD file?</w:t>
            </w:r>
            <w:r>
              <w:rPr>
                <w:sz w:val="28"/>
                <w:szCs w:val="28"/>
              </w:rPr>
              <w:t xml:space="preserve">  </w:t>
            </w:r>
          </w:p>
          <w:p w:rsidR="00E2464A" w:rsidRDefault="00E2464A" w:rsidP="00626FC0">
            <w:pPr>
              <w:spacing w:line="360" w:lineRule="auto"/>
              <w:rPr>
                <w:sz w:val="28"/>
                <w:szCs w:val="28"/>
              </w:rPr>
            </w:pPr>
            <w:r>
              <w:rPr>
                <w:sz w:val="28"/>
                <w:szCs w:val="28"/>
              </w:rPr>
              <w:t>The absolute minimum amount of global level for the Common CBM Data Warehouse is:</w:t>
            </w:r>
          </w:p>
          <w:p w:rsidR="00E2464A" w:rsidRPr="00E2464A" w:rsidRDefault="00E2464A" w:rsidP="00E2464A">
            <w:pPr>
              <w:pStyle w:val="ListParagraph"/>
              <w:numPr>
                <w:ilvl w:val="0"/>
                <w:numId w:val="2"/>
              </w:numPr>
              <w:spacing w:line="360" w:lineRule="auto"/>
              <w:rPr>
                <w:sz w:val="28"/>
                <w:szCs w:val="28"/>
              </w:rPr>
            </w:pPr>
            <w:r w:rsidRPr="00E2464A">
              <w:rPr>
                <w:sz w:val="28"/>
                <w:szCs w:val="28"/>
              </w:rPr>
              <w:t>System Model</w:t>
            </w:r>
          </w:p>
          <w:p w:rsidR="00E2464A" w:rsidRDefault="00E2464A" w:rsidP="00E2464A">
            <w:pPr>
              <w:pStyle w:val="ListParagraph"/>
              <w:numPr>
                <w:ilvl w:val="0"/>
                <w:numId w:val="2"/>
              </w:numPr>
              <w:spacing w:line="360" w:lineRule="auto"/>
              <w:rPr>
                <w:sz w:val="28"/>
                <w:szCs w:val="28"/>
              </w:rPr>
            </w:pPr>
            <w:r>
              <w:rPr>
                <w:sz w:val="28"/>
                <w:szCs w:val="28"/>
              </w:rPr>
              <w:t>Platform Id</w:t>
            </w:r>
          </w:p>
          <w:p w:rsidR="00E2464A" w:rsidRPr="00E2464A" w:rsidRDefault="00E2464A" w:rsidP="00E2464A">
            <w:pPr>
              <w:pStyle w:val="ListParagraph"/>
              <w:numPr>
                <w:ilvl w:val="0"/>
                <w:numId w:val="2"/>
              </w:numPr>
              <w:spacing w:line="360" w:lineRule="auto"/>
              <w:rPr>
                <w:sz w:val="28"/>
                <w:szCs w:val="28"/>
              </w:rPr>
            </w:pPr>
            <w:r>
              <w:rPr>
                <w:sz w:val="28"/>
                <w:szCs w:val="28"/>
              </w:rPr>
              <w:t>Data collection start time</w:t>
            </w:r>
          </w:p>
          <w:p w:rsidR="0048507C" w:rsidRDefault="00E2464A" w:rsidP="00626FC0">
            <w:pPr>
              <w:spacing w:line="360" w:lineRule="auto"/>
              <w:rPr>
                <w:sz w:val="28"/>
                <w:szCs w:val="28"/>
              </w:rPr>
            </w:pPr>
            <w:r>
              <w:rPr>
                <w:sz w:val="28"/>
                <w:szCs w:val="28"/>
              </w:rPr>
              <w:t xml:space="preserve">This will allow </w:t>
            </w:r>
            <w:r w:rsidR="0048507C">
              <w:rPr>
                <w:sz w:val="28"/>
                <w:szCs w:val="28"/>
              </w:rPr>
              <w:t xml:space="preserve">for </w:t>
            </w:r>
            <w:r>
              <w:rPr>
                <w:sz w:val="28"/>
                <w:szCs w:val="28"/>
              </w:rPr>
              <w:t xml:space="preserve">the validation of the filename used to register the CBM file in the warehouse.  </w:t>
            </w:r>
          </w:p>
          <w:p w:rsidR="0048507C" w:rsidRDefault="0048507C" w:rsidP="00626FC0">
            <w:pPr>
              <w:spacing w:line="360" w:lineRule="auto"/>
              <w:rPr>
                <w:sz w:val="28"/>
                <w:szCs w:val="28"/>
              </w:rPr>
            </w:pPr>
            <w:r>
              <w:rPr>
                <w:sz w:val="28"/>
                <w:szCs w:val="28"/>
              </w:rPr>
              <w:t>The ABCD file guidelines supplement the warehouse requirements at the global level with:</w:t>
            </w:r>
          </w:p>
          <w:p w:rsidR="0048507C" w:rsidRDefault="0048507C" w:rsidP="0048507C">
            <w:pPr>
              <w:pStyle w:val="ListParagraph"/>
              <w:numPr>
                <w:ilvl w:val="0"/>
                <w:numId w:val="3"/>
              </w:numPr>
              <w:spacing w:line="360" w:lineRule="auto"/>
              <w:rPr>
                <w:sz w:val="28"/>
                <w:szCs w:val="28"/>
              </w:rPr>
            </w:pPr>
            <w:r>
              <w:rPr>
                <w:sz w:val="28"/>
                <w:szCs w:val="28"/>
              </w:rPr>
              <w:t>ABCD file version</w:t>
            </w:r>
          </w:p>
          <w:p w:rsidR="0048507C" w:rsidRDefault="0048507C" w:rsidP="0048507C">
            <w:pPr>
              <w:pStyle w:val="ListParagraph"/>
              <w:numPr>
                <w:ilvl w:val="0"/>
                <w:numId w:val="3"/>
              </w:numPr>
              <w:spacing w:line="360" w:lineRule="auto"/>
              <w:rPr>
                <w:sz w:val="28"/>
                <w:szCs w:val="28"/>
              </w:rPr>
            </w:pPr>
            <w:r>
              <w:rPr>
                <w:sz w:val="28"/>
                <w:szCs w:val="28"/>
              </w:rPr>
              <w:t>MIMOSA platform identification</w:t>
            </w:r>
          </w:p>
          <w:p w:rsidR="0048507C" w:rsidRDefault="0048507C" w:rsidP="0048507C">
            <w:pPr>
              <w:pStyle w:val="ListParagraph"/>
              <w:numPr>
                <w:ilvl w:val="0"/>
                <w:numId w:val="3"/>
              </w:numPr>
              <w:spacing w:line="360" w:lineRule="auto"/>
              <w:rPr>
                <w:sz w:val="28"/>
                <w:szCs w:val="28"/>
              </w:rPr>
            </w:pPr>
            <w:r>
              <w:rPr>
                <w:sz w:val="28"/>
                <w:szCs w:val="28"/>
              </w:rPr>
              <w:t>MIMOSA file type</w:t>
            </w:r>
          </w:p>
          <w:p w:rsidR="0048507C" w:rsidRDefault="0048507C" w:rsidP="0048507C">
            <w:pPr>
              <w:pStyle w:val="ListParagraph"/>
              <w:numPr>
                <w:ilvl w:val="0"/>
                <w:numId w:val="3"/>
              </w:numPr>
              <w:spacing w:line="360" w:lineRule="auto"/>
              <w:rPr>
                <w:sz w:val="28"/>
                <w:szCs w:val="28"/>
              </w:rPr>
            </w:pPr>
            <w:r>
              <w:rPr>
                <w:sz w:val="28"/>
                <w:szCs w:val="28"/>
              </w:rPr>
              <w:t>MIMOSA measurement location</w:t>
            </w:r>
          </w:p>
          <w:p w:rsidR="0048507C" w:rsidRPr="0048507C" w:rsidRDefault="0048507C" w:rsidP="0048507C">
            <w:pPr>
              <w:pStyle w:val="ListParagraph"/>
              <w:numPr>
                <w:ilvl w:val="0"/>
                <w:numId w:val="3"/>
              </w:numPr>
              <w:spacing w:line="360" w:lineRule="auto"/>
              <w:rPr>
                <w:sz w:val="28"/>
                <w:szCs w:val="28"/>
              </w:rPr>
            </w:pPr>
            <w:r>
              <w:rPr>
                <w:sz w:val="28"/>
                <w:szCs w:val="28"/>
              </w:rPr>
              <w:t>MIMOSA OSA-CBM data type</w:t>
            </w:r>
          </w:p>
          <w:p w:rsidR="002D27B5" w:rsidRPr="00626FC0" w:rsidRDefault="002D27B5" w:rsidP="0048507C">
            <w:pPr>
              <w:spacing w:line="360" w:lineRule="auto"/>
              <w:rPr>
                <w:sz w:val="28"/>
                <w:szCs w:val="28"/>
                <w:highlight w:val="lightGray"/>
              </w:rPr>
            </w:pPr>
          </w:p>
        </w:tc>
        <w:tc>
          <w:tcPr>
            <w:tcW w:w="5394" w:type="dxa"/>
          </w:tcPr>
          <w:p w:rsidR="002D27B5" w:rsidRDefault="002D27B5" w:rsidP="0097269E">
            <w:pPr>
              <w:spacing w:line="360" w:lineRule="auto"/>
            </w:pPr>
          </w:p>
        </w:tc>
      </w:tr>
      <w:tr w:rsidR="0048507C" w:rsidRPr="00AC30D8" w:rsidTr="0048507C">
        <w:tc>
          <w:tcPr>
            <w:tcW w:w="1196" w:type="dxa"/>
          </w:tcPr>
          <w:p w:rsidR="0048507C" w:rsidRDefault="0048507C" w:rsidP="002D27B5">
            <w:pPr>
              <w:spacing w:line="360" w:lineRule="auto"/>
              <w:rPr>
                <w:sz w:val="28"/>
                <w:szCs w:val="28"/>
              </w:rPr>
            </w:pPr>
            <w:r>
              <w:rPr>
                <w:sz w:val="28"/>
                <w:szCs w:val="28"/>
              </w:rPr>
              <w:lastRenderedPageBreak/>
              <w:t>14</w:t>
            </w:r>
          </w:p>
        </w:tc>
        <w:tc>
          <w:tcPr>
            <w:tcW w:w="6658" w:type="dxa"/>
          </w:tcPr>
          <w:p w:rsidR="0048507C" w:rsidRDefault="0048507C" w:rsidP="0048507C">
            <w:pPr>
              <w:spacing w:line="360" w:lineRule="auto"/>
              <w:rPr>
                <w:sz w:val="28"/>
                <w:szCs w:val="28"/>
              </w:rPr>
            </w:pPr>
            <w:r>
              <w:rPr>
                <w:sz w:val="28"/>
                <w:szCs w:val="28"/>
              </w:rPr>
              <w:t xml:space="preserve">LOGSA assumes that it has the capability to read the CBM file that has been transmitted.   </w:t>
            </w:r>
          </w:p>
          <w:p w:rsidR="0048507C" w:rsidRPr="00A2571E" w:rsidRDefault="0048507C" w:rsidP="0048507C">
            <w:pPr>
              <w:spacing w:line="360" w:lineRule="auto"/>
              <w:rPr>
                <w:b/>
                <w:i/>
                <w:color w:val="FF0000"/>
                <w:sz w:val="28"/>
                <w:szCs w:val="28"/>
              </w:rPr>
            </w:pPr>
            <w:r w:rsidRPr="00A2571E">
              <w:rPr>
                <w:b/>
                <w:i/>
                <w:color w:val="FF0000"/>
                <w:sz w:val="28"/>
                <w:szCs w:val="28"/>
              </w:rPr>
              <w:t>Validation:</w:t>
            </w:r>
          </w:p>
          <w:p w:rsidR="0048507C" w:rsidRPr="0048507C" w:rsidRDefault="0048507C" w:rsidP="0048507C">
            <w:pPr>
              <w:pStyle w:val="ListParagraph"/>
              <w:numPr>
                <w:ilvl w:val="0"/>
                <w:numId w:val="4"/>
              </w:numPr>
              <w:spacing w:line="360" w:lineRule="auto"/>
              <w:rPr>
                <w:sz w:val="28"/>
                <w:szCs w:val="28"/>
              </w:rPr>
            </w:pPr>
            <w:r w:rsidRPr="0048507C">
              <w:rPr>
                <w:sz w:val="28"/>
                <w:szCs w:val="28"/>
              </w:rPr>
              <w:t xml:space="preserve">The metadata is validated to against the CLOE Repository is insuring all the tags are registered.  </w:t>
            </w:r>
          </w:p>
          <w:p w:rsidR="0048507C" w:rsidRDefault="0048507C" w:rsidP="0048507C">
            <w:pPr>
              <w:pStyle w:val="ListParagraph"/>
              <w:numPr>
                <w:ilvl w:val="0"/>
                <w:numId w:val="4"/>
              </w:numPr>
              <w:spacing w:line="360" w:lineRule="auto"/>
              <w:rPr>
                <w:sz w:val="28"/>
                <w:szCs w:val="28"/>
              </w:rPr>
            </w:pPr>
            <w:r w:rsidRPr="0048507C">
              <w:rPr>
                <w:sz w:val="28"/>
                <w:szCs w:val="28"/>
              </w:rPr>
              <w:t>The next metadata is used to confirm that the CBM file contents match the metadata encoded in the CBM filename</w:t>
            </w:r>
            <w:r>
              <w:rPr>
                <w:sz w:val="28"/>
                <w:szCs w:val="28"/>
              </w:rPr>
              <w:t xml:space="preserve"> to register the file</w:t>
            </w:r>
            <w:r w:rsidRPr="0048507C">
              <w:rPr>
                <w:sz w:val="28"/>
                <w:szCs w:val="28"/>
              </w:rPr>
              <w:t xml:space="preserve">.  </w:t>
            </w:r>
          </w:p>
          <w:p w:rsidR="0048507C" w:rsidRPr="0048507C" w:rsidRDefault="0048507C" w:rsidP="0048507C">
            <w:pPr>
              <w:pStyle w:val="ListParagraph"/>
              <w:numPr>
                <w:ilvl w:val="0"/>
                <w:numId w:val="4"/>
              </w:numPr>
              <w:spacing w:line="360" w:lineRule="auto"/>
              <w:rPr>
                <w:sz w:val="28"/>
                <w:szCs w:val="28"/>
              </w:rPr>
            </w:pPr>
            <w:r>
              <w:rPr>
                <w:sz w:val="28"/>
                <w:szCs w:val="28"/>
              </w:rPr>
              <w:t xml:space="preserve">Metadata that can’t be validated will be flagged and reported to LOGSA for review and resolution with the file producer’s CBM project management office.  </w:t>
            </w:r>
          </w:p>
          <w:p w:rsidR="0048507C" w:rsidRPr="00626FC0" w:rsidRDefault="0048507C" w:rsidP="00626FC0">
            <w:pPr>
              <w:spacing w:line="360" w:lineRule="auto"/>
              <w:rPr>
                <w:sz w:val="28"/>
                <w:szCs w:val="28"/>
                <w:highlight w:val="lightGray"/>
              </w:rPr>
            </w:pPr>
          </w:p>
        </w:tc>
        <w:tc>
          <w:tcPr>
            <w:tcW w:w="5394" w:type="dxa"/>
          </w:tcPr>
          <w:p w:rsidR="0048507C" w:rsidRDefault="0048507C" w:rsidP="0097269E">
            <w:pPr>
              <w:spacing w:line="360" w:lineRule="auto"/>
            </w:pPr>
          </w:p>
        </w:tc>
      </w:tr>
      <w:tr w:rsidR="00A2571E" w:rsidRPr="00AC30D8" w:rsidTr="0052285F">
        <w:trPr>
          <w:cantSplit/>
        </w:trPr>
        <w:tc>
          <w:tcPr>
            <w:tcW w:w="1196" w:type="dxa"/>
          </w:tcPr>
          <w:p w:rsidR="00A2571E" w:rsidRDefault="00A2571E" w:rsidP="00B1416A">
            <w:pPr>
              <w:spacing w:line="360" w:lineRule="auto"/>
              <w:rPr>
                <w:sz w:val="28"/>
                <w:szCs w:val="28"/>
              </w:rPr>
            </w:pPr>
            <w:r>
              <w:rPr>
                <w:sz w:val="28"/>
                <w:szCs w:val="28"/>
              </w:rPr>
              <w:lastRenderedPageBreak/>
              <w:t>1</w:t>
            </w:r>
            <w:r w:rsidR="00B1416A">
              <w:rPr>
                <w:sz w:val="28"/>
                <w:szCs w:val="28"/>
              </w:rPr>
              <w:t>5</w:t>
            </w:r>
          </w:p>
        </w:tc>
        <w:tc>
          <w:tcPr>
            <w:tcW w:w="6658" w:type="dxa"/>
          </w:tcPr>
          <w:p w:rsidR="00A2571E" w:rsidRDefault="00A2571E" w:rsidP="00A2571E">
            <w:pPr>
              <w:spacing w:line="360" w:lineRule="auto"/>
              <w:rPr>
                <w:b/>
                <w:i/>
                <w:color w:val="FF0000"/>
                <w:sz w:val="28"/>
                <w:szCs w:val="28"/>
              </w:rPr>
            </w:pPr>
            <w:r w:rsidRPr="00A2571E">
              <w:rPr>
                <w:b/>
                <w:i/>
                <w:color w:val="FF0000"/>
                <w:sz w:val="28"/>
                <w:szCs w:val="28"/>
              </w:rPr>
              <w:t>Cataloging:</w:t>
            </w:r>
          </w:p>
          <w:p w:rsidR="007754D8" w:rsidRDefault="00B1416A" w:rsidP="00A2571E">
            <w:pPr>
              <w:spacing w:line="360" w:lineRule="auto"/>
              <w:rPr>
                <w:sz w:val="28"/>
                <w:szCs w:val="28"/>
              </w:rPr>
            </w:pPr>
            <w:r>
              <w:rPr>
                <w:sz w:val="28"/>
                <w:szCs w:val="28"/>
              </w:rPr>
              <w:t>Again assuming that LOGSA can read the CBM file with a cataloger, information that can be collected from the  CBM file includes, but is not limited to:</w:t>
            </w:r>
          </w:p>
          <w:p w:rsidR="00B1416A" w:rsidRDefault="00B1416A" w:rsidP="00B1416A">
            <w:pPr>
              <w:pStyle w:val="ListParagraph"/>
              <w:numPr>
                <w:ilvl w:val="0"/>
                <w:numId w:val="5"/>
              </w:numPr>
              <w:spacing w:line="360" w:lineRule="auto"/>
              <w:rPr>
                <w:sz w:val="28"/>
                <w:szCs w:val="28"/>
              </w:rPr>
            </w:pPr>
            <w:r>
              <w:rPr>
                <w:sz w:val="28"/>
                <w:szCs w:val="28"/>
              </w:rPr>
              <w:t>How long was the platform used</w:t>
            </w:r>
          </w:p>
          <w:p w:rsidR="00B1416A" w:rsidRDefault="00B1416A" w:rsidP="00B1416A">
            <w:pPr>
              <w:pStyle w:val="ListParagraph"/>
              <w:numPr>
                <w:ilvl w:val="0"/>
                <w:numId w:val="5"/>
              </w:numPr>
              <w:spacing w:line="360" w:lineRule="auto"/>
              <w:rPr>
                <w:sz w:val="28"/>
                <w:szCs w:val="28"/>
              </w:rPr>
            </w:pPr>
            <w:r>
              <w:rPr>
                <w:sz w:val="28"/>
                <w:szCs w:val="28"/>
              </w:rPr>
              <w:t>How far the platform traveled and at what speeds</w:t>
            </w:r>
          </w:p>
          <w:p w:rsidR="00B1416A" w:rsidRDefault="00B1416A" w:rsidP="00B1416A">
            <w:pPr>
              <w:pStyle w:val="ListParagraph"/>
              <w:numPr>
                <w:ilvl w:val="0"/>
                <w:numId w:val="5"/>
              </w:numPr>
              <w:spacing w:line="360" w:lineRule="auto"/>
              <w:rPr>
                <w:sz w:val="28"/>
                <w:szCs w:val="28"/>
              </w:rPr>
            </w:pPr>
            <w:r>
              <w:rPr>
                <w:sz w:val="28"/>
                <w:szCs w:val="28"/>
              </w:rPr>
              <w:t>How many and what type of observations were made</w:t>
            </w:r>
          </w:p>
          <w:p w:rsidR="00B1416A" w:rsidRDefault="00B1416A" w:rsidP="00B1416A">
            <w:pPr>
              <w:pStyle w:val="ListParagraph"/>
              <w:numPr>
                <w:ilvl w:val="0"/>
                <w:numId w:val="5"/>
              </w:numPr>
              <w:spacing w:line="360" w:lineRule="auto"/>
              <w:rPr>
                <w:sz w:val="28"/>
                <w:szCs w:val="28"/>
              </w:rPr>
            </w:pPr>
            <w:r>
              <w:rPr>
                <w:sz w:val="28"/>
                <w:szCs w:val="28"/>
              </w:rPr>
              <w:t>How many warnings and faults were calculated</w:t>
            </w:r>
          </w:p>
          <w:p w:rsidR="00B1416A" w:rsidRPr="00B1416A" w:rsidRDefault="00B1416A" w:rsidP="00B1416A">
            <w:pPr>
              <w:pStyle w:val="ListParagraph"/>
              <w:numPr>
                <w:ilvl w:val="0"/>
                <w:numId w:val="5"/>
              </w:numPr>
              <w:spacing w:line="360" w:lineRule="auto"/>
              <w:rPr>
                <w:sz w:val="28"/>
                <w:szCs w:val="28"/>
              </w:rPr>
            </w:pPr>
            <w:r>
              <w:rPr>
                <w:sz w:val="28"/>
                <w:szCs w:val="28"/>
              </w:rPr>
              <w:t>What the ‘Estimated Time to Failure’ is</w:t>
            </w:r>
          </w:p>
          <w:p w:rsidR="007754D8" w:rsidRPr="00A2571E" w:rsidRDefault="00B1416A" w:rsidP="00A2571E">
            <w:pPr>
              <w:spacing w:line="360" w:lineRule="auto"/>
              <w:rPr>
                <w:b/>
                <w:i/>
                <w:color w:val="FF0000"/>
                <w:sz w:val="28"/>
                <w:szCs w:val="28"/>
              </w:rPr>
            </w:pPr>
            <w:r>
              <w:rPr>
                <w:b/>
                <w:i/>
                <w:color w:val="FF0000"/>
                <w:sz w:val="28"/>
                <w:szCs w:val="28"/>
              </w:rPr>
              <w:t>W</w:t>
            </w:r>
            <w:r w:rsidR="007754D8">
              <w:rPr>
                <w:b/>
                <w:i/>
                <w:color w:val="FF0000"/>
                <w:sz w:val="28"/>
                <w:szCs w:val="28"/>
              </w:rPr>
              <w:t xml:space="preserve">here </w:t>
            </w:r>
            <w:r>
              <w:rPr>
                <w:b/>
                <w:i/>
                <w:color w:val="FF0000"/>
                <w:sz w:val="28"/>
                <w:szCs w:val="28"/>
              </w:rPr>
              <w:t>do the metadata tags</w:t>
            </w:r>
            <w:r w:rsidR="007754D8">
              <w:rPr>
                <w:b/>
                <w:i/>
                <w:color w:val="FF0000"/>
                <w:sz w:val="28"/>
                <w:szCs w:val="28"/>
              </w:rPr>
              <w:t xml:space="preserve"> </w:t>
            </w:r>
            <w:r>
              <w:rPr>
                <w:b/>
                <w:i/>
                <w:color w:val="FF0000"/>
                <w:sz w:val="28"/>
                <w:szCs w:val="28"/>
              </w:rPr>
              <w:t xml:space="preserve">come </w:t>
            </w:r>
            <w:r w:rsidR="007754D8">
              <w:rPr>
                <w:b/>
                <w:i/>
                <w:color w:val="FF0000"/>
                <w:sz w:val="28"/>
                <w:szCs w:val="28"/>
              </w:rPr>
              <w:t>from?</w:t>
            </w:r>
          </w:p>
          <w:p w:rsidR="00A2571E" w:rsidRDefault="00B1416A" w:rsidP="00A2571E">
            <w:pPr>
              <w:spacing w:line="360" w:lineRule="auto"/>
              <w:rPr>
                <w:sz w:val="28"/>
                <w:szCs w:val="28"/>
              </w:rPr>
            </w:pPr>
            <w:r>
              <w:rPr>
                <w:sz w:val="28"/>
                <w:szCs w:val="28"/>
              </w:rPr>
              <w:t>Common metadata tags for LVL00 and LVL01 come from LOGSA.</w:t>
            </w:r>
            <w:r w:rsidR="00A2571E">
              <w:rPr>
                <w:sz w:val="28"/>
                <w:szCs w:val="28"/>
              </w:rPr>
              <w:t xml:space="preserve">  </w:t>
            </w:r>
            <w:r>
              <w:rPr>
                <w:sz w:val="28"/>
                <w:szCs w:val="28"/>
              </w:rPr>
              <w:t xml:space="preserve">Vendor specific metadata tags can be used, if MIMOSA tags don’t exist.  </w:t>
            </w:r>
          </w:p>
          <w:p w:rsidR="00A2571E" w:rsidRPr="00AC30D8" w:rsidRDefault="00A2571E" w:rsidP="00B1416A">
            <w:pPr>
              <w:spacing w:line="360" w:lineRule="auto"/>
              <w:rPr>
                <w:sz w:val="28"/>
                <w:szCs w:val="28"/>
              </w:rPr>
            </w:pPr>
          </w:p>
        </w:tc>
        <w:tc>
          <w:tcPr>
            <w:tcW w:w="5394" w:type="dxa"/>
          </w:tcPr>
          <w:p w:rsidR="00A2571E" w:rsidRDefault="00B1416A" w:rsidP="0097269E">
            <w:pPr>
              <w:spacing w:line="360" w:lineRule="auto"/>
            </w:pPr>
            <w:r>
              <w:t>logsa.ccbmdw@conus.army.mil</w:t>
            </w:r>
          </w:p>
        </w:tc>
      </w:tr>
      <w:tr w:rsidR="002D27B5" w:rsidRPr="00AC30D8" w:rsidTr="0052285F">
        <w:trPr>
          <w:cantSplit/>
        </w:trPr>
        <w:tc>
          <w:tcPr>
            <w:tcW w:w="1196" w:type="dxa"/>
          </w:tcPr>
          <w:p w:rsidR="002D27B5" w:rsidRPr="00AC30D8" w:rsidRDefault="002D27B5" w:rsidP="00B1416A">
            <w:pPr>
              <w:spacing w:line="360" w:lineRule="auto"/>
              <w:rPr>
                <w:sz w:val="28"/>
                <w:szCs w:val="28"/>
              </w:rPr>
            </w:pPr>
            <w:r>
              <w:rPr>
                <w:sz w:val="28"/>
                <w:szCs w:val="28"/>
              </w:rPr>
              <w:lastRenderedPageBreak/>
              <w:t>1</w:t>
            </w:r>
            <w:r w:rsidR="00B1416A">
              <w:rPr>
                <w:sz w:val="28"/>
                <w:szCs w:val="28"/>
              </w:rPr>
              <w:t>6</w:t>
            </w:r>
          </w:p>
        </w:tc>
        <w:tc>
          <w:tcPr>
            <w:tcW w:w="6658" w:type="dxa"/>
          </w:tcPr>
          <w:p w:rsidR="00C45F64" w:rsidRDefault="002D27B5" w:rsidP="00133431">
            <w:pPr>
              <w:spacing w:line="360" w:lineRule="auto"/>
              <w:rPr>
                <w:sz w:val="28"/>
                <w:szCs w:val="28"/>
              </w:rPr>
            </w:pPr>
            <w:r w:rsidRPr="00AC30D8">
              <w:rPr>
                <w:sz w:val="28"/>
                <w:szCs w:val="28"/>
              </w:rPr>
              <w:t xml:space="preserve">CDF allows these attributes to be written as name/value pairs.  An attribute has a name specified as a character string.  </w:t>
            </w:r>
            <w:r w:rsidR="00C45F64">
              <w:rPr>
                <w:sz w:val="28"/>
                <w:szCs w:val="28"/>
              </w:rPr>
              <w:t>E</w:t>
            </w:r>
            <w:r w:rsidRPr="00AC30D8">
              <w:rPr>
                <w:sz w:val="28"/>
                <w:szCs w:val="28"/>
              </w:rPr>
              <w:t>xample</w:t>
            </w:r>
            <w:r w:rsidR="00C45F64">
              <w:rPr>
                <w:sz w:val="28"/>
                <w:szCs w:val="28"/>
              </w:rPr>
              <w:t>s of this are shown.  These</w:t>
            </w:r>
            <w:r w:rsidRPr="00AC30D8">
              <w:rPr>
                <w:sz w:val="28"/>
                <w:szCs w:val="28"/>
              </w:rPr>
              <w:t xml:space="preserve"> identif</w:t>
            </w:r>
            <w:r w:rsidR="00C45F64">
              <w:rPr>
                <w:sz w:val="28"/>
                <w:szCs w:val="28"/>
              </w:rPr>
              <w:t>y</w:t>
            </w:r>
            <w:r w:rsidRPr="00AC30D8">
              <w:rPr>
                <w:sz w:val="28"/>
                <w:szCs w:val="28"/>
              </w:rPr>
              <w:t xml:space="preserve"> which </w:t>
            </w:r>
            <w:r w:rsidR="00C45F64">
              <w:rPr>
                <w:sz w:val="28"/>
                <w:szCs w:val="28"/>
              </w:rPr>
              <w:t>tables</w:t>
            </w:r>
            <w:r w:rsidRPr="00AC30D8">
              <w:rPr>
                <w:sz w:val="28"/>
                <w:szCs w:val="28"/>
              </w:rPr>
              <w:t xml:space="preserve"> in MIMOSA database </w:t>
            </w:r>
            <w:r w:rsidR="00C45F64">
              <w:rPr>
                <w:sz w:val="28"/>
                <w:szCs w:val="28"/>
              </w:rPr>
              <w:t xml:space="preserve">the </w:t>
            </w:r>
            <w:r w:rsidRPr="00AC30D8">
              <w:rPr>
                <w:sz w:val="28"/>
                <w:szCs w:val="28"/>
              </w:rPr>
              <w:t xml:space="preserve">metadata </w:t>
            </w:r>
            <w:r w:rsidR="00C45F64">
              <w:rPr>
                <w:sz w:val="28"/>
                <w:szCs w:val="28"/>
              </w:rPr>
              <w:t>comes from</w:t>
            </w:r>
            <w:r w:rsidRPr="00AC30D8">
              <w:rPr>
                <w:sz w:val="28"/>
                <w:szCs w:val="28"/>
              </w:rPr>
              <w:t xml:space="preserve">.  </w:t>
            </w:r>
          </w:p>
          <w:p w:rsidR="00A946A7" w:rsidRDefault="00A946A7" w:rsidP="00133431">
            <w:pPr>
              <w:spacing w:line="360" w:lineRule="auto"/>
              <w:rPr>
                <w:sz w:val="28"/>
                <w:szCs w:val="28"/>
              </w:rPr>
            </w:pPr>
            <w:r>
              <w:rPr>
                <w:sz w:val="28"/>
                <w:szCs w:val="28"/>
              </w:rPr>
              <w:t xml:space="preserve">Most MIMOSA metadata tags start with a 16 character </w:t>
            </w:r>
            <w:proofErr w:type="spellStart"/>
            <w:r>
              <w:rPr>
                <w:sz w:val="28"/>
                <w:szCs w:val="28"/>
              </w:rPr>
              <w:t>hexBinary</w:t>
            </w:r>
            <w:proofErr w:type="spellEnd"/>
            <w:r>
              <w:rPr>
                <w:sz w:val="28"/>
                <w:szCs w:val="28"/>
              </w:rPr>
              <w:t xml:space="preserve"> (0-9, A-F) filed followed by two unsigned 4-byte integers (0-4,294,967,295).  </w:t>
            </w:r>
          </w:p>
          <w:p w:rsidR="002D27B5" w:rsidRPr="00C45F64" w:rsidRDefault="002D27B5" w:rsidP="00133431">
            <w:pPr>
              <w:spacing w:line="360" w:lineRule="auto"/>
              <w:rPr>
                <w:b/>
                <w:i/>
                <w:color w:val="FF0000"/>
                <w:sz w:val="28"/>
                <w:szCs w:val="28"/>
              </w:rPr>
            </w:pPr>
            <w:r w:rsidRPr="00C45F64">
              <w:rPr>
                <w:b/>
                <w:i/>
                <w:color w:val="FF0000"/>
                <w:sz w:val="28"/>
                <w:szCs w:val="28"/>
              </w:rPr>
              <w:t>An attribute has a data type. The value is the information required for that metadata item.</w:t>
            </w:r>
            <w:r w:rsidR="00C45F64" w:rsidRPr="00C45F64">
              <w:rPr>
                <w:b/>
                <w:i/>
                <w:color w:val="FF0000"/>
                <w:sz w:val="28"/>
                <w:szCs w:val="28"/>
              </w:rPr>
              <w:t xml:space="preserve">  </w:t>
            </w:r>
          </w:p>
          <w:p w:rsidR="002D27B5" w:rsidRPr="00AC30D8" w:rsidRDefault="00A946A7" w:rsidP="00133431">
            <w:pPr>
              <w:spacing w:line="360" w:lineRule="auto"/>
              <w:rPr>
                <w:sz w:val="28"/>
                <w:szCs w:val="28"/>
              </w:rPr>
            </w:pPr>
            <w:r w:rsidRPr="00A946A7">
              <w:rPr>
                <w:b/>
                <w:i/>
                <w:color w:val="FF0000"/>
                <w:sz w:val="32"/>
                <w:szCs w:val="28"/>
              </w:rPr>
              <w:t>Functional groups</w:t>
            </w:r>
          </w:p>
        </w:tc>
        <w:tc>
          <w:tcPr>
            <w:tcW w:w="5394" w:type="dxa"/>
          </w:tcPr>
          <w:p w:rsidR="002D27B5" w:rsidRDefault="00C45F64" w:rsidP="0097269E">
            <w:pPr>
              <w:spacing w:line="360" w:lineRule="auto"/>
              <w:rPr>
                <w:sz w:val="28"/>
                <w:szCs w:val="28"/>
              </w:rPr>
            </w:pPr>
            <w:r w:rsidRPr="00AC30D8">
              <w:rPr>
                <w:sz w:val="28"/>
                <w:szCs w:val="28"/>
              </w:rPr>
              <w:t>LVL00.FILE.Model.model_id</w:t>
            </w:r>
            <w:r>
              <w:rPr>
                <w:sz w:val="28"/>
                <w:szCs w:val="28"/>
              </w:rPr>
              <w:t xml:space="preserve"> </w:t>
            </w:r>
            <w:r>
              <w:rPr>
                <w:sz w:val="28"/>
                <w:szCs w:val="28"/>
              </w:rPr>
              <w:br/>
            </w:r>
            <w:r>
              <w:rPr>
                <w:sz w:val="28"/>
                <w:szCs w:val="28"/>
              </w:rPr>
              <w:tab/>
              <w:t>000003F900000000.1.2</w:t>
            </w:r>
          </w:p>
          <w:p w:rsidR="00C45F64" w:rsidRDefault="00C45F64" w:rsidP="0097269E">
            <w:pPr>
              <w:spacing w:line="360" w:lineRule="auto"/>
            </w:pPr>
            <w:r>
              <w:rPr>
                <w:sz w:val="28"/>
                <w:szCs w:val="28"/>
              </w:rPr>
              <w:t xml:space="preserve">LVL00.PLAT.Segment.segment_site </w:t>
            </w:r>
            <w:r>
              <w:rPr>
                <w:sz w:val="28"/>
                <w:szCs w:val="28"/>
              </w:rPr>
              <w:br/>
            </w:r>
            <w:r>
              <w:tab/>
              <w:t>000004270101000A.0</w:t>
            </w:r>
          </w:p>
        </w:tc>
      </w:tr>
      <w:tr w:rsidR="002D27B5" w:rsidRPr="00AC30D8" w:rsidTr="0052285F">
        <w:trPr>
          <w:cantSplit/>
        </w:trPr>
        <w:tc>
          <w:tcPr>
            <w:tcW w:w="1196" w:type="dxa"/>
          </w:tcPr>
          <w:p w:rsidR="002D27B5" w:rsidRPr="00AC30D8" w:rsidRDefault="002D27B5" w:rsidP="00A946A7">
            <w:pPr>
              <w:spacing w:line="360" w:lineRule="auto"/>
              <w:rPr>
                <w:sz w:val="28"/>
                <w:szCs w:val="28"/>
              </w:rPr>
            </w:pPr>
            <w:r>
              <w:rPr>
                <w:sz w:val="28"/>
                <w:szCs w:val="28"/>
              </w:rPr>
              <w:t>1</w:t>
            </w:r>
            <w:r w:rsidR="00A946A7">
              <w:rPr>
                <w:sz w:val="28"/>
                <w:szCs w:val="28"/>
              </w:rPr>
              <w:t>7</w:t>
            </w:r>
          </w:p>
        </w:tc>
        <w:tc>
          <w:tcPr>
            <w:tcW w:w="6658" w:type="dxa"/>
          </w:tcPr>
          <w:p w:rsidR="002D27B5" w:rsidRDefault="002D27B5" w:rsidP="00133431">
            <w:pPr>
              <w:spacing w:line="360" w:lineRule="auto"/>
              <w:rPr>
                <w:sz w:val="28"/>
                <w:szCs w:val="28"/>
              </w:rPr>
            </w:pPr>
            <w:r w:rsidRPr="00AC30D8">
              <w:rPr>
                <w:sz w:val="28"/>
                <w:szCs w:val="28"/>
              </w:rPr>
              <w:t xml:space="preserve">The three </w:t>
            </w:r>
            <w:r w:rsidR="00A946A7">
              <w:rPr>
                <w:sz w:val="28"/>
                <w:szCs w:val="28"/>
              </w:rPr>
              <w:t xml:space="preserve">elements of the metadata tag </w:t>
            </w:r>
            <w:r w:rsidRPr="00AC30D8">
              <w:rPr>
                <w:sz w:val="28"/>
                <w:szCs w:val="28"/>
              </w:rPr>
              <w:t xml:space="preserve">are used to </w:t>
            </w:r>
            <w:r w:rsidR="00A946A7">
              <w:rPr>
                <w:sz w:val="28"/>
                <w:szCs w:val="28"/>
              </w:rPr>
              <w:t xml:space="preserve">retrieve the </w:t>
            </w:r>
            <w:r w:rsidRPr="00AC30D8">
              <w:rPr>
                <w:sz w:val="28"/>
                <w:szCs w:val="28"/>
              </w:rPr>
              <w:t>descri</w:t>
            </w:r>
            <w:r w:rsidR="00A946A7">
              <w:rPr>
                <w:sz w:val="28"/>
                <w:szCs w:val="28"/>
              </w:rPr>
              <w:t xml:space="preserve">ptive information about the tag.  </w:t>
            </w:r>
            <w:r w:rsidRPr="00AC30D8">
              <w:rPr>
                <w:sz w:val="28"/>
                <w:szCs w:val="28"/>
              </w:rPr>
              <w:t xml:space="preserve">When we view this representation of the global attributes stored within an ABCD file, we can see how the </w:t>
            </w:r>
            <w:r w:rsidR="00A946A7">
              <w:rPr>
                <w:sz w:val="28"/>
                <w:szCs w:val="28"/>
              </w:rPr>
              <w:t xml:space="preserve">metadata tags are used to </w:t>
            </w:r>
            <w:r w:rsidRPr="00AC30D8">
              <w:rPr>
                <w:sz w:val="28"/>
                <w:szCs w:val="28"/>
              </w:rPr>
              <w:t xml:space="preserve">describe </w:t>
            </w:r>
            <w:r w:rsidR="00A946A7">
              <w:rPr>
                <w:sz w:val="28"/>
                <w:szCs w:val="28"/>
              </w:rPr>
              <w:t>CBM data</w:t>
            </w:r>
            <w:r w:rsidRPr="00AC30D8">
              <w:rPr>
                <w:sz w:val="28"/>
                <w:szCs w:val="28"/>
              </w:rPr>
              <w:t xml:space="preserve">.  </w:t>
            </w:r>
          </w:p>
          <w:p w:rsidR="002D27B5" w:rsidRPr="00AC30D8" w:rsidRDefault="002D27B5" w:rsidP="00133431">
            <w:pPr>
              <w:spacing w:line="360" w:lineRule="auto"/>
              <w:rPr>
                <w:sz w:val="28"/>
                <w:szCs w:val="28"/>
              </w:rPr>
            </w:pPr>
          </w:p>
        </w:tc>
        <w:tc>
          <w:tcPr>
            <w:tcW w:w="5394" w:type="dxa"/>
          </w:tcPr>
          <w:p w:rsidR="002D27B5" w:rsidRDefault="002D27B5" w:rsidP="0097269E">
            <w:pPr>
              <w:spacing w:line="360" w:lineRule="auto"/>
            </w:pPr>
          </w:p>
        </w:tc>
      </w:tr>
      <w:tr w:rsidR="002D27B5" w:rsidRPr="00AC30D8" w:rsidTr="0052285F">
        <w:trPr>
          <w:cantSplit/>
        </w:trPr>
        <w:tc>
          <w:tcPr>
            <w:tcW w:w="1196" w:type="dxa"/>
          </w:tcPr>
          <w:p w:rsidR="002D27B5" w:rsidRDefault="002D27B5" w:rsidP="00AC30D8">
            <w:pPr>
              <w:spacing w:line="360" w:lineRule="auto"/>
              <w:rPr>
                <w:sz w:val="28"/>
                <w:szCs w:val="28"/>
              </w:rPr>
            </w:pPr>
          </w:p>
        </w:tc>
        <w:tc>
          <w:tcPr>
            <w:tcW w:w="6658" w:type="dxa"/>
          </w:tcPr>
          <w:p w:rsidR="002D27B5" w:rsidRPr="00626FC0" w:rsidRDefault="002D27B5" w:rsidP="00626FC0">
            <w:pPr>
              <w:spacing w:line="360" w:lineRule="auto"/>
              <w:rPr>
                <w:sz w:val="28"/>
                <w:szCs w:val="28"/>
                <w:highlight w:val="lightGray"/>
              </w:rPr>
            </w:pPr>
          </w:p>
        </w:tc>
        <w:tc>
          <w:tcPr>
            <w:tcW w:w="5394" w:type="dxa"/>
          </w:tcPr>
          <w:p w:rsidR="002D27B5" w:rsidRDefault="002D27B5" w:rsidP="0097269E">
            <w:pPr>
              <w:spacing w:line="360" w:lineRule="auto"/>
            </w:pPr>
          </w:p>
        </w:tc>
      </w:tr>
      <w:tr w:rsidR="002D27B5" w:rsidRPr="00AC30D8" w:rsidTr="0052285F">
        <w:trPr>
          <w:cantSplit/>
        </w:trPr>
        <w:tc>
          <w:tcPr>
            <w:tcW w:w="1196" w:type="dxa"/>
          </w:tcPr>
          <w:p w:rsidR="002D27B5" w:rsidRDefault="002D27B5" w:rsidP="00A946A7">
            <w:pPr>
              <w:spacing w:line="360" w:lineRule="auto"/>
              <w:rPr>
                <w:sz w:val="28"/>
                <w:szCs w:val="28"/>
              </w:rPr>
            </w:pPr>
            <w:r>
              <w:rPr>
                <w:sz w:val="28"/>
                <w:szCs w:val="28"/>
              </w:rPr>
              <w:lastRenderedPageBreak/>
              <w:t>1</w:t>
            </w:r>
            <w:r w:rsidR="00A946A7">
              <w:rPr>
                <w:sz w:val="28"/>
                <w:szCs w:val="28"/>
              </w:rPr>
              <w:t>8</w:t>
            </w:r>
          </w:p>
        </w:tc>
        <w:tc>
          <w:tcPr>
            <w:tcW w:w="6658" w:type="dxa"/>
          </w:tcPr>
          <w:p w:rsidR="002D27B5" w:rsidRDefault="002D27B5" w:rsidP="00626FC0">
            <w:pPr>
              <w:spacing w:line="360" w:lineRule="auto"/>
              <w:rPr>
                <w:sz w:val="28"/>
                <w:szCs w:val="28"/>
              </w:rPr>
            </w:pPr>
            <w:r w:rsidRPr="00626FC0">
              <w:rPr>
                <w:sz w:val="28"/>
                <w:szCs w:val="28"/>
                <w:highlight w:val="lightGray"/>
              </w:rPr>
              <w:t>What CDF versions are currently supported for ABCD file versions?</w:t>
            </w:r>
            <w:r>
              <w:rPr>
                <w:sz w:val="28"/>
                <w:szCs w:val="28"/>
              </w:rPr>
              <w:t xml:space="preserve">  </w:t>
            </w:r>
          </w:p>
          <w:p w:rsidR="0052285F" w:rsidRDefault="0052285F" w:rsidP="00626FC0">
            <w:pPr>
              <w:spacing w:line="360" w:lineRule="auto"/>
              <w:rPr>
                <w:sz w:val="28"/>
                <w:szCs w:val="28"/>
              </w:rPr>
            </w:pPr>
            <w:r>
              <w:rPr>
                <w:sz w:val="28"/>
                <w:szCs w:val="28"/>
              </w:rPr>
              <w:t>The LOGSA Common CBM Data Warehouse is using CDF ver</w:t>
            </w:r>
            <w:r w:rsidR="00795C62">
              <w:rPr>
                <w:sz w:val="28"/>
                <w:szCs w:val="28"/>
              </w:rPr>
              <w:t>sion</w:t>
            </w:r>
            <w:r>
              <w:rPr>
                <w:sz w:val="28"/>
                <w:szCs w:val="28"/>
              </w:rPr>
              <w:t xml:space="preserve"> 3.3</w:t>
            </w:r>
            <w:r w:rsidR="00795C62">
              <w:rPr>
                <w:sz w:val="28"/>
                <w:szCs w:val="28"/>
              </w:rPr>
              <w:t xml:space="preserve"> which is backwards compatible</w:t>
            </w:r>
            <w:r>
              <w:rPr>
                <w:sz w:val="28"/>
                <w:szCs w:val="28"/>
              </w:rPr>
              <w:t xml:space="preserve">. </w:t>
            </w:r>
            <w:r w:rsidR="00795C62">
              <w:rPr>
                <w:sz w:val="28"/>
                <w:szCs w:val="28"/>
              </w:rPr>
              <w:t xml:space="preserve"> LOGSA recommends that CBM file producers use version 3.3.  </w:t>
            </w:r>
          </w:p>
          <w:p w:rsidR="0052285F" w:rsidRDefault="00795C62" w:rsidP="0052285F">
            <w:pPr>
              <w:spacing w:line="360" w:lineRule="auto"/>
              <w:rPr>
                <w:sz w:val="28"/>
                <w:szCs w:val="28"/>
              </w:rPr>
            </w:pPr>
            <w:r>
              <w:rPr>
                <w:sz w:val="28"/>
                <w:szCs w:val="28"/>
              </w:rPr>
              <w:t xml:space="preserve">The ABCD guidelines are version 1.0 which defines the </w:t>
            </w:r>
            <w:r w:rsidRPr="00AC30D8">
              <w:rPr>
                <w:sz w:val="28"/>
                <w:szCs w:val="28"/>
              </w:rPr>
              <w:t>collection</w:t>
            </w:r>
            <w:r w:rsidR="0052285F" w:rsidRPr="00AC30D8">
              <w:rPr>
                <w:sz w:val="28"/>
                <w:szCs w:val="28"/>
              </w:rPr>
              <w:t xml:space="preserve"> of metadata to </w:t>
            </w:r>
            <w:r>
              <w:rPr>
                <w:sz w:val="28"/>
                <w:szCs w:val="28"/>
              </w:rPr>
              <w:t xml:space="preserve">be included in </w:t>
            </w:r>
            <w:r w:rsidR="0052285F" w:rsidRPr="00AC30D8">
              <w:rPr>
                <w:sz w:val="28"/>
                <w:szCs w:val="28"/>
              </w:rPr>
              <w:t>ABCD file</w:t>
            </w:r>
            <w:r>
              <w:rPr>
                <w:sz w:val="28"/>
                <w:szCs w:val="28"/>
              </w:rPr>
              <w:t>s</w:t>
            </w:r>
            <w:r w:rsidR="0052285F" w:rsidRPr="00AC30D8">
              <w:rPr>
                <w:sz w:val="28"/>
                <w:szCs w:val="28"/>
              </w:rPr>
              <w:t>.</w:t>
            </w:r>
          </w:p>
          <w:p w:rsidR="002D27B5" w:rsidRPr="00626FC0" w:rsidRDefault="002D27B5" w:rsidP="00626FC0">
            <w:pPr>
              <w:spacing w:line="360" w:lineRule="auto"/>
              <w:rPr>
                <w:sz w:val="28"/>
                <w:szCs w:val="28"/>
                <w:highlight w:val="lightGray"/>
              </w:rPr>
            </w:pPr>
          </w:p>
        </w:tc>
        <w:tc>
          <w:tcPr>
            <w:tcW w:w="5394" w:type="dxa"/>
          </w:tcPr>
          <w:p w:rsidR="002D27B5" w:rsidRDefault="002D27B5" w:rsidP="0097269E">
            <w:pPr>
              <w:spacing w:line="360" w:lineRule="auto"/>
            </w:pPr>
          </w:p>
        </w:tc>
      </w:tr>
      <w:tr w:rsidR="002D27B5" w:rsidRPr="00AC30D8" w:rsidTr="0052285F">
        <w:trPr>
          <w:cantSplit/>
          <w:trHeight w:val="512"/>
        </w:trPr>
        <w:tc>
          <w:tcPr>
            <w:tcW w:w="1196" w:type="dxa"/>
          </w:tcPr>
          <w:p w:rsidR="002D27B5" w:rsidRPr="00AC30D8" w:rsidRDefault="002D27B5" w:rsidP="00FE3EAA">
            <w:pPr>
              <w:spacing w:line="360" w:lineRule="auto"/>
              <w:rPr>
                <w:sz w:val="28"/>
                <w:szCs w:val="28"/>
              </w:rPr>
            </w:pPr>
          </w:p>
        </w:tc>
        <w:tc>
          <w:tcPr>
            <w:tcW w:w="6658" w:type="dxa"/>
          </w:tcPr>
          <w:p w:rsidR="002D27B5" w:rsidRPr="00AC30D8" w:rsidRDefault="002D27B5" w:rsidP="0052285F">
            <w:pPr>
              <w:spacing w:line="360" w:lineRule="auto"/>
              <w:rPr>
                <w:sz w:val="28"/>
                <w:szCs w:val="28"/>
              </w:rPr>
            </w:pPr>
          </w:p>
        </w:tc>
        <w:tc>
          <w:tcPr>
            <w:tcW w:w="5394" w:type="dxa"/>
          </w:tcPr>
          <w:p w:rsidR="002D27B5" w:rsidRPr="00AC30D8" w:rsidRDefault="002D27B5" w:rsidP="008B34DB">
            <w:pPr>
              <w:spacing w:line="360" w:lineRule="auto"/>
            </w:pPr>
          </w:p>
        </w:tc>
      </w:tr>
      <w:tr w:rsidR="002D27B5" w:rsidRPr="00AE1DA4" w:rsidTr="0052285F">
        <w:trPr>
          <w:cantSplit/>
          <w:trHeight w:val="512"/>
        </w:trPr>
        <w:tc>
          <w:tcPr>
            <w:tcW w:w="1196" w:type="dxa"/>
          </w:tcPr>
          <w:p w:rsidR="002D27B5" w:rsidRPr="00AC30D8" w:rsidRDefault="00A946A7" w:rsidP="002D27B5">
            <w:pPr>
              <w:spacing w:line="360" w:lineRule="auto"/>
              <w:rPr>
                <w:sz w:val="28"/>
                <w:szCs w:val="28"/>
              </w:rPr>
            </w:pPr>
            <w:r>
              <w:rPr>
                <w:sz w:val="28"/>
                <w:szCs w:val="28"/>
              </w:rPr>
              <w:lastRenderedPageBreak/>
              <w:t>19</w:t>
            </w:r>
          </w:p>
        </w:tc>
        <w:tc>
          <w:tcPr>
            <w:tcW w:w="6658" w:type="dxa"/>
          </w:tcPr>
          <w:p w:rsidR="002D27B5" w:rsidRDefault="002D27B5" w:rsidP="00AC30D8">
            <w:pPr>
              <w:spacing w:line="360" w:lineRule="auto"/>
              <w:rPr>
                <w:sz w:val="28"/>
                <w:szCs w:val="28"/>
              </w:rPr>
            </w:pPr>
            <w:r w:rsidRPr="00AC30D8">
              <w:rPr>
                <w:sz w:val="28"/>
                <w:szCs w:val="28"/>
              </w:rPr>
              <w:t>You have concluded the module “</w:t>
            </w:r>
            <w:r>
              <w:rPr>
                <w:sz w:val="28"/>
                <w:szCs w:val="28"/>
              </w:rPr>
              <w:t>CBM File Registration and Global Attributes</w:t>
            </w:r>
            <w:r w:rsidRPr="00AC30D8">
              <w:rPr>
                <w:sz w:val="28"/>
                <w:szCs w:val="28"/>
              </w:rPr>
              <w:t xml:space="preserve">.”  </w:t>
            </w:r>
          </w:p>
          <w:p w:rsidR="002D27B5" w:rsidRDefault="002D27B5" w:rsidP="00AC30D8">
            <w:pPr>
              <w:spacing w:line="360" w:lineRule="auto"/>
              <w:rPr>
                <w:sz w:val="28"/>
                <w:szCs w:val="28"/>
              </w:rPr>
            </w:pPr>
            <w:r w:rsidRPr="00AC30D8">
              <w:rPr>
                <w:sz w:val="28"/>
                <w:szCs w:val="28"/>
              </w:rPr>
              <w:t xml:space="preserve">In this lesson you should </w:t>
            </w:r>
            <w:r>
              <w:rPr>
                <w:sz w:val="28"/>
                <w:szCs w:val="28"/>
              </w:rPr>
              <w:t xml:space="preserve">learned: </w:t>
            </w:r>
          </w:p>
          <w:p w:rsidR="002D27B5" w:rsidRDefault="002D27B5" w:rsidP="00B9442A">
            <w:pPr>
              <w:spacing w:line="360" w:lineRule="auto"/>
              <w:rPr>
                <w:sz w:val="28"/>
                <w:szCs w:val="28"/>
              </w:rPr>
            </w:pPr>
            <w:r>
              <w:rPr>
                <w:sz w:val="28"/>
                <w:szCs w:val="28"/>
              </w:rPr>
              <w:t>What a CBM session is?</w:t>
            </w:r>
          </w:p>
          <w:p w:rsidR="002D27B5" w:rsidRDefault="002D27B5" w:rsidP="00B9442A">
            <w:pPr>
              <w:spacing w:line="360" w:lineRule="auto"/>
              <w:rPr>
                <w:sz w:val="28"/>
                <w:szCs w:val="28"/>
              </w:rPr>
            </w:pPr>
            <w:r w:rsidRPr="00AC30D8">
              <w:rPr>
                <w:sz w:val="28"/>
                <w:szCs w:val="28"/>
              </w:rPr>
              <w:t xml:space="preserve">How </w:t>
            </w:r>
            <w:r>
              <w:rPr>
                <w:sz w:val="28"/>
                <w:szCs w:val="28"/>
              </w:rPr>
              <w:t>are CBM</w:t>
            </w:r>
            <w:r w:rsidRPr="00AC30D8">
              <w:rPr>
                <w:sz w:val="28"/>
                <w:szCs w:val="28"/>
              </w:rPr>
              <w:t xml:space="preserve"> file</w:t>
            </w:r>
            <w:r>
              <w:rPr>
                <w:sz w:val="28"/>
                <w:szCs w:val="28"/>
              </w:rPr>
              <w:t>s</w:t>
            </w:r>
            <w:r w:rsidRPr="00AC30D8">
              <w:rPr>
                <w:sz w:val="28"/>
                <w:szCs w:val="28"/>
              </w:rPr>
              <w:t xml:space="preserve"> </w:t>
            </w:r>
            <w:r>
              <w:rPr>
                <w:sz w:val="28"/>
                <w:szCs w:val="28"/>
              </w:rPr>
              <w:t>register</w:t>
            </w:r>
            <w:r w:rsidRPr="00AC30D8">
              <w:rPr>
                <w:sz w:val="28"/>
                <w:szCs w:val="28"/>
              </w:rPr>
              <w:t>ed into the L</w:t>
            </w:r>
            <w:r>
              <w:rPr>
                <w:sz w:val="28"/>
                <w:szCs w:val="28"/>
              </w:rPr>
              <w:t xml:space="preserve">OGSA Common CBM data warehouse?  </w:t>
            </w:r>
          </w:p>
          <w:p w:rsidR="002D27B5" w:rsidRDefault="002D27B5" w:rsidP="00B9442A">
            <w:pPr>
              <w:spacing w:line="360" w:lineRule="auto"/>
              <w:rPr>
                <w:sz w:val="28"/>
                <w:szCs w:val="28"/>
              </w:rPr>
            </w:pPr>
            <w:r>
              <w:rPr>
                <w:sz w:val="28"/>
                <w:szCs w:val="28"/>
              </w:rPr>
              <w:t>H</w:t>
            </w:r>
            <w:r w:rsidRPr="00AC30D8">
              <w:rPr>
                <w:sz w:val="28"/>
                <w:szCs w:val="28"/>
              </w:rPr>
              <w:t xml:space="preserve">ow </w:t>
            </w:r>
            <w:r>
              <w:rPr>
                <w:sz w:val="28"/>
                <w:szCs w:val="28"/>
              </w:rPr>
              <w:t>are</w:t>
            </w:r>
            <w:r w:rsidRPr="00AC30D8">
              <w:rPr>
                <w:sz w:val="28"/>
                <w:szCs w:val="28"/>
              </w:rPr>
              <w:t xml:space="preserve"> Global Attributes </w:t>
            </w:r>
            <w:r>
              <w:rPr>
                <w:sz w:val="28"/>
                <w:szCs w:val="28"/>
              </w:rPr>
              <w:t xml:space="preserve">used </w:t>
            </w:r>
            <w:r w:rsidRPr="00AC30D8">
              <w:rPr>
                <w:sz w:val="28"/>
                <w:szCs w:val="28"/>
              </w:rPr>
              <w:t xml:space="preserve">to </w:t>
            </w:r>
            <w:r>
              <w:rPr>
                <w:sz w:val="28"/>
                <w:szCs w:val="28"/>
              </w:rPr>
              <w:t>capture model, platform and mission</w:t>
            </w:r>
            <w:r w:rsidRPr="00AC30D8">
              <w:rPr>
                <w:sz w:val="28"/>
                <w:szCs w:val="28"/>
              </w:rPr>
              <w:t xml:space="preserve"> </w:t>
            </w:r>
            <w:r>
              <w:rPr>
                <w:sz w:val="28"/>
                <w:szCs w:val="28"/>
              </w:rPr>
              <w:t>m</w:t>
            </w:r>
            <w:r w:rsidRPr="00AC30D8">
              <w:rPr>
                <w:sz w:val="28"/>
                <w:szCs w:val="28"/>
              </w:rPr>
              <w:t xml:space="preserve">etadata in an ABCD </w:t>
            </w:r>
            <w:r>
              <w:rPr>
                <w:sz w:val="28"/>
                <w:szCs w:val="28"/>
              </w:rPr>
              <w:t>file?</w:t>
            </w:r>
            <w:r w:rsidRPr="00AC30D8">
              <w:rPr>
                <w:sz w:val="28"/>
                <w:szCs w:val="28"/>
              </w:rPr>
              <w:t xml:space="preserve">  </w:t>
            </w:r>
          </w:p>
          <w:p w:rsidR="002D27B5" w:rsidRDefault="002D27B5" w:rsidP="00B9442A">
            <w:pPr>
              <w:spacing w:line="360" w:lineRule="auto"/>
              <w:rPr>
                <w:sz w:val="28"/>
                <w:szCs w:val="28"/>
              </w:rPr>
            </w:pPr>
            <w:r>
              <w:rPr>
                <w:sz w:val="28"/>
                <w:szCs w:val="28"/>
              </w:rPr>
              <w:t>W</w:t>
            </w:r>
            <w:r w:rsidRPr="00AC30D8">
              <w:rPr>
                <w:sz w:val="28"/>
                <w:szCs w:val="28"/>
              </w:rPr>
              <w:t>hat is the minimum set of metadata that mus</w:t>
            </w:r>
            <w:r>
              <w:rPr>
                <w:sz w:val="28"/>
                <w:szCs w:val="28"/>
              </w:rPr>
              <w:t xml:space="preserve">t be written into the ABCD file?  </w:t>
            </w:r>
          </w:p>
          <w:p w:rsidR="002D27B5" w:rsidRDefault="002D27B5" w:rsidP="00B9442A">
            <w:pPr>
              <w:spacing w:line="360" w:lineRule="auto"/>
              <w:rPr>
                <w:sz w:val="28"/>
                <w:szCs w:val="28"/>
              </w:rPr>
            </w:pPr>
            <w:r>
              <w:rPr>
                <w:sz w:val="28"/>
                <w:szCs w:val="28"/>
              </w:rPr>
              <w:t>A</w:t>
            </w:r>
            <w:r w:rsidRPr="00AC30D8">
              <w:rPr>
                <w:sz w:val="28"/>
                <w:szCs w:val="28"/>
              </w:rPr>
              <w:t xml:space="preserve">nd finally what </w:t>
            </w:r>
            <w:r>
              <w:rPr>
                <w:sz w:val="28"/>
                <w:szCs w:val="28"/>
              </w:rPr>
              <w:t>CDF v</w:t>
            </w:r>
            <w:r w:rsidRPr="00AC30D8">
              <w:rPr>
                <w:sz w:val="28"/>
                <w:szCs w:val="28"/>
              </w:rPr>
              <w:t>ersion</w:t>
            </w:r>
            <w:r>
              <w:rPr>
                <w:sz w:val="28"/>
                <w:szCs w:val="28"/>
              </w:rPr>
              <w:t>s</w:t>
            </w:r>
            <w:r w:rsidRPr="00AC30D8">
              <w:rPr>
                <w:sz w:val="28"/>
                <w:szCs w:val="28"/>
              </w:rPr>
              <w:t xml:space="preserve"> </w:t>
            </w:r>
            <w:r>
              <w:rPr>
                <w:sz w:val="28"/>
                <w:szCs w:val="28"/>
              </w:rPr>
              <w:t>are</w:t>
            </w:r>
            <w:r w:rsidRPr="00AC30D8">
              <w:rPr>
                <w:sz w:val="28"/>
                <w:szCs w:val="28"/>
              </w:rPr>
              <w:t xml:space="preserve"> currently s</w:t>
            </w:r>
            <w:r>
              <w:rPr>
                <w:sz w:val="28"/>
                <w:szCs w:val="28"/>
              </w:rPr>
              <w:t xml:space="preserve">upported for ABCD file?  </w:t>
            </w:r>
          </w:p>
          <w:p w:rsidR="002D27B5" w:rsidRDefault="002D27B5" w:rsidP="00AC30D8">
            <w:pPr>
              <w:spacing w:line="360" w:lineRule="auto"/>
              <w:rPr>
                <w:sz w:val="28"/>
                <w:szCs w:val="28"/>
              </w:rPr>
            </w:pPr>
            <w:r w:rsidRPr="00AC30D8">
              <w:rPr>
                <w:sz w:val="28"/>
                <w:szCs w:val="28"/>
              </w:rPr>
              <w:t>You may either review parts of the information, or move on to the next module.</w:t>
            </w:r>
          </w:p>
          <w:p w:rsidR="002D27B5" w:rsidRDefault="002D27B5" w:rsidP="00AC30D8">
            <w:pPr>
              <w:spacing w:line="360" w:lineRule="auto"/>
              <w:rPr>
                <w:sz w:val="28"/>
                <w:szCs w:val="28"/>
              </w:rPr>
            </w:pPr>
          </w:p>
          <w:p w:rsidR="002D27B5" w:rsidRPr="00AC30D8" w:rsidRDefault="002D27B5" w:rsidP="00AC30D8">
            <w:pPr>
              <w:spacing w:line="360" w:lineRule="auto"/>
              <w:rPr>
                <w:sz w:val="28"/>
                <w:szCs w:val="28"/>
              </w:rPr>
            </w:pPr>
            <w:r w:rsidRPr="00AC30D8">
              <w:rPr>
                <w:sz w:val="28"/>
                <w:szCs w:val="28"/>
              </w:rPr>
              <w:t>Click next to continue.</w:t>
            </w:r>
          </w:p>
          <w:p w:rsidR="002D27B5" w:rsidRPr="00AC30D8" w:rsidRDefault="002D27B5" w:rsidP="008B6455">
            <w:pPr>
              <w:spacing w:line="360" w:lineRule="auto"/>
              <w:rPr>
                <w:sz w:val="28"/>
                <w:szCs w:val="28"/>
              </w:rPr>
            </w:pPr>
          </w:p>
        </w:tc>
        <w:tc>
          <w:tcPr>
            <w:tcW w:w="5394" w:type="dxa"/>
          </w:tcPr>
          <w:p w:rsidR="002D27B5" w:rsidRPr="00664279" w:rsidRDefault="002D27B5" w:rsidP="008B34DB">
            <w:pPr>
              <w:spacing w:line="360" w:lineRule="auto"/>
            </w:pPr>
            <w:r>
              <w:t xml:space="preserve">Standard closing page with contacts and comments information.  </w:t>
            </w:r>
          </w:p>
        </w:tc>
      </w:tr>
    </w:tbl>
    <w:p w:rsidR="00942669" w:rsidRDefault="00942669"/>
    <w:sectPr w:rsidR="00942669" w:rsidSect="00DF4404">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A74" w:rsidRDefault="003C4A74">
      <w:r>
        <w:separator/>
      </w:r>
    </w:p>
  </w:endnote>
  <w:endnote w:type="continuationSeparator" w:id="0">
    <w:p w:rsidR="003C4A74" w:rsidRDefault="003C4A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571" w:rsidRDefault="007B65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4DB" w:rsidRDefault="007B6571" w:rsidP="00DF4404">
    <w:pPr>
      <w:pStyle w:val="Footer"/>
      <w:pBdr>
        <w:top w:val="single" w:sz="4" w:space="1" w:color="auto"/>
      </w:pBdr>
      <w:tabs>
        <w:tab w:val="clear" w:pos="4320"/>
        <w:tab w:val="clear" w:pos="8640"/>
        <w:tab w:val="center" w:pos="6480"/>
        <w:tab w:val="right" w:pos="12960"/>
      </w:tabs>
    </w:pPr>
    <w:r>
      <w:rPr>
        <w:rStyle w:val="PageNumber"/>
      </w:rPr>
      <w:fldChar w:fldCharType="begin"/>
    </w:r>
    <w:r>
      <w:rPr>
        <w:rStyle w:val="PageNumber"/>
      </w:rPr>
      <w:instrText xml:space="preserve"> DATE \@ "M/d/yyyy h:mm am/pm" </w:instrText>
    </w:r>
    <w:r>
      <w:rPr>
        <w:rStyle w:val="PageNumber"/>
      </w:rPr>
      <w:fldChar w:fldCharType="separate"/>
    </w:r>
    <w:r>
      <w:rPr>
        <w:rStyle w:val="PageNumber"/>
        <w:noProof/>
      </w:rPr>
      <w:t>11/21/2011 11:26 AM</w:t>
    </w:r>
    <w:r>
      <w:rPr>
        <w:rStyle w:val="PageNumber"/>
      </w:rPr>
      <w:fldChar w:fldCharType="end"/>
    </w:r>
    <w:r w:rsidR="00372DFF">
      <w:rPr>
        <w:rStyle w:val="PageNumber"/>
      </w:rPr>
      <w:tab/>
      <w:t>Sensitive But Unclassified - FOUO</w:t>
    </w:r>
    <w:r w:rsidR="00372DFF">
      <w:rPr>
        <w:rStyle w:val="PageNumber"/>
      </w:rPr>
      <w:tab/>
    </w:r>
    <w:r w:rsidR="008105D9">
      <w:rPr>
        <w:rStyle w:val="PageNumber"/>
      </w:rPr>
      <w:fldChar w:fldCharType="begin"/>
    </w:r>
    <w:r w:rsidR="008B34DB">
      <w:rPr>
        <w:rStyle w:val="PageNumber"/>
      </w:rPr>
      <w:instrText xml:space="preserve"> PAGE </w:instrText>
    </w:r>
    <w:r w:rsidR="008105D9">
      <w:rPr>
        <w:rStyle w:val="PageNumber"/>
      </w:rPr>
      <w:fldChar w:fldCharType="separate"/>
    </w:r>
    <w:r>
      <w:rPr>
        <w:rStyle w:val="PageNumber"/>
        <w:noProof/>
      </w:rPr>
      <w:t>1</w:t>
    </w:r>
    <w:r w:rsidR="008105D9">
      <w:rPr>
        <w:rStyle w:val="PageNumber"/>
      </w:rPr>
      <w:fldChar w:fldCharType="end"/>
    </w:r>
    <w:r w:rsidR="00372DFF">
      <w:rPr>
        <w:rStyle w:val="PageNumber"/>
      </w:rPr>
      <w:t xml:space="preserve"> of </w:t>
    </w:r>
    <w:fldSimple w:instr=" NUMPAGES   \* MERGEFORMAT ">
      <w:r w:rsidRPr="007B6571">
        <w:rPr>
          <w:rStyle w:val="PageNumber"/>
          <w:noProof/>
        </w:rPr>
        <w:t>13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571" w:rsidRDefault="007B65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A74" w:rsidRDefault="003C4A74">
      <w:r>
        <w:separator/>
      </w:r>
    </w:p>
  </w:footnote>
  <w:footnote w:type="continuationSeparator" w:id="0">
    <w:p w:rsidR="003C4A74" w:rsidRDefault="003C4A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571" w:rsidRDefault="007B65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DFF" w:rsidRPr="00372DFF" w:rsidRDefault="00372DFF" w:rsidP="00372DFF">
    <w:pPr>
      <w:ind w:right="-180"/>
      <w:jc w:val="center"/>
      <w:rPr>
        <w:rFonts w:ascii="Tahoma" w:hAnsi="Tahoma" w:cs="Tahoma"/>
        <w:b/>
        <w:sz w:val="28"/>
        <w:szCs w:val="28"/>
      </w:rPr>
    </w:pPr>
    <w:r w:rsidRPr="00372DFF">
      <w:rPr>
        <w:rFonts w:ascii="Tahoma" w:hAnsi="Tahoma" w:cs="Tahoma"/>
        <w:b/>
        <w:sz w:val="28"/>
        <w:szCs w:val="28"/>
      </w:rPr>
      <w:t xml:space="preserve">ABCD Army Bulk CBM </w:t>
    </w:r>
  </w:p>
  <w:p w:rsidR="00372DFF" w:rsidRPr="00372DFF" w:rsidRDefault="00372DFF" w:rsidP="00372DFF">
    <w:pPr>
      <w:pBdr>
        <w:bottom w:val="single" w:sz="18" w:space="1" w:color="auto"/>
      </w:pBdr>
      <w:ind w:right="-180"/>
      <w:jc w:val="center"/>
      <w:rPr>
        <w:rFonts w:ascii="Tahoma" w:hAnsi="Tahoma" w:cs="Tahoma"/>
        <w:szCs w:val="28"/>
      </w:rPr>
    </w:pPr>
    <w:r w:rsidRPr="00372DFF">
      <w:rPr>
        <w:rFonts w:ascii="Tahoma" w:hAnsi="Tahoma" w:cs="Tahoma"/>
        <w:szCs w:val="28"/>
      </w:rPr>
      <w:t>Data Modules/Narration/Edit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571" w:rsidRDefault="007B65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970E0"/>
    <w:multiLevelType w:val="hybridMultilevel"/>
    <w:tmpl w:val="41D6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24193"/>
    <w:multiLevelType w:val="hybridMultilevel"/>
    <w:tmpl w:val="F1E6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C66AB"/>
    <w:multiLevelType w:val="hybridMultilevel"/>
    <w:tmpl w:val="0F6A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B45FD3"/>
    <w:multiLevelType w:val="hybridMultilevel"/>
    <w:tmpl w:val="1BDC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F5C47"/>
    <w:multiLevelType w:val="hybridMultilevel"/>
    <w:tmpl w:val="091C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C0460"/>
    <w:rsid w:val="00000C01"/>
    <w:rsid w:val="00056717"/>
    <w:rsid w:val="00062117"/>
    <w:rsid w:val="000B32AF"/>
    <w:rsid w:val="00143B29"/>
    <w:rsid w:val="00146DF6"/>
    <w:rsid w:val="001E36A0"/>
    <w:rsid w:val="00217135"/>
    <w:rsid w:val="00224BFB"/>
    <w:rsid w:val="00276290"/>
    <w:rsid w:val="002D27B5"/>
    <w:rsid w:val="00342780"/>
    <w:rsid w:val="00370EA1"/>
    <w:rsid w:val="00372DFF"/>
    <w:rsid w:val="003B35DA"/>
    <w:rsid w:val="003C4A74"/>
    <w:rsid w:val="003E39CC"/>
    <w:rsid w:val="004177C6"/>
    <w:rsid w:val="0042682C"/>
    <w:rsid w:val="004552E5"/>
    <w:rsid w:val="0048507C"/>
    <w:rsid w:val="004C4B08"/>
    <w:rsid w:val="0052285F"/>
    <w:rsid w:val="0053173A"/>
    <w:rsid w:val="00551F81"/>
    <w:rsid w:val="00580D1B"/>
    <w:rsid w:val="005A2305"/>
    <w:rsid w:val="005A490B"/>
    <w:rsid w:val="005B2DF6"/>
    <w:rsid w:val="005C61F0"/>
    <w:rsid w:val="005E0CEB"/>
    <w:rsid w:val="006210D1"/>
    <w:rsid w:val="00626FC0"/>
    <w:rsid w:val="00664279"/>
    <w:rsid w:val="00670A15"/>
    <w:rsid w:val="006876E8"/>
    <w:rsid w:val="006910E0"/>
    <w:rsid w:val="006C125D"/>
    <w:rsid w:val="006C78C5"/>
    <w:rsid w:val="00735B7C"/>
    <w:rsid w:val="00743B02"/>
    <w:rsid w:val="007754D8"/>
    <w:rsid w:val="00795C62"/>
    <w:rsid w:val="007A2BDC"/>
    <w:rsid w:val="007A6963"/>
    <w:rsid w:val="007B2FFA"/>
    <w:rsid w:val="007B4804"/>
    <w:rsid w:val="007B6571"/>
    <w:rsid w:val="008105D9"/>
    <w:rsid w:val="00836D7D"/>
    <w:rsid w:val="00860E54"/>
    <w:rsid w:val="008773F4"/>
    <w:rsid w:val="008802AA"/>
    <w:rsid w:val="00886041"/>
    <w:rsid w:val="008B34DB"/>
    <w:rsid w:val="008B6455"/>
    <w:rsid w:val="0091098A"/>
    <w:rsid w:val="00921F19"/>
    <w:rsid w:val="00942669"/>
    <w:rsid w:val="00966577"/>
    <w:rsid w:val="0097269E"/>
    <w:rsid w:val="00980745"/>
    <w:rsid w:val="009C318D"/>
    <w:rsid w:val="009F1FA6"/>
    <w:rsid w:val="009F7668"/>
    <w:rsid w:val="00A0772C"/>
    <w:rsid w:val="00A2571E"/>
    <w:rsid w:val="00A72250"/>
    <w:rsid w:val="00A81DF2"/>
    <w:rsid w:val="00A946A7"/>
    <w:rsid w:val="00AC30D8"/>
    <w:rsid w:val="00B067C3"/>
    <w:rsid w:val="00B1416A"/>
    <w:rsid w:val="00B554A9"/>
    <w:rsid w:val="00B77212"/>
    <w:rsid w:val="00B77F08"/>
    <w:rsid w:val="00B93C49"/>
    <w:rsid w:val="00B9442A"/>
    <w:rsid w:val="00BE0035"/>
    <w:rsid w:val="00C06E59"/>
    <w:rsid w:val="00C1574F"/>
    <w:rsid w:val="00C45F64"/>
    <w:rsid w:val="00C50F5F"/>
    <w:rsid w:val="00C5292D"/>
    <w:rsid w:val="00C55432"/>
    <w:rsid w:val="00CA27E7"/>
    <w:rsid w:val="00CF26AD"/>
    <w:rsid w:val="00D2224B"/>
    <w:rsid w:val="00D34D93"/>
    <w:rsid w:val="00D46235"/>
    <w:rsid w:val="00D65E82"/>
    <w:rsid w:val="00DC5BC8"/>
    <w:rsid w:val="00DE0751"/>
    <w:rsid w:val="00DF0DC9"/>
    <w:rsid w:val="00DF1B4D"/>
    <w:rsid w:val="00DF4404"/>
    <w:rsid w:val="00E062CD"/>
    <w:rsid w:val="00E0759D"/>
    <w:rsid w:val="00E11417"/>
    <w:rsid w:val="00E2464A"/>
    <w:rsid w:val="00E3745E"/>
    <w:rsid w:val="00E45D4B"/>
    <w:rsid w:val="00E849AA"/>
    <w:rsid w:val="00EA6C37"/>
    <w:rsid w:val="00EC0460"/>
    <w:rsid w:val="00EF2984"/>
    <w:rsid w:val="00EF65A3"/>
    <w:rsid w:val="00F04130"/>
    <w:rsid w:val="00F1765C"/>
    <w:rsid w:val="00F367EE"/>
    <w:rsid w:val="00FC727B"/>
    <w:rsid w:val="00FE3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46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C0460"/>
    <w:pPr>
      <w:tabs>
        <w:tab w:val="center" w:pos="4320"/>
        <w:tab w:val="right" w:pos="8640"/>
      </w:tabs>
    </w:pPr>
  </w:style>
  <w:style w:type="character" w:customStyle="1" w:styleId="FooterChar">
    <w:name w:val="Footer Char"/>
    <w:basedOn w:val="DefaultParagraphFont"/>
    <w:link w:val="Footer"/>
    <w:rsid w:val="00EC0460"/>
    <w:rPr>
      <w:rFonts w:ascii="Times New Roman" w:eastAsia="Times New Roman" w:hAnsi="Times New Roman" w:cs="Times New Roman"/>
      <w:sz w:val="24"/>
      <w:szCs w:val="24"/>
    </w:rPr>
  </w:style>
  <w:style w:type="character" w:styleId="PageNumber">
    <w:name w:val="page number"/>
    <w:basedOn w:val="DefaultParagraphFont"/>
    <w:rsid w:val="00EC0460"/>
  </w:style>
  <w:style w:type="paragraph" w:styleId="Header">
    <w:name w:val="header"/>
    <w:basedOn w:val="Normal"/>
    <w:link w:val="HeaderChar"/>
    <w:uiPriority w:val="99"/>
    <w:unhideWhenUsed/>
    <w:rsid w:val="00372DFF"/>
    <w:pPr>
      <w:tabs>
        <w:tab w:val="center" w:pos="4680"/>
        <w:tab w:val="right" w:pos="9360"/>
      </w:tabs>
    </w:pPr>
  </w:style>
  <w:style w:type="character" w:customStyle="1" w:styleId="HeaderChar">
    <w:name w:val="Header Char"/>
    <w:basedOn w:val="DefaultParagraphFont"/>
    <w:link w:val="Header"/>
    <w:uiPriority w:val="99"/>
    <w:rsid w:val="00372DFF"/>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72DFF"/>
    <w:rPr>
      <w:rFonts w:ascii="Tahoma" w:hAnsi="Tahoma" w:cs="Tahoma"/>
      <w:sz w:val="16"/>
      <w:szCs w:val="16"/>
    </w:rPr>
  </w:style>
  <w:style w:type="character" w:customStyle="1" w:styleId="BalloonTextChar">
    <w:name w:val="Balloon Text Char"/>
    <w:basedOn w:val="DefaultParagraphFont"/>
    <w:link w:val="BalloonText"/>
    <w:uiPriority w:val="99"/>
    <w:semiHidden/>
    <w:rsid w:val="00372DFF"/>
    <w:rPr>
      <w:rFonts w:ascii="Tahoma" w:eastAsia="Times New Roman" w:hAnsi="Tahoma" w:cs="Tahoma"/>
      <w:sz w:val="16"/>
      <w:szCs w:val="16"/>
    </w:rPr>
  </w:style>
  <w:style w:type="paragraph" w:styleId="ListParagraph">
    <w:name w:val="List Paragraph"/>
    <w:basedOn w:val="Normal"/>
    <w:uiPriority w:val="34"/>
    <w:qFormat/>
    <w:rsid w:val="00D2224B"/>
    <w:pPr>
      <w:ind w:left="720"/>
      <w:contextualSpacing/>
    </w:pPr>
  </w:style>
</w:styles>
</file>

<file path=word/webSettings.xml><?xml version="1.0" encoding="utf-8"?>
<w:webSettings xmlns:r="http://schemas.openxmlformats.org/officeDocument/2006/relationships" xmlns:w="http://schemas.openxmlformats.org/wordprocessingml/2006/main">
  <w:divs>
    <w:div w:id="145978897">
      <w:bodyDiv w:val="1"/>
      <w:marLeft w:val="0"/>
      <w:marRight w:val="0"/>
      <w:marTop w:val="0"/>
      <w:marBottom w:val="0"/>
      <w:divBdr>
        <w:top w:val="none" w:sz="0" w:space="0" w:color="auto"/>
        <w:left w:val="none" w:sz="0" w:space="0" w:color="auto"/>
        <w:bottom w:val="none" w:sz="0" w:space="0" w:color="auto"/>
        <w:right w:val="none" w:sz="0" w:space="0" w:color="auto"/>
      </w:divBdr>
      <w:divsChild>
        <w:div w:id="962082416">
          <w:marLeft w:val="0"/>
          <w:marRight w:val="0"/>
          <w:marTop w:val="0"/>
          <w:marBottom w:val="0"/>
          <w:divBdr>
            <w:top w:val="none" w:sz="0" w:space="0" w:color="auto"/>
            <w:left w:val="none" w:sz="0" w:space="0" w:color="auto"/>
            <w:bottom w:val="none" w:sz="0" w:space="0" w:color="auto"/>
            <w:right w:val="none" w:sz="0" w:space="0" w:color="auto"/>
          </w:divBdr>
          <w:divsChild>
            <w:div w:id="1204951156">
              <w:marLeft w:val="0"/>
              <w:marRight w:val="0"/>
              <w:marTop w:val="0"/>
              <w:marBottom w:val="0"/>
              <w:divBdr>
                <w:top w:val="none" w:sz="0" w:space="0" w:color="auto"/>
                <w:left w:val="none" w:sz="0" w:space="0" w:color="auto"/>
                <w:bottom w:val="none" w:sz="0" w:space="0" w:color="auto"/>
                <w:right w:val="none" w:sz="0" w:space="0" w:color="auto"/>
              </w:divBdr>
              <w:divsChild>
                <w:div w:id="2076514885">
                  <w:marLeft w:val="0"/>
                  <w:marRight w:val="0"/>
                  <w:marTop w:val="0"/>
                  <w:marBottom w:val="0"/>
                  <w:divBdr>
                    <w:top w:val="none" w:sz="0" w:space="0" w:color="auto"/>
                    <w:left w:val="none" w:sz="0" w:space="0" w:color="auto"/>
                    <w:bottom w:val="none" w:sz="0" w:space="0" w:color="auto"/>
                    <w:right w:val="none" w:sz="0" w:space="0" w:color="auto"/>
                  </w:divBdr>
                  <w:divsChild>
                    <w:div w:id="1050229534">
                      <w:marLeft w:val="15"/>
                      <w:marRight w:val="30"/>
                      <w:marTop w:val="15"/>
                      <w:marBottom w:val="15"/>
                      <w:divBdr>
                        <w:top w:val="none" w:sz="0" w:space="0" w:color="auto"/>
                        <w:left w:val="none" w:sz="0" w:space="0" w:color="auto"/>
                        <w:bottom w:val="none" w:sz="0" w:space="0" w:color="auto"/>
                        <w:right w:val="none" w:sz="0" w:space="0" w:color="auto"/>
                      </w:divBdr>
                      <w:divsChild>
                        <w:div w:id="1326014786">
                          <w:marLeft w:val="0"/>
                          <w:marRight w:val="0"/>
                          <w:marTop w:val="0"/>
                          <w:marBottom w:val="0"/>
                          <w:divBdr>
                            <w:top w:val="none" w:sz="0" w:space="0" w:color="auto"/>
                            <w:left w:val="none" w:sz="0" w:space="0" w:color="auto"/>
                            <w:bottom w:val="none" w:sz="0" w:space="0" w:color="auto"/>
                            <w:right w:val="none" w:sz="0" w:space="0" w:color="auto"/>
                          </w:divBdr>
                          <w:divsChild>
                            <w:div w:id="462233864">
                              <w:marLeft w:val="0"/>
                              <w:marRight w:val="0"/>
                              <w:marTop w:val="0"/>
                              <w:marBottom w:val="0"/>
                              <w:divBdr>
                                <w:top w:val="none" w:sz="0" w:space="0" w:color="auto"/>
                                <w:left w:val="none" w:sz="0" w:space="0" w:color="auto"/>
                                <w:bottom w:val="none" w:sz="0" w:space="0" w:color="auto"/>
                                <w:right w:val="none" w:sz="0" w:space="0" w:color="auto"/>
                              </w:divBdr>
                              <w:divsChild>
                                <w:div w:id="11161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13</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robert.salinas1</dc:creator>
  <cp:lastModifiedBy>eugene.belford</cp:lastModifiedBy>
  <cp:revision>34</cp:revision>
  <cp:lastPrinted>2011-11-21T17:17:00Z</cp:lastPrinted>
  <dcterms:created xsi:type="dcterms:W3CDTF">2011-11-01T19:44:00Z</dcterms:created>
  <dcterms:modified xsi:type="dcterms:W3CDTF">2011-11-21T17:26:00Z</dcterms:modified>
</cp:coreProperties>
</file>