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68C2B" w14:textId="2971B061" w:rsidR="0060315D" w:rsidRDefault="0060315D" w:rsidP="0060315D">
      <w:pPr>
        <w:jc w:val="center"/>
      </w:pPr>
      <w:r>
        <w:t xml:space="preserve">Assignment </w:t>
      </w:r>
      <w:r w:rsidR="007F331E">
        <w:t>8</w:t>
      </w:r>
      <w:r>
        <w:t>: Network scale-up method for studying hard-to-count populations</w:t>
      </w:r>
    </w:p>
    <w:p w14:paraId="28CBF8DB" w14:textId="77777777" w:rsidR="0060315D" w:rsidRDefault="0060315D" w:rsidP="0060315D">
      <w:pPr>
        <w:jc w:val="center"/>
      </w:pPr>
      <w:r>
        <w:t>Sociology 204 (Social Networks)</w:t>
      </w:r>
    </w:p>
    <w:p w14:paraId="3416BBFB" w14:textId="77777777" w:rsidR="0060315D" w:rsidRDefault="0060315D" w:rsidP="0060315D">
      <w:pPr>
        <w:jc w:val="center"/>
      </w:pPr>
      <w:r>
        <w:t>Matthew J. Salganik</w:t>
      </w:r>
    </w:p>
    <w:p w14:paraId="67365E87" w14:textId="4B0DD8C9" w:rsidR="0060315D" w:rsidRDefault="0060315D" w:rsidP="0060315D">
      <w:pPr>
        <w:jc w:val="center"/>
      </w:pPr>
      <w:r>
        <w:t xml:space="preserve">Due: April </w:t>
      </w:r>
      <w:r w:rsidR="00613117">
        <w:t>19</w:t>
      </w:r>
      <w:r>
        <w:t>, 201</w:t>
      </w:r>
      <w:r w:rsidR="00613117">
        <w:t>7</w:t>
      </w:r>
    </w:p>
    <w:p w14:paraId="5A88CB4F" w14:textId="77777777" w:rsidR="00C86FBB" w:rsidRDefault="00C86FBB" w:rsidP="0060315D"/>
    <w:p w14:paraId="3DEC91B7" w14:textId="665CB44E" w:rsidR="00FC7404" w:rsidRPr="00FC7404" w:rsidRDefault="00FC7404" w:rsidP="0060315D">
      <w:pPr>
        <w:rPr>
          <w:sz w:val="28"/>
          <w:szCs w:val="28"/>
        </w:rPr>
      </w:pPr>
      <w:r w:rsidRPr="00FC7404">
        <w:rPr>
          <w:sz w:val="28"/>
          <w:szCs w:val="28"/>
        </w:rPr>
        <w:t>Short answer questions</w:t>
      </w:r>
    </w:p>
    <w:p w14:paraId="379EE8FB" w14:textId="77777777" w:rsidR="00FC7404" w:rsidRDefault="00FC7404" w:rsidP="0060315D"/>
    <w:p w14:paraId="37B17079" w14:textId="77777777" w:rsidR="009B44EE" w:rsidRDefault="009B44EE" w:rsidP="009B44EE">
      <w:pPr>
        <w:widowControl w:val="0"/>
        <w:tabs>
          <w:tab w:val="left" w:pos="220"/>
          <w:tab w:val="left" w:pos="720"/>
        </w:tabs>
        <w:autoSpaceDE w:val="0"/>
        <w:autoSpaceDN w:val="0"/>
        <w:adjustRightInd w:val="0"/>
        <w:spacing w:after="240"/>
        <w:rPr>
          <w:rFonts w:ascii="Times" w:hAnsi="Times" w:cs="Times"/>
        </w:rPr>
      </w:pPr>
      <w:r w:rsidRPr="009B44EE">
        <w:rPr>
          <w:rFonts w:ascii="Times" w:hAnsi="Times" w:cs="Times"/>
        </w:rPr>
        <w:t>Imagine that you take a random sample of Princeton students. Then, imagine that each of these students refers you to one of their friends. You will end up with two sets of peop</w:t>
      </w:r>
      <w:r>
        <w:rPr>
          <w:rFonts w:ascii="Times" w:hAnsi="Times" w:cs="Times"/>
        </w:rPr>
        <w:t>le “random” and “referred.”  </w:t>
      </w:r>
    </w:p>
    <w:p w14:paraId="446A513A" w14:textId="2A82E77D" w:rsidR="009B44EE" w:rsidRPr="009B44EE" w:rsidRDefault="009B44EE" w:rsidP="009B44EE">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1) </w:t>
      </w:r>
      <w:r w:rsidRPr="009B44EE">
        <w:rPr>
          <w:rFonts w:ascii="Times" w:hAnsi="Times" w:cs="Times"/>
        </w:rPr>
        <w:t xml:space="preserve">Imagine that you calculated the average number of friends for people in both of these groups. Which do you think will be higher? </w:t>
      </w:r>
      <w:r w:rsidR="00402882">
        <w:rPr>
          <w:rFonts w:ascii="Times" w:hAnsi="Times" w:cs="Times"/>
        </w:rPr>
        <w:t>[</w:t>
      </w:r>
      <w:r w:rsidR="00B14E2F">
        <w:rPr>
          <w:rFonts w:ascii="Times" w:hAnsi="Times" w:cs="Times"/>
        </w:rPr>
        <w:t xml:space="preserve">5 </w:t>
      </w:r>
      <w:r w:rsidR="00402882">
        <w:rPr>
          <w:rFonts w:ascii="Times" w:hAnsi="Times" w:cs="Times"/>
        </w:rPr>
        <w:t>points]</w:t>
      </w:r>
    </w:p>
    <w:p w14:paraId="4B9791FB" w14:textId="77777777" w:rsidR="009B44EE" w:rsidRDefault="009B44EE" w:rsidP="009B44EE">
      <w:pPr>
        <w:pStyle w:val="ListParagraph"/>
        <w:widowControl w:val="0"/>
        <w:tabs>
          <w:tab w:val="left" w:pos="0"/>
          <w:tab w:val="left" w:pos="220"/>
        </w:tabs>
        <w:autoSpaceDE w:val="0"/>
        <w:autoSpaceDN w:val="0"/>
        <w:adjustRightInd w:val="0"/>
        <w:spacing w:after="240"/>
        <w:ind w:left="0"/>
        <w:rPr>
          <w:rFonts w:ascii="Times" w:hAnsi="Times" w:cs="Times"/>
        </w:rPr>
      </w:pPr>
      <w:r w:rsidRPr="009B44EE">
        <w:rPr>
          <w:rFonts w:ascii="Times" w:hAnsi="Times" w:cs="Times"/>
        </w:rPr>
        <w:t> A. random group</w:t>
      </w:r>
    </w:p>
    <w:p w14:paraId="69C46438" w14:textId="77777777" w:rsidR="009B44EE" w:rsidRDefault="009B44EE" w:rsidP="009B44EE">
      <w:pPr>
        <w:pStyle w:val="ListParagraph"/>
        <w:widowControl w:val="0"/>
        <w:tabs>
          <w:tab w:val="left" w:pos="0"/>
          <w:tab w:val="left" w:pos="220"/>
        </w:tabs>
        <w:autoSpaceDE w:val="0"/>
        <w:autoSpaceDN w:val="0"/>
        <w:adjustRightInd w:val="0"/>
        <w:spacing w:after="240"/>
        <w:ind w:left="0"/>
        <w:rPr>
          <w:rFonts w:ascii="Times" w:hAnsi="Times" w:cs="Times"/>
        </w:rPr>
      </w:pPr>
      <w:r w:rsidRPr="00EE4A5B">
        <w:rPr>
          <w:rFonts w:ascii="Times" w:hAnsi="Times" w:cs="Times"/>
        </w:rPr>
        <w:t> B</w:t>
      </w:r>
      <w:proofErr w:type="gramStart"/>
      <w:r w:rsidRPr="00EE4A5B">
        <w:rPr>
          <w:rFonts w:ascii="Times" w:hAnsi="Times" w:cs="Times"/>
        </w:rPr>
        <w:t>. referred</w:t>
      </w:r>
      <w:proofErr w:type="gramEnd"/>
      <w:r w:rsidRPr="00EE4A5B">
        <w:rPr>
          <w:rFonts w:ascii="Times" w:hAnsi="Times" w:cs="Times"/>
        </w:rPr>
        <w:t xml:space="preserve"> group</w:t>
      </w:r>
    </w:p>
    <w:p w14:paraId="52376225" w14:textId="77777777" w:rsidR="009B44EE" w:rsidRDefault="009B44EE" w:rsidP="009B44EE">
      <w:pPr>
        <w:pStyle w:val="ListParagraph"/>
        <w:widowControl w:val="0"/>
        <w:tabs>
          <w:tab w:val="left" w:pos="0"/>
          <w:tab w:val="left" w:pos="220"/>
        </w:tabs>
        <w:autoSpaceDE w:val="0"/>
        <w:autoSpaceDN w:val="0"/>
        <w:adjustRightInd w:val="0"/>
        <w:spacing w:after="240"/>
        <w:ind w:left="0"/>
        <w:rPr>
          <w:rFonts w:ascii="Times" w:hAnsi="Times" w:cs="Times"/>
        </w:rPr>
      </w:pPr>
      <w:r w:rsidRPr="009B44EE">
        <w:rPr>
          <w:rFonts w:ascii="Times" w:hAnsi="Times" w:cs="Times"/>
        </w:rPr>
        <w:t> </w:t>
      </w:r>
      <w:r>
        <w:rPr>
          <w:rFonts w:ascii="Times" w:hAnsi="Times" w:cs="Times"/>
        </w:rPr>
        <w:t xml:space="preserve">C. no systematic difference </w:t>
      </w:r>
    </w:p>
    <w:p w14:paraId="3EB66450" w14:textId="7AF77E73" w:rsidR="009B44EE" w:rsidRPr="009B44EE" w:rsidRDefault="009B44EE" w:rsidP="009B44EE">
      <w:pPr>
        <w:widowControl w:val="0"/>
        <w:tabs>
          <w:tab w:val="left" w:pos="220"/>
          <w:tab w:val="left" w:pos="720"/>
        </w:tabs>
        <w:autoSpaceDE w:val="0"/>
        <w:autoSpaceDN w:val="0"/>
        <w:adjustRightInd w:val="0"/>
        <w:spacing w:after="240"/>
        <w:rPr>
          <w:rFonts w:ascii="Times" w:hAnsi="Times" w:cs="Times"/>
        </w:rPr>
      </w:pPr>
      <w:r w:rsidRPr="009B44EE">
        <w:rPr>
          <w:rFonts w:ascii="Times" w:hAnsi="Times" w:cs="Times"/>
        </w:rPr>
        <w:t>2)</w:t>
      </w:r>
      <w:r>
        <w:rPr>
          <w:rFonts w:ascii="Times" w:hAnsi="Times" w:cs="Times"/>
        </w:rPr>
        <w:t xml:space="preserve"> </w:t>
      </w:r>
      <w:r w:rsidRPr="009B44EE">
        <w:rPr>
          <w:rFonts w:ascii="Times" w:hAnsi="Times" w:cs="Times"/>
        </w:rPr>
        <w:t>Now imagine that there is an outbreak of a new strain of swine flu here on campus. In which group do you think people will tend to get sick earlier?  </w:t>
      </w:r>
      <w:r w:rsidR="00402882">
        <w:rPr>
          <w:rFonts w:ascii="Times" w:hAnsi="Times" w:cs="Times"/>
        </w:rPr>
        <w:t>[</w:t>
      </w:r>
      <w:r w:rsidR="00B14E2F">
        <w:rPr>
          <w:rFonts w:ascii="Times" w:hAnsi="Times" w:cs="Times"/>
        </w:rPr>
        <w:t>5</w:t>
      </w:r>
      <w:r w:rsidR="00402882">
        <w:rPr>
          <w:rFonts w:ascii="Times" w:hAnsi="Times" w:cs="Times"/>
        </w:rPr>
        <w:t xml:space="preserve"> points]</w:t>
      </w:r>
    </w:p>
    <w:p w14:paraId="65F6DA94" w14:textId="77777777" w:rsidR="009B44EE" w:rsidRDefault="009B44EE" w:rsidP="009B44EE">
      <w:pPr>
        <w:pStyle w:val="ListParagraph"/>
        <w:widowControl w:val="0"/>
        <w:tabs>
          <w:tab w:val="left" w:pos="0"/>
          <w:tab w:val="left" w:pos="220"/>
        </w:tabs>
        <w:autoSpaceDE w:val="0"/>
        <w:autoSpaceDN w:val="0"/>
        <w:adjustRightInd w:val="0"/>
        <w:spacing w:after="240"/>
        <w:ind w:left="0"/>
        <w:rPr>
          <w:rFonts w:ascii="Times" w:hAnsi="Times" w:cs="Times"/>
        </w:rPr>
      </w:pPr>
      <w:r w:rsidRPr="009B44EE">
        <w:rPr>
          <w:rFonts w:ascii="Times" w:hAnsi="Times" w:cs="Times"/>
        </w:rPr>
        <w:t> A. random group</w:t>
      </w:r>
    </w:p>
    <w:p w14:paraId="4A2C5B06" w14:textId="77777777" w:rsidR="009B44EE" w:rsidRDefault="009B44EE" w:rsidP="009B44EE">
      <w:pPr>
        <w:pStyle w:val="ListParagraph"/>
        <w:widowControl w:val="0"/>
        <w:tabs>
          <w:tab w:val="left" w:pos="0"/>
          <w:tab w:val="left" w:pos="220"/>
        </w:tabs>
        <w:autoSpaceDE w:val="0"/>
        <w:autoSpaceDN w:val="0"/>
        <w:adjustRightInd w:val="0"/>
        <w:spacing w:after="240"/>
        <w:ind w:left="0"/>
        <w:rPr>
          <w:rFonts w:ascii="Times" w:hAnsi="Times" w:cs="Times"/>
        </w:rPr>
      </w:pPr>
      <w:r w:rsidRPr="00EE4A5B">
        <w:rPr>
          <w:rFonts w:ascii="Times" w:hAnsi="Times" w:cs="Times"/>
        </w:rPr>
        <w:t> B</w:t>
      </w:r>
      <w:proofErr w:type="gramStart"/>
      <w:r w:rsidRPr="00EE4A5B">
        <w:rPr>
          <w:rFonts w:ascii="Times" w:hAnsi="Times" w:cs="Times"/>
        </w:rPr>
        <w:t>. referred</w:t>
      </w:r>
      <w:proofErr w:type="gramEnd"/>
      <w:r w:rsidRPr="00EE4A5B">
        <w:rPr>
          <w:rFonts w:ascii="Times" w:hAnsi="Times" w:cs="Times"/>
        </w:rPr>
        <w:t xml:space="preserve"> group</w:t>
      </w:r>
    </w:p>
    <w:p w14:paraId="22ACC74E" w14:textId="77777777" w:rsidR="009B44EE" w:rsidRDefault="009B44EE" w:rsidP="009B44EE">
      <w:pPr>
        <w:pStyle w:val="ListParagraph"/>
        <w:widowControl w:val="0"/>
        <w:tabs>
          <w:tab w:val="left" w:pos="0"/>
          <w:tab w:val="left" w:pos="220"/>
        </w:tabs>
        <w:autoSpaceDE w:val="0"/>
        <w:autoSpaceDN w:val="0"/>
        <w:adjustRightInd w:val="0"/>
        <w:spacing w:after="240"/>
        <w:ind w:left="0"/>
        <w:rPr>
          <w:rFonts w:ascii="Times" w:hAnsi="Times" w:cs="Times"/>
        </w:rPr>
      </w:pPr>
      <w:r w:rsidRPr="009B44EE">
        <w:rPr>
          <w:rFonts w:ascii="Times" w:hAnsi="Times" w:cs="Times"/>
        </w:rPr>
        <w:t> </w:t>
      </w:r>
      <w:r>
        <w:rPr>
          <w:rFonts w:ascii="Times" w:hAnsi="Times" w:cs="Times"/>
        </w:rPr>
        <w:t xml:space="preserve">C. no systematic difference </w:t>
      </w:r>
    </w:p>
    <w:p w14:paraId="579EAC93" w14:textId="77777777" w:rsidR="009B44EE" w:rsidRDefault="009B44EE" w:rsidP="0060315D"/>
    <w:p w14:paraId="47B1D7DA" w14:textId="7E8C4611" w:rsidR="00705D37" w:rsidRDefault="00402882" w:rsidP="00402882">
      <w:r>
        <w:t xml:space="preserve">3) </w:t>
      </w:r>
      <w:r w:rsidR="00705D37">
        <w:t>What is a question or issue that you would like to discuss in precept?</w:t>
      </w:r>
      <w:r>
        <w:t xml:space="preserve"> [10 points]</w:t>
      </w:r>
    </w:p>
    <w:p w14:paraId="643A41D6" w14:textId="77777777" w:rsidR="00402882" w:rsidRDefault="00402882" w:rsidP="0060315D"/>
    <w:p w14:paraId="29FCA44E" w14:textId="77777777" w:rsidR="00402882" w:rsidRDefault="00402882" w:rsidP="0060315D"/>
    <w:p w14:paraId="2875D5F1" w14:textId="55099E29" w:rsidR="00FC7404" w:rsidRPr="00F05627" w:rsidRDefault="00B14E2F" w:rsidP="0060315D">
      <w:pPr>
        <w:rPr>
          <w:sz w:val="28"/>
          <w:szCs w:val="28"/>
        </w:rPr>
      </w:pPr>
      <w:r w:rsidRPr="00F05627">
        <w:rPr>
          <w:sz w:val="28"/>
          <w:szCs w:val="28"/>
        </w:rPr>
        <w:t>Breaking Your Bubble</w:t>
      </w:r>
    </w:p>
    <w:p w14:paraId="1AF8C77C" w14:textId="77777777" w:rsidR="00B14E2F" w:rsidRDefault="00B14E2F" w:rsidP="0060315D"/>
    <w:p w14:paraId="6D057AFC" w14:textId="5D34382C" w:rsidR="00B14E2F" w:rsidRDefault="00B14E2F" w:rsidP="0060315D">
      <w:pPr>
        <w:rPr>
          <w:rFonts w:ascii="Times New Roman" w:hAnsi="Times New Roman" w:cs="Times New Roman"/>
        </w:rPr>
      </w:pPr>
      <w:r>
        <w:t xml:space="preserve">4) </w:t>
      </w:r>
      <w:r>
        <w:rPr>
          <w:rFonts w:ascii="Times New Roman" w:hAnsi="Times New Roman" w:cs="Times New Roman"/>
        </w:rPr>
        <w:t>How is implementing your bubble-breaking strategy going? Are there any unexpected difficulties you’ve run into? [5 points]</w:t>
      </w:r>
    </w:p>
    <w:p w14:paraId="1D499B08" w14:textId="77777777" w:rsidR="00B14E2F" w:rsidRDefault="00B14E2F" w:rsidP="0060315D">
      <w:pPr>
        <w:rPr>
          <w:rFonts w:ascii="Times New Roman" w:hAnsi="Times New Roman" w:cs="Times New Roman"/>
        </w:rPr>
      </w:pPr>
    </w:p>
    <w:p w14:paraId="7DFB1A70" w14:textId="77777777" w:rsidR="00B14E2F" w:rsidRDefault="00B14E2F" w:rsidP="0060315D">
      <w:pPr>
        <w:rPr>
          <w:rFonts w:ascii="Times New Roman" w:hAnsi="Times New Roman" w:cs="Times New Roman"/>
        </w:rPr>
      </w:pPr>
    </w:p>
    <w:p w14:paraId="25323725" w14:textId="5C2E7DB6" w:rsidR="00B14E2F" w:rsidRPr="00F05627" w:rsidRDefault="00B14E2F" w:rsidP="0060315D">
      <w:pPr>
        <w:rPr>
          <w:rFonts w:ascii="Times New Roman" w:hAnsi="Times New Roman" w:cs="Times New Roman"/>
        </w:rPr>
      </w:pPr>
      <w:r>
        <w:rPr>
          <w:rFonts w:ascii="Times New Roman" w:hAnsi="Times New Roman" w:cs="Times New Roman"/>
        </w:rPr>
        <w:t>5) Please submit your key measurements on the Google form link we will post later. There are different links for every precept, so please make sure you fill out the right one. Did you fill out the form? [5 points]</w:t>
      </w:r>
    </w:p>
    <w:p w14:paraId="4B9D39BE" w14:textId="77777777" w:rsidR="00FC7404" w:rsidRDefault="00FC7404" w:rsidP="0060315D"/>
    <w:p w14:paraId="02CDF2A0" w14:textId="77777777" w:rsidR="00FC7404" w:rsidRDefault="00FC7404" w:rsidP="0060315D"/>
    <w:p w14:paraId="1542E27A" w14:textId="77777777" w:rsidR="00FC7404" w:rsidRDefault="00FC7404" w:rsidP="0060315D"/>
    <w:p w14:paraId="41F70E4E" w14:textId="77777777" w:rsidR="00FC7404" w:rsidRDefault="00FC7404" w:rsidP="0060315D"/>
    <w:p w14:paraId="5C381DF3" w14:textId="42CF5ED4" w:rsidR="00402882" w:rsidRPr="00FC7404" w:rsidRDefault="00FC7404" w:rsidP="0060315D">
      <w:pPr>
        <w:rPr>
          <w:sz w:val="28"/>
          <w:szCs w:val="28"/>
        </w:rPr>
      </w:pPr>
      <w:r w:rsidRPr="00FC7404">
        <w:rPr>
          <w:sz w:val="28"/>
          <w:szCs w:val="28"/>
        </w:rPr>
        <w:t>Network scale-up study</w:t>
      </w:r>
    </w:p>
    <w:p w14:paraId="6FE1D668" w14:textId="77777777" w:rsidR="00402882" w:rsidRDefault="00402882" w:rsidP="0060315D"/>
    <w:p w14:paraId="6F149570" w14:textId="113BA25E" w:rsidR="0060315D" w:rsidRDefault="0060315D" w:rsidP="0060315D">
      <w:r>
        <w:t>The network scale-up method has been used to est</w:t>
      </w:r>
      <w:r w:rsidR="00662E6E">
        <w:t xml:space="preserve">imate the size of hard-to-count </w:t>
      </w:r>
      <w:r>
        <w:t>populations all over the world, especially the groups</w:t>
      </w:r>
      <w:r w:rsidR="00662E6E">
        <w:t xml:space="preserve"> most-at-risk for HIV/AIDS.  In </w:t>
      </w:r>
      <w:r>
        <w:lastRenderedPageBreak/>
        <w:t>this assignment we are going to use it to estimate the sizes o</w:t>
      </w:r>
      <w:r w:rsidR="00662E6E">
        <w:t xml:space="preserve">f two non-stigmatized groups at Princeton, and we are going to extend the design used in a recent network scale-up study in Rwanda (my colleagues at UNAIDS </w:t>
      </w:r>
      <w:r w:rsidR="00390E8E">
        <w:t xml:space="preserve">and the CDC </w:t>
      </w:r>
      <w:bookmarkStart w:id="0" w:name="_GoBack"/>
      <w:bookmarkEnd w:id="0"/>
      <w:r w:rsidR="00662E6E">
        <w:t xml:space="preserve">are excited to see the results).  </w:t>
      </w:r>
      <w:r>
        <w:t>Finally, we will collect some additional data in this assignment to test the idea that the average number of friends of individuals is less than the average number of friends of friends.</w:t>
      </w:r>
    </w:p>
    <w:p w14:paraId="03B5E2B3" w14:textId="77777777" w:rsidR="0060315D" w:rsidRDefault="0060315D" w:rsidP="0060315D"/>
    <w:p w14:paraId="3529DE7E" w14:textId="77777777" w:rsidR="00FC7404" w:rsidRDefault="0060315D" w:rsidP="0060315D">
      <w:r>
        <w:t>Interview 3 of your friends using the survey form available from the class website.</w:t>
      </w:r>
      <w:r w:rsidR="00FC7404">
        <w:t xml:space="preserve">  Remember that we are doing a </w:t>
      </w:r>
      <w:r w:rsidR="00FC7404" w:rsidRPr="00FC7404">
        <w:rPr>
          <w:b/>
        </w:rPr>
        <w:t>survey experiment</w:t>
      </w:r>
      <w:r w:rsidR="00FC7404">
        <w:t xml:space="preserve"> so please be sure to the use the version of the form that has been randomly assigned to you.</w:t>
      </w:r>
    </w:p>
    <w:p w14:paraId="38BC0E09" w14:textId="77777777" w:rsidR="007F331E" w:rsidRDefault="007F331E" w:rsidP="0060315D"/>
    <w:p w14:paraId="5E24B037" w14:textId="6AC51978" w:rsidR="007F331E" w:rsidRDefault="00B14E2F" w:rsidP="0060315D">
      <w:r>
        <w:t>6</w:t>
      </w:r>
      <w:r w:rsidR="007F331E">
        <w:t>) Which survey did you complete?</w:t>
      </w:r>
      <w:r>
        <w:t xml:space="preserve"> [5 points]</w:t>
      </w:r>
    </w:p>
    <w:p w14:paraId="64A1AD96" w14:textId="6A9FDA69" w:rsidR="007F331E" w:rsidRDefault="007F331E" w:rsidP="0060315D">
      <w:r>
        <w:t xml:space="preserve"> </w:t>
      </w:r>
      <w:r>
        <w:tab/>
        <w:t>(a) “Yesterday”</w:t>
      </w:r>
    </w:p>
    <w:p w14:paraId="118AD613" w14:textId="2BDDC41A" w:rsidR="007F331E" w:rsidRDefault="007F331E" w:rsidP="0060315D">
      <w:r>
        <w:tab/>
        <w:t>(b) “In the last seven days”</w:t>
      </w:r>
    </w:p>
    <w:p w14:paraId="75B8E27F" w14:textId="2A7E2839" w:rsidR="007F331E" w:rsidRDefault="007F331E" w:rsidP="0060315D">
      <w:r>
        <w:tab/>
        <w:t>(c)  “In the last semester”</w:t>
      </w:r>
    </w:p>
    <w:p w14:paraId="44D9DE9C" w14:textId="6F0CFC8F" w:rsidR="007F331E" w:rsidRDefault="007F331E" w:rsidP="0060315D">
      <w:r>
        <w:tab/>
        <w:t>(d) “In the last academic year”</w:t>
      </w:r>
    </w:p>
    <w:p w14:paraId="753829EF" w14:textId="77777777" w:rsidR="00FC7404" w:rsidRDefault="00FC7404" w:rsidP="0060315D"/>
    <w:p w14:paraId="300943A1" w14:textId="0D2F1BEF" w:rsidR="0060315D" w:rsidRDefault="00B14E2F" w:rsidP="0060315D">
      <w:r>
        <w:t>7</w:t>
      </w:r>
      <w:r w:rsidR="00FC7404">
        <w:t>) After doing your interviews, p</w:t>
      </w:r>
      <w:r w:rsidR="0060315D">
        <w:t>ut your data into</w:t>
      </w:r>
      <w:r w:rsidR="00FC7404">
        <w:t xml:space="preserve"> a format like</w:t>
      </w:r>
      <w:r w:rsidR="0060315D">
        <w:t xml:space="preserve"> Table</w:t>
      </w:r>
      <w:r w:rsidR="00662E6E">
        <w:t xml:space="preserve"> 1</w:t>
      </w:r>
      <w:r w:rsidR="0060315D">
        <w:t xml:space="preserve"> and Table</w:t>
      </w:r>
      <w:r w:rsidR="00662E6E">
        <w:t xml:space="preserve"> 2</w:t>
      </w:r>
      <w:r w:rsidR="0060315D">
        <w:t xml:space="preserve"> so that another scientist (e.g., your preceptor) can review it.</w:t>
      </w:r>
      <w:r w:rsidR="00FC7404">
        <w:t xml:space="preserve"> </w:t>
      </w:r>
      <w:r w:rsidR="00755205">
        <w:t>[</w:t>
      </w:r>
      <w:r>
        <w:t>5</w:t>
      </w:r>
      <w:r w:rsidR="00755205">
        <w:t xml:space="preserve"> points]</w:t>
      </w:r>
    </w:p>
    <w:p w14:paraId="6E744A5B" w14:textId="77777777" w:rsidR="00662E6E" w:rsidRDefault="00662E6E" w:rsidP="0060315D"/>
    <w:p w14:paraId="7E558136" w14:textId="73D432CF" w:rsidR="0060315D" w:rsidRDefault="00B14E2F" w:rsidP="0060315D">
      <w:r>
        <w:t>8</w:t>
      </w:r>
      <w:r w:rsidR="00FC7404">
        <w:t xml:space="preserve">) </w:t>
      </w:r>
      <w:r w:rsidR="0060315D">
        <w:t>Using your survey data, the information in Table</w:t>
      </w:r>
      <w:r w:rsidR="00662E6E">
        <w:t xml:space="preserve"> 3, and the fact that there 5,2</w:t>
      </w:r>
      <w:r w:rsidR="007F331E">
        <w:t>77</w:t>
      </w:r>
      <w:r w:rsidR="0060315D">
        <w:t xml:space="preserve"> undergraduates</w:t>
      </w:r>
      <w:r w:rsidR="00662E6E">
        <w:rPr>
          <w:rStyle w:val="FootnoteReference"/>
        </w:rPr>
        <w:footnoteReference w:id="1"/>
      </w:r>
      <w:r w:rsidR="0060315D">
        <w:t>, estimate the personal network size of each of your respondents using the following formula:</w:t>
      </w:r>
    </w:p>
    <w:p w14:paraId="04284FC5" w14:textId="28AABAF4" w:rsidR="00FC7404" w:rsidRDefault="00390E8E" w:rsidP="0060315D">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N</m:t>
              </m:r>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y</m:t>
                  </m:r>
                </m:e>
                <m:sub>
                  <m:r>
                    <w:rPr>
                      <w:rFonts w:ascii="Cambria Math" w:hAnsi="Cambria Math"/>
                    </w:rPr>
                    <m:t>ik</m:t>
                  </m:r>
                </m:sub>
              </m:sSub>
            </m:e>
          </m:nary>
        </m:oMath>
      </m:oMathPara>
    </w:p>
    <w:p w14:paraId="7B4A92A7" w14:textId="77777777" w:rsidR="00662E6E" w:rsidRDefault="00662E6E" w:rsidP="0060315D"/>
    <w:p w14:paraId="76E90DB8" w14:textId="631C8BF0" w:rsidR="0060315D" w:rsidRDefault="002164E2" w:rsidP="0060315D">
      <w:proofErr w:type="gramStart"/>
      <w:r>
        <w:t>where</w:t>
      </w:r>
      <w:proofErr w:type="gramEnd"/>
      <w:r>
        <w:t xml:space="preserve"> N</w:t>
      </w:r>
      <w:r w:rsidR="0060315D">
        <w:t xml:space="preserve"> is the</w:t>
      </w:r>
      <w:r>
        <w:t xml:space="preserve"> number of Princeton students,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60315D">
        <w:t xml:space="preserve"> is t</w:t>
      </w:r>
      <w:r>
        <w:t xml:space="preserve">he number of people in group k, and </w:t>
      </w:r>
      <m:oMath>
        <m:sSub>
          <m:sSubPr>
            <m:ctrlPr>
              <w:rPr>
                <w:rFonts w:ascii="Cambria Math" w:hAnsi="Cambria Math"/>
                <w:i/>
              </w:rPr>
            </m:ctrlPr>
          </m:sSubPr>
          <m:e>
            <m:r>
              <w:rPr>
                <w:rFonts w:ascii="Cambria Math" w:hAnsi="Cambria Math"/>
              </w:rPr>
              <m:t>y</m:t>
            </m:r>
          </m:e>
          <m:sub>
            <m:r>
              <w:rPr>
                <w:rFonts w:ascii="Cambria Math" w:hAnsi="Cambria Math"/>
              </w:rPr>
              <m:t>ik</m:t>
            </m:r>
          </m:sub>
        </m:sSub>
      </m:oMath>
      <w:r w:rsidR="0060315D">
        <w:t xml:space="preserve"> is the </w:t>
      </w:r>
      <w:r>
        <w:t xml:space="preserve">number of people that person </w:t>
      </w:r>
      <w:proofErr w:type="spellStart"/>
      <w:r>
        <w:t>i</w:t>
      </w:r>
      <w:proofErr w:type="spellEnd"/>
      <w:r w:rsidR="0060315D">
        <w:t xml:space="preserve"> reports knowin</w:t>
      </w:r>
      <w:r>
        <w:t>g in group k</w:t>
      </w:r>
      <w:r w:rsidR="0060315D">
        <w:t>.  Be sure to show your work clearly enough that another scientist (e.g., your preceptor) can figure out how you made the calculation.</w:t>
      </w:r>
      <w:r w:rsidR="00755205">
        <w:t xml:space="preserve"> [10 points]</w:t>
      </w:r>
    </w:p>
    <w:p w14:paraId="65C05230" w14:textId="77777777" w:rsidR="00662E6E" w:rsidRDefault="00662E6E" w:rsidP="0060315D"/>
    <w:p w14:paraId="3977B028" w14:textId="61CCB12E" w:rsidR="00B14E2F" w:rsidRDefault="00B14E2F" w:rsidP="00EE4A5B">
      <w:pPr>
        <w:tabs>
          <w:tab w:val="left" w:pos="1937"/>
        </w:tabs>
      </w:pPr>
      <w:r>
        <w:t>(</w:t>
      </w:r>
      <w:proofErr w:type="gramStart"/>
      <w:r>
        <w:t>note</w:t>
      </w:r>
      <w:proofErr w:type="gramEnd"/>
      <w:r>
        <w:t xml:space="preserve">: the </w:t>
      </w:r>
      <m:oMath>
        <m:nary>
          <m:naryPr>
            <m:chr m:val="∑"/>
            <m:limLoc m:val="undOvr"/>
            <m:subHide m:val="1"/>
            <m:supHide m:val="1"/>
            <m:ctrlPr>
              <w:rPr>
                <w:rFonts w:ascii="Cambria Math" w:hAnsi="Cambria Math"/>
                <w:i/>
              </w:rPr>
            </m:ctrlPr>
          </m:naryPr>
          <m:sub/>
          <m:sup/>
          <m:e/>
        </m:nary>
      </m:oMath>
      <w:r>
        <w:t xml:space="preserve"> means sum)</w:t>
      </w:r>
    </w:p>
    <w:p w14:paraId="37A8DFFF" w14:textId="77777777" w:rsidR="00AD1CAF" w:rsidRDefault="00AD1CAF" w:rsidP="0060315D"/>
    <w:p w14:paraId="1E1DEF81" w14:textId="760BE1D8" w:rsidR="0060315D" w:rsidRDefault="00B14E2F" w:rsidP="0060315D">
      <w:r>
        <w:t>9</w:t>
      </w:r>
      <w:r w:rsidR="002164E2">
        <w:t xml:space="preserve">) </w:t>
      </w:r>
      <w:r w:rsidR="0060315D">
        <w:t>Using your estimates of personal network size, the responses</w:t>
      </w:r>
      <w:r w:rsidR="00662E6E">
        <w:t>, and</w:t>
      </w:r>
      <w:r w:rsidR="0060315D">
        <w:t xml:space="preserve"> the fact that there 5,2</w:t>
      </w:r>
      <w:r w:rsidR="007F331E">
        <w:t>77</w:t>
      </w:r>
      <w:r w:rsidR="0060315D">
        <w:t xml:space="preserve"> undergraduates, estimate </w:t>
      </w:r>
      <w:proofErr w:type="gramStart"/>
      <w:r w:rsidR="0060315D">
        <w:t xml:space="preserve">the </w:t>
      </w:r>
      <w:r w:rsidR="0077236D">
        <w:t xml:space="preserve"> number</w:t>
      </w:r>
      <w:proofErr w:type="gramEnd"/>
      <w:r w:rsidR="0077236D">
        <w:t xml:space="preserve"> of students dating someone from their high school and someone from Rutgers </w:t>
      </w:r>
      <w:r w:rsidR="0060315D">
        <w:t>using the following formula:</w:t>
      </w:r>
    </w:p>
    <w:p w14:paraId="36168CB0" w14:textId="1A5EBA37" w:rsidR="002164E2" w:rsidRDefault="00390E8E" w:rsidP="002164E2">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k</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y</m:t>
                      </m:r>
                    </m:e>
                    <m:sub>
                      <m:r>
                        <w:rPr>
                          <w:rFonts w:ascii="Cambria Math" w:hAnsi="Cambria Math"/>
                        </w:rPr>
                        <m:t>ik</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e>
              </m:nary>
            </m:den>
          </m:f>
          <m:r>
            <w:rPr>
              <w:rFonts w:ascii="Cambria Math" w:hAnsi="Cambria Math"/>
            </w:rPr>
            <m:t xml:space="preserve"> ×N</m:t>
          </m:r>
        </m:oMath>
      </m:oMathPara>
    </w:p>
    <w:p w14:paraId="3EA75FE4" w14:textId="77777777" w:rsidR="002164E2" w:rsidRDefault="002164E2" w:rsidP="0060315D"/>
    <w:p w14:paraId="3BC851AF" w14:textId="59315006" w:rsidR="0060315D" w:rsidRDefault="002164E2" w:rsidP="0060315D">
      <w:proofErr w:type="gramStart"/>
      <w:r>
        <w:t>where</w:t>
      </w:r>
      <w:proofErr w:type="gramEnd"/>
      <w:r>
        <w:t xml:space="preserve"> N </w:t>
      </w:r>
      <w:r w:rsidR="0060315D">
        <w:t xml:space="preserve">is the number </w:t>
      </w:r>
      <w:r>
        <w:t xml:space="preserve">of Princeton students,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60315D">
        <w:t xml:space="preserve"> is</w:t>
      </w:r>
      <w:r>
        <w:t xml:space="preserve"> the number of people in group k, and </w:t>
      </w:r>
      <m:oMath>
        <m:sSub>
          <m:sSubPr>
            <m:ctrlPr>
              <w:rPr>
                <w:rFonts w:ascii="Cambria Math" w:hAnsi="Cambria Math"/>
                <w:i/>
              </w:rPr>
            </m:ctrlPr>
          </m:sSubPr>
          <m:e>
            <m:r>
              <w:rPr>
                <w:rFonts w:ascii="Cambria Math" w:hAnsi="Cambria Math"/>
              </w:rPr>
              <m:t>y</m:t>
            </m:r>
          </m:e>
          <m:sub>
            <m:r>
              <w:rPr>
                <w:rFonts w:ascii="Cambria Math" w:hAnsi="Cambria Math"/>
              </w:rPr>
              <m:t>ik</m:t>
            </m:r>
          </m:sub>
        </m:sSub>
      </m:oMath>
      <w:r w:rsidR="0060315D">
        <w:t xml:space="preserve"> is the </w:t>
      </w:r>
      <w:r>
        <w:t xml:space="preserve">number of people that person </w:t>
      </w:r>
      <w:proofErr w:type="spellStart"/>
      <w:r>
        <w:t>i</w:t>
      </w:r>
      <w:proofErr w:type="spellEnd"/>
      <w:r>
        <w:t xml:space="preserve"> reports knowing in group k</w:t>
      </w:r>
      <w:r w:rsidR="0060315D">
        <w:t>.  Be sure to show your work clearly enough that another scientist (e.g., your preceptor) can figure out how you made the calculation.</w:t>
      </w:r>
      <w:r w:rsidR="00755205">
        <w:t xml:space="preserve"> [10 points]</w:t>
      </w:r>
    </w:p>
    <w:p w14:paraId="0EF26EE2" w14:textId="77777777" w:rsidR="00662E6E" w:rsidRDefault="00662E6E" w:rsidP="0060315D"/>
    <w:p w14:paraId="019ED1CA" w14:textId="77777777" w:rsidR="002164E2" w:rsidRDefault="002164E2" w:rsidP="0060315D"/>
    <w:p w14:paraId="05949272" w14:textId="40E416A7" w:rsidR="0060315D" w:rsidRDefault="00B14E2F" w:rsidP="0060315D">
      <w:r>
        <w:t>10</w:t>
      </w:r>
      <w:r w:rsidR="002164E2">
        <w:t xml:space="preserve">) </w:t>
      </w:r>
      <w:r w:rsidR="0060315D">
        <w:t>Does completing this activity change how you think about the network scale-up method?  If so, how?</w:t>
      </w:r>
      <w:r w:rsidR="00755205">
        <w:t xml:space="preserve"> [5 points]</w:t>
      </w:r>
    </w:p>
    <w:p w14:paraId="2FC2D7B0" w14:textId="77777777" w:rsidR="00662E6E" w:rsidRDefault="00662E6E" w:rsidP="0060315D"/>
    <w:p w14:paraId="501774E7" w14:textId="77777777" w:rsidR="002164E2" w:rsidRDefault="002164E2" w:rsidP="0060315D"/>
    <w:p w14:paraId="2EECB143" w14:textId="77777777" w:rsidR="002164E2" w:rsidRDefault="002164E2" w:rsidP="0060315D"/>
    <w:p w14:paraId="60D93E39" w14:textId="0945CFD3" w:rsidR="0060315D" w:rsidRDefault="00B14E2F" w:rsidP="0060315D">
      <w:r>
        <w:t>11</w:t>
      </w:r>
      <w:r w:rsidR="002164E2">
        <w:t xml:space="preserve">) </w:t>
      </w:r>
      <w:r w:rsidR="0060315D">
        <w:t>If you were going to compare your personal network size the average persona</w:t>
      </w:r>
      <w:r w:rsidR="00662E6E">
        <w:t>l</w:t>
      </w:r>
      <w:r w:rsidR="0060315D">
        <w:t xml:space="preserve"> network size of your friends, what would you expect to find? Why? </w:t>
      </w:r>
      <w:r w:rsidR="00755205">
        <w:t>[5 points]</w:t>
      </w:r>
    </w:p>
    <w:p w14:paraId="0934EEE5" w14:textId="77777777" w:rsidR="00662E6E" w:rsidRDefault="00662E6E" w:rsidP="0060315D"/>
    <w:p w14:paraId="7D47C8D0" w14:textId="77777777" w:rsidR="002164E2" w:rsidRDefault="002164E2" w:rsidP="0060315D"/>
    <w:p w14:paraId="45EFC095" w14:textId="77777777" w:rsidR="002164E2" w:rsidRDefault="002164E2" w:rsidP="0060315D"/>
    <w:p w14:paraId="4EBD8708" w14:textId="56428C3F" w:rsidR="0060315D" w:rsidRDefault="00B14E2F" w:rsidP="0060315D">
      <w:r>
        <w:t>12</w:t>
      </w:r>
      <w:r w:rsidR="002164E2">
        <w:t xml:space="preserve">) </w:t>
      </w:r>
      <w:r w:rsidR="0060315D">
        <w:t>Now we are going to test your prediction above.  Interview yourself using the same survey and add your data to Table</w:t>
      </w:r>
      <w:r w:rsidR="002164E2">
        <w:t xml:space="preserve"> 1.</w:t>
      </w:r>
      <w:r w:rsidR="003C7735">
        <w:t xml:space="preserve"> [10</w:t>
      </w:r>
      <w:r w:rsidR="00755205">
        <w:t xml:space="preserve"> points]</w:t>
      </w:r>
    </w:p>
    <w:p w14:paraId="57F20E74" w14:textId="77777777" w:rsidR="00662E6E" w:rsidRDefault="00662E6E" w:rsidP="0060315D"/>
    <w:p w14:paraId="7C215C17" w14:textId="1118BC66" w:rsidR="0060315D" w:rsidRDefault="00B14E2F" w:rsidP="0060315D">
      <w:r>
        <w:t>13</w:t>
      </w:r>
      <w:r w:rsidR="002164E2">
        <w:t xml:space="preserve">) </w:t>
      </w:r>
      <w:r w:rsidR="0060315D">
        <w:t xml:space="preserve">Estimate your personal network size </w:t>
      </w:r>
      <w:r w:rsidR="002164E2">
        <w:t>using the equation in question 2.</w:t>
      </w:r>
      <w:r w:rsidR="003C7735">
        <w:t xml:space="preserve"> [</w:t>
      </w:r>
      <w:r>
        <w:t>5</w:t>
      </w:r>
      <w:r w:rsidR="00755205">
        <w:t xml:space="preserve"> points]</w:t>
      </w:r>
    </w:p>
    <w:p w14:paraId="26D6EA66" w14:textId="77777777" w:rsidR="00662E6E" w:rsidRDefault="00662E6E" w:rsidP="0060315D"/>
    <w:p w14:paraId="4A5DDC53" w14:textId="77777777" w:rsidR="002164E2" w:rsidRDefault="002164E2" w:rsidP="0060315D"/>
    <w:p w14:paraId="1DEB1144" w14:textId="128331B2" w:rsidR="0060315D" w:rsidRDefault="00B14E2F" w:rsidP="0060315D">
      <w:r>
        <w:t>14</w:t>
      </w:r>
      <w:r w:rsidR="002164E2">
        <w:t xml:space="preserve">) </w:t>
      </w:r>
      <w:r w:rsidR="0060315D">
        <w:t>Compare your estimated personal network size to the average of your respondents.  What did you find?  How does this compare to your prediction above?  Be specific and cite data.</w:t>
      </w:r>
      <w:r w:rsidR="00755205">
        <w:t xml:space="preserve"> [</w:t>
      </w:r>
      <w:r>
        <w:t>5</w:t>
      </w:r>
      <w:r w:rsidR="00755205">
        <w:t xml:space="preserve"> points]</w:t>
      </w:r>
    </w:p>
    <w:p w14:paraId="5E0218BF" w14:textId="77777777" w:rsidR="00662E6E" w:rsidRDefault="00662E6E" w:rsidP="0060315D"/>
    <w:p w14:paraId="1A4C8915" w14:textId="77777777" w:rsidR="00755205" w:rsidRDefault="00755205" w:rsidP="0060315D"/>
    <w:p w14:paraId="0533A6BA" w14:textId="77777777" w:rsidR="00755205" w:rsidRDefault="00755205" w:rsidP="0060315D"/>
    <w:p w14:paraId="7AE6FD21" w14:textId="77777777" w:rsidR="002164E2" w:rsidRDefault="002164E2" w:rsidP="0060315D"/>
    <w:p w14:paraId="117C3653" w14:textId="05584798" w:rsidR="0060315D" w:rsidRDefault="00B14E2F" w:rsidP="0060315D">
      <w:r>
        <w:t>15</w:t>
      </w:r>
      <w:r w:rsidR="002164E2">
        <w:t xml:space="preserve">) </w:t>
      </w:r>
      <w:r w:rsidR="0060315D">
        <w:t xml:space="preserve">Upload all of your survey data </w:t>
      </w:r>
      <w:r w:rsidR="00662E6E">
        <w:t>so that we can aggregate the results of the class</w:t>
      </w:r>
      <w:r w:rsidR="0060315D">
        <w:t>.  We will post the link on Piazza.</w:t>
      </w:r>
      <w:r>
        <w:t xml:space="preserve"> Did you upload your data to the Google form? [10 points]</w:t>
      </w:r>
    </w:p>
    <w:p w14:paraId="653CC6F2" w14:textId="77777777" w:rsidR="0060315D" w:rsidRDefault="0060315D" w:rsidP="0060315D"/>
    <w:p w14:paraId="7B10759C" w14:textId="77777777" w:rsidR="006640A7" w:rsidRDefault="006640A7" w:rsidP="0060315D"/>
    <w:p w14:paraId="417CCFF7" w14:textId="77777777" w:rsidR="006640A7" w:rsidRDefault="006640A7" w:rsidP="0060315D"/>
    <w:p w14:paraId="3425F58F" w14:textId="0F74A4D6" w:rsidR="006C28B3" w:rsidRDefault="006C28B3" w:rsidP="0060315D">
      <w:r>
        <w:t>Table 1: Responses to questions used for network scale-up estimator</w:t>
      </w:r>
    </w:p>
    <w:p w14:paraId="67A925FA" w14:textId="77777777" w:rsidR="00662E6E" w:rsidRDefault="00662E6E" w:rsidP="0060315D"/>
    <w:tbl>
      <w:tblPr>
        <w:tblStyle w:val="TableGrid"/>
        <w:tblW w:w="0" w:type="auto"/>
        <w:tblLook w:val="04A0" w:firstRow="1" w:lastRow="0" w:firstColumn="1" w:lastColumn="0" w:noHBand="0" w:noVBand="1"/>
      </w:tblPr>
      <w:tblGrid>
        <w:gridCol w:w="4264"/>
        <w:gridCol w:w="954"/>
        <w:gridCol w:w="954"/>
        <w:gridCol w:w="954"/>
        <w:gridCol w:w="613"/>
      </w:tblGrid>
      <w:tr w:rsidR="006C28B3" w14:paraId="5285B427" w14:textId="77777777" w:rsidTr="006C28B3">
        <w:tc>
          <w:tcPr>
            <w:tcW w:w="0" w:type="auto"/>
          </w:tcPr>
          <w:p w14:paraId="5F22CF85" w14:textId="58D6B575" w:rsidR="00662E6E" w:rsidRDefault="00662E6E" w:rsidP="006C28B3">
            <w:pPr>
              <w:tabs>
                <w:tab w:val="left" w:pos="1352"/>
              </w:tabs>
            </w:pPr>
            <w:r>
              <w:t>Group</w:t>
            </w:r>
            <w:r w:rsidR="006C28B3">
              <w:tab/>
            </w:r>
          </w:p>
        </w:tc>
        <w:tc>
          <w:tcPr>
            <w:tcW w:w="0" w:type="auto"/>
          </w:tcPr>
          <w:p w14:paraId="55800A24" w14:textId="6A0B5A8B" w:rsidR="00662E6E" w:rsidRDefault="006C28B3" w:rsidP="006C28B3">
            <w:pPr>
              <w:jc w:val="center"/>
            </w:pPr>
            <w:r>
              <w:t>Resp.</w:t>
            </w:r>
            <w:r w:rsidR="00662E6E">
              <w:t xml:space="preserve"> </w:t>
            </w:r>
            <w:r>
              <w:t>1</w:t>
            </w:r>
          </w:p>
        </w:tc>
        <w:tc>
          <w:tcPr>
            <w:tcW w:w="0" w:type="auto"/>
          </w:tcPr>
          <w:p w14:paraId="2C11E557" w14:textId="44F221F6" w:rsidR="00662E6E" w:rsidRDefault="006C28B3" w:rsidP="006C28B3">
            <w:pPr>
              <w:jc w:val="center"/>
            </w:pPr>
            <w:r>
              <w:t>Resp. 2</w:t>
            </w:r>
          </w:p>
        </w:tc>
        <w:tc>
          <w:tcPr>
            <w:tcW w:w="0" w:type="auto"/>
          </w:tcPr>
          <w:p w14:paraId="4598016A" w14:textId="5ED8BD2B" w:rsidR="00662E6E" w:rsidRDefault="006C28B3" w:rsidP="006C28B3">
            <w:pPr>
              <w:jc w:val="center"/>
            </w:pPr>
            <w:r>
              <w:t>Resp. 3</w:t>
            </w:r>
          </w:p>
        </w:tc>
        <w:tc>
          <w:tcPr>
            <w:tcW w:w="0" w:type="auto"/>
          </w:tcPr>
          <w:p w14:paraId="737B0BEF" w14:textId="2FBC8C87" w:rsidR="00662E6E" w:rsidRDefault="006C28B3" w:rsidP="006C28B3">
            <w:pPr>
              <w:jc w:val="center"/>
            </w:pPr>
            <w:r>
              <w:t>You</w:t>
            </w:r>
          </w:p>
        </w:tc>
      </w:tr>
      <w:tr w:rsidR="00662E6E" w14:paraId="1064B2C9" w14:textId="77777777" w:rsidTr="006C28B3">
        <w:tc>
          <w:tcPr>
            <w:tcW w:w="0" w:type="auto"/>
          </w:tcPr>
          <w:p w14:paraId="6E5D1E65" w14:textId="6F67D515" w:rsidR="00662E6E" w:rsidRDefault="006C28B3" w:rsidP="0060315D">
            <w:r>
              <w:t>Born in another country</w:t>
            </w:r>
          </w:p>
        </w:tc>
        <w:tc>
          <w:tcPr>
            <w:tcW w:w="0" w:type="auto"/>
          </w:tcPr>
          <w:p w14:paraId="05640DEB" w14:textId="77777777" w:rsidR="00662E6E" w:rsidRDefault="00662E6E" w:rsidP="0060315D"/>
        </w:tc>
        <w:tc>
          <w:tcPr>
            <w:tcW w:w="0" w:type="auto"/>
          </w:tcPr>
          <w:p w14:paraId="6A76A259" w14:textId="77777777" w:rsidR="00662E6E" w:rsidRDefault="00662E6E" w:rsidP="0060315D"/>
        </w:tc>
        <w:tc>
          <w:tcPr>
            <w:tcW w:w="0" w:type="auto"/>
          </w:tcPr>
          <w:p w14:paraId="643F1017" w14:textId="77777777" w:rsidR="00662E6E" w:rsidRDefault="00662E6E" w:rsidP="0060315D"/>
        </w:tc>
        <w:tc>
          <w:tcPr>
            <w:tcW w:w="0" w:type="auto"/>
          </w:tcPr>
          <w:p w14:paraId="62592170" w14:textId="77777777" w:rsidR="00662E6E" w:rsidRDefault="00662E6E" w:rsidP="0060315D"/>
        </w:tc>
      </w:tr>
      <w:tr w:rsidR="00662E6E" w14:paraId="4AAD308F" w14:textId="77777777" w:rsidTr="006C28B3">
        <w:tc>
          <w:tcPr>
            <w:tcW w:w="0" w:type="auto"/>
          </w:tcPr>
          <w:p w14:paraId="022B8E7B" w14:textId="7D666FC0" w:rsidR="00662E6E" w:rsidRDefault="006C28B3" w:rsidP="0060315D">
            <w:r>
              <w:t>Football team</w:t>
            </w:r>
          </w:p>
        </w:tc>
        <w:tc>
          <w:tcPr>
            <w:tcW w:w="0" w:type="auto"/>
          </w:tcPr>
          <w:p w14:paraId="5C05C6C5" w14:textId="77777777" w:rsidR="00662E6E" w:rsidRDefault="00662E6E" w:rsidP="0060315D"/>
        </w:tc>
        <w:tc>
          <w:tcPr>
            <w:tcW w:w="0" w:type="auto"/>
          </w:tcPr>
          <w:p w14:paraId="64A75559" w14:textId="77777777" w:rsidR="00662E6E" w:rsidRDefault="00662E6E" w:rsidP="0060315D"/>
        </w:tc>
        <w:tc>
          <w:tcPr>
            <w:tcW w:w="0" w:type="auto"/>
          </w:tcPr>
          <w:p w14:paraId="028229C0" w14:textId="77777777" w:rsidR="00662E6E" w:rsidRDefault="00662E6E" w:rsidP="0060315D"/>
        </w:tc>
        <w:tc>
          <w:tcPr>
            <w:tcW w:w="0" w:type="auto"/>
          </w:tcPr>
          <w:p w14:paraId="56886C3C" w14:textId="77777777" w:rsidR="00662E6E" w:rsidRDefault="00662E6E" w:rsidP="0060315D"/>
        </w:tc>
      </w:tr>
      <w:tr w:rsidR="00662E6E" w14:paraId="1CE1FB78" w14:textId="77777777" w:rsidTr="006C28B3">
        <w:tc>
          <w:tcPr>
            <w:tcW w:w="0" w:type="auto"/>
          </w:tcPr>
          <w:p w14:paraId="712CCAF8" w14:textId="5DDA12F5" w:rsidR="00662E6E" w:rsidRDefault="006C28B3" w:rsidP="0060315D">
            <w:r>
              <w:t>Field hockey team</w:t>
            </w:r>
          </w:p>
        </w:tc>
        <w:tc>
          <w:tcPr>
            <w:tcW w:w="0" w:type="auto"/>
          </w:tcPr>
          <w:p w14:paraId="5E7370F2" w14:textId="77777777" w:rsidR="00662E6E" w:rsidRDefault="00662E6E" w:rsidP="0060315D"/>
        </w:tc>
        <w:tc>
          <w:tcPr>
            <w:tcW w:w="0" w:type="auto"/>
          </w:tcPr>
          <w:p w14:paraId="0DC0E0A3" w14:textId="77777777" w:rsidR="00662E6E" w:rsidRDefault="00662E6E" w:rsidP="0060315D"/>
        </w:tc>
        <w:tc>
          <w:tcPr>
            <w:tcW w:w="0" w:type="auto"/>
          </w:tcPr>
          <w:p w14:paraId="3B769632" w14:textId="77777777" w:rsidR="00662E6E" w:rsidRDefault="00662E6E" w:rsidP="0060315D"/>
        </w:tc>
        <w:tc>
          <w:tcPr>
            <w:tcW w:w="0" w:type="auto"/>
          </w:tcPr>
          <w:p w14:paraId="4F6CD2DB" w14:textId="77777777" w:rsidR="00662E6E" w:rsidRDefault="00662E6E" w:rsidP="0060315D"/>
        </w:tc>
      </w:tr>
      <w:tr w:rsidR="00662E6E" w14:paraId="4CD5ABB8" w14:textId="77777777" w:rsidTr="006C28B3">
        <w:tc>
          <w:tcPr>
            <w:tcW w:w="0" w:type="auto"/>
          </w:tcPr>
          <w:p w14:paraId="2478F141" w14:textId="315D3863" w:rsidR="006C28B3" w:rsidRDefault="006C28B3" w:rsidP="0060315D">
            <w:r>
              <w:t>Women’s lacrosse team</w:t>
            </w:r>
          </w:p>
        </w:tc>
        <w:tc>
          <w:tcPr>
            <w:tcW w:w="0" w:type="auto"/>
          </w:tcPr>
          <w:p w14:paraId="4ECC091A" w14:textId="77777777" w:rsidR="00662E6E" w:rsidRDefault="00662E6E" w:rsidP="0060315D"/>
        </w:tc>
        <w:tc>
          <w:tcPr>
            <w:tcW w:w="0" w:type="auto"/>
          </w:tcPr>
          <w:p w14:paraId="04861705" w14:textId="77777777" w:rsidR="00662E6E" w:rsidRDefault="00662E6E" w:rsidP="0060315D"/>
        </w:tc>
        <w:tc>
          <w:tcPr>
            <w:tcW w:w="0" w:type="auto"/>
          </w:tcPr>
          <w:p w14:paraId="272DD5DD" w14:textId="77777777" w:rsidR="00662E6E" w:rsidRDefault="00662E6E" w:rsidP="0060315D"/>
        </w:tc>
        <w:tc>
          <w:tcPr>
            <w:tcW w:w="0" w:type="auto"/>
          </w:tcPr>
          <w:p w14:paraId="247237DC" w14:textId="77777777" w:rsidR="00662E6E" w:rsidRDefault="00662E6E" w:rsidP="0060315D"/>
        </w:tc>
      </w:tr>
      <w:tr w:rsidR="00662E6E" w14:paraId="21A2732D" w14:textId="77777777" w:rsidTr="006C28B3">
        <w:tc>
          <w:tcPr>
            <w:tcW w:w="0" w:type="auto"/>
          </w:tcPr>
          <w:p w14:paraId="3C297F8C" w14:textId="161F91CF" w:rsidR="00662E6E" w:rsidRDefault="006C28B3" w:rsidP="0060315D">
            <w:r>
              <w:t>Men’s lacrosse team</w:t>
            </w:r>
          </w:p>
        </w:tc>
        <w:tc>
          <w:tcPr>
            <w:tcW w:w="0" w:type="auto"/>
          </w:tcPr>
          <w:p w14:paraId="1F0EDF33" w14:textId="77777777" w:rsidR="00662E6E" w:rsidRDefault="00662E6E" w:rsidP="0060315D"/>
        </w:tc>
        <w:tc>
          <w:tcPr>
            <w:tcW w:w="0" w:type="auto"/>
          </w:tcPr>
          <w:p w14:paraId="189569FE" w14:textId="77777777" w:rsidR="00662E6E" w:rsidRDefault="00662E6E" w:rsidP="0060315D"/>
        </w:tc>
        <w:tc>
          <w:tcPr>
            <w:tcW w:w="0" w:type="auto"/>
          </w:tcPr>
          <w:p w14:paraId="370FED2C" w14:textId="77777777" w:rsidR="00662E6E" w:rsidRDefault="00662E6E" w:rsidP="0060315D"/>
        </w:tc>
        <w:tc>
          <w:tcPr>
            <w:tcW w:w="0" w:type="auto"/>
          </w:tcPr>
          <w:p w14:paraId="790A77CA" w14:textId="77777777" w:rsidR="00662E6E" w:rsidRDefault="00662E6E" w:rsidP="0060315D"/>
        </w:tc>
      </w:tr>
      <w:tr w:rsidR="00662E6E" w14:paraId="3876258B" w14:textId="77777777" w:rsidTr="006C28B3">
        <w:tc>
          <w:tcPr>
            <w:tcW w:w="0" w:type="auto"/>
          </w:tcPr>
          <w:p w14:paraId="70294350" w14:textId="71FD31E7" w:rsidR="006C28B3" w:rsidRDefault="006C28B3" w:rsidP="0060315D">
            <w:r>
              <w:t>Senior sociology majors</w:t>
            </w:r>
          </w:p>
        </w:tc>
        <w:tc>
          <w:tcPr>
            <w:tcW w:w="0" w:type="auto"/>
          </w:tcPr>
          <w:p w14:paraId="7A083637" w14:textId="77777777" w:rsidR="00662E6E" w:rsidRDefault="00662E6E" w:rsidP="0060315D"/>
        </w:tc>
        <w:tc>
          <w:tcPr>
            <w:tcW w:w="0" w:type="auto"/>
          </w:tcPr>
          <w:p w14:paraId="2814DA63" w14:textId="77777777" w:rsidR="00662E6E" w:rsidRDefault="00662E6E" w:rsidP="0060315D"/>
        </w:tc>
        <w:tc>
          <w:tcPr>
            <w:tcW w:w="0" w:type="auto"/>
          </w:tcPr>
          <w:p w14:paraId="430ACBED" w14:textId="77777777" w:rsidR="00662E6E" w:rsidRDefault="00662E6E" w:rsidP="0060315D"/>
        </w:tc>
        <w:tc>
          <w:tcPr>
            <w:tcW w:w="0" w:type="auto"/>
          </w:tcPr>
          <w:p w14:paraId="103E1346" w14:textId="77777777" w:rsidR="00662E6E" w:rsidRDefault="00662E6E" w:rsidP="0060315D"/>
        </w:tc>
      </w:tr>
      <w:tr w:rsidR="00662E6E" w14:paraId="6F107A03" w14:textId="77777777" w:rsidTr="006C28B3">
        <w:tc>
          <w:tcPr>
            <w:tcW w:w="0" w:type="auto"/>
          </w:tcPr>
          <w:p w14:paraId="278B196B" w14:textId="0EC68A1A" w:rsidR="006C28B3" w:rsidRDefault="006C28B3" w:rsidP="0060315D">
            <w:r>
              <w:t>Senior computer science majors</w:t>
            </w:r>
          </w:p>
        </w:tc>
        <w:tc>
          <w:tcPr>
            <w:tcW w:w="0" w:type="auto"/>
          </w:tcPr>
          <w:p w14:paraId="1E5AE222" w14:textId="77777777" w:rsidR="00662E6E" w:rsidRDefault="00662E6E" w:rsidP="0060315D"/>
        </w:tc>
        <w:tc>
          <w:tcPr>
            <w:tcW w:w="0" w:type="auto"/>
          </w:tcPr>
          <w:p w14:paraId="1FA1F80A" w14:textId="77777777" w:rsidR="00662E6E" w:rsidRDefault="00662E6E" w:rsidP="0060315D"/>
        </w:tc>
        <w:tc>
          <w:tcPr>
            <w:tcW w:w="0" w:type="auto"/>
          </w:tcPr>
          <w:p w14:paraId="23B54843" w14:textId="77777777" w:rsidR="00662E6E" w:rsidRDefault="00662E6E" w:rsidP="0060315D"/>
        </w:tc>
        <w:tc>
          <w:tcPr>
            <w:tcW w:w="0" w:type="auto"/>
          </w:tcPr>
          <w:p w14:paraId="7CA207C1" w14:textId="77777777" w:rsidR="00662E6E" w:rsidRDefault="00662E6E" w:rsidP="0060315D"/>
        </w:tc>
      </w:tr>
      <w:tr w:rsidR="006C28B3" w14:paraId="5356E6E3" w14:textId="77777777" w:rsidTr="006C28B3">
        <w:tc>
          <w:tcPr>
            <w:tcW w:w="0" w:type="auto"/>
          </w:tcPr>
          <w:p w14:paraId="1997D78A" w14:textId="26BF3D61" w:rsidR="006C28B3" w:rsidRDefault="006C28B3" w:rsidP="0060315D">
            <w:r>
              <w:t xml:space="preserve">People have taken SOC 101 in Fall </w:t>
            </w:r>
            <w:proofErr w:type="gramStart"/>
            <w:r>
              <w:t>201</w:t>
            </w:r>
            <w:r w:rsidR="00B14E2F">
              <w:t>6</w:t>
            </w:r>
            <w:r>
              <w:t xml:space="preserve">  </w:t>
            </w:r>
            <w:proofErr w:type="gramEnd"/>
          </w:p>
        </w:tc>
        <w:tc>
          <w:tcPr>
            <w:tcW w:w="0" w:type="auto"/>
          </w:tcPr>
          <w:p w14:paraId="71347C02" w14:textId="77777777" w:rsidR="006C28B3" w:rsidRDefault="006C28B3" w:rsidP="0060315D"/>
        </w:tc>
        <w:tc>
          <w:tcPr>
            <w:tcW w:w="0" w:type="auto"/>
          </w:tcPr>
          <w:p w14:paraId="05863F62" w14:textId="77777777" w:rsidR="006C28B3" w:rsidRDefault="006C28B3" w:rsidP="0060315D"/>
        </w:tc>
        <w:tc>
          <w:tcPr>
            <w:tcW w:w="0" w:type="auto"/>
          </w:tcPr>
          <w:p w14:paraId="0A3A4063" w14:textId="77777777" w:rsidR="006C28B3" w:rsidRDefault="006C28B3" w:rsidP="0060315D"/>
        </w:tc>
        <w:tc>
          <w:tcPr>
            <w:tcW w:w="0" w:type="auto"/>
          </w:tcPr>
          <w:p w14:paraId="77C4C8C3" w14:textId="77777777" w:rsidR="006C28B3" w:rsidRDefault="006C28B3" w:rsidP="0060315D"/>
        </w:tc>
      </w:tr>
      <w:tr w:rsidR="006C28B3" w14:paraId="689FAD20" w14:textId="77777777" w:rsidTr="006C28B3">
        <w:tc>
          <w:tcPr>
            <w:tcW w:w="0" w:type="auto"/>
          </w:tcPr>
          <w:p w14:paraId="6136F1ED" w14:textId="52C52D9A" w:rsidR="006C28B3" w:rsidRDefault="006C28B3" w:rsidP="0060315D">
            <w:r>
              <w:t>Princeton University Orchestra</w:t>
            </w:r>
          </w:p>
        </w:tc>
        <w:tc>
          <w:tcPr>
            <w:tcW w:w="0" w:type="auto"/>
          </w:tcPr>
          <w:p w14:paraId="13EBF461" w14:textId="77777777" w:rsidR="006C28B3" w:rsidRDefault="006C28B3" w:rsidP="0060315D"/>
        </w:tc>
        <w:tc>
          <w:tcPr>
            <w:tcW w:w="0" w:type="auto"/>
          </w:tcPr>
          <w:p w14:paraId="5E0AFA90" w14:textId="77777777" w:rsidR="006C28B3" w:rsidRDefault="006C28B3" w:rsidP="0060315D"/>
        </w:tc>
        <w:tc>
          <w:tcPr>
            <w:tcW w:w="0" w:type="auto"/>
          </w:tcPr>
          <w:p w14:paraId="663B5188" w14:textId="77777777" w:rsidR="006C28B3" w:rsidRDefault="006C28B3" w:rsidP="0060315D"/>
        </w:tc>
        <w:tc>
          <w:tcPr>
            <w:tcW w:w="0" w:type="auto"/>
          </w:tcPr>
          <w:p w14:paraId="0CB3CBD7" w14:textId="77777777" w:rsidR="006C28B3" w:rsidRDefault="006C28B3" w:rsidP="0060315D"/>
        </w:tc>
      </w:tr>
      <w:tr w:rsidR="00613117" w14:paraId="3678E9D1" w14:textId="77777777" w:rsidTr="006C28B3">
        <w:tc>
          <w:tcPr>
            <w:tcW w:w="0" w:type="auto"/>
          </w:tcPr>
          <w:p w14:paraId="53CDDE72" w14:textId="68D95D62" w:rsidR="00613117" w:rsidRDefault="00613117" w:rsidP="0060315D">
            <w:r>
              <w:t>USG Elected/Appointed Member</w:t>
            </w:r>
          </w:p>
        </w:tc>
        <w:tc>
          <w:tcPr>
            <w:tcW w:w="0" w:type="auto"/>
          </w:tcPr>
          <w:p w14:paraId="1BDB8E5D" w14:textId="77777777" w:rsidR="00613117" w:rsidRDefault="00613117" w:rsidP="0060315D"/>
        </w:tc>
        <w:tc>
          <w:tcPr>
            <w:tcW w:w="0" w:type="auto"/>
          </w:tcPr>
          <w:p w14:paraId="50F13C2F" w14:textId="77777777" w:rsidR="00613117" w:rsidRDefault="00613117" w:rsidP="0060315D"/>
        </w:tc>
        <w:tc>
          <w:tcPr>
            <w:tcW w:w="0" w:type="auto"/>
          </w:tcPr>
          <w:p w14:paraId="519EABF8" w14:textId="77777777" w:rsidR="00613117" w:rsidRDefault="00613117" w:rsidP="0060315D"/>
        </w:tc>
        <w:tc>
          <w:tcPr>
            <w:tcW w:w="0" w:type="auto"/>
          </w:tcPr>
          <w:p w14:paraId="4F381B37" w14:textId="77777777" w:rsidR="00613117" w:rsidRDefault="00613117" w:rsidP="0060315D"/>
        </w:tc>
      </w:tr>
      <w:tr w:rsidR="006C28B3" w14:paraId="4C9586AC" w14:textId="77777777" w:rsidTr="006C28B3">
        <w:tc>
          <w:tcPr>
            <w:tcW w:w="0" w:type="auto"/>
          </w:tcPr>
          <w:p w14:paraId="522E460C" w14:textId="3D848359" w:rsidR="006C28B3" w:rsidRDefault="006C28B3" w:rsidP="0060315D">
            <w:r>
              <w:t>Dating someone from their high school</w:t>
            </w:r>
          </w:p>
        </w:tc>
        <w:tc>
          <w:tcPr>
            <w:tcW w:w="0" w:type="auto"/>
          </w:tcPr>
          <w:p w14:paraId="54421E03" w14:textId="77777777" w:rsidR="006C28B3" w:rsidRDefault="006C28B3" w:rsidP="0060315D"/>
        </w:tc>
        <w:tc>
          <w:tcPr>
            <w:tcW w:w="0" w:type="auto"/>
          </w:tcPr>
          <w:p w14:paraId="07864943" w14:textId="77777777" w:rsidR="006C28B3" w:rsidRDefault="006C28B3" w:rsidP="0060315D"/>
        </w:tc>
        <w:tc>
          <w:tcPr>
            <w:tcW w:w="0" w:type="auto"/>
          </w:tcPr>
          <w:p w14:paraId="45B53F98" w14:textId="77777777" w:rsidR="006C28B3" w:rsidRDefault="006C28B3" w:rsidP="0060315D"/>
        </w:tc>
        <w:tc>
          <w:tcPr>
            <w:tcW w:w="0" w:type="auto"/>
          </w:tcPr>
          <w:p w14:paraId="55558328" w14:textId="77777777" w:rsidR="006C28B3" w:rsidRDefault="006C28B3" w:rsidP="0060315D"/>
        </w:tc>
      </w:tr>
      <w:tr w:rsidR="006C28B3" w14:paraId="6C9E729F" w14:textId="77777777" w:rsidTr="006C28B3">
        <w:tc>
          <w:tcPr>
            <w:tcW w:w="0" w:type="auto"/>
          </w:tcPr>
          <w:p w14:paraId="27788890" w14:textId="081FAB8E" w:rsidR="006C28B3" w:rsidRDefault="006C28B3" w:rsidP="0060315D">
            <w:r>
              <w:t>Dating someone from Rutgers</w:t>
            </w:r>
          </w:p>
        </w:tc>
        <w:tc>
          <w:tcPr>
            <w:tcW w:w="0" w:type="auto"/>
          </w:tcPr>
          <w:p w14:paraId="561BB448" w14:textId="77777777" w:rsidR="006C28B3" w:rsidRDefault="006C28B3" w:rsidP="0060315D"/>
        </w:tc>
        <w:tc>
          <w:tcPr>
            <w:tcW w:w="0" w:type="auto"/>
          </w:tcPr>
          <w:p w14:paraId="7FE0224B" w14:textId="77777777" w:rsidR="006C28B3" w:rsidRDefault="006C28B3" w:rsidP="0060315D"/>
        </w:tc>
        <w:tc>
          <w:tcPr>
            <w:tcW w:w="0" w:type="auto"/>
          </w:tcPr>
          <w:p w14:paraId="549085EA" w14:textId="77777777" w:rsidR="006C28B3" w:rsidRDefault="006C28B3" w:rsidP="0060315D"/>
        </w:tc>
        <w:tc>
          <w:tcPr>
            <w:tcW w:w="0" w:type="auto"/>
          </w:tcPr>
          <w:p w14:paraId="476E46C9" w14:textId="77777777" w:rsidR="006C28B3" w:rsidRDefault="006C28B3" w:rsidP="0060315D"/>
        </w:tc>
      </w:tr>
    </w:tbl>
    <w:p w14:paraId="6625AB84" w14:textId="77777777" w:rsidR="00662E6E" w:rsidRDefault="00662E6E" w:rsidP="0060315D"/>
    <w:p w14:paraId="06BFBCD2" w14:textId="295BBAEA" w:rsidR="006C28B3" w:rsidRDefault="006C28B3" w:rsidP="0060315D">
      <w:r>
        <w:t>Table 2: Responses to questions used for direct estimation</w:t>
      </w:r>
    </w:p>
    <w:p w14:paraId="44667322" w14:textId="77777777" w:rsidR="006C28B3" w:rsidRDefault="006C28B3" w:rsidP="0060315D"/>
    <w:tbl>
      <w:tblPr>
        <w:tblStyle w:val="TableGrid"/>
        <w:tblW w:w="0" w:type="auto"/>
        <w:tblLook w:val="04A0" w:firstRow="1" w:lastRow="0" w:firstColumn="1" w:lastColumn="0" w:noHBand="0" w:noVBand="1"/>
      </w:tblPr>
      <w:tblGrid>
        <w:gridCol w:w="3640"/>
        <w:gridCol w:w="905"/>
        <w:gridCol w:w="905"/>
        <w:gridCol w:w="905"/>
        <w:gridCol w:w="613"/>
      </w:tblGrid>
      <w:tr w:rsidR="006C28B3" w14:paraId="3F2BCE80" w14:textId="77777777" w:rsidTr="006C28B3">
        <w:tc>
          <w:tcPr>
            <w:tcW w:w="0" w:type="auto"/>
          </w:tcPr>
          <w:p w14:paraId="22886524" w14:textId="265BD279" w:rsidR="006C28B3" w:rsidRDefault="006C28B3" w:rsidP="0060315D">
            <w:r>
              <w:t>Group</w:t>
            </w:r>
          </w:p>
        </w:tc>
        <w:tc>
          <w:tcPr>
            <w:tcW w:w="0" w:type="auto"/>
          </w:tcPr>
          <w:p w14:paraId="659CE8CC" w14:textId="2BA63158" w:rsidR="006C28B3" w:rsidRDefault="006C28B3" w:rsidP="0060315D">
            <w:proofErr w:type="spellStart"/>
            <w:r>
              <w:t>Resp</w:t>
            </w:r>
            <w:proofErr w:type="spellEnd"/>
            <w:r>
              <w:t xml:space="preserve"> 1</w:t>
            </w:r>
          </w:p>
        </w:tc>
        <w:tc>
          <w:tcPr>
            <w:tcW w:w="0" w:type="auto"/>
          </w:tcPr>
          <w:p w14:paraId="4F9BC854" w14:textId="21BFB817" w:rsidR="006C28B3" w:rsidRDefault="006C28B3" w:rsidP="0060315D">
            <w:proofErr w:type="spellStart"/>
            <w:r>
              <w:t>Resp</w:t>
            </w:r>
            <w:proofErr w:type="spellEnd"/>
            <w:r>
              <w:t xml:space="preserve"> 2</w:t>
            </w:r>
          </w:p>
        </w:tc>
        <w:tc>
          <w:tcPr>
            <w:tcW w:w="0" w:type="auto"/>
          </w:tcPr>
          <w:p w14:paraId="26611FC6" w14:textId="530609E5" w:rsidR="006C28B3" w:rsidRDefault="006C28B3" w:rsidP="0060315D">
            <w:proofErr w:type="spellStart"/>
            <w:r>
              <w:t>Resp</w:t>
            </w:r>
            <w:proofErr w:type="spellEnd"/>
            <w:r>
              <w:t xml:space="preserve"> 3</w:t>
            </w:r>
          </w:p>
        </w:tc>
        <w:tc>
          <w:tcPr>
            <w:tcW w:w="0" w:type="auto"/>
          </w:tcPr>
          <w:p w14:paraId="770CBFED" w14:textId="29B6713B" w:rsidR="006C28B3" w:rsidRDefault="006C28B3" w:rsidP="0060315D">
            <w:r>
              <w:t>You</w:t>
            </w:r>
          </w:p>
        </w:tc>
      </w:tr>
      <w:tr w:rsidR="006C28B3" w14:paraId="6637BBA3" w14:textId="77777777" w:rsidTr="006C28B3">
        <w:tc>
          <w:tcPr>
            <w:tcW w:w="0" w:type="auto"/>
          </w:tcPr>
          <w:p w14:paraId="0E9DD174" w14:textId="5722B282" w:rsidR="006C28B3" w:rsidRDefault="006C28B3" w:rsidP="0060315D">
            <w:r>
              <w:t>Dating someone from high school</w:t>
            </w:r>
          </w:p>
        </w:tc>
        <w:tc>
          <w:tcPr>
            <w:tcW w:w="0" w:type="auto"/>
          </w:tcPr>
          <w:p w14:paraId="57791785" w14:textId="77777777" w:rsidR="006C28B3" w:rsidRDefault="006C28B3" w:rsidP="0060315D"/>
        </w:tc>
        <w:tc>
          <w:tcPr>
            <w:tcW w:w="0" w:type="auto"/>
          </w:tcPr>
          <w:p w14:paraId="5B8834FD" w14:textId="77777777" w:rsidR="006C28B3" w:rsidRDefault="006C28B3" w:rsidP="0060315D"/>
        </w:tc>
        <w:tc>
          <w:tcPr>
            <w:tcW w:w="0" w:type="auto"/>
          </w:tcPr>
          <w:p w14:paraId="1365A86D" w14:textId="77777777" w:rsidR="006C28B3" w:rsidRDefault="006C28B3" w:rsidP="0060315D"/>
        </w:tc>
        <w:tc>
          <w:tcPr>
            <w:tcW w:w="0" w:type="auto"/>
          </w:tcPr>
          <w:p w14:paraId="3DFB2142" w14:textId="77777777" w:rsidR="006C28B3" w:rsidRDefault="006C28B3" w:rsidP="0060315D"/>
        </w:tc>
      </w:tr>
      <w:tr w:rsidR="006C28B3" w14:paraId="11F854CB" w14:textId="77777777" w:rsidTr="006C28B3">
        <w:tc>
          <w:tcPr>
            <w:tcW w:w="0" w:type="auto"/>
          </w:tcPr>
          <w:p w14:paraId="0326542E" w14:textId="69270967" w:rsidR="006C28B3" w:rsidRDefault="006C28B3" w:rsidP="0060315D">
            <w:r>
              <w:t>Dating someone from Rutgers</w:t>
            </w:r>
          </w:p>
        </w:tc>
        <w:tc>
          <w:tcPr>
            <w:tcW w:w="0" w:type="auto"/>
          </w:tcPr>
          <w:p w14:paraId="707814C4" w14:textId="77777777" w:rsidR="006C28B3" w:rsidRDefault="006C28B3" w:rsidP="0060315D"/>
        </w:tc>
        <w:tc>
          <w:tcPr>
            <w:tcW w:w="0" w:type="auto"/>
          </w:tcPr>
          <w:p w14:paraId="49C19BEA" w14:textId="77777777" w:rsidR="006C28B3" w:rsidRDefault="006C28B3" w:rsidP="0060315D"/>
        </w:tc>
        <w:tc>
          <w:tcPr>
            <w:tcW w:w="0" w:type="auto"/>
          </w:tcPr>
          <w:p w14:paraId="23874264" w14:textId="77777777" w:rsidR="006C28B3" w:rsidRDefault="006C28B3" w:rsidP="0060315D"/>
        </w:tc>
        <w:tc>
          <w:tcPr>
            <w:tcW w:w="0" w:type="auto"/>
          </w:tcPr>
          <w:p w14:paraId="170ABCC3" w14:textId="77777777" w:rsidR="006C28B3" w:rsidRDefault="006C28B3" w:rsidP="0060315D"/>
        </w:tc>
      </w:tr>
    </w:tbl>
    <w:p w14:paraId="4E31CC7B" w14:textId="77777777" w:rsidR="00662E6E" w:rsidRDefault="00662E6E" w:rsidP="0060315D"/>
    <w:p w14:paraId="00EC042D" w14:textId="53719138" w:rsidR="0060315D" w:rsidRDefault="00D02AC3" w:rsidP="0060315D">
      <w:r>
        <w:t>Table 3: Sizes of known populations</w:t>
      </w:r>
    </w:p>
    <w:p w14:paraId="39963B66" w14:textId="77777777" w:rsidR="00D02AC3" w:rsidRDefault="00D02AC3" w:rsidP="0060315D"/>
    <w:tbl>
      <w:tblPr>
        <w:tblStyle w:val="TableGrid"/>
        <w:tblW w:w="0" w:type="auto"/>
        <w:tblLayout w:type="fixed"/>
        <w:tblLook w:val="04A0" w:firstRow="1" w:lastRow="0" w:firstColumn="1" w:lastColumn="0" w:noHBand="0" w:noVBand="1"/>
      </w:tblPr>
      <w:tblGrid>
        <w:gridCol w:w="2808"/>
        <w:gridCol w:w="720"/>
        <w:gridCol w:w="5328"/>
      </w:tblGrid>
      <w:tr w:rsidR="000F1ADD" w14:paraId="24362290" w14:textId="77777777" w:rsidTr="000F1ADD">
        <w:tc>
          <w:tcPr>
            <w:tcW w:w="2808" w:type="dxa"/>
          </w:tcPr>
          <w:p w14:paraId="65C0C213" w14:textId="50F404AD" w:rsidR="002F6285" w:rsidRDefault="002F6285" w:rsidP="0060315D">
            <w:r>
              <w:t>Born in another country</w:t>
            </w:r>
          </w:p>
        </w:tc>
        <w:tc>
          <w:tcPr>
            <w:tcW w:w="720" w:type="dxa"/>
          </w:tcPr>
          <w:p w14:paraId="2EE238BB" w14:textId="11A27DB2" w:rsidR="002F6285" w:rsidRDefault="005C139E" w:rsidP="0060315D">
            <w:r>
              <w:t>602</w:t>
            </w:r>
          </w:p>
        </w:tc>
        <w:tc>
          <w:tcPr>
            <w:tcW w:w="5328" w:type="dxa"/>
          </w:tcPr>
          <w:p w14:paraId="37A73201" w14:textId="21BCC5C5" w:rsidR="002F6285" w:rsidRPr="002F6285" w:rsidRDefault="005C139E" w:rsidP="0060315D">
            <w:pPr>
              <w:rPr>
                <w:sz w:val="16"/>
                <w:szCs w:val="16"/>
              </w:rPr>
            </w:pPr>
            <w:r w:rsidRPr="005C139E">
              <w:rPr>
                <w:sz w:val="16"/>
                <w:szCs w:val="16"/>
              </w:rPr>
              <w:t>https://www.princeton.edu/intlctr/davis-ic-home/about-davis-ic/statistics/Student-Charts-2015-16-Annual-Report.pdf</w:t>
            </w:r>
          </w:p>
        </w:tc>
      </w:tr>
      <w:tr w:rsidR="000F1ADD" w14:paraId="17F1DF84" w14:textId="77777777" w:rsidTr="000F1ADD">
        <w:tc>
          <w:tcPr>
            <w:tcW w:w="2808" w:type="dxa"/>
          </w:tcPr>
          <w:p w14:paraId="4BD8ABC1" w14:textId="7B0D3367" w:rsidR="002F6285" w:rsidRDefault="002F6285" w:rsidP="0060315D">
            <w:r>
              <w:t>Football team</w:t>
            </w:r>
            <w:r w:rsidR="005C139E">
              <w:t xml:space="preserve"> (2016)</w:t>
            </w:r>
          </w:p>
        </w:tc>
        <w:tc>
          <w:tcPr>
            <w:tcW w:w="720" w:type="dxa"/>
          </w:tcPr>
          <w:p w14:paraId="5241E2DB" w14:textId="61FBE191" w:rsidR="002F6285" w:rsidRDefault="005C139E" w:rsidP="0060315D">
            <w:r>
              <w:t>120</w:t>
            </w:r>
          </w:p>
        </w:tc>
        <w:tc>
          <w:tcPr>
            <w:tcW w:w="5328" w:type="dxa"/>
          </w:tcPr>
          <w:p w14:paraId="44A8B9EF" w14:textId="17097110" w:rsidR="002F6285" w:rsidRPr="000F1ADD" w:rsidRDefault="005C139E" w:rsidP="0060315D">
            <w:pPr>
              <w:rPr>
                <w:sz w:val="16"/>
                <w:szCs w:val="16"/>
              </w:rPr>
            </w:pPr>
            <w:r w:rsidRPr="005C139E">
              <w:rPr>
                <w:sz w:val="16"/>
                <w:szCs w:val="16"/>
              </w:rPr>
              <w:t>http://www.espn.com/college-football/team/roster/_/id/163/princeton-tigers</w:t>
            </w:r>
          </w:p>
        </w:tc>
      </w:tr>
      <w:tr w:rsidR="000F1ADD" w14:paraId="2AC79FC0" w14:textId="77777777" w:rsidTr="000F1ADD">
        <w:tc>
          <w:tcPr>
            <w:tcW w:w="2808" w:type="dxa"/>
          </w:tcPr>
          <w:p w14:paraId="35188EB0" w14:textId="6B3ACE78" w:rsidR="002F6285" w:rsidRDefault="002F6285" w:rsidP="0060315D">
            <w:r>
              <w:t>Field hockey team</w:t>
            </w:r>
          </w:p>
        </w:tc>
        <w:tc>
          <w:tcPr>
            <w:tcW w:w="720" w:type="dxa"/>
          </w:tcPr>
          <w:p w14:paraId="0A26D793" w14:textId="0C9C257D" w:rsidR="002F6285" w:rsidRDefault="005C139E" w:rsidP="0060315D">
            <w:r>
              <w:t>21</w:t>
            </w:r>
          </w:p>
        </w:tc>
        <w:tc>
          <w:tcPr>
            <w:tcW w:w="5328" w:type="dxa"/>
          </w:tcPr>
          <w:p w14:paraId="0F28C985" w14:textId="189DD373" w:rsidR="002F6285" w:rsidRPr="00D02AC3" w:rsidRDefault="000F1ADD" w:rsidP="0060315D">
            <w:pPr>
              <w:rPr>
                <w:sz w:val="16"/>
                <w:szCs w:val="16"/>
              </w:rPr>
            </w:pPr>
            <w:r w:rsidRPr="00D02AC3">
              <w:rPr>
                <w:sz w:val="16"/>
                <w:szCs w:val="16"/>
              </w:rPr>
              <w:t>http://www.goprincetontigers.com/SportSelect.dbml</w:t>
            </w:r>
            <w:proofErr w:type="gramStart"/>
            <w:r w:rsidRPr="00D02AC3">
              <w:rPr>
                <w:sz w:val="16"/>
                <w:szCs w:val="16"/>
              </w:rPr>
              <w:t>?SPID</w:t>
            </w:r>
            <w:proofErr w:type="gramEnd"/>
            <w:r w:rsidRPr="00D02AC3">
              <w:rPr>
                <w:sz w:val="16"/>
                <w:szCs w:val="16"/>
              </w:rPr>
              <w:t>=4274&amp;SPSID=46912&amp;DB_OEM_ID=10600</w:t>
            </w:r>
          </w:p>
        </w:tc>
      </w:tr>
      <w:tr w:rsidR="000F1ADD" w:rsidRPr="00D02AC3" w14:paraId="394012BE" w14:textId="77777777" w:rsidTr="000F1ADD">
        <w:tc>
          <w:tcPr>
            <w:tcW w:w="2808" w:type="dxa"/>
          </w:tcPr>
          <w:p w14:paraId="47485793" w14:textId="4A0FD23F" w:rsidR="002F6285" w:rsidRDefault="002F6285" w:rsidP="0060315D">
            <w:r>
              <w:t>Women’s lacrosse team</w:t>
            </w:r>
          </w:p>
        </w:tc>
        <w:tc>
          <w:tcPr>
            <w:tcW w:w="720" w:type="dxa"/>
          </w:tcPr>
          <w:p w14:paraId="3D547F8A" w14:textId="6043302D" w:rsidR="002F6285" w:rsidRDefault="000F1ADD" w:rsidP="0060315D">
            <w:r>
              <w:t>2</w:t>
            </w:r>
            <w:r w:rsidR="005C139E">
              <w:t>8</w:t>
            </w:r>
          </w:p>
        </w:tc>
        <w:tc>
          <w:tcPr>
            <w:tcW w:w="5328" w:type="dxa"/>
          </w:tcPr>
          <w:p w14:paraId="6DADA281" w14:textId="0725C23C" w:rsidR="002F6285" w:rsidRPr="00D02AC3" w:rsidRDefault="000F1ADD" w:rsidP="0060315D">
            <w:pPr>
              <w:rPr>
                <w:sz w:val="16"/>
                <w:szCs w:val="16"/>
              </w:rPr>
            </w:pPr>
            <w:r w:rsidRPr="00D02AC3">
              <w:rPr>
                <w:sz w:val="16"/>
                <w:szCs w:val="16"/>
              </w:rPr>
              <w:t>http://www.goprincetontigers.com/SportSelect.dbml</w:t>
            </w:r>
            <w:proofErr w:type="gramStart"/>
            <w:r w:rsidRPr="00D02AC3">
              <w:rPr>
                <w:sz w:val="16"/>
                <w:szCs w:val="16"/>
              </w:rPr>
              <w:t>?&amp;</w:t>
            </w:r>
            <w:proofErr w:type="gramEnd"/>
            <w:r w:rsidRPr="00D02AC3">
              <w:rPr>
                <w:sz w:val="16"/>
                <w:szCs w:val="16"/>
              </w:rPr>
              <w:t>DB_OEM_ID=10600&amp;SPID=4276&amp;SPSID=46904</w:t>
            </w:r>
          </w:p>
        </w:tc>
      </w:tr>
      <w:tr w:rsidR="000F1ADD" w:rsidRPr="00D02AC3" w14:paraId="6D18E14C" w14:textId="77777777" w:rsidTr="000F1ADD">
        <w:tc>
          <w:tcPr>
            <w:tcW w:w="2808" w:type="dxa"/>
          </w:tcPr>
          <w:p w14:paraId="6A1BE1CE" w14:textId="5C019014" w:rsidR="002F6285" w:rsidRDefault="002F6285" w:rsidP="0060315D">
            <w:r>
              <w:t>Men’s lacrosse team</w:t>
            </w:r>
          </w:p>
        </w:tc>
        <w:tc>
          <w:tcPr>
            <w:tcW w:w="720" w:type="dxa"/>
          </w:tcPr>
          <w:p w14:paraId="4AB2936C" w14:textId="5D56D88B" w:rsidR="002F6285" w:rsidRDefault="005C139E" w:rsidP="0060315D">
            <w:r>
              <w:t>47</w:t>
            </w:r>
          </w:p>
        </w:tc>
        <w:tc>
          <w:tcPr>
            <w:tcW w:w="5328" w:type="dxa"/>
          </w:tcPr>
          <w:p w14:paraId="3FCE6C2D" w14:textId="52AE5C5A" w:rsidR="002F6285" w:rsidRPr="00D02AC3" w:rsidRDefault="006E3FBB" w:rsidP="0060315D">
            <w:pPr>
              <w:rPr>
                <w:sz w:val="16"/>
                <w:szCs w:val="16"/>
              </w:rPr>
            </w:pPr>
            <w:r w:rsidRPr="00D02AC3">
              <w:rPr>
                <w:sz w:val="16"/>
                <w:szCs w:val="16"/>
              </w:rPr>
              <w:t>http://www.goprincetontigers.com/SportSelect.dbml</w:t>
            </w:r>
            <w:proofErr w:type="gramStart"/>
            <w:r w:rsidRPr="00D02AC3">
              <w:rPr>
                <w:sz w:val="16"/>
                <w:szCs w:val="16"/>
              </w:rPr>
              <w:t>?&amp;</w:t>
            </w:r>
            <w:proofErr w:type="gramEnd"/>
            <w:r w:rsidRPr="00D02AC3">
              <w:rPr>
                <w:sz w:val="16"/>
                <w:szCs w:val="16"/>
              </w:rPr>
              <w:t>DB_OEM_ID=10600&amp;SPID=4265&amp;SPSID=46874</w:t>
            </w:r>
          </w:p>
        </w:tc>
      </w:tr>
      <w:tr w:rsidR="000F1ADD" w:rsidRPr="00D02AC3" w14:paraId="43355D4C" w14:textId="77777777" w:rsidTr="000F1ADD">
        <w:tc>
          <w:tcPr>
            <w:tcW w:w="2808" w:type="dxa"/>
          </w:tcPr>
          <w:p w14:paraId="6E88107A" w14:textId="43013D43" w:rsidR="002F6285" w:rsidRDefault="002F6285" w:rsidP="0060315D">
            <w:r>
              <w:t>Senior sociology majors</w:t>
            </w:r>
          </w:p>
        </w:tc>
        <w:tc>
          <w:tcPr>
            <w:tcW w:w="720" w:type="dxa"/>
          </w:tcPr>
          <w:p w14:paraId="74ECF980" w14:textId="67BE25CF" w:rsidR="002F6285" w:rsidRDefault="00AC2F18" w:rsidP="0060315D">
            <w:r>
              <w:t>37</w:t>
            </w:r>
          </w:p>
        </w:tc>
        <w:tc>
          <w:tcPr>
            <w:tcW w:w="5328" w:type="dxa"/>
          </w:tcPr>
          <w:p w14:paraId="422C93F8" w14:textId="779005F2" w:rsidR="002F6285" w:rsidRPr="00D02AC3" w:rsidRDefault="006E3FBB" w:rsidP="0060315D">
            <w:pPr>
              <w:rPr>
                <w:sz w:val="16"/>
                <w:szCs w:val="16"/>
              </w:rPr>
            </w:pPr>
            <w:r w:rsidRPr="00D02AC3">
              <w:rPr>
                <w:sz w:val="16"/>
                <w:szCs w:val="16"/>
              </w:rPr>
              <w:t>Cindy Gibson, SOC undergraduate administrator</w:t>
            </w:r>
          </w:p>
        </w:tc>
      </w:tr>
      <w:tr w:rsidR="000F1ADD" w:rsidRPr="00D02AC3" w14:paraId="04008789" w14:textId="77777777" w:rsidTr="000F1ADD">
        <w:tc>
          <w:tcPr>
            <w:tcW w:w="2808" w:type="dxa"/>
          </w:tcPr>
          <w:p w14:paraId="7148FC08" w14:textId="2197FFB2" w:rsidR="002F6285" w:rsidRDefault="002F6285" w:rsidP="0060315D">
            <w:r>
              <w:t>Senior computer science majors</w:t>
            </w:r>
          </w:p>
        </w:tc>
        <w:tc>
          <w:tcPr>
            <w:tcW w:w="720" w:type="dxa"/>
          </w:tcPr>
          <w:p w14:paraId="17F9AD6E" w14:textId="04BD63D3" w:rsidR="002F6285" w:rsidRDefault="005C139E" w:rsidP="0060315D">
            <w:r>
              <w:t>256</w:t>
            </w:r>
          </w:p>
        </w:tc>
        <w:tc>
          <w:tcPr>
            <w:tcW w:w="5328" w:type="dxa"/>
          </w:tcPr>
          <w:p w14:paraId="607F0570" w14:textId="74A2F9DC" w:rsidR="002F6285" w:rsidRPr="00D02AC3" w:rsidRDefault="006E3FBB" w:rsidP="0060315D">
            <w:pPr>
              <w:rPr>
                <w:sz w:val="16"/>
                <w:szCs w:val="16"/>
              </w:rPr>
            </w:pPr>
            <w:r w:rsidRPr="00D02AC3">
              <w:rPr>
                <w:sz w:val="16"/>
                <w:szCs w:val="16"/>
              </w:rPr>
              <w:t>https://www.cs.princeton.edu/people/ugrad?program=all&amp;year=201</w:t>
            </w:r>
            <w:r w:rsidR="005C139E">
              <w:rPr>
                <w:sz w:val="16"/>
                <w:szCs w:val="16"/>
              </w:rPr>
              <w:t>7</w:t>
            </w:r>
          </w:p>
        </w:tc>
      </w:tr>
      <w:tr w:rsidR="000F1ADD" w:rsidRPr="00D02AC3" w14:paraId="594E906F" w14:textId="77777777" w:rsidTr="000F1ADD">
        <w:tc>
          <w:tcPr>
            <w:tcW w:w="2808" w:type="dxa"/>
          </w:tcPr>
          <w:p w14:paraId="235C5130" w14:textId="2B585167" w:rsidR="002F6285" w:rsidRDefault="002F6285" w:rsidP="0060315D">
            <w:r>
              <w:t xml:space="preserve">People have taken SOC 101 in Fall </w:t>
            </w:r>
            <w:proofErr w:type="gramStart"/>
            <w:r>
              <w:t>201</w:t>
            </w:r>
            <w:r w:rsidR="005C139E">
              <w:t>6</w:t>
            </w:r>
            <w:r>
              <w:t xml:space="preserve">  </w:t>
            </w:r>
            <w:proofErr w:type="gramEnd"/>
          </w:p>
        </w:tc>
        <w:tc>
          <w:tcPr>
            <w:tcW w:w="720" w:type="dxa"/>
          </w:tcPr>
          <w:p w14:paraId="27A35DAE" w14:textId="70AB3F29" w:rsidR="002F6285" w:rsidRDefault="006E3FBB" w:rsidP="0060315D">
            <w:r>
              <w:t>1</w:t>
            </w:r>
            <w:r w:rsidR="005C139E">
              <w:t>04</w:t>
            </w:r>
          </w:p>
        </w:tc>
        <w:tc>
          <w:tcPr>
            <w:tcW w:w="5328" w:type="dxa"/>
          </w:tcPr>
          <w:p w14:paraId="414D9B60" w14:textId="2E10DC6D" w:rsidR="002F6285" w:rsidRPr="00D02AC3" w:rsidRDefault="006E3FBB" w:rsidP="0060315D">
            <w:pPr>
              <w:rPr>
                <w:sz w:val="16"/>
                <w:szCs w:val="16"/>
              </w:rPr>
            </w:pPr>
            <w:r w:rsidRPr="00D02AC3">
              <w:rPr>
                <w:sz w:val="16"/>
                <w:szCs w:val="16"/>
              </w:rPr>
              <w:t>http://registrar.princeton.edu/course-offerings/course_details.xml</w:t>
            </w:r>
            <w:proofErr w:type="gramStart"/>
            <w:r w:rsidRPr="00D02AC3">
              <w:rPr>
                <w:sz w:val="16"/>
                <w:szCs w:val="16"/>
              </w:rPr>
              <w:t>?courseid</w:t>
            </w:r>
            <w:proofErr w:type="gramEnd"/>
            <w:r w:rsidRPr="00D02AC3">
              <w:rPr>
                <w:sz w:val="16"/>
                <w:szCs w:val="16"/>
              </w:rPr>
              <w:t>=006393&amp;term=1152</w:t>
            </w:r>
          </w:p>
        </w:tc>
      </w:tr>
      <w:tr w:rsidR="000F1ADD" w:rsidRPr="00D02AC3" w14:paraId="62C29B05" w14:textId="77777777" w:rsidTr="000F1ADD">
        <w:tc>
          <w:tcPr>
            <w:tcW w:w="2808" w:type="dxa"/>
          </w:tcPr>
          <w:p w14:paraId="5C2AE581" w14:textId="5EC205CD" w:rsidR="002F6285" w:rsidRDefault="002F6285" w:rsidP="0060315D">
            <w:r>
              <w:t>Princeton University Orchestra</w:t>
            </w:r>
          </w:p>
        </w:tc>
        <w:tc>
          <w:tcPr>
            <w:tcW w:w="720" w:type="dxa"/>
          </w:tcPr>
          <w:p w14:paraId="74B375CE" w14:textId="7637A638" w:rsidR="002F6285" w:rsidRDefault="006E3FBB" w:rsidP="0060315D">
            <w:r>
              <w:t>11</w:t>
            </w:r>
            <w:r w:rsidR="005C139E">
              <w:t>3</w:t>
            </w:r>
          </w:p>
        </w:tc>
        <w:tc>
          <w:tcPr>
            <w:tcW w:w="5328" w:type="dxa"/>
          </w:tcPr>
          <w:p w14:paraId="23BB47EA" w14:textId="4FF0AF53" w:rsidR="002F6285" w:rsidRPr="00D02AC3" w:rsidRDefault="005C139E" w:rsidP="0060315D">
            <w:pPr>
              <w:rPr>
                <w:sz w:val="16"/>
                <w:szCs w:val="16"/>
              </w:rPr>
            </w:pPr>
            <w:r w:rsidRPr="005C139E">
              <w:rPr>
                <w:sz w:val="16"/>
                <w:szCs w:val="16"/>
              </w:rPr>
              <w:t>http://orchestra.princeton.edu/members/</w:t>
            </w:r>
          </w:p>
        </w:tc>
      </w:tr>
      <w:tr w:rsidR="005C139E" w:rsidRPr="00D02AC3" w14:paraId="386B425F" w14:textId="77777777" w:rsidTr="000F1ADD">
        <w:tc>
          <w:tcPr>
            <w:tcW w:w="2808" w:type="dxa"/>
          </w:tcPr>
          <w:p w14:paraId="756084DD" w14:textId="44D339EE" w:rsidR="005C139E" w:rsidRDefault="005C139E" w:rsidP="005C139E">
            <w:r>
              <w:t>Members of PUSG (Officers and Senators)</w:t>
            </w:r>
          </w:p>
        </w:tc>
        <w:tc>
          <w:tcPr>
            <w:tcW w:w="720" w:type="dxa"/>
          </w:tcPr>
          <w:p w14:paraId="12D6185F" w14:textId="07C0CE92" w:rsidR="005C139E" w:rsidRDefault="005C139E" w:rsidP="0060315D">
            <w:r>
              <w:t>39</w:t>
            </w:r>
          </w:p>
        </w:tc>
        <w:tc>
          <w:tcPr>
            <w:tcW w:w="5328" w:type="dxa"/>
          </w:tcPr>
          <w:p w14:paraId="3A71BCF8" w14:textId="3A8D2B34" w:rsidR="005C139E" w:rsidRPr="005C139E" w:rsidRDefault="005C139E" w:rsidP="0060315D">
            <w:pPr>
              <w:rPr>
                <w:sz w:val="16"/>
                <w:szCs w:val="16"/>
              </w:rPr>
            </w:pPr>
            <w:r w:rsidRPr="005C139E">
              <w:rPr>
                <w:sz w:val="16"/>
                <w:szCs w:val="16"/>
              </w:rPr>
              <w:t>http://princetonusg.com/meet-your-usg-officers/</w:t>
            </w:r>
          </w:p>
        </w:tc>
      </w:tr>
    </w:tbl>
    <w:p w14:paraId="49609EE9" w14:textId="77777777" w:rsidR="0060315D" w:rsidRDefault="0060315D" w:rsidP="0060315D"/>
    <w:p w14:paraId="66561C06" w14:textId="6412DEAA" w:rsidR="009E32A7" w:rsidRDefault="0060315D" w:rsidP="0060315D">
      <w:r>
        <w:t xml:space="preserve"> </w:t>
      </w:r>
    </w:p>
    <w:sectPr w:rsidR="009E32A7" w:rsidSect="00EF06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88562" w14:textId="77777777" w:rsidR="005C139E" w:rsidRDefault="005C139E" w:rsidP="00662E6E">
      <w:r>
        <w:separator/>
      </w:r>
    </w:p>
  </w:endnote>
  <w:endnote w:type="continuationSeparator" w:id="0">
    <w:p w14:paraId="02EB4264" w14:textId="77777777" w:rsidR="005C139E" w:rsidRDefault="005C139E" w:rsidP="0066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E09FE" w14:textId="77777777" w:rsidR="005C139E" w:rsidRDefault="005C139E" w:rsidP="00662E6E">
      <w:r>
        <w:separator/>
      </w:r>
    </w:p>
  </w:footnote>
  <w:footnote w:type="continuationSeparator" w:id="0">
    <w:p w14:paraId="3EB30211" w14:textId="77777777" w:rsidR="005C139E" w:rsidRDefault="005C139E" w:rsidP="00662E6E">
      <w:r>
        <w:continuationSeparator/>
      </w:r>
    </w:p>
  </w:footnote>
  <w:footnote w:id="1">
    <w:p w14:paraId="2F51CB70" w14:textId="77777777" w:rsidR="005C139E" w:rsidRDefault="005C139E">
      <w:pPr>
        <w:pStyle w:val="FootnoteText"/>
      </w:pPr>
      <w:r>
        <w:rPr>
          <w:rStyle w:val="FootnoteReference"/>
        </w:rPr>
        <w:footnoteRef/>
      </w:r>
      <w:r>
        <w:t xml:space="preserve"> http://www.princeton.edu/pub/profile/admission/undergraduate/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2F15BBC"/>
    <w:multiLevelType w:val="hybridMultilevel"/>
    <w:tmpl w:val="58088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77361"/>
    <w:multiLevelType w:val="hybridMultilevel"/>
    <w:tmpl w:val="E39A2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77257"/>
    <w:multiLevelType w:val="hybridMultilevel"/>
    <w:tmpl w:val="8A927BB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10FF4"/>
    <w:multiLevelType w:val="hybridMultilevel"/>
    <w:tmpl w:val="2A7A12F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591074"/>
    <w:multiLevelType w:val="hybridMultilevel"/>
    <w:tmpl w:val="09C08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15D"/>
    <w:rsid w:val="000F1ADD"/>
    <w:rsid w:val="002164E2"/>
    <w:rsid w:val="002F6285"/>
    <w:rsid w:val="00311E98"/>
    <w:rsid w:val="00390E8E"/>
    <w:rsid w:val="003C7735"/>
    <w:rsid w:val="00402882"/>
    <w:rsid w:val="005C139E"/>
    <w:rsid w:val="0060315D"/>
    <w:rsid w:val="00613117"/>
    <w:rsid w:val="00662E6E"/>
    <w:rsid w:val="006640A7"/>
    <w:rsid w:val="006C28B3"/>
    <w:rsid w:val="006E3FBB"/>
    <w:rsid w:val="00705D37"/>
    <w:rsid w:val="00755205"/>
    <w:rsid w:val="0077236D"/>
    <w:rsid w:val="007F331E"/>
    <w:rsid w:val="00882E02"/>
    <w:rsid w:val="009B44EE"/>
    <w:rsid w:val="009E32A7"/>
    <w:rsid w:val="00A357FB"/>
    <w:rsid w:val="00AC2F18"/>
    <w:rsid w:val="00AD1CAF"/>
    <w:rsid w:val="00B14E2F"/>
    <w:rsid w:val="00C86FBB"/>
    <w:rsid w:val="00D02AC3"/>
    <w:rsid w:val="00D4459F"/>
    <w:rsid w:val="00EE4A5B"/>
    <w:rsid w:val="00EF06AF"/>
    <w:rsid w:val="00F05627"/>
    <w:rsid w:val="00FC7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C893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62E6E"/>
  </w:style>
  <w:style w:type="character" w:customStyle="1" w:styleId="FootnoteTextChar">
    <w:name w:val="Footnote Text Char"/>
    <w:basedOn w:val="DefaultParagraphFont"/>
    <w:link w:val="FootnoteText"/>
    <w:uiPriority w:val="99"/>
    <w:rsid w:val="00662E6E"/>
  </w:style>
  <w:style w:type="character" w:styleId="FootnoteReference">
    <w:name w:val="footnote reference"/>
    <w:basedOn w:val="DefaultParagraphFont"/>
    <w:uiPriority w:val="99"/>
    <w:unhideWhenUsed/>
    <w:rsid w:val="00662E6E"/>
    <w:rPr>
      <w:vertAlign w:val="superscript"/>
    </w:rPr>
  </w:style>
  <w:style w:type="table" w:styleId="TableGrid">
    <w:name w:val="Table Grid"/>
    <w:basedOn w:val="TableNormal"/>
    <w:uiPriority w:val="59"/>
    <w:rsid w:val="00662E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5D37"/>
    <w:pPr>
      <w:ind w:left="720"/>
      <w:contextualSpacing/>
    </w:pPr>
  </w:style>
  <w:style w:type="character" w:styleId="PlaceholderText">
    <w:name w:val="Placeholder Text"/>
    <w:basedOn w:val="DefaultParagraphFont"/>
    <w:uiPriority w:val="99"/>
    <w:semiHidden/>
    <w:rsid w:val="00FC7404"/>
    <w:rPr>
      <w:color w:val="808080"/>
    </w:rPr>
  </w:style>
  <w:style w:type="paragraph" w:styleId="BalloonText">
    <w:name w:val="Balloon Text"/>
    <w:basedOn w:val="Normal"/>
    <w:link w:val="BalloonTextChar"/>
    <w:uiPriority w:val="99"/>
    <w:semiHidden/>
    <w:unhideWhenUsed/>
    <w:rsid w:val="00FC74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4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82E02"/>
    <w:rPr>
      <w:sz w:val="18"/>
      <w:szCs w:val="18"/>
    </w:rPr>
  </w:style>
  <w:style w:type="paragraph" w:styleId="CommentText">
    <w:name w:val="annotation text"/>
    <w:basedOn w:val="Normal"/>
    <w:link w:val="CommentTextChar"/>
    <w:uiPriority w:val="99"/>
    <w:semiHidden/>
    <w:unhideWhenUsed/>
    <w:rsid w:val="00882E02"/>
  </w:style>
  <w:style w:type="character" w:customStyle="1" w:styleId="CommentTextChar">
    <w:name w:val="Comment Text Char"/>
    <w:basedOn w:val="DefaultParagraphFont"/>
    <w:link w:val="CommentText"/>
    <w:uiPriority w:val="99"/>
    <w:semiHidden/>
    <w:rsid w:val="00882E02"/>
  </w:style>
  <w:style w:type="paragraph" w:styleId="CommentSubject">
    <w:name w:val="annotation subject"/>
    <w:basedOn w:val="CommentText"/>
    <w:next w:val="CommentText"/>
    <w:link w:val="CommentSubjectChar"/>
    <w:uiPriority w:val="99"/>
    <w:semiHidden/>
    <w:unhideWhenUsed/>
    <w:rsid w:val="00882E02"/>
    <w:rPr>
      <w:b/>
      <w:bCs/>
      <w:sz w:val="20"/>
      <w:szCs w:val="20"/>
    </w:rPr>
  </w:style>
  <w:style w:type="character" w:customStyle="1" w:styleId="CommentSubjectChar">
    <w:name w:val="Comment Subject Char"/>
    <w:basedOn w:val="CommentTextChar"/>
    <w:link w:val="CommentSubject"/>
    <w:uiPriority w:val="99"/>
    <w:semiHidden/>
    <w:rsid w:val="00882E0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62E6E"/>
  </w:style>
  <w:style w:type="character" w:customStyle="1" w:styleId="FootnoteTextChar">
    <w:name w:val="Footnote Text Char"/>
    <w:basedOn w:val="DefaultParagraphFont"/>
    <w:link w:val="FootnoteText"/>
    <w:uiPriority w:val="99"/>
    <w:rsid w:val="00662E6E"/>
  </w:style>
  <w:style w:type="character" w:styleId="FootnoteReference">
    <w:name w:val="footnote reference"/>
    <w:basedOn w:val="DefaultParagraphFont"/>
    <w:uiPriority w:val="99"/>
    <w:unhideWhenUsed/>
    <w:rsid w:val="00662E6E"/>
    <w:rPr>
      <w:vertAlign w:val="superscript"/>
    </w:rPr>
  </w:style>
  <w:style w:type="table" w:styleId="TableGrid">
    <w:name w:val="Table Grid"/>
    <w:basedOn w:val="TableNormal"/>
    <w:uiPriority w:val="59"/>
    <w:rsid w:val="00662E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5D37"/>
    <w:pPr>
      <w:ind w:left="720"/>
      <w:contextualSpacing/>
    </w:pPr>
  </w:style>
  <w:style w:type="character" w:styleId="PlaceholderText">
    <w:name w:val="Placeholder Text"/>
    <w:basedOn w:val="DefaultParagraphFont"/>
    <w:uiPriority w:val="99"/>
    <w:semiHidden/>
    <w:rsid w:val="00FC7404"/>
    <w:rPr>
      <w:color w:val="808080"/>
    </w:rPr>
  </w:style>
  <w:style w:type="paragraph" w:styleId="BalloonText">
    <w:name w:val="Balloon Text"/>
    <w:basedOn w:val="Normal"/>
    <w:link w:val="BalloonTextChar"/>
    <w:uiPriority w:val="99"/>
    <w:semiHidden/>
    <w:unhideWhenUsed/>
    <w:rsid w:val="00FC74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4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82E02"/>
    <w:rPr>
      <w:sz w:val="18"/>
      <w:szCs w:val="18"/>
    </w:rPr>
  </w:style>
  <w:style w:type="paragraph" w:styleId="CommentText">
    <w:name w:val="annotation text"/>
    <w:basedOn w:val="Normal"/>
    <w:link w:val="CommentTextChar"/>
    <w:uiPriority w:val="99"/>
    <w:semiHidden/>
    <w:unhideWhenUsed/>
    <w:rsid w:val="00882E02"/>
  </w:style>
  <w:style w:type="character" w:customStyle="1" w:styleId="CommentTextChar">
    <w:name w:val="Comment Text Char"/>
    <w:basedOn w:val="DefaultParagraphFont"/>
    <w:link w:val="CommentText"/>
    <w:uiPriority w:val="99"/>
    <w:semiHidden/>
    <w:rsid w:val="00882E02"/>
  </w:style>
  <w:style w:type="paragraph" w:styleId="CommentSubject">
    <w:name w:val="annotation subject"/>
    <w:basedOn w:val="CommentText"/>
    <w:next w:val="CommentText"/>
    <w:link w:val="CommentSubjectChar"/>
    <w:uiPriority w:val="99"/>
    <w:semiHidden/>
    <w:unhideWhenUsed/>
    <w:rsid w:val="00882E02"/>
    <w:rPr>
      <w:b/>
      <w:bCs/>
      <w:sz w:val="20"/>
      <w:szCs w:val="20"/>
    </w:rPr>
  </w:style>
  <w:style w:type="character" w:customStyle="1" w:styleId="CommentSubjectChar">
    <w:name w:val="Comment Subject Char"/>
    <w:basedOn w:val="CommentTextChar"/>
    <w:link w:val="CommentSubject"/>
    <w:uiPriority w:val="99"/>
    <w:semiHidden/>
    <w:rsid w:val="00882E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BF745-204F-3943-98D3-75B46511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937</Words>
  <Characters>5346</Characters>
  <Application>Microsoft Macintosh Word</Application>
  <DocSecurity>0</DocSecurity>
  <Lines>44</Lines>
  <Paragraphs>12</Paragraphs>
  <ScaleCrop>false</ScaleCrop>
  <Company>Princeton University</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Salganik</dc:creator>
  <cp:keywords/>
  <dc:description/>
  <cp:lastModifiedBy>Matthew Salganik</cp:lastModifiedBy>
  <cp:revision>13</cp:revision>
  <dcterms:created xsi:type="dcterms:W3CDTF">2015-04-08T15:40:00Z</dcterms:created>
  <dcterms:modified xsi:type="dcterms:W3CDTF">2017-05-26T18:25:00Z</dcterms:modified>
</cp:coreProperties>
</file>