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3A4" w:rsidRPr="00FF63A4" w:rsidRDefault="00FF63A4" w:rsidP="002654D6">
      <w:pPr>
        <w:rPr>
          <w:rFonts w:ascii="Constantia" w:hAnsi="Constantia"/>
          <w:bCs/>
          <w:sz w:val="28"/>
          <w:szCs w:val="28"/>
        </w:rPr>
      </w:pPr>
      <w:r>
        <w:rPr>
          <w:rFonts w:ascii="Constantia" w:hAnsi="Constantia"/>
          <w:bCs/>
          <w:sz w:val="28"/>
          <w:szCs w:val="28"/>
        </w:rPr>
        <w:t>При</w:t>
      </w:r>
      <w:r w:rsidRPr="00FF63A4">
        <w:rPr>
          <w:rFonts w:ascii="Constantia" w:hAnsi="Constantia"/>
          <w:bCs/>
          <w:sz w:val="28"/>
          <w:szCs w:val="28"/>
        </w:rPr>
        <w:t xml:space="preserve"> </w:t>
      </w:r>
      <w:r>
        <w:rPr>
          <w:rFonts w:ascii="Constantia" w:hAnsi="Constantia"/>
          <w:bCs/>
          <w:sz w:val="28"/>
          <w:szCs w:val="28"/>
        </w:rPr>
        <w:t>н</w:t>
      </w:r>
      <w:r w:rsidRPr="00FF63A4">
        <w:rPr>
          <w:rFonts w:ascii="Constantia" w:hAnsi="Constantia"/>
          <w:bCs/>
          <w:sz w:val="28"/>
          <w:szCs w:val="28"/>
        </w:rPr>
        <w:t xml:space="preserve">аписании проекта </w:t>
      </w:r>
      <w:r>
        <w:rPr>
          <w:rFonts w:ascii="Constantia" w:hAnsi="Constantia"/>
          <w:bCs/>
          <w:sz w:val="28"/>
          <w:szCs w:val="28"/>
        </w:rPr>
        <w:t>выполнить следующие технические требования:</w:t>
      </w:r>
    </w:p>
    <w:p w:rsidR="00FF63A4" w:rsidRDefault="00FF63A4" w:rsidP="002654D6">
      <w:pPr>
        <w:pStyle w:val="3"/>
        <w:numPr>
          <w:ilvl w:val="0"/>
          <w:numId w:val="3"/>
        </w:numPr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</w:pPr>
      <w:r w:rsidRPr="000D4916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>При написании на</w:t>
      </w:r>
      <w:r w:rsidRPr="00FF63A4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 xml:space="preserve"> </w:t>
      </w:r>
      <w:r w:rsidRPr="000D4916">
        <w:rPr>
          <w:rFonts w:ascii="Constantia" w:eastAsiaTheme="minorHAnsi" w:hAnsi="Constantia" w:cstheme="minorBidi"/>
          <w:bCs w:val="0"/>
          <w:color w:val="0070C0"/>
          <w:sz w:val="32"/>
          <w:szCs w:val="32"/>
          <w:lang w:eastAsia="en-US"/>
        </w:rPr>
        <w:t>.</w:t>
      </w:r>
      <w:r w:rsidRPr="000D4916">
        <w:rPr>
          <w:rFonts w:ascii="Constantia" w:eastAsiaTheme="minorHAnsi" w:hAnsi="Constantia" w:cstheme="minorBidi"/>
          <w:bCs w:val="0"/>
          <w:color w:val="0070C0"/>
          <w:sz w:val="32"/>
          <w:szCs w:val="32"/>
          <w:lang w:val="en-US" w:eastAsia="en-US"/>
        </w:rPr>
        <w:t>NET</w:t>
      </w:r>
      <w:r w:rsidRPr="000D4916">
        <w:rPr>
          <w:rFonts w:ascii="Constantia" w:eastAsiaTheme="minorHAnsi" w:hAnsi="Constantia" w:cstheme="minorBidi"/>
          <w:bCs w:val="0"/>
          <w:color w:val="0070C0"/>
          <w:sz w:val="32"/>
          <w:szCs w:val="32"/>
          <w:lang w:eastAsia="en-US"/>
        </w:rPr>
        <w:t xml:space="preserve"> </w:t>
      </w:r>
      <w:r w:rsidR="000D4916">
        <w:rPr>
          <w:rFonts w:ascii="Constantia" w:eastAsiaTheme="minorHAnsi" w:hAnsi="Constantia" w:cstheme="minorBidi"/>
          <w:bCs w:val="0"/>
          <w:color w:val="0070C0"/>
          <w:sz w:val="32"/>
          <w:szCs w:val="32"/>
          <w:lang w:eastAsia="en-US"/>
        </w:rPr>
        <w:tab/>
      </w:r>
      <w:r w:rsidR="000D4916">
        <w:rPr>
          <w:rFonts w:ascii="Constantia" w:eastAsiaTheme="minorHAnsi" w:hAnsi="Constantia" w:cstheme="minorBidi"/>
          <w:bCs w:val="0"/>
          <w:color w:val="0070C0"/>
          <w:sz w:val="32"/>
          <w:szCs w:val="32"/>
          <w:lang w:eastAsia="en-US"/>
        </w:rPr>
        <w:tab/>
      </w:r>
      <w:r w:rsidRPr="00FF63A4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 xml:space="preserve">используется </w:t>
      </w:r>
      <w:proofErr w:type="spellStart"/>
      <w:r w:rsidR="00906FD2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>фрэймворк</w:t>
      </w:r>
      <w:proofErr w:type="spellEnd"/>
      <w:r w:rsidRPr="00FF63A4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 xml:space="preserve"> </w:t>
      </w:r>
      <w:r w:rsidR="000D4916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 xml:space="preserve">             </w:t>
      </w:r>
      <w:r w:rsidRPr="000D4916">
        <w:rPr>
          <w:rFonts w:ascii="Constantia" w:eastAsiaTheme="minorHAnsi" w:hAnsi="Constantia" w:cstheme="minorBidi"/>
          <w:bCs w:val="0"/>
          <w:color w:val="FF0000"/>
          <w:sz w:val="32"/>
          <w:szCs w:val="32"/>
          <w:lang w:val="en-US" w:eastAsia="en-US"/>
        </w:rPr>
        <w:t>A</w:t>
      </w:r>
      <w:r w:rsidR="001E3283" w:rsidRPr="000D4916">
        <w:rPr>
          <w:rFonts w:ascii="Constantia" w:eastAsiaTheme="minorHAnsi" w:hAnsi="Constantia" w:cstheme="minorBidi"/>
          <w:bCs w:val="0"/>
          <w:color w:val="FF0000"/>
          <w:sz w:val="32"/>
          <w:szCs w:val="32"/>
          <w:lang w:val="en-US" w:eastAsia="en-US"/>
        </w:rPr>
        <w:t>SP</w:t>
      </w:r>
      <w:r w:rsidR="001E3283" w:rsidRPr="000D4916">
        <w:rPr>
          <w:rFonts w:ascii="Constantia" w:eastAsiaTheme="minorHAnsi" w:hAnsi="Constantia" w:cstheme="minorBidi"/>
          <w:bCs w:val="0"/>
          <w:color w:val="FF0000"/>
          <w:sz w:val="32"/>
          <w:szCs w:val="32"/>
          <w:lang w:eastAsia="en-US"/>
        </w:rPr>
        <w:t>.</w:t>
      </w:r>
      <w:r w:rsidR="001E3283" w:rsidRPr="000D4916">
        <w:rPr>
          <w:rFonts w:ascii="Constantia" w:eastAsiaTheme="minorHAnsi" w:hAnsi="Constantia" w:cstheme="minorBidi"/>
          <w:bCs w:val="0"/>
          <w:color w:val="FF0000"/>
          <w:sz w:val="32"/>
          <w:szCs w:val="32"/>
          <w:lang w:val="en-US" w:eastAsia="en-US"/>
        </w:rPr>
        <w:t>NET</w:t>
      </w:r>
      <w:r w:rsidR="001E3283" w:rsidRPr="000D4916">
        <w:rPr>
          <w:rFonts w:ascii="Constantia" w:eastAsiaTheme="minorHAnsi" w:hAnsi="Constantia" w:cstheme="minorBidi"/>
          <w:bCs w:val="0"/>
          <w:color w:val="FF0000"/>
          <w:sz w:val="32"/>
          <w:szCs w:val="32"/>
          <w:lang w:eastAsia="en-US"/>
        </w:rPr>
        <w:t xml:space="preserve">, </w:t>
      </w:r>
      <w:r w:rsidR="001E3283" w:rsidRPr="000D4916">
        <w:rPr>
          <w:rFonts w:ascii="Constantia" w:eastAsiaTheme="minorHAnsi" w:hAnsi="Constantia" w:cstheme="minorBidi"/>
          <w:bCs w:val="0"/>
          <w:color w:val="FF0000"/>
          <w:sz w:val="32"/>
          <w:szCs w:val="32"/>
          <w:lang w:val="en-US" w:eastAsia="en-US"/>
        </w:rPr>
        <w:t>MVC</w:t>
      </w:r>
      <w:r w:rsidR="001E3283" w:rsidRPr="00FF63A4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>;</w:t>
      </w:r>
      <w:r w:rsidRPr="00FF63A4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 xml:space="preserve"> </w:t>
      </w:r>
      <w:r w:rsidR="000D4916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br/>
      </w:r>
      <w:r w:rsidRPr="00FF63A4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>В качестве базы данных –</w:t>
      </w:r>
      <w:r w:rsidR="001E3283" w:rsidRPr="00FF63A4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 xml:space="preserve"> </w:t>
      </w:r>
      <w:r w:rsidR="001E3283" w:rsidRPr="000D4916">
        <w:rPr>
          <w:rFonts w:ascii="Constantia" w:eastAsiaTheme="minorHAnsi" w:hAnsi="Constantia" w:cstheme="minorBidi"/>
          <w:bCs w:val="0"/>
          <w:color w:val="FF0000"/>
          <w:sz w:val="32"/>
          <w:szCs w:val="32"/>
          <w:lang w:val="en-US" w:eastAsia="en-US"/>
        </w:rPr>
        <w:t>SQL</w:t>
      </w:r>
      <w:r w:rsidR="001E3283" w:rsidRPr="000D4916">
        <w:rPr>
          <w:rFonts w:ascii="Constantia" w:eastAsiaTheme="minorHAnsi" w:hAnsi="Constantia" w:cstheme="minorBidi"/>
          <w:bCs w:val="0"/>
          <w:color w:val="FF0000"/>
          <w:sz w:val="32"/>
          <w:szCs w:val="32"/>
          <w:lang w:eastAsia="en-US"/>
        </w:rPr>
        <w:t xml:space="preserve"> </w:t>
      </w:r>
      <w:r w:rsidR="001E3283" w:rsidRPr="000D4916">
        <w:rPr>
          <w:rFonts w:ascii="Constantia" w:eastAsiaTheme="minorHAnsi" w:hAnsi="Constantia" w:cstheme="minorBidi"/>
          <w:bCs w:val="0"/>
          <w:color w:val="FF0000"/>
          <w:sz w:val="32"/>
          <w:szCs w:val="32"/>
          <w:lang w:val="en-US" w:eastAsia="en-US"/>
        </w:rPr>
        <w:t>server</w:t>
      </w:r>
    </w:p>
    <w:p w:rsidR="00FF63A4" w:rsidRDefault="00FF63A4" w:rsidP="002654D6">
      <w:pPr>
        <w:pStyle w:val="3"/>
        <w:numPr>
          <w:ilvl w:val="0"/>
          <w:numId w:val="3"/>
        </w:numPr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</w:pPr>
      <w:r w:rsidRPr="000D4916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>При написании на</w:t>
      </w:r>
      <w:r w:rsidRPr="00FF63A4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 xml:space="preserve"> </w:t>
      </w:r>
      <w:proofErr w:type="spellStart"/>
      <w:r w:rsidRPr="000D4916">
        <w:rPr>
          <w:rFonts w:ascii="Constantia" w:eastAsiaTheme="minorHAnsi" w:hAnsi="Constantia" w:cstheme="minorBidi"/>
          <w:bCs w:val="0"/>
          <w:color w:val="0070C0"/>
          <w:sz w:val="32"/>
          <w:szCs w:val="32"/>
          <w:lang w:eastAsia="en-US"/>
        </w:rPr>
        <w:t>Java</w:t>
      </w:r>
      <w:proofErr w:type="spellEnd"/>
      <w:r w:rsidRPr="000D4916">
        <w:rPr>
          <w:rFonts w:ascii="Constantia" w:eastAsiaTheme="minorHAnsi" w:hAnsi="Constantia" w:cstheme="minorBidi"/>
          <w:b w:val="0"/>
          <w:bCs w:val="0"/>
          <w:color w:val="0070C0"/>
          <w:sz w:val="28"/>
          <w:szCs w:val="28"/>
          <w:lang w:eastAsia="en-US"/>
        </w:rPr>
        <w:t xml:space="preserve"> </w:t>
      </w:r>
      <w:r w:rsidRPr="00FF63A4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 xml:space="preserve">используется </w:t>
      </w:r>
      <w:proofErr w:type="spellStart"/>
      <w:r w:rsidR="00906FD2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>фрэймворк</w:t>
      </w:r>
      <w:proofErr w:type="spellEnd"/>
      <w:r w:rsidR="00906FD2" w:rsidRPr="00906FD2">
        <w:rPr>
          <w:rFonts w:ascii="Constantia" w:eastAsiaTheme="minorHAnsi" w:hAnsi="Constantia" w:cstheme="minorBidi"/>
          <w:bCs w:val="0"/>
          <w:color w:val="FF0000"/>
          <w:sz w:val="32"/>
          <w:szCs w:val="32"/>
          <w:lang w:eastAsia="en-US"/>
        </w:rPr>
        <w:t xml:space="preserve"> </w:t>
      </w:r>
      <w:r w:rsidR="001E3283" w:rsidRPr="000D4916">
        <w:rPr>
          <w:rFonts w:ascii="Constantia" w:eastAsiaTheme="minorHAnsi" w:hAnsi="Constantia" w:cstheme="minorBidi"/>
          <w:bCs w:val="0"/>
          <w:color w:val="FF0000"/>
          <w:sz w:val="32"/>
          <w:szCs w:val="32"/>
          <w:lang w:val="en-US" w:eastAsia="en-US"/>
        </w:rPr>
        <w:t>Spring</w:t>
      </w:r>
      <w:r w:rsidR="001E3283" w:rsidRPr="00FF63A4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 xml:space="preserve">; </w:t>
      </w:r>
      <w:r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br/>
      </w:r>
      <w:r w:rsidRPr="00FF63A4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 xml:space="preserve">В качестве базы данных – </w:t>
      </w:r>
      <w:r w:rsidR="001E3283" w:rsidRPr="00FF63A4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 xml:space="preserve"> </w:t>
      </w:r>
      <w:r w:rsidR="001E3283" w:rsidRPr="000D4916">
        <w:rPr>
          <w:rFonts w:ascii="Constantia" w:eastAsiaTheme="minorHAnsi" w:hAnsi="Constantia" w:cstheme="minorBidi"/>
          <w:bCs w:val="0"/>
          <w:color w:val="FF0000"/>
          <w:sz w:val="32"/>
          <w:szCs w:val="32"/>
          <w:lang w:val="en-US" w:eastAsia="en-US"/>
        </w:rPr>
        <w:t>MySQL</w:t>
      </w:r>
    </w:p>
    <w:p w:rsidR="002654D6" w:rsidRPr="00FF63A4" w:rsidRDefault="00FF63A4" w:rsidP="002654D6">
      <w:pPr>
        <w:pStyle w:val="3"/>
        <w:numPr>
          <w:ilvl w:val="0"/>
          <w:numId w:val="3"/>
        </w:numPr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</w:pPr>
      <w:r w:rsidRPr="000D4916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>При написании</w:t>
      </w:r>
      <w:r w:rsidRPr="00FF63A4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 xml:space="preserve"> </w:t>
      </w:r>
      <w:r w:rsidRPr="000D4916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>на</w:t>
      </w:r>
      <w:r w:rsidRPr="00FF63A4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 xml:space="preserve"> </w:t>
      </w:r>
      <w:r w:rsidRPr="000D4916">
        <w:rPr>
          <w:rFonts w:ascii="Constantia" w:eastAsiaTheme="minorHAnsi" w:hAnsi="Constantia" w:cstheme="minorBidi"/>
          <w:bCs w:val="0"/>
          <w:color w:val="0070C0"/>
          <w:sz w:val="32"/>
          <w:szCs w:val="32"/>
          <w:lang w:val="en-US" w:eastAsia="en-US"/>
        </w:rPr>
        <w:t>Ruby</w:t>
      </w:r>
      <w:r w:rsidRPr="000D4916">
        <w:rPr>
          <w:rFonts w:ascii="Constantia" w:eastAsiaTheme="minorHAnsi" w:hAnsi="Constantia" w:cstheme="minorBidi"/>
          <w:b w:val="0"/>
          <w:bCs w:val="0"/>
          <w:color w:val="0070C0"/>
          <w:sz w:val="28"/>
          <w:szCs w:val="28"/>
          <w:lang w:eastAsia="en-US"/>
        </w:rPr>
        <w:t xml:space="preserve"> </w:t>
      </w:r>
      <w:r w:rsidRPr="00FF63A4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 xml:space="preserve">используется </w:t>
      </w:r>
      <w:proofErr w:type="spellStart"/>
      <w:r w:rsidR="00906FD2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>фрэймворк</w:t>
      </w:r>
      <w:proofErr w:type="spellEnd"/>
      <w:r w:rsidR="00906FD2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 xml:space="preserve"> </w:t>
      </w:r>
      <w:r w:rsidR="00906FD2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br/>
      </w:r>
      <w:hyperlink r:id="rId6" w:history="1">
        <w:r w:rsidR="002654D6" w:rsidRPr="000D4916">
          <w:rPr>
            <w:rFonts w:ascii="Constantia" w:eastAsiaTheme="minorHAnsi" w:hAnsi="Constantia" w:cstheme="minorBidi"/>
            <w:bCs w:val="0"/>
            <w:color w:val="FF0000"/>
            <w:sz w:val="32"/>
            <w:szCs w:val="32"/>
            <w:lang w:val="en-US" w:eastAsia="en-US"/>
          </w:rPr>
          <w:t>Ruby</w:t>
        </w:r>
        <w:r w:rsidR="002654D6" w:rsidRPr="000D4916">
          <w:rPr>
            <w:rFonts w:ascii="Constantia" w:eastAsiaTheme="minorHAnsi" w:hAnsi="Constantia" w:cstheme="minorBidi"/>
            <w:bCs w:val="0"/>
            <w:color w:val="FF0000"/>
            <w:sz w:val="32"/>
            <w:szCs w:val="32"/>
            <w:lang w:eastAsia="en-US"/>
          </w:rPr>
          <w:t xml:space="preserve"> </w:t>
        </w:r>
        <w:r w:rsidR="002654D6" w:rsidRPr="000D4916">
          <w:rPr>
            <w:rFonts w:ascii="Constantia" w:eastAsiaTheme="minorHAnsi" w:hAnsi="Constantia" w:cstheme="minorBidi"/>
            <w:bCs w:val="0"/>
            <w:color w:val="FF0000"/>
            <w:sz w:val="32"/>
            <w:szCs w:val="32"/>
            <w:lang w:val="en-US" w:eastAsia="en-US"/>
          </w:rPr>
          <w:t>on</w:t>
        </w:r>
        <w:r w:rsidR="002654D6" w:rsidRPr="000D4916">
          <w:rPr>
            <w:rFonts w:ascii="Constantia" w:eastAsiaTheme="minorHAnsi" w:hAnsi="Constantia" w:cstheme="minorBidi"/>
            <w:bCs w:val="0"/>
            <w:color w:val="FF0000"/>
            <w:sz w:val="32"/>
            <w:szCs w:val="32"/>
            <w:lang w:eastAsia="en-US"/>
          </w:rPr>
          <w:t xml:space="preserve"> </w:t>
        </w:r>
        <w:r w:rsidR="002654D6" w:rsidRPr="000D4916">
          <w:rPr>
            <w:rFonts w:ascii="Constantia" w:eastAsiaTheme="minorHAnsi" w:hAnsi="Constantia" w:cstheme="minorBidi"/>
            <w:bCs w:val="0"/>
            <w:color w:val="FF0000"/>
            <w:sz w:val="32"/>
            <w:szCs w:val="32"/>
            <w:lang w:val="en-US" w:eastAsia="en-US"/>
          </w:rPr>
          <w:t>Rails</w:t>
        </w:r>
        <w:proofErr w:type="gramStart"/>
      </w:hyperlink>
      <w:r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br/>
      </w:r>
      <w:r w:rsidRPr="00FF63A4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>В</w:t>
      </w:r>
      <w:proofErr w:type="gramEnd"/>
      <w:r w:rsidRPr="00FF63A4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t xml:space="preserve"> качестве базы данных – </w:t>
      </w:r>
      <w:r w:rsidR="002654D6" w:rsidRPr="000D4916">
        <w:rPr>
          <w:rFonts w:ascii="Constantia" w:eastAsiaTheme="minorHAnsi" w:hAnsi="Constantia" w:cstheme="minorBidi"/>
          <w:bCs w:val="0"/>
          <w:color w:val="FF0000"/>
          <w:sz w:val="32"/>
          <w:szCs w:val="32"/>
          <w:lang w:val="en-US" w:eastAsia="en-US"/>
        </w:rPr>
        <w:t>MySQL</w:t>
      </w:r>
      <w:r w:rsidR="002654D6" w:rsidRPr="00FF63A4">
        <w:rPr>
          <w:rFonts w:ascii="Constantia" w:eastAsiaTheme="minorHAnsi" w:hAnsi="Constantia" w:cstheme="minorBidi"/>
          <w:b w:val="0"/>
          <w:bCs w:val="0"/>
          <w:sz w:val="28"/>
          <w:szCs w:val="28"/>
          <w:lang w:eastAsia="en-US"/>
        </w:rPr>
        <w:br/>
      </w:r>
    </w:p>
    <w:p w:rsidR="002654D6" w:rsidRPr="00B344E7" w:rsidRDefault="002654D6" w:rsidP="00987569">
      <w:pPr>
        <w:pStyle w:val="3"/>
        <w:numPr>
          <w:ilvl w:val="0"/>
          <w:numId w:val="3"/>
        </w:numPr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eastAsia="en-US"/>
        </w:rPr>
      </w:pPr>
      <w:r w:rsidRPr="00B344E7">
        <w:rPr>
          <w:rFonts w:eastAsiaTheme="minorHAnsi"/>
          <w:bCs w:val="0"/>
          <w:sz w:val="28"/>
          <w:szCs w:val="28"/>
          <w:highlight w:val="lightGray"/>
          <w:lang w:eastAsia="en-US"/>
        </w:rPr>
        <w:t xml:space="preserve">В коде не должно быть </w:t>
      </w:r>
      <w:r w:rsidRPr="00B344E7">
        <w:rPr>
          <w:rFonts w:eastAsiaTheme="minorHAnsi"/>
          <w:bCs w:val="0"/>
          <w:sz w:val="28"/>
          <w:szCs w:val="28"/>
          <w:highlight w:val="lightGray"/>
          <w:lang w:val="en-US" w:eastAsia="en-US"/>
        </w:rPr>
        <w:t>SQL</w:t>
      </w:r>
      <w:r w:rsidRPr="00B344E7">
        <w:rPr>
          <w:rFonts w:eastAsiaTheme="minorHAnsi"/>
          <w:bCs w:val="0"/>
          <w:sz w:val="28"/>
          <w:szCs w:val="28"/>
          <w:highlight w:val="lightGray"/>
          <w:lang w:eastAsia="en-US"/>
        </w:rPr>
        <w:t xml:space="preserve"> запросов, то есть использовать </w:t>
      </w:r>
      <w:r w:rsidR="000B0437" w:rsidRPr="00B344E7">
        <w:rPr>
          <w:i/>
          <w:iCs/>
          <w:sz w:val="28"/>
          <w:szCs w:val="28"/>
          <w:highlight w:val="lightGray"/>
          <w:shd w:val="clear" w:color="auto" w:fill="FFFFFF"/>
        </w:rPr>
        <w:t>объектно-реляционное отображение (</w:t>
      </w:r>
      <w:r w:rsidRPr="00B344E7">
        <w:rPr>
          <w:rFonts w:eastAsiaTheme="minorHAnsi"/>
          <w:bCs w:val="0"/>
          <w:sz w:val="28"/>
          <w:szCs w:val="28"/>
          <w:highlight w:val="lightGray"/>
          <w:lang w:val="en-US" w:eastAsia="en-US"/>
        </w:rPr>
        <w:t>ORM</w:t>
      </w:r>
      <w:r w:rsidR="000B0437" w:rsidRPr="00B344E7">
        <w:rPr>
          <w:rFonts w:eastAsiaTheme="minorHAnsi"/>
          <w:bCs w:val="0"/>
          <w:sz w:val="28"/>
          <w:szCs w:val="28"/>
          <w:highlight w:val="lightGray"/>
          <w:lang w:eastAsia="en-US"/>
        </w:rPr>
        <w:t>).</w:t>
      </w:r>
      <w:r w:rsidR="000B0437" w:rsidRPr="00B344E7">
        <w:rPr>
          <w:rFonts w:ascii="Constantia" w:eastAsiaTheme="minorHAnsi" w:hAnsi="Constantia" w:cstheme="minorBidi"/>
          <w:bCs w:val="0"/>
          <w:sz w:val="28"/>
          <w:szCs w:val="28"/>
          <w:highlight w:val="lightGray"/>
          <w:lang w:eastAsia="en-US"/>
        </w:rPr>
        <w:br/>
      </w:r>
      <w:r w:rsidR="000B0437"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eastAsia="en-US"/>
        </w:rPr>
        <w:t>Для .</w:t>
      </w:r>
      <w:r w:rsidR="000B0437"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val="en-US" w:eastAsia="en-US"/>
        </w:rPr>
        <w:t>NET</w:t>
      </w:r>
      <w:r w:rsidR="000B0437"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eastAsia="en-US"/>
        </w:rPr>
        <w:t xml:space="preserve"> необходимо</w:t>
      </w:r>
      <w:r w:rsidR="000D4916"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eastAsia="en-US"/>
        </w:rPr>
        <w:t xml:space="preserve"> использовать объектно-реляционный модуль</w:t>
      </w:r>
      <w:r w:rsidR="000B0437"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eastAsia="en-US"/>
        </w:rPr>
        <w:t xml:space="preserve"> </w:t>
      </w:r>
      <w:r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val="en-US" w:eastAsia="en-US"/>
        </w:rPr>
        <w:t>Entity</w:t>
      </w:r>
      <w:proofErr w:type="gramStart"/>
      <w:r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eastAsia="en-US"/>
        </w:rPr>
        <w:br/>
      </w:r>
      <w:r w:rsidR="000B0437"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eastAsia="en-US"/>
        </w:rPr>
        <w:t>Д</w:t>
      </w:r>
      <w:proofErr w:type="gramEnd"/>
      <w:r w:rsidR="000B0437"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eastAsia="en-US"/>
        </w:rPr>
        <w:t xml:space="preserve">ля </w:t>
      </w:r>
      <w:r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val="en-US" w:eastAsia="en-US"/>
        </w:rPr>
        <w:t>Java</w:t>
      </w:r>
      <w:r w:rsidR="000B0437"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eastAsia="en-US"/>
        </w:rPr>
        <w:t xml:space="preserve"> </w:t>
      </w:r>
      <w:r w:rsidR="000D4916"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eastAsia="en-US"/>
        </w:rPr>
        <w:t xml:space="preserve">необходимо использовать объектно-реляционный модуль </w:t>
      </w:r>
      <w:r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val="en-US" w:eastAsia="en-US"/>
        </w:rPr>
        <w:t>Hibernate</w:t>
      </w:r>
      <w:r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eastAsia="en-US"/>
        </w:rPr>
        <w:br/>
      </w:r>
      <w:r w:rsidR="000B0437"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eastAsia="en-US"/>
        </w:rPr>
        <w:t xml:space="preserve">Для </w:t>
      </w:r>
      <w:r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val="en-US" w:eastAsia="en-US"/>
        </w:rPr>
        <w:t>Ruby</w:t>
      </w:r>
      <w:r w:rsidR="000B0437"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eastAsia="en-US"/>
        </w:rPr>
        <w:t xml:space="preserve"> </w:t>
      </w:r>
      <w:r w:rsidR="000D4916" w:rsidRPr="00B344E7">
        <w:rPr>
          <w:rFonts w:ascii="Constantia" w:eastAsiaTheme="minorHAnsi" w:hAnsi="Constantia" w:cstheme="minorBidi"/>
          <w:b w:val="0"/>
          <w:bCs w:val="0"/>
          <w:sz w:val="28"/>
          <w:szCs w:val="28"/>
          <w:highlight w:val="lightGray"/>
          <w:lang w:eastAsia="en-US"/>
        </w:rPr>
        <w:t xml:space="preserve">необходимо использовать объектно-реляционный модуль </w:t>
      </w:r>
      <w:hyperlink r:id="rId7" w:history="1">
        <w:r w:rsidRPr="00B344E7">
          <w:rPr>
            <w:rFonts w:ascii="Constantia" w:eastAsiaTheme="minorHAnsi" w:hAnsi="Constantia" w:cstheme="minorBidi"/>
            <w:b w:val="0"/>
            <w:bCs w:val="0"/>
            <w:sz w:val="28"/>
            <w:szCs w:val="28"/>
            <w:highlight w:val="lightGray"/>
            <w:lang w:val="en-US" w:eastAsia="en-US"/>
          </w:rPr>
          <w:t>Active</w:t>
        </w:r>
        <w:r w:rsidRPr="00B344E7">
          <w:rPr>
            <w:rFonts w:ascii="Constantia" w:eastAsiaTheme="minorHAnsi" w:hAnsi="Constantia" w:cstheme="minorBidi"/>
            <w:b w:val="0"/>
            <w:bCs w:val="0"/>
            <w:sz w:val="28"/>
            <w:szCs w:val="28"/>
            <w:highlight w:val="lightGray"/>
            <w:lang w:eastAsia="en-US"/>
          </w:rPr>
          <w:t xml:space="preserve"> </w:t>
        </w:r>
        <w:r w:rsidRPr="00B344E7">
          <w:rPr>
            <w:rFonts w:ascii="Constantia" w:eastAsiaTheme="minorHAnsi" w:hAnsi="Constantia" w:cstheme="minorBidi"/>
            <w:b w:val="0"/>
            <w:bCs w:val="0"/>
            <w:sz w:val="28"/>
            <w:szCs w:val="28"/>
            <w:highlight w:val="lightGray"/>
            <w:lang w:val="en-US" w:eastAsia="en-US"/>
          </w:rPr>
          <w:t>Record</w:t>
        </w:r>
        <w:r w:rsidRPr="00B344E7">
          <w:rPr>
            <w:rFonts w:ascii="Constantia" w:eastAsiaTheme="minorHAnsi" w:hAnsi="Constantia" w:cstheme="minorBidi"/>
            <w:b w:val="0"/>
            <w:bCs w:val="0"/>
            <w:sz w:val="28"/>
            <w:szCs w:val="28"/>
            <w:highlight w:val="lightGray"/>
            <w:lang w:eastAsia="en-US"/>
          </w:rPr>
          <w:t xml:space="preserve"> </w:t>
        </w:r>
      </w:hyperlink>
    </w:p>
    <w:p w:rsidR="002654D6" w:rsidRPr="000D4916" w:rsidRDefault="000B0437" w:rsidP="002654D6">
      <w:pPr>
        <w:pStyle w:val="3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 w:cs="Helvetica"/>
          <w:sz w:val="28"/>
          <w:szCs w:val="28"/>
          <w:shd w:val="clear" w:color="auto" w:fill="FFFFFF"/>
        </w:rPr>
        <w:t>Д</w:t>
      </w:r>
      <w:r w:rsidRPr="000B0437">
        <w:rPr>
          <w:rFonts w:ascii="Constantia" w:hAnsi="Constantia" w:cs="Helvetica"/>
          <w:sz w:val="28"/>
          <w:szCs w:val="28"/>
          <w:shd w:val="clear" w:color="auto" w:fill="FFFFFF"/>
        </w:rPr>
        <w:t>ля</w:t>
      </w:r>
      <w:r w:rsidRPr="000D4916">
        <w:rPr>
          <w:rFonts w:ascii="Constantia" w:hAnsi="Constantia" w:cs="Helvetica"/>
          <w:sz w:val="28"/>
          <w:szCs w:val="28"/>
          <w:shd w:val="clear" w:color="auto" w:fill="FFFFFF"/>
        </w:rPr>
        <w:t xml:space="preserve"> </w:t>
      </w:r>
      <w:r w:rsidRPr="000B0437">
        <w:rPr>
          <w:rFonts w:ascii="Constantia" w:hAnsi="Constantia" w:cs="Helvetica"/>
          <w:sz w:val="28"/>
          <w:szCs w:val="28"/>
          <w:shd w:val="clear" w:color="auto" w:fill="FFFFFF"/>
          <w:lang w:val="en-US"/>
        </w:rPr>
        <w:t>Web</w:t>
      </w:r>
      <w:r w:rsidRPr="000D4916">
        <w:rPr>
          <w:rFonts w:ascii="Constantia" w:hAnsi="Constantia" w:cs="Helvetica"/>
          <w:sz w:val="28"/>
          <w:szCs w:val="28"/>
          <w:shd w:val="clear" w:color="auto" w:fill="FFFFFF"/>
        </w:rPr>
        <w:t>-</w:t>
      </w:r>
      <w:r w:rsidRPr="000B0437">
        <w:rPr>
          <w:rFonts w:ascii="Constantia" w:hAnsi="Constantia" w:cs="Helvetica"/>
          <w:sz w:val="28"/>
          <w:szCs w:val="28"/>
          <w:shd w:val="clear" w:color="auto" w:fill="FFFFFF"/>
        </w:rPr>
        <w:t>разработки</w:t>
      </w:r>
      <w:r w:rsidRPr="000D4916">
        <w:rPr>
          <w:rFonts w:ascii="Constantia" w:hAnsi="Constantia" w:cs="Helvetica"/>
          <w:sz w:val="28"/>
          <w:szCs w:val="28"/>
          <w:shd w:val="clear" w:color="auto" w:fill="FFFFFF"/>
        </w:rPr>
        <w:t xml:space="preserve"> </w:t>
      </w:r>
      <w:r>
        <w:rPr>
          <w:rFonts w:ascii="Constantia" w:hAnsi="Constantia" w:cs="Helvetica"/>
          <w:sz w:val="28"/>
          <w:szCs w:val="28"/>
          <w:shd w:val="clear" w:color="auto" w:fill="FFFFFF"/>
        </w:rPr>
        <w:t>о</w:t>
      </w:r>
      <w:r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>бязательное</w:t>
      </w:r>
      <w:r w:rsidRPr="000D4916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 xml:space="preserve"> </w:t>
      </w:r>
      <w:r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>использование</w:t>
      </w:r>
      <w:r w:rsidR="00906FD2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 xml:space="preserve"> </w:t>
      </w:r>
      <w:proofErr w:type="spellStart"/>
      <w:r w:rsidRPr="000B0437">
        <w:rPr>
          <w:rFonts w:ascii="Constantia" w:hAnsi="Constantia" w:cs="Helvetica"/>
          <w:sz w:val="28"/>
          <w:szCs w:val="28"/>
          <w:shd w:val="clear" w:color="auto" w:fill="FFFFFF"/>
        </w:rPr>
        <w:t>фреймворк</w:t>
      </w:r>
      <w:r>
        <w:rPr>
          <w:rFonts w:ascii="Constantia" w:hAnsi="Constantia" w:cs="Helvetica"/>
          <w:sz w:val="28"/>
          <w:szCs w:val="28"/>
          <w:shd w:val="clear" w:color="auto" w:fill="FFFFFF"/>
        </w:rPr>
        <w:t>а</w:t>
      </w:r>
      <w:proofErr w:type="spellEnd"/>
      <w:r w:rsidRPr="000D4916">
        <w:rPr>
          <w:rFonts w:ascii="Constantia" w:hAnsi="Constantia" w:cs="Helvetica"/>
          <w:sz w:val="28"/>
          <w:szCs w:val="28"/>
          <w:shd w:val="clear" w:color="auto" w:fill="FFFFFF"/>
        </w:rPr>
        <w:t xml:space="preserve"> </w:t>
      </w:r>
      <w:r w:rsidR="002654D6" w:rsidRPr="000B0437">
        <w:rPr>
          <w:rFonts w:ascii="Constantia" w:eastAsiaTheme="minorHAnsi" w:hAnsi="Constantia" w:cstheme="minorBidi"/>
          <w:bCs w:val="0"/>
          <w:sz w:val="28"/>
          <w:szCs w:val="28"/>
          <w:lang w:val="en-US" w:eastAsia="en-US"/>
        </w:rPr>
        <w:t>Bootstrap</w:t>
      </w:r>
      <w:r w:rsidR="002654D6" w:rsidRPr="000D4916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 xml:space="preserve"> </w:t>
      </w:r>
      <w:r w:rsidR="002654D6" w:rsidRPr="000B0437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>и</w:t>
      </w:r>
      <w:r w:rsidR="002654D6" w:rsidRPr="000D4916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 xml:space="preserve"> </w:t>
      </w:r>
      <w:r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>библиотеку</w:t>
      </w:r>
      <w:r w:rsidRPr="000D4916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 xml:space="preserve"> </w:t>
      </w:r>
      <w:proofErr w:type="spellStart"/>
      <w:r w:rsidR="002654D6" w:rsidRPr="000B0437">
        <w:rPr>
          <w:rFonts w:ascii="Constantia" w:eastAsiaTheme="minorHAnsi" w:hAnsi="Constantia" w:cstheme="minorBidi"/>
          <w:bCs w:val="0"/>
          <w:sz w:val="28"/>
          <w:szCs w:val="28"/>
          <w:lang w:val="en-US" w:eastAsia="en-US"/>
        </w:rPr>
        <w:t>JQuery</w:t>
      </w:r>
      <w:proofErr w:type="spellEnd"/>
    </w:p>
    <w:p w:rsidR="002654D6" w:rsidRPr="009877F6" w:rsidRDefault="002654D6" w:rsidP="002654D6">
      <w:pPr>
        <w:pStyle w:val="3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9877F6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 xml:space="preserve">Все скрипты пишутся либо на </w:t>
      </w:r>
      <w:proofErr w:type="spellStart"/>
      <w:r w:rsidRPr="009877F6">
        <w:rPr>
          <w:rFonts w:ascii="Constantia" w:eastAsiaTheme="minorHAnsi" w:hAnsi="Constantia" w:cstheme="minorBidi"/>
          <w:bCs w:val="0"/>
          <w:sz w:val="28"/>
          <w:szCs w:val="28"/>
          <w:lang w:val="en-US" w:eastAsia="en-US"/>
        </w:rPr>
        <w:t>Coffeescript</w:t>
      </w:r>
      <w:proofErr w:type="spellEnd"/>
      <w:r w:rsidRPr="009877F6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 xml:space="preserve">, либо на </w:t>
      </w:r>
      <w:r w:rsidRPr="009877F6">
        <w:rPr>
          <w:rFonts w:ascii="Constantia" w:eastAsiaTheme="minorHAnsi" w:hAnsi="Constantia" w:cstheme="minorBidi"/>
          <w:bCs w:val="0"/>
          <w:sz w:val="28"/>
          <w:szCs w:val="28"/>
          <w:lang w:val="en-US" w:eastAsia="en-US"/>
        </w:rPr>
        <w:t>Typescript</w:t>
      </w:r>
    </w:p>
    <w:p w:rsidR="002654D6" w:rsidRPr="009877F6" w:rsidRDefault="002654D6" w:rsidP="002654D6">
      <w:pPr>
        <w:pStyle w:val="3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9877F6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 xml:space="preserve">Все скрипты </w:t>
      </w:r>
      <w:r w:rsidR="00631159" w:rsidRPr="00631159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 xml:space="preserve">должны находиться </w:t>
      </w:r>
      <w:r w:rsidRPr="009877F6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>в отдельных файлах</w:t>
      </w:r>
      <w:r w:rsidR="00631159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>. В коде не должно быть ни строчки скрипта.</w:t>
      </w:r>
      <w:r w:rsidRPr="009877F6">
        <w:rPr>
          <w:rFonts w:ascii="Constantia" w:eastAsiaTheme="minorHAnsi" w:hAnsi="Constantia" w:cstheme="minorBidi"/>
          <w:bCs w:val="0"/>
          <w:sz w:val="28"/>
          <w:szCs w:val="28"/>
          <w:lang w:eastAsia="en-US"/>
        </w:rPr>
        <w:t xml:space="preserve"> </w:t>
      </w:r>
    </w:p>
    <w:p w:rsidR="002654D6" w:rsidRDefault="00A96E27" w:rsidP="009877F6">
      <w:pPr>
        <w:pStyle w:val="3"/>
        <w:numPr>
          <w:ilvl w:val="0"/>
          <w:numId w:val="5"/>
        </w:numPr>
        <w:spacing w:before="0" w:beforeAutospacing="0" w:after="0" w:afterAutospacing="0"/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</w:pPr>
      <w:r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 xml:space="preserve">Приложение </w:t>
      </w:r>
      <w:r w:rsidR="00631159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 xml:space="preserve">должно </w:t>
      </w:r>
      <w:r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>поддерживат</w:t>
      </w:r>
      <w:r w:rsidR="00631159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>ь</w:t>
      </w:r>
      <w:r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 xml:space="preserve"> несколько тем</w:t>
      </w:r>
      <w:r w:rsidR="00631159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 xml:space="preserve"> (визуализаций)</w:t>
      </w:r>
      <w:r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>, которые может применить пользователь</w:t>
      </w:r>
      <w:r w:rsidR="00631159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>. Тема изменяется по клику.</w:t>
      </w:r>
    </w:p>
    <w:p w:rsidR="009877F6" w:rsidRPr="009877F6" w:rsidRDefault="009877F6" w:rsidP="009877F6">
      <w:pPr>
        <w:pStyle w:val="3"/>
        <w:spacing w:before="0" w:beforeAutospacing="0" w:after="0" w:afterAutospacing="0"/>
        <w:ind w:left="720"/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</w:pPr>
    </w:p>
    <w:p w:rsidR="00A96E27" w:rsidRPr="00B344E7" w:rsidRDefault="00631159" w:rsidP="009877F6">
      <w:pPr>
        <w:pStyle w:val="3"/>
        <w:numPr>
          <w:ilvl w:val="0"/>
          <w:numId w:val="5"/>
        </w:numPr>
        <w:spacing w:before="0" w:beforeAutospacing="0" w:after="0" w:afterAutospacing="0"/>
        <w:rPr>
          <w:rFonts w:ascii="Constantia" w:eastAsiaTheme="minorHAnsi" w:hAnsi="Constantia" w:cstheme="minorBidi"/>
          <w:b w:val="0"/>
          <w:bCs w:val="0"/>
          <w:i/>
          <w:sz w:val="28"/>
          <w:szCs w:val="28"/>
          <w:highlight w:val="lightGray"/>
          <w:lang w:eastAsia="en-US"/>
        </w:rPr>
      </w:pPr>
      <w:r w:rsidRPr="00B344E7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highlight w:val="lightGray"/>
          <w:lang w:eastAsia="en-US"/>
        </w:rPr>
        <w:t>Пользователь должен иметь возможность изменения языка (русский, английский)</w:t>
      </w:r>
    </w:p>
    <w:p w:rsidR="009877F6" w:rsidRPr="009877F6" w:rsidRDefault="009877F6" w:rsidP="009877F6">
      <w:pPr>
        <w:pStyle w:val="3"/>
        <w:spacing w:before="0" w:beforeAutospacing="0" w:after="0" w:afterAutospacing="0"/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</w:pPr>
    </w:p>
    <w:p w:rsidR="00A96E27" w:rsidRDefault="00631159" w:rsidP="009877F6">
      <w:pPr>
        <w:pStyle w:val="3"/>
        <w:numPr>
          <w:ilvl w:val="0"/>
          <w:numId w:val="5"/>
        </w:numPr>
        <w:spacing w:before="0" w:beforeAutospacing="0" w:after="0" w:afterAutospacing="0"/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</w:pPr>
      <w:r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>После р</w:t>
      </w:r>
      <w:r w:rsidR="00A96E27"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>егистраци</w:t>
      </w:r>
      <w:r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>и</w:t>
      </w:r>
      <w:r w:rsidR="00A96E27"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 xml:space="preserve"> на сайте на </w:t>
      </w:r>
      <w:proofErr w:type="spellStart"/>
      <w:r w:rsidR="00A96E27"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>email</w:t>
      </w:r>
      <w:proofErr w:type="spellEnd"/>
      <w:r w:rsidR="00A96E27"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 xml:space="preserve"> адрес пользователя</w:t>
      </w:r>
      <w:r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 xml:space="preserve"> приходит сообщение о регистрации со ссылкой на страницу авторизации</w:t>
      </w:r>
      <w:r w:rsidR="00A96E27"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 xml:space="preserve"> (активация учетной записи).</w:t>
      </w:r>
      <w:r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 xml:space="preserve"> Пользователь будет активирован только после первой авторизации на сайте</w:t>
      </w:r>
    </w:p>
    <w:p w:rsidR="009877F6" w:rsidRPr="009877F6" w:rsidRDefault="009877F6" w:rsidP="009877F6">
      <w:pPr>
        <w:pStyle w:val="3"/>
        <w:spacing w:before="0" w:beforeAutospacing="0" w:after="0" w:afterAutospacing="0"/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</w:pPr>
    </w:p>
    <w:p w:rsidR="00A96E27" w:rsidRDefault="00A96E27" w:rsidP="009877F6">
      <w:pPr>
        <w:pStyle w:val="3"/>
        <w:numPr>
          <w:ilvl w:val="0"/>
          <w:numId w:val="5"/>
        </w:numPr>
        <w:spacing w:before="0" w:beforeAutospacing="0" w:after="0" w:afterAutospacing="0"/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</w:pPr>
      <w:r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 xml:space="preserve">Сайт поддерживает </w:t>
      </w:r>
      <w:r w:rsidR="009877F6"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>полнотекстовый</w:t>
      </w:r>
      <w:r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 xml:space="preserve"> поиск (поиск по всему сайту). </w:t>
      </w:r>
      <w:r w:rsidR="00631159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 xml:space="preserve">Причем нельзя делать выборку по всей базе данных или </w:t>
      </w:r>
      <w:r w:rsidR="00631159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lastRenderedPageBreak/>
        <w:t xml:space="preserve">запрос ко всей базе данных с получением всей информации, имеющейся в базе. Для этого нужно, </w:t>
      </w:r>
      <w:r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>например</w:t>
      </w:r>
      <w:r w:rsidR="009877F6"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>,</w:t>
      </w:r>
      <w:r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 xml:space="preserve"> </w:t>
      </w:r>
      <w:r w:rsidR="009877F6"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>использовать</w:t>
      </w:r>
      <w:r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 xml:space="preserve"> сре</w:t>
      </w:r>
      <w:bookmarkStart w:id="0" w:name="_GoBack"/>
      <w:bookmarkEnd w:id="0"/>
      <w:r w:rsidRPr="009877F6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>дства</w:t>
      </w:r>
      <w:r w:rsidR="00631159"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  <w:t xml:space="preserve"> БД или любой подходящий движок для полнотекстового поиска.</w:t>
      </w:r>
    </w:p>
    <w:p w:rsidR="009877F6" w:rsidRDefault="009877F6" w:rsidP="009877F6">
      <w:pPr>
        <w:pStyle w:val="3"/>
        <w:spacing w:before="0" w:beforeAutospacing="0" w:after="0" w:afterAutospacing="0"/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</w:pPr>
    </w:p>
    <w:p w:rsidR="00361BF1" w:rsidRPr="009877F6" w:rsidRDefault="00361BF1" w:rsidP="009877F6">
      <w:pPr>
        <w:pStyle w:val="3"/>
        <w:spacing w:before="0" w:beforeAutospacing="0" w:after="0" w:afterAutospacing="0"/>
        <w:rPr>
          <w:rFonts w:ascii="Constantia" w:eastAsiaTheme="minorHAnsi" w:hAnsi="Constantia" w:cstheme="minorBidi"/>
          <w:b w:val="0"/>
          <w:bCs w:val="0"/>
          <w:i/>
          <w:sz w:val="28"/>
          <w:szCs w:val="28"/>
          <w:lang w:eastAsia="en-US"/>
        </w:rPr>
      </w:pPr>
    </w:p>
    <w:p w:rsidR="009877F6" w:rsidRDefault="009877F6" w:rsidP="009877F6">
      <w:pPr>
        <w:pStyle w:val="HTML"/>
        <w:numPr>
          <w:ilvl w:val="0"/>
          <w:numId w:val="5"/>
        </w:numPr>
        <w:rPr>
          <w:rFonts w:ascii="Constantia" w:eastAsiaTheme="minorHAnsi" w:hAnsi="Constantia" w:cstheme="minorBidi"/>
          <w:i/>
          <w:sz w:val="28"/>
          <w:szCs w:val="28"/>
          <w:lang w:eastAsia="en-US"/>
        </w:rPr>
      </w:pPr>
      <w:r w:rsidRPr="009877F6">
        <w:rPr>
          <w:rFonts w:ascii="Constantia" w:eastAsiaTheme="minorHAnsi" w:hAnsi="Constantia" w:cstheme="minorBidi"/>
          <w:i/>
          <w:sz w:val="28"/>
          <w:szCs w:val="28"/>
          <w:lang w:eastAsia="en-US"/>
        </w:rPr>
        <w:t xml:space="preserve">На сайте существует 4 роли: </w:t>
      </w:r>
      <w:proofErr w:type="spellStart"/>
      <w:r w:rsidRPr="009877F6">
        <w:rPr>
          <w:rFonts w:ascii="Constantia" w:eastAsiaTheme="minorHAnsi" w:hAnsi="Constantia" w:cstheme="minorBidi"/>
          <w:i/>
          <w:sz w:val="28"/>
          <w:szCs w:val="28"/>
          <w:lang w:eastAsia="en-US"/>
        </w:rPr>
        <w:t>admin</w:t>
      </w:r>
      <w:proofErr w:type="spellEnd"/>
      <w:r w:rsidRPr="009877F6">
        <w:rPr>
          <w:rFonts w:ascii="Constantia" w:eastAsiaTheme="minorHAnsi" w:hAnsi="Constantia" w:cstheme="minorBidi"/>
          <w:i/>
          <w:sz w:val="28"/>
          <w:szCs w:val="28"/>
          <w:lang w:eastAsia="en-US"/>
        </w:rPr>
        <w:t xml:space="preserve">, </w:t>
      </w:r>
      <w:proofErr w:type="spellStart"/>
      <w:r w:rsidRPr="009877F6">
        <w:rPr>
          <w:rFonts w:ascii="Constantia" w:eastAsiaTheme="minorHAnsi" w:hAnsi="Constantia" w:cstheme="minorBidi"/>
          <w:i/>
          <w:sz w:val="28"/>
          <w:szCs w:val="28"/>
          <w:lang w:eastAsia="en-US"/>
        </w:rPr>
        <w:t>owner</w:t>
      </w:r>
      <w:proofErr w:type="spellEnd"/>
      <w:r w:rsidRPr="009877F6">
        <w:rPr>
          <w:rFonts w:ascii="Constantia" w:eastAsiaTheme="minorHAnsi" w:hAnsi="Constantia" w:cstheme="minorBidi"/>
          <w:i/>
          <w:sz w:val="28"/>
          <w:szCs w:val="28"/>
          <w:lang w:eastAsia="en-US"/>
        </w:rPr>
        <w:t xml:space="preserve">, </w:t>
      </w:r>
      <w:proofErr w:type="spellStart"/>
      <w:r w:rsidRPr="009877F6">
        <w:rPr>
          <w:rFonts w:ascii="Constantia" w:eastAsiaTheme="minorHAnsi" w:hAnsi="Constantia" w:cstheme="minorBidi"/>
          <w:i/>
          <w:sz w:val="28"/>
          <w:szCs w:val="28"/>
          <w:lang w:eastAsia="en-US"/>
        </w:rPr>
        <w:t>user</w:t>
      </w:r>
      <w:proofErr w:type="spellEnd"/>
      <w:r w:rsidRPr="009877F6">
        <w:rPr>
          <w:rFonts w:ascii="Constantia" w:eastAsiaTheme="minorHAnsi" w:hAnsi="Constantia" w:cstheme="minorBidi"/>
          <w:i/>
          <w:sz w:val="28"/>
          <w:szCs w:val="28"/>
          <w:lang w:eastAsia="en-US"/>
        </w:rPr>
        <w:t xml:space="preserve">, </w:t>
      </w:r>
      <w:proofErr w:type="spellStart"/>
      <w:r w:rsidRPr="009877F6">
        <w:rPr>
          <w:rFonts w:ascii="Constantia" w:eastAsiaTheme="minorHAnsi" w:hAnsi="Constantia" w:cstheme="minorBidi"/>
          <w:i/>
          <w:sz w:val="28"/>
          <w:szCs w:val="28"/>
          <w:lang w:eastAsia="en-US"/>
        </w:rPr>
        <w:t>visitor</w:t>
      </w:r>
      <w:proofErr w:type="spellEnd"/>
    </w:p>
    <w:p w:rsidR="00A5354D" w:rsidRPr="009877F6" w:rsidRDefault="00A5354D" w:rsidP="00A5354D">
      <w:pPr>
        <w:pStyle w:val="HTML"/>
        <w:rPr>
          <w:rFonts w:ascii="Constantia" w:eastAsiaTheme="minorHAnsi" w:hAnsi="Constantia" w:cstheme="minorBidi"/>
          <w:i/>
          <w:sz w:val="28"/>
          <w:szCs w:val="28"/>
          <w:lang w:eastAsia="en-US"/>
        </w:rPr>
      </w:pPr>
    </w:p>
    <w:p w:rsidR="009877F6" w:rsidRDefault="009877F6" w:rsidP="00A5354D">
      <w:pPr>
        <w:pStyle w:val="HTML"/>
        <w:numPr>
          <w:ilvl w:val="1"/>
          <w:numId w:val="7"/>
        </w:numPr>
        <w:rPr>
          <w:rFonts w:ascii="Constantia" w:eastAsiaTheme="minorHAnsi" w:hAnsi="Constantia" w:cstheme="minorBidi"/>
          <w:i/>
          <w:sz w:val="24"/>
          <w:szCs w:val="24"/>
          <w:lang w:eastAsia="en-US"/>
        </w:rPr>
      </w:pPr>
      <w:r w:rsidRPr="00A5354D">
        <w:rPr>
          <w:rFonts w:ascii="Constantia" w:eastAsiaTheme="minorHAnsi" w:hAnsi="Constantia" w:cstheme="minorBidi"/>
          <w:b/>
          <w:i/>
          <w:color w:val="7030A0"/>
          <w:sz w:val="32"/>
          <w:szCs w:val="32"/>
          <w:lang w:val="en-US" w:eastAsia="en-US"/>
        </w:rPr>
        <w:t>Visitor</w:t>
      </w:r>
      <w:r w:rsidRPr="00A5354D">
        <w:rPr>
          <w:rFonts w:ascii="Constantia" w:eastAsiaTheme="minorHAnsi" w:hAnsi="Constantia" w:cstheme="minorBidi"/>
          <w:b/>
          <w:i/>
          <w:color w:val="7030A0"/>
          <w:sz w:val="32"/>
          <w:szCs w:val="32"/>
          <w:lang w:eastAsia="en-US"/>
        </w:rPr>
        <w:t>:</w:t>
      </w:r>
      <w:r w:rsidRPr="00A5354D">
        <w:rPr>
          <w:rFonts w:ascii="Constantia" w:eastAsiaTheme="minorHAnsi" w:hAnsi="Constantia" w:cstheme="minorBidi"/>
          <w:i/>
          <w:color w:val="7030A0"/>
          <w:sz w:val="24"/>
          <w:szCs w:val="24"/>
          <w:lang w:eastAsia="en-US"/>
        </w:rPr>
        <w:t xml:space="preserve"> </w:t>
      </w:r>
      <w:r w:rsidRPr="00631159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неавторизованный пользователь. Может просматривать все имеющиеся на сайте схемы, но не может их изменять или   создавать свои. </w:t>
      </w:r>
      <w:proofErr w:type="spellStart"/>
      <w:r w:rsidR="00631159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Visitor</w:t>
      </w:r>
      <w:proofErr w:type="spellEnd"/>
      <w:r w:rsidR="00631159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</w:t>
      </w:r>
      <w:r w:rsidR="00361BF1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имеет доступ к </w:t>
      </w:r>
      <w:proofErr w:type="spellStart"/>
      <w:r w:rsidR="00361BF1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информаци</w:t>
      </w:r>
      <w:proofErr w:type="spellEnd"/>
      <w:r w:rsidR="00361BF1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только в режиме чтения. </w:t>
      </w:r>
      <w:proofErr w:type="spellStart"/>
      <w:r w:rsid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Visitor</w:t>
      </w:r>
      <w:proofErr w:type="spellEnd"/>
      <w:r w:rsid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 м</w:t>
      </w:r>
      <w:r w:rsidRPr="00631159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ожет зарегистрироваться и тогда его роль – </w:t>
      </w:r>
      <w:proofErr w:type="spellStart"/>
      <w:r w:rsidRPr="00631159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user</w:t>
      </w:r>
      <w:proofErr w:type="spellEnd"/>
      <w:r w:rsidRPr="00631159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.</w:t>
      </w:r>
    </w:p>
    <w:p w:rsidR="00A5354D" w:rsidRPr="00A5354D" w:rsidRDefault="00A5354D" w:rsidP="00A5354D">
      <w:pPr>
        <w:pStyle w:val="HTML"/>
        <w:ind w:left="1440"/>
        <w:rPr>
          <w:rFonts w:ascii="Constantia" w:eastAsiaTheme="minorHAnsi" w:hAnsi="Constantia" w:cstheme="minorBidi"/>
          <w:i/>
          <w:sz w:val="24"/>
          <w:szCs w:val="24"/>
          <w:lang w:eastAsia="en-US"/>
        </w:rPr>
      </w:pPr>
    </w:p>
    <w:p w:rsidR="009877F6" w:rsidRDefault="009877F6" w:rsidP="00A5354D">
      <w:pPr>
        <w:pStyle w:val="HTML"/>
        <w:numPr>
          <w:ilvl w:val="1"/>
          <w:numId w:val="7"/>
        </w:numPr>
        <w:rPr>
          <w:rFonts w:ascii="Constantia" w:eastAsiaTheme="minorHAnsi" w:hAnsi="Constantia" w:cstheme="minorBidi"/>
          <w:i/>
          <w:sz w:val="26"/>
          <w:szCs w:val="26"/>
          <w:lang w:eastAsia="en-US"/>
        </w:rPr>
      </w:pPr>
      <w:r w:rsidRPr="00A5354D">
        <w:rPr>
          <w:rFonts w:ascii="Constantia" w:eastAsiaTheme="minorHAnsi" w:hAnsi="Constantia" w:cstheme="minorBidi"/>
          <w:b/>
          <w:i/>
          <w:color w:val="002060"/>
          <w:sz w:val="32"/>
          <w:szCs w:val="32"/>
          <w:lang w:val="en-US" w:eastAsia="en-US"/>
        </w:rPr>
        <w:t>User</w:t>
      </w:r>
      <w:r w:rsidRPr="00A5354D">
        <w:rPr>
          <w:rFonts w:ascii="Constantia" w:eastAsiaTheme="minorHAnsi" w:hAnsi="Constantia" w:cstheme="minorBidi"/>
          <w:b/>
          <w:i/>
          <w:color w:val="002060"/>
          <w:sz w:val="32"/>
          <w:szCs w:val="32"/>
          <w:lang w:eastAsia="en-US"/>
        </w:rPr>
        <w:t>:</w:t>
      </w:r>
      <w:r w:rsidRPr="00A5354D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</w:t>
      </w:r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авторизованный пользователь. Может создавать, изменять, просматривать, добавлять свои</w:t>
      </w:r>
      <w:r w:rsidR="000E16F9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схемы, но не может изменять чужие. Зато чужие схемы он может оценивать по шкале от 1 до 5. </w:t>
      </w:r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Для создания схемы</w:t>
      </w:r>
      <w:r w:rsid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,</w:t>
      </w:r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на поле он добавляет компоненты</w:t>
      </w:r>
      <w:r w:rsidR="00361BF1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. В</w:t>
      </w:r>
      <w:r w:rsid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</w:t>
      </w:r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свойствах</w:t>
      </w:r>
      <w:r w:rsid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выставляет</w:t>
      </w:r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им единицы измерения, величину характеристики (8 мкФ, 2 Ом, 9 мА и т.д.), а также другие </w:t>
      </w:r>
      <w:r w:rsidR="000E16F9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свойства</w:t>
      </w:r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в зависимости от вида элемента </w:t>
      </w:r>
      <w:r w:rsidR="000E16F9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(например, для диода – вид перехода).</w:t>
      </w:r>
      <w:r w:rsid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Набор свойств, которые выставляет пользователь, определяет </w:t>
      </w:r>
      <w:proofErr w:type="spellStart"/>
      <w:r w:rsid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owner</w:t>
      </w:r>
      <w:proofErr w:type="spellEnd"/>
      <w:r w:rsid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при загрузке на сайт новых элементов.</w:t>
      </w:r>
      <w:r w:rsidR="000E16F9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Вся схема может быть выгружена в PDF – отчет. В отчет входит изображение с</w:t>
      </w:r>
      <w:r w:rsid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хемы, описание, характеристики,</w:t>
      </w:r>
      <w:r w:rsidR="000E16F9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заданные свойства всех элементов и комментарии к ним.</w:t>
      </w:r>
      <w:r w:rsidR="000F3837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</w:t>
      </w:r>
    </w:p>
    <w:p w:rsidR="00361BF1" w:rsidRPr="00361BF1" w:rsidRDefault="00361BF1" w:rsidP="00361BF1">
      <w:pPr>
        <w:pStyle w:val="HTML"/>
        <w:rPr>
          <w:rFonts w:ascii="Constantia" w:eastAsiaTheme="minorHAnsi" w:hAnsi="Constantia" w:cstheme="minorBidi"/>
          <w:i/>
          <w:sz w:val="26"/>
          <w:szCs w:val="26"/>
          <w:lang w:eastAsia="en-US"/>
        </w:rPr>
      </w:pPr>
    </w:p>
    <w:p w:rsidR="000E16F9" w:rsidRDefault="000E16F9" w:rsidP="00A5354D">
      <w:pPr>
        <w:pStyle w:val="HTML"/>
        <w:numPr>
          <w:ilvl w:val="1"/>
          <w:numId w:val="7"/>
        </w:numPr>
        <w:rPr>
          <w:rFonts w:ascii="Constantia" w:eastAsiaTheme="minorHAnsi" w:hAnsi="Constantia" w:cstheme="minorBidi"/>
          <w:i/>
          <w:sz w:val="24"/>
          <w:szCs w:val="24"/>
          <w:lang w:eastAsia="en-US"/>
        </w:rPr>
      </w:pPr>
      <w:proofErr w:type="spellStart"/>
      <w:r w:rsidRPr="00A5354D">
        <w:rPr>
          <w:rFonts w:ascii="Constantia" w:eastAsiaTheme="minorHAnsi" w:hAnsi="Constantia" w:cstheme="minorBidi"/>
          <w:b/>
          <w:i/>
          <w:color w:val="00B050"/>
          <w:sz w:val="32"/>
          <w:szCs w:val="32"/>
          <w:lang w:eastAsia="en-US"/>
        </w:rPr>
        <w:t>Owner</w:t>
      </w:r>
      <w:proofErr w:type="spellEnd"/>
      <w:r w:rsidRPr="00A5354D">
        <w:rPr>
          <w:rFonts w:ascii="Constantia" w:eastAsiaTheme="minorHAnsi" w:hAnsi="Constantia" w:cstheme="minorBidi"/>
          <w:b/>
          <w:i/>
          <w:color w:val="00B050"/>
          <w:sz w:val="32"/>
          <w:szCs w:val="32"/>
          <w:lang w:eastAsia="en-US"/>
        </w:rPr>
        <w:t>:</w:t>
      </w:r>
      <w:r w:rsidRPr="00A5354D">
        <w:rPr>
          <w:rFonts w:ascii="Constantia" w:eastAsiaTheme="minorHAnsi" w:hAnsi="Constantia" w:cstheme="minorBidi"/>
          <w:color w:val="00B050"/>
          <w:sz w:val="26"/>
          <w:szCs w:val="26"/>
          <w:lang w:eastAsia="en-US"/>
        </w:rPr>
        <w:t xml:space="preserve"> </w:t>
      </w:r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обладает возможностями роли </w:t>
      </w:r>
      <w:proofErr w:type="spellStart"/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user</w:t>
      </w:r>
      <w:proofErr w:type="spellEnd"/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, но также может управлять элементами в каталоге (добавлять, изменять</w:t>
      </w:r>
      <w:r w:rsidR="00361BF1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список их свойств</w:t>
      </w:r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, удалять). При добавле</w:t>
      </w:r>
      <w:r w:rsidR="00361BF1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нии элемента, </w:t>
      </w:r>
      <w:proofErr w:type="spellStart"/>
      <w:r w:rsidR="00361BF1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owner</w:t>
      </w:r>
      <w:proofErr w:type="spellEnd"/>
      <w:r w:rsidR="00361BF1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определяет ему</w:t>
      </w:r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набор свойств, которые потом будут выставляться пользователем.</w:t>
      </w:r>
      <w:r w:rsidR="000F3837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Описание схем должно поддерживать </w:t>
      </w:r>
      <w:proofErr w:type="spellStart"/>
      <w:r w:rsidR="000F3837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markdown</w:t>
      </w:r>
      <w:proofErr w:type="spellEnd"/>
      <w:r w:rsidR="000F3837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(облегченный язык разметки).</w:t>
      </w:r>
    </w:p>
    <w:p w:rsidR="00A5354D" w:rsidRPr="00A5354D" w:rsidRDefault="00A5354D" w:rsidP="00A5354D">
      <w:pPr>
        <w:pStyle w:val="HTML"/>
        <w:ind w:left="1440"/>
        <w:rPr>
          <w:rFonts w:ascii="Constantia" w:eastAsiaTheme="minorHAnsi" w:hAnsi="Constantia" w:cstheme="minorBidi"/>
          <w:i/>
          <w:sz w:val="24"/>
          <w:szCs w:val="24"/>
          <w:lang w:eastAsia="en-US"/>
        </w:rPr>
      </w:pPr>
    </w:p>
    <w:p w:rsidR="000F3837" w:rsidRPr="00361BF1" w:rsidRDefault="000E16F9" w:rsidP="00A5354D">
      <w:pPr>
        <w:pStyle w:val="HTML"/>
        <w:numPr>
          <w:ilvl w:val="1"/>
          <w:numId w:val="7"/>
        </w:numPr>
        <w:rPr>
          <w:rFonts w:ascii="Constantia" w:eastAsiaTheme="minorHAnsi" w:hAnsi="Constantia" w:cstheme="minorBidi"/>
          <w:i/>
          <w:sz w:val="26"/>
          <w:szCs w:val="26"/>
          <w:lang w:eastAsia="en-US"/>
        </w:rPr>
      </w:pPr>
      <w:proofErr w:type="spellStart"/>
      <w:r w:rsidRPr="00A5354D">
        <w:rPr>
          <w:rFonts w:ascii="Constantia" w:eastAsiaTheme="minorHAnsi" w:hAnsi="Constantia" w:cstheme="minorBidi"/>
          <w:b/>
          <w:i/>
          <w:color w:val="FF0000"/>
          <w:sz w:val="34"/>
          <w:szCs w:val="34"/>
          <w:lang w:eastAsia="en-US"/>
        </w:rPr>
        <w:t>Admin</w:t>
      </w:r>
      <w:proofErr w:type="spellEnd"/>
      <w:r w:rsidRPr="00A5354D">
        <w:rPr>
          <w:rFonts w:ascii="Constantia" w:eastAsiaTheme="minorHAnsi" w:hAnsi="Constantia" w:cstheme="minorBidi"/>
          <w:b/>
          <w:i/>
          <w:color w:val="FF0000"/>
          <w:sz w:val="34"/>
          <w:szCs w:val="34"/>
          <w:lang w:eastAsia="en-US"/>
        </w:rPr>
        <w:t>:</w:t>
      </w:r>
      <w:r w:rsidRPr="00A5354D">
        <w:rPr>
          <w:rFonts w:ascii="Constantia" w:eastAsiaTheme="minorHAnsi" w:hAnsi="Constantia" w:cstheme="minorBidi"/>
          <w:i/>
          <w:color w:val="FF0000"/>
          <w:sz w:val="24"/>
          <w:szCs w:val="24"/>
          <w:lang w:eastAsia="en-US"/>
        </w:rPr>
        <w:t xml:space="preserve"> </w:t>
      </w:r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обладает возможностям роли </w:t>
      </w:r>
      <w:r w:rsidRPr="00361BF1">
        <w:rPr>
          <w:rFonts w:ascii="Constantia" w:eastAsiaTheme="minorHAnsi" w:hAnsi="Constantia" w:cstheme="minorBidi"/>
          <w:i/>
          <w:sz w:val="26"/>
          <w:szCs w:val="26"/>
          <w:lang w:val="en-US" w:eastAsia="en-US"/>
        </w:rPr>
        <w:t>owner</w:t>
      </w:r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, но также может просматривать, блокировать, удалять, менять роли всем пользователям в системе. Он определяет роли </w:t>
      </w:r>
      <w:proofErr w:type="spellStart"/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owner</w:t>
      </w:r>
      <w:proofErr w:type="spellEnd"/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/</w:t>
      </w:r>
      <w:proofErr w:type="spellStart"/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user</w:t>
      </w:r>
      <w:proofErr w:type="spellEnd"/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 (по умолчанию </w:t>
      </w:r>
      <w:proofErr w:type="spellStart"/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user</w:t>
      </w:r>
      <w:proofErr w:type="spellEnd"/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>)</w:t>
      </w:r>
      <w:r w:rsidR="000F3837"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, а также может назначить и новых администраторов. </w:t>
      </w:r>
    </w:p>
    <w:p w:rsidR="000F3837" w:rsidRPr="00361BF1" w:rsidRDefault="000F3837" w:rsidP="00A5354D">
      <w:pPr>
        <w:pStyle w:val="HTML"/>
        <w:ind w:left="1440"/>
        <w:rPr>
          <w:rFonts w:ascii="Constantia" w:eastAsiaTheme="minorHAnsi" w:hAnsi="Constantia" w:cstheme="minorBidi"/>
          <w:i/>
          <w:sz w:val="26"/>
          <w:szCs w:val="26"/>
          <w:lang w:eastAsia="en-US"/>
        </w:rPr>
      </w:pPr>
      <w:r w:rsidRPr="00361BF1">
        <w:rPr>
          <w:rFonts w:ascii="Constantia" w:eastAsiaTheme="minorHAnsi" w:hAnsi="Constantia" w:cstheme="minorBidi"/>
          <w:i/>
          <w:sz w:val="26"/>
          <w:szCs w:val="26"/>
          <w:lang w:eastAsia="en-US"/>
        </w:rPr>
        <w:t xml:space="preserve">Изначально в системе есть один администратор. </w:t>
      </w:r>
    </w:p>
    <w:p w:rsidR="00A5354D" w:rsidRPr="00A5354D" w:rsidRDefault="00A5354D" w:rsidP="00A5354D">
      <w:pPr>
        <w:pStyle w:val="HTML"/>
        <w:ind w:left="1440"/>
        <w:rPr>
          <w:rFonts w:ascii="Constantia" w:eastAsiaTheme="minorHAnsi" w:hAnsi="Constantia" w:cstheme="minorBidi"/>
          <w:i/>
          <w:sz w:val="24"/>
          <w:szCs w:val="24"/>
          <w:lang w:eastAsia="en-US"/>
        </w:rPr>
      </w:pPr>
    </w:p>
    <w:p w:rsidR="000F3837" w:rsidRPr="00A5354D" w:rsidRDefault="000F3837" w:rsidP="00A5354D">
      <w:pPr>
        <w:pStyle w:val="HTML"/>
        <w:jc w:val="center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  <w:r w:rsidRPr="00A5354D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Логика программы.</w:t>
      </w:r>
    </w:p>
    <w:p w:rsidR="000F3837" w:rsidRPr="000D4916" w:rsidRDefault="000D4916" w:rsidP="009877F6">
      <w:pPr>
        <w:pStyle w:val="HTML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ab/>
      </w:r>
      <w:r w:rsidR="000F3837" w:rsidRPr="00A5354D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Создание схем электронных устройств. Элементы могут либо подгружаться, либо их можно рисовать и сохранять. </w:t>
      </w:r>
      <w:r w:rsidR="00361BF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При выборе любого </w:t>
      </w:r>
      <w:r w:rsidR="00361BF1">
        <w:rPr>
          <w:rFonts w:asciiTheme="minorHAnsi" w:eastAsiaTheme="minorHAnsi" w:hAnsiTheme="minorHAnsi" w:cstheme="minorBidi"/>
          <w:sz w:val="28"/>
          <w:szCs w:val="28"/>
          <w:lang w:eastAsia="en-US"/>
        </w:rPr>
        <w:lastRenderedPageBreak/>
        <w:t>элемента пользователем, он получает возможность установить ему свои параметры (обязательно пользовательское название элемента, единицы измерения, величина измерения и так далее в зависимости от типа компонента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)</w:t>
      </w:r>
      <w:r w:rsidR="00361BF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. Когда компонент добавлен на поле, к нему есть возможность подключить другой элемент схемы через  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соединительные провода. </w:t>
      </w:r>
    </w:p>
    <w:p w:rsidR="00906FD2" w:rsidRDefault="00906FD2" w:rsidP="009877F6">
      <w:pPr>
        <w:pStyle w:val="HTML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0F3837" w:rsidRDefault="000F3837" w:rsidP="009877F6">
      <w:pPr>
        <w:pStyle w:val="HTML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  <w:proofErr w:type="spellStart"/>
      <w:r w:rsidRPr="00A5354D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Home</w:t>
      </w:r>
      <w:proofErr w:type="spellEnd"/>
      <w:r w:rsidRPr="00A5354D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 xml:space="preserve"> </w:t>
      </w:r>
      <w:proofErr w:type="spellStart"/>
      <w:r w:rsidRPr="00A5354D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page</w:t>
      </w:r>
      <w:proofErr w:type="spellEnd"/>
      <w:r w:rsidRPr="00A5354D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:</w:t>
      </w:r>
    </w:p>
    <w:p w:rsidR="00A5354D" w:rsidRPr="00A5354D" w:rsidRDefault="00A5354D" w:rsidP="009877F6">
      <w:pPr>
        <w:pStyle w:val="HTML"/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</w:pPr>
    </w:p>
    <w:p w:rsidR="000F3837" w:rsidRPr="000D4916" w:rsidRDefault="000F3837" w:rsidP="00A5354D">
      <w:pPr>
        <w:pStyle w:val="HTML"/>
        <w:numPr>
          <w:ilvl w:val="0"/>
          <w:numId w:val="10"/>
        </w:numPr>
        <w:ind w:left="567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D491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Для </w:t>
      </w:r>
      <w:r w:rsidR="000D4916">
        <w:rPr>
          <w:rFonts w:asciiTheme="minorHAnsi" w:eastAsiaTheme="minorHAnsi" w:hAnsiTheme="minorHAnsi" w:cstheme="minorBidi"/>
          <w:sz w:val="28"/>
          <w:szCs w:val="28"/>
          <w:lang w:eastAsia="en-US"/>
        </w:rPr>
        <w:t>неавторизованного пользователя домашней страницей</w:t>
      </w:r>
      <w:r w:rsidRPr="000D491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="000D4916">
        <w:rPr>
          <w:rFonts w:asciiTheme="minorHAnsi" w:eastAsiaTheme="minorHAnsi" w:hAnsiTheme="minorHAnsi" w:cstheme="minorBidi"/>
          <w:sz w:val="28"/>
          <w:szCs w:val="28"/>
          <w:lang w:eastAsia="en-US"/>
        </w:rPr>
        <w:t>является</w:t>
      </w:r>
      <w:r w:rsidRPr="000D491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страничка с наиболее популярным и новым схемами.</w:t>
      </w:r>
      <w:r w:rsidR="000D491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Наиболее популярные схемы выбираются в зависимости от средней оценки этой схемы другими пользователями.</w:t>
      </w:r>
    </w:p>
    <w:p w:rsidR="00A5354D" w:rsidRPr="000D4916" w:rsidRDefault="00A5354D" w:rsidP="00A5354D">
      <w:pPr>
        <w:pStyle w:val="HTML"/>
        <w:ind w:left="567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0F3837" w:rsidRPr="000D4916" w:rsidRDefault="000D4916" w:rsidP="00A5354D">
      <w:pPr>
        <w:pStyle w:val="HTML"/>
        <w:numPr>
          <w:ilvl w:val="0"/>
          <w:numId w:val="10"/>
        </w:numPr>
        <w:ind w:left="567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Для авторизованного пользователя домашней страничкой является страничка с п</w:t>
      </w:r>
      <w:r w:rsidR="000F3837" w:rsidRPr="000D4916">
        <w:rPr>
          <w:rFonts w:asciiTheme="minorHAnsi" w:eastAsiaTheme="minorHAnsi" w:hAnsiTheme="minorHAnsi" w:cstheme="minorBidi"/>
          <w:sz w:val="28"/>
          <w:szCs w:val="28"/>
          <w:lang w:eastAsia="en-US"/>
        </w:rPr>
        <w:t>оследними схемами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этого пользователя</w:t>
      </w:r>
      <w:r w:rsidR="000F3837" w:rsidRPr="000D4916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p w:rsidR="000F3837" w:rsidRDefault="000F3837" w:rsidP="009877F6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F3837" w:rsidRDefault="000F3837" w:rsidP="009877F6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E16F9" w:rsidRPr="000F3837" w:rsidRDefault="000F3837" w:rsidP="00A5354D">
      <w:pPr>
        <w:pStyle w:val="HTML"/>
        <w:jc w:val="both"/>
        <w:rPr>
          <w:rFonts w:ascii="Constantia" w:eastAsiaTheme="minorHAnsi" w:hAnsi="Constantia" w:cstheme="minorBidi"/>
          <w:b/>
          <w:i/>
          <w:color w:val="FF0000"/>
          <w:sz w:val="40"/>
          <w:szCs w:val="40"/>
          <w:lang w:eastAsia="en-US"/>
        </w:rPr>
      </w:pPr>
      <w:r w:rsidRPr="000F3837">
        <w:rPr>
          <w:rFonts w:ascii="Constantia" w:eastAsiaTheme="minorHAnsi" w:hAnsi="Constantia" w:cstheme="minorBidi"/>
          <w:b/>
          <w:i/>
          <w:color w:val="FF0000"/>
          <w:sz w:val="40"/>
          <w:szCs w:val="40"/>
          <w:lang w:eastAsia="en-US"/>
        </w:rPr>
        <w:t>Приложение должно быть целостным, аккуратным и не представлять из себя кучку разрозненных, несвязанных друг с другом страничек</w:t>
      </w:r>
      <w:r w:rsidR="00906FD2">
        <w:rPr>
          <w:rFonts w:ascii="Constantia" w:eastAsiaTheme="minorHAnsi" w:hAnsi="Constantia" w:cstheme="minorBidi"/>
          <w:b/>
          <w:i/>
          <w:color w:val="FF0000"/>
          <w:sz w:val="40"/>
          <w:szCs w:val="40"/>
          <w:lang w:eastAsia="en-US"/>
        </w:rPr>
        <w:t>. Такая работа принята не будет</w:t>
      </w:r>
      <w:r w:rsidRPr="000F3837">
        <w:rPr>
          <w:rFonts w:ascii="Constantia" w:eastAsiaTheme="minorHAnsi" w:hAnsi="Constantia" w:cstheme="minorBidi"/>
          <w:b/>
          <w:i/>
          <w:color w:val="FF0000"/>
          <w:sz w:val="40"/>
          <w:szCs w:val="40"/>
          <w:lang w:eastAsia="en-US"/>
        </w:rPr>
        <w:t xml:space="preserve"> =))</w:t>
      </w:r>
    </w:p>
    <w:p w:rsidR="00A96E27" w:rsidRPr="009877F6" w:rsidRDefault="009877F6" w:rsidP="00A96E27">
      <w:pPr>
        <w:pStyle w:val="3"/>
      </w:pPr>
      <w:r w:rsidRPr="009877F6">
        <w:t xml:space="preserve"> </w:t>
      </w:r>
    </w:p>
    <w:p w:rsidR="00A96E27" w:rsidRPr="002654D6" w:rsidRDefault="00A96E27" w:rsidP="002654D6">
      <w:pPr>
        <w:pStyle w:val="3"/>
      </w:pPr>
    </w:p>
    <w:p w:rsidR="001E3283" w:rsidRPr="002654D6" w:rsidRDefault="001E3283"/>
    <w:sectPr w:rsidR="001E3283" w:rsidRPr="00265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0131"/>
    <w:multiLevelType w:val="hybridMultilevel"/>
    <w:tmpl w:val="91200A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67CA9"/>
    <w:multiLevelType w:val="hybridMultilevel"/>
    <w:tmpl w:val="7B5C1E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553D"/>
    <w:multiLevelType w:val="hybridMultilevel"/>
    <w:tmpl w:val="BB621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43ED1"/>
    <w:multiLevelType w:val="hybridMultilevel"/>
    <w:tmpl w:val="1FA20364"/>
    <w:lvl w:ilvl="0" w:tplc="07FC9A64">
      <w:start w:val="1"/>
      <w:numFmt w:val="bullet"/>
      <w:lvlText w:val="¤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E3AE8"/>
    <w:multiLevelType w:val="hybridMultilevel"/>
    <w:tmpl w:val="12D254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30386"/>
    <w:multiLevelType w:val="hybridMultilevel"/>
    <w:tmpl w:val="C71895F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7FC9A64">
      <w:start w:val="1"/>
      <w:numFmt w:val="bullet"/>
      <w:lvlText w:val="¤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5792A"/>
    <w:multiLevelType w:val="hybridMultilevel"/>
    <w:tmpl w:val="451A6206"/>
    <w:lvl w:ilvl="0" w:tplc="07FC9A64">
      <w:start w:val="1"/>
      <w:numFmt w:val="bullet"/>
      <w:lvlText w:val="¤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0F55B7"/>
    <w:multiLevelType w:val="hybridMultilevel"/>
    <w:tmpl w:val="4876334A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D40C6"/>
    <w:multiLevelType w:val="hybridMultilevel"/>
    <w:tmpl w:val="4C84D2E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913DA"/>
    <w:multiLevelType w:val="hybridMultilevel"/>
    <w:tmpl w:val="A822B5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283"/>
    <w:rsid w:val="000B0437"/>
    <w:rsid w:val="000D4916"/>
    <w:rsid w:val="000E16F9"/>
    <w:rsid w:val="000F3837"/>
    <w:rsid w:val="001E3283"/>
    <w:rsid w:val="002654D6"/>
    <w:rsid w:val="00361BF1"/>
    <w:rsid w:val="00631159"/>
    <w:rsid w:val="00860076"/>
    <w:rsid w:val="00906FD2"/>
    <w:rsid w:val="009877F6"/>
    <w:rsid w:val="00A5354D"/>
    <w:rsid w:val="00A96E27"/>
    <w:rsid w:val="00B344E7"/>
    <w:rsid w:val="00BE575D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5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54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654D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87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77F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87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5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54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654D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87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77F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87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uides.rubyonrails.org/active_record_bas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onrail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Shadow</cp:lastModifiedBy>
  <cp:revision>4</cp:revision>
  <dcterms:created xsi:type="dcterms:W3CDTF">2014-11-10T19:20:00Z</dcterms:created>
  <dcterms:modified xsi:type="dcterms:W3CDTF">2014-11-25T14:55:00Z</dcterms:modified>
</cp:coreProperties>
</file>