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95AB" w14:textId="77777777" w:rsidR="00476CDF" w:rsidRDefault="00000000">
      <w:pPr>
        <w:spacing w:before="240" w:after="24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Configuration Management Plan (CMP)</w:t>
      </w:r>
    </w:p>
    <w:p w14:paraId="2EE0702D" w14:textId="77777777" w:rsidR="00476CDF" w:rsidRDefault="00000000">
      <w:pPr>
        <w:spacing w:before="240" w:after="240"/>
        <w:rPr>
          <w:b/>
          <w:bCs/>
        </w:rPr>
      </w:pPr>
      <w:r>
        <w:rPr>
          <w:b/>
          <w:bCs/>
        </w:rPr>
        <w:t>1. Configuration Management Tools and Techniques:</w:t>
      </w:r>
    </w:p>
    <w:p w14:paraId="733C4AE2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>Git/GitHub:</w:t>
      </w:r>
      <w:r>
        <w:t xml:space="preserve"> For version control and branching</w:t>
      </w:r>
    </w:p>
    <w:p w14:paraId="6B11A674" w14:textId="77777777" w:rsidR="00476CDF" w:rsidRDefault="00000000">
      <w:pPr>
        <w:spacing w:before="240" w:after="240"/>
        <w:ind w:left="1800"/>
        <w:rPr>
          <w:b/>
          <w:bCs/>
          <w:u w:val="single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b/>
          <w:bCs/>
          <w:u w:val="single"/>
        </w:rPr>
        <w:t>Folder Structure:</w:t>
      </w:r>
    </w:p>
    <w:p w14:paraId="1F2B8EC7" w14:textId="0028C4F4" w:rsidR="00476CDF" w:rsidRDefault="004F746F">
      <w:pPr>
        <w:spacing w:before="240" w:after="240"/>
        <w:ind w:left="1800"/>
      </w:pPr>
      <w:r w:rsidRPr="004F746F">
        <w:t>Clothing-Web-Portal</w:t>
      </w:r>
      <w:r>
        <w:t>/</w:t>
      </w:r>
    </w:p>
    <w:p w14:paraId="65112BA7" w14:textId="77777777" w:rsidR="00476CDF" w:rsidRDefault="00000000">
      <w:pPr>
        <w:spacing w:before="240" w:after="240"/>
        <w:ind w:left="1800"/>
      </w:pPr>
      <w:r>
        <w:rPr>
          <w:rFonts w:ascii="MS Gothic" w:eastAsia="MS Gothic" w:hAnsi="MS Gothic" w:cs="MS Gothic"/>
        </w:rPr>
        <w:t>|</w:t>
      </w:r>
      <w:r>
        <w:t xml:space="preserve">── .git/                   </w:t>
      </w:r>
      <w:r>
        <w:tab/>
      </w:r>
    </w:p>
    <w:p w14:paraId="5EC48AD2" w14:textId="77777777" w:rsidR="00476CDF" w:rsidRDefault="00000000">
      <w:pPr>
        <w:spacing w:before="240" w:after="240"/>
        <w:ind w:left="1800"/>
      </w:pPr>
      <w:r>
        <w:rPr>
          <w:rFonts w:ascii="MS Gothic" w:eastAsia="MS Gothic" w:hAnsi="MS Gothic" w:cs="MS Gothic"/>
        </w:rPr>
        <w:t>|</w:t>
      </w:r>
      <w:r>
        <w:t xml:space="preserve">── README.md               </w:t>
      </w:r>
      <w:r>
        <w:tab/>
      </w:r>
    </w:p>
    <w:p w14:paraId="350E7C5F" w14:textId="64C6918D" w:rsidR="00476CDF" w:rsidRDefault="00000000">
      <w:pPr>
        <w:spacing w:before="240" w:after="240"/>
        <w:ind w:left="1800"/>
      </w:pPr>
      <w:r>
        <w:rPr>
          <w:rFonts w:ascii="MS Gothic" w:eastAsia="MS Gothic" w:hAnsi="MS Gothic" w:cs="MS Gothic"/>
        </w:rPr>
        <w:t>|</w:t>
      </w:r>
      <w:r>
        <w:t xml:space="preserve">── </w:t>
      </w:r>
      <w:r w:rsidR="00787BDE">
        <w:rPr>
          <w:lang w:val="en-US"/>
        </w:rPr>
        <w:t>Process_</w:t>
      </w:r>
      <w:r>
        <w:t xml:space="preserve">docs/                   </w:t>
      </w:r>
      <w:r>
        <w:tab/>
      </w:r>
    </w:p>
    <w:p w14:paraId="07C61970" w14:textId="582D4520" w:rsidR="00476CDF" w:rsidRDefault="00000000">
      <w:pPr>
        <w:spacing w:before="240" w:after="240"/>
        <w:ind w:left="1800" w:firstLine="360"/>
      </w:pPr>
      <w:r>
        <w:t xml:space="preserve">|── </w:t>
      </w:r>
      <w:r w:rsidR="00787BDE">
        <w:t>SIQ</w:t>
      </w:r>
      <w:r>
        <w:t xml:space="preserve">/ </w:t>
      </w:r>
      <w:r>
        <w:tab/>
      </w:r>
    </w:p>
    <w:p w14:paraId="55CA97C2" w14:textId="69364971" w:rsidR="00476CDF" w:rsidRDefault="00000000">
      <w:pPr>
        <w:spacing w:before="240" w:after="240"/>
        <w:ind w:left="1800" w:firstLine="360"/>
      </w:pPr>
      <w:r>
        <w:t>|── P</w:t>
      </w:r>
      <w:r w:rsidR="00787BDE">
        <w:t>MP</w:t>
      </w:r>
      <w:r>
        <w:t xml:space="preserve">/   </w:t>
      </w:r>
    </w:p>
    <w:p w14:paraId="582CBE8C" w14:textId="2171062E" w:rsidR="00476CDF" w:rsidRDefault="00000000">
      <w:pPr>
        <w:spacing w:before="240" w:after="240"/>
        <w:ind w:left="1800"/>
      </w:pPr>
      <w:r>
        <w:t xml:space="preserve">      </w:t>
      </w:r>
      <w:r>
        <w:rPr>
          <w:rFonts w:ascii="MS Gothic" w:eastAsia="MS Gothic" w:hAnsi="MS Gothic" w:cs="MS Gothic"/>
        </w:rPr>
        <w:t>|</w:t>
      </w:r>
      <w:r>
        <w:t xml:space="preserve">── </w:t>
      </w:r>
      <w:r w:rsidR="00787BDE">
        <w:t>CMP</w:t>
      </w:r>
      <w:r>
        <w:t xml:space="preserve">/             </w:t>
      </w:r>
      <w:r>
        <w:tab/>
      </w:r>
    </w:p>
    <w:p w14:paraId="4BCB1F3C" w14:textId="77777777" w:rsidR="00592B4A" w:rsidRDefault="00000000">
      <w:pPr>
        <w:spacing w:before="240" w:after="240"/>
        <w:ind w:left="1800"/>
        <w:rPr>
          <w:rtl/>
        </w:rPr>
      </w:pPr>
      <w:r>
        <w:t xml:space="preserve">      └── </w:t>
      </w:r>
      <w:r w:rsidR="00787BDE">
        <w:t>etc</w:t>
      </w:r>
      <w:r>
        <w:t xml:space="preserve">/        </w:t>
      </w:r>
    </w:p>
    <w:p w14:paraId="7C3B0965" w14:textId="7976B097" w:rsidR="00592B4A" w:rsidRDefault="00592B4A" w:rsidP="00592B4A">
      <w:pPr>
        <w:spacing w:before="240" w:after="240"/>
        <w:ind w:left="1800"/>
      </w:pPr>
      <w:r>
        <w:rPr>
          <w:rFonts w:ascii="MS Gothic" w:eastAsia="MS Gothic" w:hAnsi="MS Gothic" w:cs="MS Gothic"/>
        </w:rPr>
        <w:t>|</w:t>
      </w:r>
      <w:r>
        <w:t xml:space="preserve">── </w:t>
      </w:r>
      <w:r>
        <w:rPr>
          <w:lang w:val="en-US"/>
        </w:rPr>
        <w:t>TestCases</w:t>
      </w:r>
      <w:r>
        <w:rPr>
          <w:lang w:val="en-US"/>
        </w:rPr>
        <w:t>_</w:t>
      </w:r>
      <w:r>
        <w:t xml:space="preserve">docs/                   </w:t>
      </w:r>
      <w:r>
        <w:tab/>
      </w:r>
    </w:p>
    <w:p w14:paraId="7FE46352" w14:textId="2BD5CFAA" w:rsidR="00592B4A" w:rsidRDefault="00592B4A" w:rsidP="00592B4A">
      <w:pPr>
        <w:spacing w:before="240" w:after="240"/>
        <w:ind w:left="1800" w:firstLine="360"/>
      </w:pPr>
      <w:r>
        <w:t xml:space="preserve">|── </w:t>
      </w:r>
      <w:r>
        <w:t>Login Test Cases</w:t>
      </w:r>
      <w:r>
        <w:t xml:space="preserve">/ </w:t>
      </w:r>
      <w:r>
        <w:tab/>
      </w:r>
    </w:p>
    <w:p w14:paraId="77C335E6" w14:textId="7F31F836" w:rsidR="00592B4A" w:rsidRDefault="00592B4A" w:rsidP="00592B4A">
      <w:pPr>
        <w:spacing w:before="240" w:after="240"/>
        <w:ind w:left="1800" w:firstLine="360"/>
      </w:pPr>
      <w:r>
        <w:t xml:space="preserve">|── </w:t>
      </w:r>
      <w:r>
        <w:t>Register</w:t>
      </w:r>
      <w:r>
        <w:t xml:space="preserve"> Test Cases</w:t>
      </w:r>
      <w:r>
        <w:t xml:space="preserve"> </w:t>
      </w:r>
      <w:r>
        <w:t xml:space="preserve">/   </w:t>
      </w:r>
    </w:p>
    <w:p w14:paraId="16F7B52A" w14:textId="3552BBC3" w:rsidR="00592B4A" w:rsidRDefault="00592B4A" w:rsidP="00592B4A">
      <w:pPr>
        <w:spacing w:before="240" w:after="240"/>
        <w:ind w:left="1800"/>
      </w:pPr>
      <w:r>
        <w:t xml:space="preserve">      </w:t>
      </w:r>
      <w:r>
        <w:rPr>
          <w:rFonts w:ascii="MS Gothic" w:eastAsia="MS Gothic" w:hAnsi="MS Gothic" w:cs="MS Gothic"/>
        </w:rPr>
        <w:t>|</w:t>
      </w:r>
      <w:r>
        <w:t xml:space="preserve">── </w:t>
      </w:r>
      <w:r>
        <w:t>Test Report</w:t>
      </w:r>
      <w:r>
        <w:t xml:space="preserve">/             </w:t>
      </w:r>
      <w:r>
        <w:tab/>
      </w:r>
    </w:p>
    <w:p w14:paraId="4796EF3B" w14:textId="37EDC26F" w:rsidR="00476CDF" w:rsidRDefault="00592B4A" w:rsidP="00592B4A">
      <w:pPr>
        <w:spacing w:before="240" w:after="240"/>
        <w:ind w:left="1800"/>
      </w:pPr>
      <w:r>
        <w:t xml:space="preserve">      └── etc/              </w:t>
      </w:r>
      <w:r w:rsidR="00000000">
        <w:t xml:space="preserve">      </w:t>
      </w:r>
      <w:r w:rsidR="00000000">
        <w:tab/>
      </w:r>
    </w:p>
    <w:p w14:paraId="04647345" w14:textId="2C1A39FD" w:rsidR="00476CDF" w:rsidRDefault="00000000">
      <w:pPr>
        <w:spacing w:before="240" w:after="240"/>
        <w:ind w:left="1800"/>
      </w:pPr>
      <w:r>
        <w:rPr>
          <w:rFonts w:ascii="MS Gothic" w:eastAsia="MS Gothic" w:hAnsi="MS Gothic" w:cs="MS Gothic"/>
        </w:rPr>
        <w:t>|</w:t>
      </w:r>
      <w:r>
        <w:t xml:space="preserve">── </w:t>
      </w:r>
      <w:r w:rsidR="00592B4A">
        <w:t>Develop_Docs</w:t>
      </w:r>
      <w:r>
        <w:t xml:space="preserve">/                    </w:t>
      </w:r>
      <w:r>
        <w:tab/>
      </w:r>
    </w:p>
    <w:p w14:paraId="1CA6C076" w14:textId="5E5B24B7" w:rsidR="00476CDF" w:rsidRDefault="00000000">
      <w:pPr>
        <w:spacing w:before="240" w:after="240"/>
        <w:ind w:left="1800"/>
      </w:pPr>
      <w:r>
        <w:t xml:space="preserve">   </w:t>
      </w:r>
      <w:r>
        <w:rPr>
          <w:rFonts w:ascii="MS Gothic" w:eastAsia="MS Gothic" w:hAnsi="MS Gothic" w:cs="MS Gothic"/>
        </w:rPr>
        <w:t>|</w:t>
      </w:r>
      <w:r>
        <w:t xml:space="preserve">── </w:t>
      </w:r>
      <w:r w:rsidR="00592B4A">
        <w:t>Class Diagram</w:t>
      </w:r>
      <w:r>
        <w:t xml:space="preserve">/           </w:t>
      </w:r>
      <w:r>
        <w:tab/>
      </w:r>
    </w:p>
    <w:p w14:paraId="65B3CB65" w14:textId="77777777" w:rsidR="00592B4A" w:rsidRDefault="00000000">
      <w:pPr>
        <w:spacing w:before="240" w:after="240"/>
        <w:ind w:left="1800"/>
      </w:pPr>
      <w:r>
        <w:t xml:space="preserve">   └── </w:t>
      </w:r>
      <w:r w:rsidR="00592B4A">
        <w:t>ERD</w:t>
      </w:r>
      <w:r>
        <w:t xml:space="preserve">/            </w:t>
      </w:r>
    </w:p>
    <w:p w14:paraId="51D87CCD" w14:textId="730DA282" w:rsidR="00592B4A" w:rsidRDefault="00592B4A">
      <w:pPr>
        <w:spacing w:before="240" w:after="240"/>
        <w:ind w:left="1800"/>
      </w:pPr>
      <w:r>
        <w:t xml:space="preserve">   └── </w:t>
      </w:r>
      <w:r>
        <w:t>Flow Charts</w:t>
      </w:r>
      <w:r>
        <w:t xml:space="preserve">/            </w:t>
      </w:r>
    </w:p>
    <w:p w14:paraId="00F40335" w14:textId="2A31B68B" w:rsidR="00592B4A" w:rsidRDefault="00592B4A">
      <w:pPr>
        <w:spacing w:before="240" w:after="240"/>
        <w:ind w:left="1800"/>
      </w:pPr>
      <w:r>
        <w:t xml:space="preserve">   └── </w:t>
      </w:r>
      <w:r>
        <w:t>WireFrame</w:t>
      </w:r>
      <w:r>
        <w:t xml:space="preserve">/            </w:t>
      </w:r>
    </w:p>
    <w:p w14:paraId="443230A8" w14:textId="1EC555B0" w:rsidR="00476CDF" w:rsidRDefault="00592B4A" w:rsidP="00592B4A">
      <w:pPr>
        <w:spacing w:before="240" w:after="240"/>
        <w:ind w:left="1800"/>
      </w:pPr>
      <w:r>
        <w:t xml:space="preserve">   └── </w:t>
      </w:r>
      <w:r>
        <w:t>etc</w:t>
      </w:r>
      <w:r>
        <w:t xml:space="preserve">/            </w:t>
      </w:r>
      <w:r w:rsidR="00000000">
        <w:tab/>
      </w:r>
    </w:p>
    <w:p w14:paraId="098F0FA6" w14:textId="57D09D2F" w:rsidR="00592B4A" w:rsidRDefault="00000000" w:rsidP="00592B4A">
      <w:pPr>
        <w:spacing w:before="240" w:after="240"/>
        <w:ind w:left="1800"/>
      </w:pPr>
      <w:r>
        <w:rPr>
          <w:rFonts w:ascii="MS Gothic" w:eastAsia="MS Gothic" w:hAnsi="MS Gothic" w:cs="MS Gothic"/>
        </w:rPr>
        <w:lastRenderedPageBreak/>
        <w:t>|</w:t>
      </w:r>
      <w:r>
        <w:t xml:space="preserve">── </w:t>
      </w:r>
      <w:r w:rsidR="00592B4A" w:rsidRPr="00592B4A">
        <w:rPr>
          <w:b/>
          <w:bCs/>
        </w:rPr>
        <w:t>clothing_platform</w:t>
      </w:r>
      <w:r>
        <w:t xml:space="preserve">/ </w:t>
      </w:r>
    </w:p>
    <w:p w14:paraId="41DBF7CA" w14:textId="13492448" w:rsidR="00592B4A" w:rsidRDefault="00592B4A" w:rsidP="00592B4A">
      <w:pPr>
        <w:spacing w:before="240" w:after="240"/>
        <w:ind w:left="1800" w:firstLine="360"/>
      </w:pPr>
      <w:r>
        <w:t xml:space="preserve">└── </w:t>
      </w:r>
      <w:r>
        <w:t>front</w:t>
      </w:r>
      <w:r>
        <w:t>/</w:t>
      </w:r>
    </w:p>
    <w:p w14:paraId="548162F0" w14:textId="55FA2EDE" w:rsidR="00476CDF" w:rsidRDefault="00592B4A" w:rsidP="00592B4A">
      <w:pPr>
        <w:spacing w:before="240" w:after="240"/>
        <w:ind w:left="1800" w:firstLine="360"/>
      </w:pPr>
      <w:r>
        <w:t xml:space="preserve">└── </w:t>
      </w:r>
      <w:r>
        <w:t>Back</w:t>
      </w:r>
      <w:r>
        <w:t xml:space="preserve">/            </w:t>
      </w:r>
      <w:r w:rsidR="00000000">
        <w:t xml:space="preserve">                 </w:t>
      </w:r>
      <w:r w:rsidR="00000000">
        <w:tab/>
      </w:r>
    </w:p>
    <w:p w14:paraId="02BD7D17" w14:textId="50BFDF79" w:rsidR="00476CDF" w:rsidRDefault="00000000">
      <w:pPr>
        <w:spacing w:before="240" w:after="240"/>
        <w:ind w:left="1800"/>
        <w:rPr>
          <w:color w:val="1155CC"/>
          <w:u w:val="single"/>
        </w:rPr>
      </w:pPr>
      <w:r>
        <w:t xml:space="preserve">  Repository:</w:t>
      </w:r>
      <w:hyperlink r:id="rId5" w:history="1">
        <w:r w:rsidR="004F746F" w:rsidRPr="00316BF2">
          <w:rPr>
            <w:rStyle w:val="Hyperlink"/>
          </w:rPr>
          <w:t xml:space="preserve"> </w:t>
        </w:r>
      </w:hyperlink>
      <w:r w:rsidR="004F746F" w:rsidRPr="004F746F">
        <w:t xml:space="preserve"> </w:t>
      </w:r>
      <w:r w:rsidR="004F746F" w:rsidRPr="004F746F">
        <w:rPr>
          <w:color w:val="1155CC"/>
          <w:u w:val="single"/>
        </w:rPr>
        <w:t>https://github.com/EL-Gohary1/Clothing-Web-Portal</w:t>
      </w:r>
      <w:r w:rsidR="004F746F">
        <w:rPr>
          <w:color w:val="1155CC"/>
          <w:u w:val="single"/>
        </w:rPr>
        <w:t xml:space="preserve"> </w:t>
      </w:r>
    </w:p>
    <w:p w14:paraId="58F83F67" w14:textId="2290CFBE" w:rsidR="00476CDF" w:rsidRDefault="004F746F">
      <w:pPr>
        <w:spacing w:before="240" w:after="240"/>
      </w:pPr>
      <w:r>
        <w:rPr>
          <w:b/>
          <w:bCs/>
        </w:rPr>
        <w:t>Jira:</w:t>
      </w:r>
      <w:r>
        <w:t xml:space="preserve"> For Task creation and Time Tracking change request tracking</w:t>
      </w:r>
      <w:r w:rsidR="008C47FF">
        <w:t xml:space="preserve">, </w:t>
      </w:r>
      <w:r>
        <w:t>and Status Accounting.</w:t>
      </w:r>
    </w:p>
    <w:p w14:paraId="0E9455A2" w14:textId="57A21ABB" w:rsidR="004F746F" w:rsidRDefault="00000000">
      <w:pPr>
        <w:spacing w:before="240" w:after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4F746F">
        <w:rPr>
          <w:b/>
          <w:bCs/>
        </w:rPr>
        <w:t xml:space="preserve">Jira </w:t>
      </w:r>
      <w:r>
        <w:rPr>
          <w:b/>
          <w:bCs/>
        </w:rPr>
        <w:t xml:space="preserve"> link:</w:t>
      </w:r>
      <w:hyperlink r:id="rId6" w:anchor="gid=0">
        <w:r w:rsidR="004F746F">
          <w:t xml:space="preserve"> </w:t>
        </w:r>
      </w:hyperlink>
    </w:p>
    <w:p w14:paraId="46A52ECE" w14:textId="3FDE2805" w:rsidR="00476CDF" w:rsidRDefault="004F746F">
      <w:pPr>
        <w:spacing w:before="240" w:after="240"/>
        <w:rPr>
          <w:color w:val="1155CC"/>
          <w:u w:val="single"/>
        </w:rPr>
      </w:pPr>
      <w:r w:rsidRPr="004F746F">
        <w:rPr>
          <w:color w:val="1155CC"/>
          <w:u w:val="single"/>
        </w:rPr>
        <w:t>https://mahmoudelgohary133.atlassian.net/jira/software/projects/SCRUM/boards/1/backlog</w:t>
      </w:r>
      <w:r>
        <w:rPr>
          <w:color w:val="1155CC"/>
          <w:u w:val="single"/>
        </w:rPr>
        <w:t xml:space="preserve"> </w:t>
      </w:r>
    </w:p>
    <w:p w14:paraId="129254F3" w14:textId="77777777" w:rsidR="00930E40" w:rsidRPr="00930E40" w:rsidRDefault="00930E40" w:rsidP="00930E40">
      <w:pPr>
        <w:spacing w:before="240" w:after="240"/>
        <w:rPr>
          <w:b/>
          <w:bCs/>
          <w:sz w:val="28"/>
          <w:szCs w:val="28"/>
          <w:lang w:val="en-US"/>
        </w:rPr>
      </w:pPr>
      <w:r w:rsidRPr="00930E40">
        <w:rPr>
          <w:b/>
          <w:bCs/>
          <w:sz w:val="28"/>
          <w:szCs w:val="28"/>
          <w:lang w:val="en-US"/>
        </w:rPr>
        <w:t>CM Rules</w:t>
      </w:r>
    </w:p>
    <w:p w14:paraId="12D1B6D0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b/>
          <w:bCs/>
          <w:lang w:val="en-US"/>
        </w:rPr>
        <w:t xml:space="preserve">- </w:t>
      </w:r>
      <w:r w:rsidRPr="00930E40">
        <w:rPr>
          <w:lang w:val="en-US"/>
        </w:rPr>
        <w:t>Jira is used for task tracking and updates.</w:t>
      </w:r>
    </w:p>
    <w:p w14:paraId="125EF673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GitHub is used to store baselines and project artifacts.</w:t>
      </w:r>
    </w:p>
    <w:p w14:paraId="602145AF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No one is allowed to modify baselines directly.</w:t>
      </w:r>
    </w:p>
    <w:p w14:paraId="777B3558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Only the team leader can approve baseline updates after review.</w:t>
      </w:r>
    </w:p>
    <w:p w14:paraId="4CBA6AF4" w14:textId="70D81B14" w:rsid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 xml:space="preserve">- The team leader performs </w:t>
      </w:r>
      <w:r w:rsidR="008C47FF">
        <w:rPr>
          <w:lang w:val="en-US"/>
        </w:rPr>
        <w:t xml:space="preserve">a </w:t>
      </w:r>
      <w:r w:rsidRPr="00930E40">
        <w:rPr>
          <w:lang w:val="en-US"/>
        </w:rPr>
        <w:t>daily backup of all configuration items.</w:t>
      </w:r>
      <w:r>
        <w:rPr>
          <w:lang w:val="en-US"/>
        </w:rPr>
        <w:br/>
      </w:r>
    </w:p>
    <w:p w14:paraId="421FD667" w14:textId="77777777" w:rsidR="00930E40" w:rsidRPr="00930E40" w:rsidRDefault="00930E40" w:rsidP="00930E40">
      <w:pPr>
        <w:spacing w:before="240" w:after="240"/>
        <w:rPr>
          <w:b/>
          <w:bCs/>
          <w:sz w:val="28"/>
          <w:szCs w:val="28"/>
          <w:lang w:val="en-US"/>
        </w:rPr>
      </w:pPr>
      <w:r w:rsidRPr="00930E40">
        <w:rPr>
          <w:b/>
          <w:bCs/>
          <w:sz w:val="28"/>
          <w:szCs w:val="28"/>
          <w:lang w:val="en-US"/>
        </w:rPr>
        <w:t>2. Task Management Workflow (GitHub &amp; Jira)</w:t>
      </w:r>
    </w:p>
    <w:p w14:paraId="3A0E6837" w14:textId="24094E7F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Tasks are distributed and tracked using Jira.</w:t>
      </w:r>
    </w:p>
    <w:p w14:paraId="55C0D52E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1. The team leader assigns tasks to team members.</w:t>
      </w:r>
    </w:p>
    <w:p w14:paraId="61BF1F53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2. When a task is assigned, its status becomes In Progress.</w:t>
      </w:r>
    </w:p>
    <w:p w14:paraId="7C219647" w14:textId="2A83DB03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3. The assigned team member completes the task</w:t>
      </w:r>
      <w:r w:rsidR="001B4FAE">
        <w:rPr>
          <w:lang w:val="en-US"/>
        </w:rPr>
        <w:t>,</w:t>
      </w:r>
      <w:r w:rsidRPr="00930E40">
        <w:rPr>
          <w:lang w:val="en-US"/>
        </w:rPr>
        <w:t xml:space="preserve"> uploads the work to GitHub</w:t>
      </w:r>
      <w:r w:rsidR="001B4FAE">
        <w:rPr>
          <w:lang w:val="en-US"/>
        </w:rPr>
        <w:t>, and opens a pull request</w:t>
      </w:r>
      <w:r w:rsidRPr="00930E40">
        <w:rPr>
          <w:lang w:val="en-US"/>
        </w:rPr>
        <w:t>.</w:t>
      </w:r>
    </w:p>
    <w:p w14:paraId="2F8F2DE9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4. After uploading, the task status in Jira is changed to In Review.</w:t>
      </w:r>
    </w:p>
    <w:p w14:paraId="22E110E6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5. The assigned reviewer checks the task.</w:t>
      </w:r>
    </w:p>
    <w:p w14:paraId="2F520572" w14:textId="77777777" w:rsidR="00930E40" w:rsidRPr="00930E40" w:rsidRDefault="00930E40" w:rsidP="00930E40">
      <w:pPr>
        <w:spacing w:before="240" w:after="240"/>
        <w:rPr>
          <w:b/>
          <w:bCs/>
          <w:sz w:val="24"/>
          <w:szCs w:val="24"/>
          <w:lang w:val="en-US"/>
        </w:rPr>
      </w:pPr>
    </w:p>
    <w:p w14:paraId="78A7C199" w14:textId="77777777" w:rsidR="00930E40" w:rsidRPr="00930E40" w:rsidRDefault="00930E40" w:rsidP="00930E40">
      <w:pPr>
        <w:spacing w:before="240" w:after="240"/>
        <w:rPr>
          <w:b/>
          <w:bCs/>
          <w:sz w:val="24"/>
          <w:szCs w:val="24"/>
          <w:lang w:val="en-US"/>
        </w:rPr>
      </w:pPr>
      <w:r w:rsidRPr="00930E40">
        <w:rPr>
          <w:b/>
          <w:bCs/>
          <w:sz w:val="24"/>
          <w:szCs w:val="24"/>
          <w:lang w:val="en-US"/>
        </w:rPr>
        <w:t>Review outcomes:</w:t>
      </w:r>
    </w:p>
    <w:p w14:paraId="56BB0CF5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If the task is correct → the reviewer changes the status to Done in Jira.</w:t>
      </w:r>
    </w:p>
    <w:p w14:paraId="60ECEEF0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lastRenderedPageBreak/>
        <w:t>- If changes are required → the reviewer returns the status to In Progress.</w:t>
      </w:r>
    </w:p>
    <w:p w14:paraId="7C976884" w14:textId="77777777" w:rsidR="00930E40" w:rsidRPr="00930E40" w:rsidRDefault="00930E40" w:rsidP="00930E40">
      <w:pPr>
        <w:spacing w:before="240" w:after="240"/>
        <w:rPr>
          <w:lang w:val="en-US"/>
        </w:rPr>
      </w:pPr>
    </w:p>
    <w:p w14:paraId="2FE38D43" w14:textId="77777777" w:rsidR="00930E40" w:rsidRPr="00930E40" w:rsidRDefault="00930E40" w:rsidP="00930E40">
      <w:pPr>
        <w:spacing w:before="240" w:after="240"/>
        <w:rPr>
          <w:b/>
          <w:bCs/>
          <w:sz w:val="28"/>
          <w:szCs w:val="28"/>
          <w:lang w:val="en-US"/>
        </w:rPr>
      </w:pPr>
      <w:r w:rsidRPr="00930E40">
        <w:rPr>
          <w:b/>
          <w:bCs/>
          <w:sz w:val="28"/>
          <w:szCs w:val="28"/>
          <w:lang w:val="en-US"/>
        </w:rPr>
        <w:t>3. Review and Approval Process</w:t>
      </w:r>
    </w:p>
    <w:p w14:paraId="42E7943F" w14:textId="3E5315C2" w:rsidR="00930E40" w:rsidRPr="00930E40" w:rsidRDefault="00930E40" w:rsidP="00AA0061">
      <w:pPr>
        <w:spacing w:before="240" w:after="240"/>
        <w:rPr>
          <w:lang w:val="en-US"/>
        </w:rPr>
      </w:pPr>
      <w:r w:rsidRPr="00930E40">
        <w:rPr>
          <w:lang w:val="en-US"/>
        </w:rPr>
        <w:t>To ensure fairness in task reviews, the review process is organized by the team leader.</w:t>
      </w:r>
    </w:p>
    <w:p w14:paraId="492EFDDE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The first version of the task is uploaded to GitHub by the responsible team member.</w:t>
      </w:r>
    </w:p>
    <w:p w14:paraId="2ACE0458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The team leader assigns a reviewer based on task distribution among team members.</w:t>
      </w:r>
    </w:p>
    <w:p w14:paraId="3C895D84" w14:textId="77777777" w:rsidR="00930E40" w:rsidRPr="00930E40" w:rsidRDefault="00930E40" w:rsidP="00930E40">
      <w:pPr>
        <w:spacing w:before="240" w:after="240"/>
        <w:rPr>
          <w:lang w:val="en-US"/>
        </w:rPr>
      </w:pPr>
    </w:p>
    <w:p w14:paraId="7CD5579B" w14:textId="77777777" w:rsidR="00930E40" w:rsidRPr="00930E40" w:rsidRDefault="00930E40" w:rsidP="00930E40">
      <w:pPr>
        <w:spacing w:before="240" w:after="240"/>
        <w:rPr>
          <w:b/>
          <w:bCs/>
          <w:sz w:val="28"/>
          <w:szCs w:val="28"/>
          <w:lang w:val="en-US"/>
        </w:rPr>
      </w:pPr>
      <w:r w:rsidRPr="00930E40">
        <w:rPr>
          <w:b/>
          <w:bCs/>
          <w:sz w:val="28"/>
          <w:szCs w:val="28"/>
          <w:lang w:val="en-US"/>
        </w:rPr>
        <w:t>Review assignment rules:</w:t>
      </w:r>
    </w:p>
    <w:p w14:paraId="1F8EE087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The team consists of five members.</w:t>
      </w:r>
    </w:p>
    <w:p w14:paraId="47486167" w14:textId="65F05A0C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Usually</w:t>
      </w:r>
      <w:r w:rsidR="008C47FF">
        <w:rPr>
          <w:lang w:val="en-US"/>
        </w:rPr>
        <w:t>,</w:t>
      </w:r>
      <w:r w:rsidRPr="00930E40">
        <w:rPr>
          <w:lang w:val="en-US"/>
        </w:rPr>
        <w:t xml:space="preserve"> two members review each other's work.</w:t>
      </w:r>
    </w:p>
    <w:p w14:paraId="3ECD7566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A member with a smaller task may review two tasks.</w:t>
      </w:r>
    </w:p>
    <w:p w14:paraId="6B1DA0BF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A member with a large task may not perform reviews during that cycle.</w:t>
      </w:r>
    </w:p>
    <w:p w14:paraId="7B67ED43" w14:textId="47AF2336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Review responsibilities change weekly or per task to ensure fairness.</w:t>
      </w:r>
    </w:p>
    <w:p w14:paraId="5D062E8E" w14:textId="77777777" w:rsidR="00930E40" w:rsidRPr="00930E40" w:rsidRDefault="00930E40" w:rsidP="00930E40">
      <w:pPr>
        <w:spacing w:before="240" w:after="240"/>
        <w:rPr>
          <w:b/>
          <w:bCs/>
          <w:sz w:val="24"/>
          <w:szCs w:val="24"/>
          <w:lang w:val="en-US"/>
        </w:rPr>
      </w:pPr>
      <w:r w:rsidRPr="00930E40">
        <w:rPr>
          <w:b/>
          <w:bCs/>
          <w:sz w:val="24"/>
          <w:szCs w:val="24"/>
          <w:lang w:val="en-US"/>
        </w:rPr>
        <w:t>If the reviewer requests changes:</w:t>
      </w:r>
    </w:p>
    <w:p w14:paraId="183C050D" w14:textId="77777777" w:rsidR="008C47FF" w:rsidRPr="008C47FF" w:rsidRDefault="008C47FF" w:rsidP="008C47FF">
      <w:pPr>
        <w:spacing w:before="240" w:after="240"/>
        <w:rPr>
          <w:lang w:val="en-US"/>
        </w:rPr>
      </w:pPr>
      <w:r w:rsidRPr="008C47FF">
        <w:rPr>
          <w:lang w:val="en-US"/>
        </w:rPr>
        <w:t>1. Implement modifications on the same branch.</w:t>
      </w:r>
    </w:p>
    <w:p w14:paraId="519A78FF" w14:textId="15507DA7" w:rsidR="008C47FF" w:rsidRPr="008C47FF" w:rsidRDefault="008C47FF" w:rsidP="008C47FF">
      <w:pPr>
        <w:spacing w:before="240" w:after="240"/>
        <w:rPr>
          <w:lang w:val="en-US"/>
        </w:rPr>
      </w:pPr>
      <w:r w:rsidRPr="008C47FF">
        <w:rPr>
          <w:lang w:val="en-US"/>
        </w:rPr>
        <w:t xml:space="preserve">2. </w:t>
      </w:r>
      <w:r>
        <w:rPr>
          <w:lang w:val="en-US"/>
        </w:rPr>
        <w:t xml:space="preserve">Pull request </w:t>
      </w:r>
      <w:r w:rsidRPr="008C47FF">
        <w:rPr>
          <w:lang w:val="en-US"/>
        </w:rPr>
        <w:t>updates automatically.</w:t>
      </w:r>
    </w:p>
    <w:p w14:paraId="040066E8" w14:textId="0D81EC77" w:rsidR="00930E40" w:rsidRPr="00930E40" w:rsidRDefault="008C47FF" w:rsidP="008C47FF">
      <w:pPr>
        <w:spacing w:before="240" w:after="240"/>
        <w:rPr>
          <w:lang w:val="en-US"/>
        </w:rPr>
      </w:pPr>
      <w:r w:rsidRPr="008C47FF">
        <w:rPr>
          <w:lang w:val="en-US"/>
        </w:rPr>
        <w:t>3. The reviewer re-checks the updates before final approval</w:t>
      </w:r>
      <w:r>
        <w:rPr>
          <w:lang w:val="en-US"/>
        </w:rPr>
        <w:t>.</w:t>
      </w:r>
    </w:p>
    <w:p w14:paraId="1E788BE7" w14:textId="77777777" w:rsidR="00930E40" w:rsidRPr="00930E40" w:rsidRDefault="00930E40" w:rsidP="00930E40">
      <w:pPr>
        <w:spacing w:before="240" w:after="240"/>
        <w:rPr>
          <w:lang w:val="en-US"/>
        </w:rPr>
      </w:pPr>
    </w:p>
    <w:p w14:paraId="2581B73B" w14:textId="24E6A4F9" w:rsidR="00930E40" w:rsidRPr="00930E40" w:rsidRDefault="00930E40" w:rsidP="00930E40">
      <w:pPr>
        <w:spacing w:before="240" w:after="240"/>
        <w:rPr>
          <w:b/>
          <w:bCs/>
          <w:sz w:val="28"/>
          <w:szCs w:val="28"/>
          <w:lang w:val="en-US"/>
        </w:rPr>
      </w:pPr>
      <w:r w:rsidRPr="00930E40">
        <w:rPr>
          <w:b/>
          <w:bCs/>
          <w:sz w:val="28"/>
          <w:szCs w:val="28"/>
          <w:lang w:val="en-US"/>
        </w:rPr>
        <w:t>This process continues until the task is approved.</w:t>
      </w:r>
    </w:p>
    <w:p w14:paraId="7C5F1903" w14:textId="77777777" w:rsidR="00930E40" w:rsidRPr="00930E40" w:rsidRDefault="00930E40" w:rsidP="00930E40">
      <w:pPr>
        <w:spacing w:before="240" w:after="240"/>
        <w:rPr>
          <w:b/>
          <w:bCs/>
          <w:sz w:val="24"/>
          <w:szCs w:val="24"/>
          <w:lang w:val="en-US"/>
        </w:rPr>
      </w:pPr>
      <w:r w:rsidRPr="00930E40">
        <w:rPr>
          <w:b/>
          <w:bCs/>
          <w:sz w:val="24"/>
          <w:szCs w:val="24"/>
          <w:lang w:val="en-US"/>
        </w:rPr>
        <w:t>After approval:</w:t>
      </w:r>
    </w:p>
    <w:p w14:paraId="674F8C56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The reviewer merges the Pull Request in GitHub.</w:t>
      </w:r>
    </w:p>
    <w:p w14:paraId="71C7B002" w14:textId="77777777" w:rsidR="00930E40" w:rsidRPr="00930E40" w:rsidRDefault="00930E40" w:rsidP="00930E40">
      <w:pPr>
        <w:spacing w:before="240" w:after="240"/>
        <w:rPr>
          <w:lang w:val="en-US"/>
        </w:rPr>
      </w:pPr>
      <w:r w:rsidRPr="00930E40">
        <w:rPr>
          <w:lang w:val="en-US"/>
        </w:rPr>
        <w:t>- The task status in Jira is updated to Done.</w:t>
      </w:r>
    </w:p>
    <w:p w14:paraId="14B824BB" w14:textId="77777777" w:rsidR="00930E40" w:rsidRPr="00930E40" w:rsidRDefault="00930E40" w:rsidP="00930E40">
      <w:pPr>
        <w:spacing w:before="240" w:after="240"/>
        <w:rPr>
          <w:lang w:val="en-US"/>
        </w:rPr>
      </w:pPr>
    </w:p>
    <w:p w14:paraId="4B43C046" w14:textId="77777777" w:rsidR="00930E40" w:rsidRDefault="00930E40">
      <w:pPr>
        <w:spacing w:before="240" w:after="240"/>
        <w:rPr>
          <w:lang w:val="en-US"/>
        </w:rPr>
      </w:pPr>
    </w:p>
    <w:p w14:paraId="44834FC9" w14:textId="78F788B0" w:rsidR="00476CDF" w:rsidRPr="00930E40" w:rsidRDefault="00000000">
      <w:pPr>
        <w:spacing w:before="240" w:after="240"/>
        <w:rPr>
          <w:b/>
          <w:bCs/>
          <w:sz w:val="28"/>
          <w:szCs w:val="28"/>
        </w:rPr>
      </w:pPr>
      <w:r w:rsidRPr="00930E40">
        <w:rPr>
          <w:b/>
          <w:bCs/>
          <w:sz w:val="28"/>
          <w:szCs w:val="28"/>
        </w:rPr>
        <w:lastRenderedPageBreak/>
        <w:t>3. Configuration Items (CIs):</w:t>
      </w:r>
    </w:p>
    <w:p w14:paraId="7C989920" w14:textId="77777777" w:rsidR="00476CDF" w:rsidRDefault="00000000">
      <w:pPr>
        <w:spacing w:before="240" w:after="240"/>
      </w:pPr>
      <w:r>
        <w:t>The list items will be tracked (if exists):</w:t>
      </w:r>
    </w:p>
    <w:p w14:paraId="053748EE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Planning Documents</w:t>
      </w:r>
    </w:p>
    <w:p w14:paraId="34F57FF2" w14:textId="77777777" w:rsidR="00476CDF" w:rsidRDefault="00000000">
      <w:pPr>
        <w:numPr>
          <w:ilvl w:val="0"/>
          <w:numId w:val="1"/>
        </w:numPr>
        <w:spacing w:before="240"/>
      </w:pPr>
      <w:r>
        <w:t>PMP</w:t>
      </w:r>
    </w:p>
    <w:p w14:paraId="493A2435" w14:textId="77777777" w:rsidR="00476CDF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CMP</w:t>
      </w:r>
    </w:p>
    <w:p w14:paraId="568BCF0F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Requirements Documents:</w:t>
      </w:r>
    </w:p>
    <w:p w14:paraId="4C934911" w14:textId="3BA83A91" w:rsidR="00476CDF" w:rsidRDefault="00AA0061">
      <w:pPr>
        <w:numPr>
          <w:ilvl w:val="0"/>
          <w:numId w:val="3"/>
        </w:numPr>
        <w:spacing w:before="240"/>
      </w:pPr>
      <w:r>
        <w:t>Customer Requirements Specification (CRS)</w:t>
      </w:r>
    </w:p>
    <w:p w14:paraId="4966EA1E" w14:textId="170393A5" w:rsidR="00476CDF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 xml:space="preserve">Software </w:t>
      </w:r>
      <w:r w:rsidR="00AA0061">
        <w:t>R</w:t>
      </w:r>
      <w:r>
        <w:t xml:space="preserve">equirements </w:t>
      </w:r>
      <w:r w:rsidR="00AA0061">
        <w:t xml:space="preserve">Specification </w:t>
      </w:r>
      <w:r>
        <w:t>(SRS)</w:t>
      </w:r>
    </w:p>
    <w:p w14:paraId="0C304BAE" w14:textId="77777777" w:rsidR="00476CDF" w:rsidRDefault="00000000">
      <w:pPr>
        <w:numPr>
          <w:ilvl w:val="0"/>
          <w:numId w:val="3"/>
        </w:numPr>
        <w:spacing w:after="240"/>
      </w:pPr>
      <w:r>
        <w:t>Software Interactive Questioning (SIQs)</w:t>
      </w:r>
    </w:p>
    <w:p w14:paraId="33D41054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Design Documents</w:t>
      </w:r>
    </w:p>
    <w:p w14:paraId="6983303E" w14:textId="77777777" w:rsidR="00476CDF" w:rsidRDefault="00000000">
      <w:pPr>
        <w:numPr>
          <w:ilvl w:val="0"/>
          <w:numId w:val="6"/>
        </w:numPr>
        <w:spacing w:before="240"/>
      </w:pPr>
      <w:r>
        <w:t>ER Diagrams</w:t>
      </w:r>
    </w:p>
    <w:p w14:paraId="68DEB089" w14:textId="77777777" w:rsidR="00476CDF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UI Wireframes</w:t>
      </w:r>
    </w:p>
    <w:p w14:paraId="422754D5" w14:textId="77777777" w:rsidR="00476CDF" w:rsidRDefault="00000000">
      <w:pPr>
        <w:numPr>
          <w:ilvl w:val="0"/>
          <w:numId w:val="6"/>
        </w:numPr>
      </w:pPr>
      <w:r>
        <w:t>High-level system structure and dataflow</w:t>
      </w:r>
    </w:p>
    <w:p w14:paraId="79EE39C8" w14:textId="77777777" w:rsidR="00476CDF" w:rsidRDefault="00000000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Low level Design</w:t>
      </w:r>
    </w:p>
    <w:p w14:paraId="432B95A8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Source Code</w:t>
      </w:r>
    </w:p>
    <w:p w14:paraId="7A192C5D" w14:textId="77777777" w:rsidR="00476CDF" w:rsidRDefault="00000000">
      <w:pPr>
        <w:numPr>
          <w:ilvl w:val="0"/>
          <w:numId w:val="5"/>
        </w:numPr>
        <w:spacing w:before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application code</w:t>
      </w:r>
    </w:p>
    <w:p w14:paraId="32C7DFED" w14:textId="77777777" w:rsidR="00476CDF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Build Scripts</w:t>
      </w:r>
    </w:p>
    <w:p w14:paraId="38E64F8E" w14:textId="77777777" w:rsidR="00476CDF" w:rsidRDefault="00000000">
      <w:pPr>
        <w:numPr>
          <w:ilvl w:val="0"/>
          <w:numId w:val="5"/>
        </w:numPr>
        <w:spacing w:after="24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DB Scripts</w:t>
      </w:r>
    </w:p>
    <w:p w14:paraId="7686C6DC" w14:textId="77777777" w:rsidR="00476CDF" w:rsidRDefault="00000000">
      <w:pPr>
        <w:spacing w:before="240" w:after="240"/>
        <w:ind w:left="108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Test Documentation:</w:t>
      </w:r>
    </w:p>
    <w:p w14:paraId="2B87E2AE" w14:textId="77777777" w:rsidR="00476CD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Test Plans:</w:t>
      </w:r>
      <w:r>
        <w:t xml:space="preserve"> The overall strategy for testing cycles</w:t>
      </w:r>
    </w:p>
    <w:p w14:paraId="170FF153" w14:textId="77777777" w:rsidR="00476CDF" w:rsidRDefault="00000000">
      <w:pPr>
        <w:numPr>
          <w:ilvl w:val="0"/>
          <w:numId w:val="2"/>
        </w:numPr>
      </w:pPr>
      <w:r>
        <w:rPr>
          <w:b/>
          <w:bCs/>
        </w:rPr>
        <w:t>Test Cases:</w:t>
      </w:r>
      <w:r>
        <w:t xml:space="preserve"> Detailed steps, inputs, and expected results</w:t>
      </w:r>
    </w:p>
    <w:p w14:paraId="59A9B4E6" w14:textId="77777777" w:rsidR="00476CDF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>Bug Reports:</w:t>
      </w:r>
      <w:r>
        <w:t xml:space="preserve"> Detailed documentation of defects including Root Cause Analysis (RCA)</w:t>
      </w:r>
    </w:p>
    <w:p w14:paraId="7E43AC0C" w14:textId="45D8A159" w:rsidR="00476CDF" w:rsidRDefault="00000000" w:rsidP="00930E40">
      <w:pPr>
        <w:numPr>
          <w:ilvl w:val="0"/>
          <w:numId w:val="2"/>
        </w:numPr>
        <w:spacing w:after="240"/>
      </w:pPr>
      <w:r>
        <w:rPr>
          <w:b/>
          <w:bCs/>
        </w:rPr>
        <w:t>Test Data:</w:t>
      </w:r>
      <w:r>
        <w:t xml:space="preserve"> Specific datasets used to populate the database during testing</w:t>
      </w:r>
    </w:p>
    <w:p w14:paraId="052C524E" w14:textId="77777777" w:rsidR="00476CDF" w:rsidRDefault="00000000">
      <w:pPr>
        <w:spacing w:before="240" w:after="240"/>
        <w:rPr>
          <w:b/>
          <w:bCs/>
        </w:rPr>
      </w:pPr>
      <w:r>
        <w:t xml:space="preserve">4. </w:t>
      </w:r>
      <w:r>
        <w:rPr>
          <w:b/>
          <w:bCs/>
        </w:rPr>
        <w:t xml:space="preserve">Baseline Management: </w:t>
      </w:r>
      <w:r>
        <w:t xml:space="preserve">Defining the accepted versions of </w:t>
      </w:r>
      <w:r>
        <w:rPr>
          <w:b/>
          <w:bCs/>
        </w:rPr>
        <w:t>Configuration Items</w:t>
      </w:r>
    </w:p>
    <w:p w14:paraId="105E3D40" w14:textId="77777777" w:rsidR="00476CDF" w:rsidRDefault="00000000">
      <w:pPr>
        <w:spacing w:before="240" w:after="240"/>
        <w:rPr>
          <w:b/>
          <w:bCs/>
        </w:rPr>
      </w:pPr>
      <w:r>
        <w:rPr>
          <w:b/>
          <w:bCs/>
        </w:rPr>
        <w:t>Baseline lifecycle:</w:t>
      </w:r>
    </w:p>
    <w:p w14:paraId="0A607B99" w14:textId="77777777" w:rsidR="00476CDF" w:rsidRDefault="00000000">
      <w:pPr>
        <w:spacing w:before="240" w:after="240"/>
      </w:pPr>
      <w:r>
        <w:rPr>
          <w:b/>
          <w:bCs/>
        </w:rPr>
        <w:t xml:space="preserve">A. Identification (internal baseline): </w:t>
      </w:r>
      <w:r>
        <w:t>Determine which CIs belong in the baseline by the assignee (last version before review)</w:t>
      </w:r>
    </w:p>
    <w:p w14:paraId="32724AAA" w14:textId="77777777" w:rsidR="00476CDF" w:rsidRDefault="00000000">
      <w:pPr>
        <w:spacing w:before="240" w:after="240"/>
      </w:pPr>
      <w:r>
        <w:rPr>
          <w:b/>
          <w:bCs/>
        </w:rPr>
        <w:t>B. Formal Review</w:t>
      </w:r>
      <w:r>
        <w:t>: Before a version is "accepted" into a baseline, it must pass a review audit by team leader.</w:t>
      </w:r>
    </w:p>
    <w:p w14:paraId="65A72A6E" w14:textId="77777777" w:rsidR="00476CDF" w:rsidRDefault="00000000">
      <w:pPr>
        <w:spacing w:before="240" w:after="240"/>
        <w:ind w:left="2160"/>
      </w:pPr>
      <w:r>
        <w:rPr>
          <w:rFonts w:ascii="Courier New" w:eastAsia="Courier New" w:hAnsi="Courier New" w:cs="Courier New"/>
        </w:rPr>
        <w:lastRenderedPageBreak/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Criteria: Make sure that this changes matches the criteria (functional – non functional)</w:t>
      </w:r>
    </w:p>
    <w:p w14:paraId="5913B386" w14:textId="352C1BB4" w:rsidR="00476CDF" w:rsidRDefault="00000000">
      <w:pPr>
        <w:spacing w:before="240" w:after="240"/>
        <w:ind w:left="2160"/>
        <w:rPr>
          <w:b/>
          <w:bCs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 xml:space="preserve">Approval: Once the </w:t>
      </w:r>
      <w:r w:rsidR="004E1795">
        <w:t>team lead</w:t>
      </w:r>
      <w:r>
        <w:t xml:space="preserve"> signs off, the items are "Baselined” to VCS (became external baseline)</w:t>
      </w:r>
    </w:p>
    <w:p w14:paraId="63DAF54B" w14:textId="54B1F726" w:rsidR="00476CDF" w:rsidRDefault="00000000">
      <w:pPr>
        <w:spacing w:before="240" w:after="240"/>
      </w:pPr>
      <w:r>
        <w:rPr>
          <w:b/>
          <w:bCs/>
        </w:rPr>
        <w:t xml:space="preserve">C. Protection (The "Lock"): </w:t>
      </w:r>
      <w:r>
        <w:t xml:space="preserve">Once a baseline is set, the items are marked as </w:t>
      </w:r>
      <w:r>
        <w:rPr>
          <w:b/>
          <w:bCs/>
        </w:rPr>
        <w:t>Read-Only</w:t>
      </w:r>
      <w:r>
        <w:t xml:space="preserve"> or "Released" in your version control system using </w:t>
      </w:r>
      <w:r w:rsidR="004E1795">
        <w:t>GitHub</w:t>
      </w:r>
      <w:r>
        <w:t xml:space="preserve"> releases.</w:t>
      </w:r>
    </w:p>
    <w:p w14:paraId="62012160" w14:textId="77777777" w:rsidR="00476CDF" w:rsidRDefault="00000000">
      <w:pPr>
        <w:spacing w:before="240" w:after="240"/>
      </w:pPr>
      <w:r>
        <w:rPr>
          <w:b/>
          <w:bCs/>
        </w:rPr>
        <w:t xml:space="preserve">D. Change Control: </w:t>
      </w:r>
      <w:r>
        <w:t>If a bug is found in a baselined version, It cannot simply "edit" the baseline. You must:</w:t>
      </w:r>
    </w:p>
    <w:p w14:paraId="606A45A0" w14:textId="77777777" w:rsidR="00476CDF" w:rsidRDefault="00000000">
      <w:pPr>
        <w:numPr>
          <w:ilvl w:val="0"/>
          <w:numId w:val="7"/>
        </w:numPr>
        <w:spacing w:before="240"/>
      </w:pPr>
      <w:r>
        <w:rPr>
          <w:sz w:val="14"/>
          <w:szCs w:val="14"/>
        </w:rPr>
        <w:t xml:space="preserve">  </w:t>
      </w:r>
      <w:r>
        <w:t>Submit a Change Request to team lead.</w:t>
      </w:r>
    </w:p>
    <w:p w14:paraId="67FDFE96" w14:textId="77777777" w:rsidR="00476CDF" w:rsidRDefault="00000000">
      <w:pPr>
        <w:numPr>
          <w:ilvl w:val="0"/>
          <w:numId w:val="7"/>
        </w:numPr>
      </w:pPr>
      <w:r>
        <w:t xml:space="preserve"> Create a new version of the CI.</w:t>
      </w:r>
    </w:p>
    <w:p w14:paraId="161CBD2D" w14:textId="2299AD9F" w:rsidR="00476CDF" w:rsidRDefault="00000000">
      <w:pPr>
        <w:numPr>
          <w:ilvl w:val="0"/>
          <w:numId w:val="7"/>
        </w:numPr>
      </w:pPr>
      <w:r>
        <w:t xml:space="preserve"> Form a </w:t>
      </w:r>
      <w:r>
        <w:rPr>
          <w:b/>
          <w:bCs/>
        </w:rPr>
        <w:t>new baseline</w:t>
      </w:r>
    </w:p>
    <w:p w14:paraId="2EC993E5" w14:textId="1F81956D" w:rsidR="00476CDF" w:rsidRDefault="00000000" w:rsidP="005B6A0A">
      <w:pPr>
        <w:numPr>
          <w:ilvl w:val="0"/>
          <w:numId w:val="7"/>
        </w:numPr>
        <w:spacing w:after="240"/>
      </w:pPr>
      <w:r>
        <w:t xml:space="preserve"> </w:t>
      </w:r>
      <w:r>
        <w:rPr>
          <w:sz w:val="14"/>
          <w:szCs w:val="14"/>
        </w:rPr>
        <w:t xml:space="preserve"> </w:t>
      </w:r>
      <w:r>
        <w:t>Go to the cycle again</w:t>
      </w:r>
    </w:p>
    <w:p w14:paraId="34A3627F" w14:textId="5AB8800B" w:rsidR="00476CDF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Branch</w:t>
      </w:r>
      <w:r w:rsidR="005B6A0A">
        <w:rPr>
          <w:b/>
          <w:bCs/>
          <w:u w:val="single"/>
        </w:rPr>
        <w:t>ing strategy</w:t>
      </w:r>
      <w:r>
        <w:rPr>
          <w:b/>
          <w:bCs/>
          <w:u w:val="single"/>
        </w:rPr>
        <w:t xml:space="preserve"> (Git)</w:t>
      </w:r>
    </w:p>
    <w:p w14:paraId="7B0669FD" w14:textId="622E1CD9" w:rsidR="00476CDF" w:rsidRDefault="00476CDF">
      <w:pPr>
        <w:spacing w:before="240" w:after="2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160"/>
        <w:gridCol w:w="5215"/>
      </w:tblGrid>
      <w:tr w:rsidR="00E305A6" w14:paraId="100FE15D" w14:textId="77777777" w:rsidTr="00E305A6">
        <w:tc>
          <w:tcPr>
            <w:tcW w:w="1975" w:type="dxa"/>
            <w:vAlign w:val="center"/>
          </w:tcPr>
          <w:p w14:paraId="5C365563" w14:textId="641DFD0A" w:rsidR="00E305A6" w:rsidRDefault="00E305A6" w:rsidP="00E305A6">
            <w:pPr>
              <w:spacing w:before="240" w:after="240"/>
              <w:jc w:val="center"/>
            </w:pPr>
            <w:r w:rsidRPr="00E305A6">
              <w:t>Branch Name</w:t>
            </w:r>
          </w:p>
        </w:tc>
        <w:tc>
          <w:tcPr>
            <w:tcW w:w="2160" w:type="dxa"/>
            <w:vAlign w:val="center"/>
          </w:tcPr>
          <w:p w14:paraId="2B76A21D" w14:textId="26D78425" w:rsidR="00E305A6" w:rsidRDefault="00E305A6" w:rsidP="00E305A6">
            <w:pPr>
              <w:spacing w:before="240" w:after="240"/>
              <w:jc w:val="center"/>
            </w:pPr>
            <w:r w:rsidRPr="00E305A6">
              <w:t>Category</w:t>
            </w:r>
          </w:p>
        </w:tc>
        <w:tc>
          <w:tcPr>
            <w:tcW w:w="5215" w:type="dxa"/>
            <w:vAlign w:val="center"/>
          </w:tcPr>
          <w:p w14:paraId="013602A3" w14:textId="4C4617EF" w:rsidR="00E305A6" w:rsidRDefault="00E305A6" w:rsidP="00E305A6">
            <w:pPr>
              <w:spacing w:before="240" w:after="240"/>
              <w:jc w:val="center"/>
            </w:pPr>
            <w:r w:rsidRPr="00E305A6">
              <w:t>Description</w:t>
            </w:r>
          </w:p>
        </w:tc>
      </w:tr>
      <w:tr w:rsidR="00E305A6" w14:paraId="14462331" w14:textId="77777777" w:rsidTr="00E305A6">
        <w:tc>
          <w:tcPr>
            <w:tcW w:w="1975" w:type="dxa"/>
            <w:vAlign w:val="center"/>
          </w:tcPr>
          <w:p w14:paraId="4A9F4A37" w14:textId="2337E2ED" w:rsidR="00E305A6" w:rsidRPr="00E305A6" w:rsidRDefault="00E305A6" w:rsidP="00E305A6">
            <w:pPr>
              <w:spacing w:before="240" w:after="240"/>
              <w:jc w:val="center"/>
            </w:pPr>
            <w:r w:rsidRPr="00E305A6">
              <w:t>main</w:t>
            </w:r>
          </w:p>
        </w:tc>
        <w:tc>
          <w:tcPr>
            <w:tcW w:w="2160" w:type="dxa"/>
            <w:vAlign w:val="center"/>
          </w:tcPr>
          <w:p w14:paraId="5BEEEFED" w14:textId="0D368E3E" w:rsidR="00E305A6" w:rsidRPr="00E305A6" w:rsidRDefault="00E305A6" w:rsidP="00E305A6">
            <w:pPr>
              <w:spacing w:before="240" w:after="240"/>
              <w:jc w:val="center"/>
            </w:pPr>
            <w:r w:rsidRPr="00E305A6">
              <w:t>Production</w:t>
            </w:r>
          </w:p>
        </w:tc>
        <w:tc>
          <w:tcPr>
            <w:tcW w:w="5215" w:type="dxa"/>
          </w:tcPr>
          <w:p w14:paraId="78775007" w14:textId="7F1FF6CC" w:rsidR="00E305A6" w:rsidRPr="00E305A6" w:rsidRDefault="00E305A6" w:rsidP="00E305A6">
            <w:pPr>
              <w:spacing w:before="240" w:after="240"/>
            </w:pPr>
            <w:r w:rsidRPr="00E305A6">
              <w:t>Contains the stable, production-ready code. No direct commits are allowed; all changes must come via a Pull Request</w:t>
            </w:r>
          </w:p>
        </w:tc>
      </w:tr>
      <w:tr w:rsidR="00E305A6" w14:paraId="4F6B317D" w14:textId="77777777" w:rsidTr="00E305A6">
        <w:tc>
          <w:tcPr>
            <w:tcW w:w="1975" w:type="dxa"/>
            <w:vAlign w:val="center"/>
          </w:tcPr>
          <w:p w14:paraId="7FD74990" w14:textId="1EF437AE" w:rsidR="00E305A6" w:rsidRPr="00E305A6" w:rsidRDefault="00E305A6" w:rsidP="00E305A6">
            <w:pPr>
              <w:spacing w:before="240" w:after="240"/>
              <w:jc w:val="center"/>
            </w:pPr>
            <w:r w:rsidRPr="00E305A6">
              <w:t>develop</w:t>
            </w:r>
          </w:p>
        </w:tc>
        <w:tc>
          <w:tcPr>
            <w:tcW w:w="2160" w:type="dxa"/>
            <w:vAlign w:val="center"/>
          </w:tcPr>
          <w:p w14:paraId="012E2728" w14:textId="55A3428D" w:rsidR="00E305A6" w:rsidRPr="00E305A6" w:rsidRDefault="00E305A6" w:rsidP="00E305A6">
            <w:pPr>
              <w:spacing w:before="240" w:after="240"/>
              <w:jc w:val="center"/>
            </w:pPr>
            <w:r>
              <w:t>development</w:t>
            </w:r>
          </w:p>
        </w:tc>
        <w:tc>
          <w:tcPr>
            <w:tcW w:w="5215" w:type="dxa"/>
          </w:tcPr>
          <w:p w14:paraId="62A0D729" w14:textId="7ECCE4B9" w:rsidR="00E305A6" w:rsidRPr="00E305A6" w:rsidRDefault="00E305A6" w:rsidP="00E305A6">
            <w:pPr>
              <w:spacing w:before="240" w:after="240"/>
            </w:pPr>
            <w:r w:rsidRPr="00E305A6">
              <w:t>The primary branch for feature integration. Developers merge their completed features here for initial integration testing.</w:t>
            </w:r>
          </w:p>
        </w:tc>
      </w:tr>
      <w:tr w:rsidR="00E305A6" w14:paraId="667A4615" w14:textId="77777777" w:rsidTr="00E305A6">
        <w:tc>
          <w:tcPr>
            <w:tcW w:w="1975" w:type="dxa"/>
            <w:vAlign w:val="center"/>
          </w:tcPr>
          <w:p w14:paraId="7165942D" w14:textId="67050498" w:rsidR="00E305A6" w:rsidRPr="00E305A6" w:rsidRDefault="00E305A6" w:rsidP="00E305A6">
            <w:pPr>
              <w:spacing w:before="240" w:after="240"/>
              <w:jc w:val="center"/>
            </w:pPr>
            <w:r w:rsidRPr="00E305A6">
              <w:t>testing</w:t>
            </w:r>
          </w:p>
        </w:tc>
        <w:tc>
          <w:tcPr>
            <w:tcW w:w="2160" w:type="dxa"/>
            <w:vAlign w:val="center"/>
          </w:tcPr>
          <w:p w14:paraId="60F268D9" w14:textId="61CEA33F" w:rsidR="00E305A6" w:rsidRPr="00E305A6" w:rsidRDefault="00E305A6" w:rsidP="00E305A6">
            <w:pPr>
              <w:spacing w:before="240" w:after="240"/>
              <w:jc w:val="center"/>
            </w:pPr>
            <w:r w:rsidRPr="00E305A6">
              <w:t>QA</w:t>
            </w:r>
          </w:p>
        </w:tc>
        <w:tc>
          <w:tcPr>
            <w:tcW w:w="5215" w:type="dxa"/>
          </w:tcPr>
          <w:p w14:paraId="4EAD3941" w14:textId="34139ACA" w:rsidR="00E305A6" w:rsidRPr="00E305A6" w:rsidRDefault="00E305A6" w:rsidP="00E305A6">
            <w:pPr>
              <w:spacing w:before="240" w:after="240"/>
            </w:pPr>
            <w:r w:rsidRPr="00E305A6">
              <w:t>Dedicated to the Quality Assurance team</w:t>
            </w:r>
            <w:r>
              <w:t xml:space="preserve"> and </w:t>
            </w:r>
            <w:r w:rsidRPr="00E305A6">
              <w:t>manual verification before a release.</w:t>
            </w:r>
          </w:p>
        </w:tc>
      </w:tr>
      <w:tr w:rsidR="00E305A6" w14:paraId="615EB467" w14:textId="77777777" w:rsidTr="00E305A6">
        <w:tc>
          <w:tcPr>
            <w:tcW w:w="1975" w:type="dxa"/>
            <w:vAlign w:val="center"/>
          </w:tcPr>
          <w:p w14:paraId="7407E309" w14:textId="704BE608" w:rsidR="00E305A6" w:rsidRPr="00E305A6" w:rsidRDefault="00E305A6" w:rsidP="00E305A6">
            <w:pPr>
              <w:spacing w:before="240" w:after="240"/>
              <w:jc w:val="center"/>
            </w:pPr>
            <w:r>
              <w:t>p</w:t>
            </w:r>
            <w:r w:rsidRPr="00E305A6">
              <w:t>rocess_docs</w:t>
            </w:r>
          </w:p>
        </w:tc>
        <w:tc>
          <w:tcPr>
            <w:tcW w:w="2160" w:type="dxa"/>
            <w:vAlign w:val="center"/>
          </w:tcPr>
          <w:p w14:paraId="6D9DB558" w14:textId="0A9C0F5A" w:rsidR="00E305A6" w:rsidRPr="00E305A6" w:rsidRDefault="00E305A6" w:rsidP="00E305A6">
            <w:pPr>
              <w:spacing w:before="240" w:after="240"/>
              <w:jc w:val="center"/>
              <w:rPr>
                <w:rtl/>
                <w:lang w:bidi="ar-EG"/>
              </w:rPr>
            </w:pPr>
            <w:r w:rsidRPr="00E305A6">
              <w:rPr>
                <w:lang w:bidi="ar-EG"/>
              </w:rPr>
              <w:t>Documentation</w:t>
            </w:r>
          </w:p>
        </w:tc>
        <w:tc>
          <w:tcPr>
            <w:tcW w:w="5215" w:type="dxa"/>
          </w:tcPr>
          <w:p w14:paraId="5642F285" w14:textId="1D430F70" w:rsidR="00E305A6" w:rsidRPr="00E305A6" w:rsidRDefault="00E305A6" w:rsidP="00E305A6">
            <w:pPr>
              <w:spacing w:before="240" w:after="240"/>
            </w:pPr>
            <w:r w:rsidRPr="00E305A6">
              <w:t>A specialized branch for managing project management artifacts (PMP, CMP, SRS, etc.).</w:t>
            </w:r>
          </w:p>
        </w:tc>
      </w:tr>
    </w:tbl>
    <w:p w14:paraId="31AF4CFC" w14:textId="77777777" w:rsidR="00476CDF" w:rsidRDefault="00000000">
      <w:pPr>
        <w:spacing w:before="240" w:after="240"/>
      </w:pPr>
      <w:r>
        <w:t xml:space="preserve"> </w:t>
      </w:r>
    </w:p>
    <w:p w14:paraId="2D29284E" w14:textId="77777777" w:rsidR="00476CDF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3. Commit message naming conventions: </w:t>
      </w:r>
    </w:p>
    <w:p w14:paraId="1EFBFA20" w14:textId="77777777" w:rsidR="00476CDF" w:rsidRDefault="00000000">
      <w:pPr>
        <w:spacing w:before="240" w:after="240"/>
      </w:pPr>
      <w:r>
        <w:t>&lt;type&gt;[optional scope]: &lt;description&gt;</w:t>
      </w:r>
    </w:p>
    <w:p w14:paraId="43B76388" w14:textId="77777777" w:rsidR="00476C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feat</w:t>
      </w:r>
      <w:r>
        <w:t>: A new feature for the user based on requirements</w:t>
      </w:r>
    </w:p>
    <w:p w14:paraId="6D72444D" w14:textId="77777777" w:rsidR="00476CDF" w:rsidRDefault="00000000">
      <w:pPr>
        <w:numPr>
          <w:ilvl w:val="0"/>
          <w:numId w:val="4"/>
        </w:numPr>
      </w:pPr>
      <w:r>
        <w:rPr>
          <w:b/>
          <w:bCs/>
        </w:rPr>
        <w:t>fix</w:t>
      </w:r>
      <w:r>
        <w:t>: A bug fix or fixes</w:t>
      </w:r>
    </w:p>
    <w:p w14:paraId="53B32D64" w14:textId="77777777" w:rsidR="00476CDF" w:rsidRDefault="00000000">
      <w:pPr>
        <w:numPr>
          <w:ilvl w:val="0"/>
          <w:numId w:val="4"/>
        </w:numPr>
      </w:pPr>
      <w:r>
        <w:rPr>
          <w:b/>
          <w:bCs/>
        </w:rPr>
        <w:t>refactor</w:t>
      </w:r>
      <w:r>
        <w:t>: A code change that neither fixes a bug nor adds a feature (improving code structure).</w:t>
      </w:r>
    </w:p>
    <w:p w14:paraId="1BE13311" w14:textId="77777777" w:rsidR="00476CDF" w:rsidRDefault="00000000">
      <w:pPr>
        <w:numPr>
          <w:ilvl w:val="0"/>
          <w:numId w:val="4"/>
        </w:numPr>
      </w:pPr>
      <w:r>
        <w:rPr>
          <w:b/>
          <w:bCs/>
        </w:rPr>
        <w:t>test</w:t>
      </w:r>
      <w:r>
        <w:t>: Adding any tests related documents</w:t>
      </w:r>
    </w:p>
    <w:p w14:paraId="2970CF92" w14:textId="77777777" w:rsidR="00476CD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docs</w:t>
      </w:r>
      <w:r>
        <w:t>: Documentation only changes.</w:t>
      </w:r>
    </w:p>
    <w:p w14:paraId="67D7D6F3" w14:textId="77777777" w:rsidR="00476CDF" w:rsidRDefault="00000000">
      <w:pPr>
        <w:spacing w:before="240" w:after="240"/>
      </w:pPr>
      <w:r>
        <w:t>Example:</w:t>
      </w:r>
      <w:r>
        <w:br/>
      </w:r>
      <w:r>
        <w:br/>
        <w:t>feat/[Login]-implement login UI form</w:t>
      </w:r>
    </w:p>
    <w:p w14:paraId="1E2AA9AA" w14:textId="77777777" w:rsidR="00BF3EF4" w:rsidRDefault="00BF3EF4">
      <w:pPr>
        <w:spacing w:before="240" w:after="240"/>
      </w:pPr>
    </w:p>
    <w:p w14:paraId="680E17A8" w14:textId="77777777" w:rsidR="00BF3EF4" w:rsidRDefault="00BF3EF4">
      <w:pPr>
        <w:spacing w:before="240" w:after="240"/>
      </w:pPr>
    </w:p>
    <w:p w14:paraId="08989D00" w14:textId="479A68F9" w:rsidR="00BF3EF4" w:rsidRDefault="00BF3EF4" w:rsidP="00BF3EF4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4. </w:t>
      </w:r>
      <w:r w:rsidRPr="00BF3EF4">
        <w:rPr>
          <w:b/>
          <w:bCs/>
          <w:u w:val="single"/>
        </w:rPr>
        <w:t>Pull requests</w:t>
      </w:r>
      <w:r w:rsidR="00A23675">
        <w:rPr>
          <w:rFonts w:hint="cs"/>
          <w:b/>
          <w:bCs/>
          <w:u w:val="single"/>
          <w:rtl/>
        </w:rPr>
        <w:t xml:space="preserve"> </w:t>
      </w:r>
      <w:bookmarkStart w:id="0" w:name="_Hlk226676046"/>
      <w:r>
        <w:rPr>
          <w:b/>
          <w:bCs/>
          <w:u w:val="single"/>
        </w:rPr>
        <w:t>naming conventions</w:t>
      </w:r>
      <w:bookmarkEnd w:id="0"/>
      <w:r>
        <w:rPr>
          <w:b/>
          <w:bCs/>
          <w:u w:val="single"/>
        </w:rPr>
        <w:t xml:space="preserve">: </w:t>
      </w:r>
    </w:p>
    <w:p w14:paraId="61CBCEFB" w14:textId="77777777" w:rsidR="00BF3EF4" w:rsidRDefault="00BF3EF4" w:rsidP="00BF3EF4">
      <w:pPr>
        <w:spacing w:before="240" w:after="240"/>
      </w:pPr>
      <w:r>
        <w:t>&lt;type&gt;[optional scope]: &lt;description&gt;</w:t>
      </w:r>
    </w:p>
    <w:p w14:paraId="62D0660C" w14:textId="77777777" w:rsidR="00BF3EF4" w:rsidRDefault="00BF3EF4" w:rsidP="00BF3EF4">
      <w:pPr>
        <w:numPr>
          <w:ilvl w:val="0"/>
          <w:numId w:val="4"/>
        </w:numPr>
        <w:spacing w:before="240"/>
      </w:pPr>
      <w:r>
        <w:rPr>
          <w:b/>
          <w:bCs/>
        </w:rPr>
        <w:t>feat</w:t>
      </w:r>
      <w:r>
        <w:t>: A new feature for the user based on requirements</w:t>
      </w:r>
    </w:p>
    <w:p w14:paraId="6FE7C5A7" w14:textId="77777777" w:rsidR="00BF3EF4" w:rsidRDefault="00BF3EF4" w:rsidP="00BF3EF4">
      <w:pPr>
        <w:numPr>
          <w:ilvl w:val="0"/>
          <w:numId w:val="4"/>
        </w:numPr>
      </w:pPr>
      <w:r>
        <w:rPr>
          <w:b/>
          <w:bCs/>
        </w:rPr>
        <w:t>fix</w:t>
      </w:r>
      <w:r>
        <w:t>: A bug fix or fixes</w:t>
      </w:r>
    </w:p>
    <w:p w14:paraId="29969C11" w14:textId="77777777" w:rsidR="00BF3EF4" w:rsidRDefault="00BF3EF4" w:rsidP="00BF3EF4">
      <w:pPr>
        <w:numPr>
          <w:ilvl w:val="0"/>
          <w:numId w:val="4"/>
        </w:numPr>
      </w:pPr>
      <w:r>
        <w:rPr>
          <w:b/>
          <w:bCs/>
        </w:rPr>
        <w:t>refactor</w:t>
      </w:r>
      <w:r>
        <w:t>: A code change that neither fixes a bug nor adds a feature (improving code structure).</w:t>
      </w:r>
    </w:p>
    <w:p w14:paraId="11EE1085" w14:textId="77777777" w:rsidR="00BF3EF4" w:rsidRDefault="00BF3EF4" w:rsidP="00BF3EF4">
      <w:pPr>
        <w:numPr>
          <w:ilvl w:val="0"/>
          <w:numId w:val="4"/>
        </w:numPr>
      </w:pPr>
      <w:r>
        <w:rPr>
          <w:b/>
          <w:bCs/>
        </w:rPr>
        <w:t>test</w:t>
      </w:r>
      <w:r>
        <w:t>: Adding any tests related documents</w:t>
      </w:r>
    </w:p>
    <w:p w14:paraId="74FC77B5" w14:textId="77777777" w:rsidR="00BF3EF4" w:rsidRDefault="00BF3EF4" w:rsidP="00BF3EF4">
      <w:pPr>
        <w:numPr>
          <w:ilvl w:val="0"/>
          <w:numId w:val="4"/>
        </w:numPr>
        <w:spacing w:after="240"/>
      </w:pPr>
      <w:r>
        <w:rPr>
          <w:b/>
          <w:bCs/>
        </w:rPr>
        <w:t>docs</w:t>
      </w:r>
      <w:r>
        <w:t>: Documentation only changes.</w:t>
      </w:r>
    </w:p>
    <w:p w14:paraId="4235B7B0" w14:textId="70929C76" w:rsidR="00BF3EF4" w:rsidRDefault="00BF3EF4" w:rsidP="00BF3EF4">
      <w:pPr>
        <w:spacing w:before="240" w:after="240"/>
        <w:rPr>
          <w:rtl/>
        </w:rPr>
      </w:pPr>
      <w:r>
        <w:t>Example:</w:t>
      </w:r>
      <w:r>
        <w:br/>
      </w:r>
      <w:r>
        <w:br/>
        <w:t>feat/[Login]-implement login UI form</w:t>
      </w:r>
    </w:p>
    <w:p w14:paraId="6E2545DF" w14:textId="30883C71" w:rsidR="00BF3EF4" w:rsidRDefault="006C51B4" w:rsidP="00BF3EF4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BF3EF4">
        <w:rPr>
          <w:b/>
          <w:bCs/>
          <w:u w:val="single"/>
        </w:rPr>
        <w:t xml:space="preserve">. </w:t>
      </w:r>
      <w:r w:rsidR="00BF3EF4" w:rsidRPr="00BF3EF4">
        <w:rPr>
          <w:b/>
          <w:bCs/>
          <w:u w:val="single"/>
        </w:rPr>
        <w:t>Baseline</w:t>
      </w:r>
      <w:r w:rsidR="00A23675">
        <w:rPr>
          <w:rFonts w:hint="cs"/>
          <w:b/>
          <w:bCs/>
          <w:u w:val="single"/>
          <w:rtl/>
        </w:rPr>
        <w:t xml:space="preserve"> </w:t>
      </w:r>
      <w:r w:rsidR="00BF3EF4">
        <w:rPr>
          <w:b/>
          <w:bCs/>
          <w:u w:val="single"/>
        </w:rPr>
        <w:t xml:space="preserve">naming conventions: </w:t>
      </w:r>
    </w:p>
    <w:p w14:paraId="189ECE21" w14:textId="77777777" w:rsidR="00BF3EF4" w:rsidRPr="00BF3EF4" w:rsidRDefault="00BF3EF4" w:rsidP="00BF3EF4">
      <w:pPr>
        <w:numPr>
          <w:ilvl w:val="0"/>
          <w:numId w:val="4"/>
        </w:numPr>
      </w:pPr>
      <w:r w:rsidRPr="00A23675">
        <w:rPr>
          <w:b/>
          <w:bCs/>
        </w:rPr>
        <w:t>Initial Approval</w:t>
      </w:r>
      <w:r w:rsidRPr="00BF3EF4">
        <w:t>: The first officially approved version of project deliverables is labeled as Baseline Release 1.0.</w:t>
      </w:r>
    </w:p>
    <w:p w14:paraId="7910BFB7" w14:textId="77777777" w:rsidR="00A23675" w:rsidRPr="00A23675" w:rsidRDefault="00A23675" w:rsidP="00A23675">
      <w:pPr>
        <w:numPr>
          <w:ilvl w:val="0"/>
          <w:numId w:val="4"/>
        </w:numPr>
      </w:pPr>
      <w:r w:rsidRPr="00A23675">
        <w:rPr>
          <w:b/>
          <w:bCs/>
        </w:rPr>
        <w:t>Minor Updates</w:t>
      </w:r>
      <w:r w:rsidRPr="00A23675">
        <w:t>: Small changes to the baseline result in an increase of the minor version number (e.g., 1.1, 1.2).</w:t>
      </w:r>
    </w:p>
    <w:p w14:paraId="552271F3" w14:textId="09823D5C" w:rsidR="00001CFA" w:rsidRDefault="00A23675" w:rsidP="00001CFA">
      <w:pPr>
        <w:numPr>
          <w:ilvl w:val="0"/>
          <w:numId w:val="4"/>
        </w:numPr>
        <w:rPr>
          <w:rtl/>
        </w:rPr>
      </w:pPr>
      <w:r w:rsidRPr="00A23675">
        <w:rPr>
          <w:b/>
          <w:bCs/>
        </w:rPr>
        <w:t>Major Updates</w:t>
      </w:r>
      <w:r w:rsidRPr="00A23675">
        <w:t>: Significant milestones or structural changes result in an increase of the major version number (e.g., 2.0).</w:t>
      </w:r>
    </w:p>
    <w:sectPr w:rsidR="00001C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821D7F56-2DFF-46C0-B31E-17AD299B53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8D1D914-A7FD-4DE6-8774-6A0F56543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6BBFD5-DE61-498A-A53B-0AA0752752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FD7"/>
    <w:multiLevelType w:val="multilevel"/>
    <w:tmpl w:val="6F0480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06775E9"/>
    <w:multiLevelType w:val="multilevel"/>
    <w:tmpl w:val="8DE8A23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2AA043A"/>
    <w:multiLevelType w:val="multilevel"/>
    <w:tmpl w:val="85F0C94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36575540"/>
    <w:multiLevelType w:val="multilevel"/>
    <w:tmpl w:val="7CB844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53C73F1"/>
    <w:multiLevelType w:val="multilevel"/>
    <w:tmpl w:val="6DF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B0C27"/>
    <w:multiLevelType w:val="multilevel"/>
    <w:tmpl w:val="D2D28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0C2E01"/>
    <w:multiLevelType w:val="multilevel"/>
    <w:tmpl w:val="56C2B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E054FEA"/>
    <w:multiLevelType w:val="multilevel"/>
    <w:tmpl w:val="0964A04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298147725">
    <w:abstractNumId w:val="3"/>
  </w:num>
  <w:num w:numId="2" w16cid:durableId="376508260">
    <w:abstractNumId w:val="1"/>
  </w:num>
  <w:num w:numId="3" w16cid:durableId="1810777537">
    <w:abstractNumId w:val="0"/>
  </w:num>
  <w:num w:numId="4" w16cid:durableId="312027074">
    <w:abstractNumId w:val="5"/>
  </w:num>
  <w:num w:numId="5" w16cid:durableId="1105073984">
    <w:abstractNumId w:val="7"/>
  </w:num>
  <w:num w:numId="6" w16cid:durableId="108668097">
    <w:abstractNumId w:val="2"/>
  </w:num>
  <w:num w:numId="7" w16cid:durableId="1128545613">
    <w:abstractNumId w:val="6"/>
  </w:num>
  <w:num w:numId="8" w16cid:durableId="1310787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CDF"/>
    <w:rsid w:val="00001CFA"/>
    <w:rsid w:val="0001101F"/>
    <w:rsid w:val="00077BC8"/>
    <w:rsid w:val="001B4FAE"/>
    <w:rsid w:val="003C36AE"/>
    <w:rsid w:val="00476CDF"/>
    <w:rsid w:val="004E1795"/>
    <w:rsid w:val="004F746F"/>
    <w:rsid w:val="00592B4A"/>
    <w:rsid w:val="005A314A"/>
    <w:rsid w:val="005B6A0A"/>
    <w:rsid w:val="006C51B4"/>
    <w:rsid w:val="006E6ACC"/>
    <w:rsid w:val="00787BDE"/>
    <w:rsid w:val="007A5B39"/>
    <w:rsid w:val="00851690"/>
    <w:rsid w:val="008C47FF"/>
    <w:rsid w:val="008E75BD"/>
    <w:rsid w:val="00930E40"/>
    <w:rsid w:val="009C1389"/>
    <w:rsid w:val="00A23675"/>
    <w:rsid w:val="00AA0061"/>
    <w:rsid w:val="00AE0D80"/>
    <w:rsid w:val="00BF0F79"/>
    <w:rsid w:val="00BF3EF4"/>
    <w:rsid w:val="00DB7856"/>
    <w:rsid w:val="00E3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AA10"/>
  <w15:docId w15:val="{5BAD79CA-6AC6-4F4E-BF24-C05F81EE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F7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4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30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Pscq593NuDzWFzSpF9ArXXG51gmb90R4MJw6TZzl4ZE/edit?gid=0" TargetMode="External"/><Relationship Id="rId5" Type="http://schemas.openxmlformats.org/officeDocument/2006/relationships/hyperlink" Target="%2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6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mahmoud elgohary</cp:lastModifiedBy>
  <cp:revision>12</cp:revision>
  <dcterms:created xsi:type="dcterms:W3CDTF">2026-03-31T12:55:00Z</dcterms:created>
  <dcterms:modified xsi:type="dcterms:W3CDTF">2026-05-13T22:55:00Z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d9cc6e9c-1c5f-4ed6-98bb-af0345633e33</vt:lpwstr>
  </property>
</Properties>
</file>