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1E" w:rsidRDefault="00BC7B1E" w:rsidP="00BC7B1E">
      <w:pPr>
        <w:jc w:val="right"/>
        <w:rPr>
          <w:lang w:bidi="ar-EG"/>
        </w:rPr>
      </w:pPr>
      <w:r>
        <w:rPr>
          <w:lang w:bidi="ar-EG"/>
        </w:rPr>
        <w:t xml:space="preserve">Q1 </w:t>
      </w:r>
      <w:proofErr w:type="spellStart"/>
      <w:r>
        <w:rPr>
          <w:lang w:bidi="ar-EG"/>
        </w:rPr>
        <w:t>soluion</w:t>
      </w:r>
      <w:proofErr w:type="spellEnd"/>
      <w:r>
        <w:rPr>
          <w:lang w:bidi="ar-EG"/>
        </w:rPr>
        <w:t>: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1000000UL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0b0000</w:t>
      </w:r>
      <w:r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BC7B1E" w:rsidRDefault="00BC7B1E" w:rsidP="00BC7B1E">
      <w:pPr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BC7B1E" w:rsidRDefault="00BC7B1E" w:rsidP="00BC7B1E">
      <w:pPr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BC7B1E" w:rsidRDefault="00BC7B1E" w:rsidP="00BC7B1E">
      <w:pPr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>}</w:t>
      </w:r>
    </w:p>
    <w:p w:rsidR="00BC7B1E" w:rsidRDefault="00BC7B1E" w:rsidP="00BC7B1E">
      <w:pPr>
        <w:jc w:val="right"/>
        <w:rPr>
          <w:rFonts w:ascii="Consolas" w:hAnsi="Consolas"/>
          <w:color w:val="000000"/>
          <w:sz w:val="19"/>
          <w:szCs w:val="19"/>
          <w:lang w:bidi="ar-EG"/>
        </w:rPr>
      </w:pPr>
      <w:r>
        <w:rPr>
          <w:rFonts w:ascii="Consolas" w:hAnsi="Consolas"/>
          <w:color w:val="000000"/>
          <w:sz w:val="19"/>
          <w:szCs w:val="19"/>
          <w:lang w:bidi="ar-EG"/>
        </w:rPr>
        <w:tab/>
      </w:r>
      <w:r>
        <w:rPr>
          <w:rFonts w:ascii="Consolas" w:hAnsi="Consolas"/>
          <w:color w:val="000000"/>
          <w:sz w:val="19"/>
          <w:szCs w:val="19"/>
          <w:lang w:bidi="ar-EG"/>
        </w:rPr>
        <w:tab/>
        <w:t xml:space="preserve">   PORTA = 0b00000001;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BC7B1E" w:rsidRDefault="00BC7B1E" w:rsidP="00BC7B1E">
      <w:pPr>
        <w:jc w:val="right"/>
        <w:rPr>
          <w:rFonts w:ascii="Consolas" w:hAnsi="Consolas"/>
          <w:color w:val="000000"/>
          <w:sz w:val="19"/>
          <w:szCs w:val="19"/>
          <w:lang w:bidi="ar-EG"/>
        </w:rPr>
      </w:pPr>
    </w:p>
    <w:p w:rsidR="00BC7B1E" w:rsidRDefault="00BC7B1E" w:rsidP="00BC7B1E">
      <w:pPr>
        <w:jc w:val="right"/>
        <w:rPr>
          <w:rFonts w:ascii="Consolas" w:hAnsi="Consolas"/>
          <w:color w:val="000000"/>
          <w:sz w:val="19"/>
          <w:szCs w:val="19"/>
          <w:lang w:bidi="ar-EG"/>
        </w:rPr>
      </w:pPr>
      <w:r>
        <w:rPr>
          <w:rFonts w:ascii="Consolas" w:hAnsi="Consolas"/>
          <w:color w:val="000000"/>
          <w:sz w:val="19"/>
          <w:szCs w:val="19"/>
          <w:lang w:bidi="ar-EG"/>
        </w:rPr>
        <w:tab/>
      </w:r>
      <w:r>
        <w:rPr>
          <w:rFonts w:ascii="Consolas" w:hAnsi="Consolas"/>
          <w:color w:val="000000"/>
          <w:sz w:val="19"/>
          <w:szCs w:val="19"/>
          <w:lang w:bidi="ar-EG"/>
        </w:rPr>
        <w:tab/>
        <w:t xml:space="preserve">   PORTA = 0b0000000</w:t>
      </w:r>
      <w:r>
        <w:rPr>
          <w:rFonts w:ascii="Consolas" w:hAnsi="Consolas"/>
          <w:color w:val="000000"/>
          <w:sz w:val="19"/>
          <w:szCs w:val="19"/>
          <w:lang w:bidi="ar-EG"/>
        </w:rPr>
        <w:t>0</w:t>
      </w:r>
      <w:r>
        <w:rPr>
          <w:rFonts w:ascii="Consolas" w:hAnsi="Consolas"/>
          <w:color w:val="000000"/>
          <w:sz w:val="19"/>
          <w:szCs w:val="19"/>
          <w:lang w:bidi="ar-EG"/>
        </w:rPr>
        <w:t>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  <w:rtl/>
          <w:lang w:bidi="ar-EG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BC7B1E" w:rsidRDefault="00BC7B1E" w:rsidP="00BC7B1E">
      <w:pPr>
        <w:jc w:val="right"/>
        <w:rPr>
          <w:rFonts w:ascii="Consolas" w:hAnsi="Consolas"/>
          <w:color w:val="000000"/>
          <w:sz w:val="19"/>
          <w:szCs w:val="19"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   </w:t>
      </w:r>
    </w:p>
    <w:p w:rsidR="00CD5676" w:rsidRDefault="00CD5676" w:rsidP="00BC7B1E">
      <w:pPr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BC7B1E" w:rsidRDefault="00BC7B1E" w:rsidP="00BC7B1E">
      <w:pPr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>{</w:t>
      </w:r>
    </w:p>
    <w:p w:rsidR="00CD5676" w:rsidRDefault="00CD5676" w:rsidP="00CD56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CD5676" w:rsidRDefault="00CD5676" w:rsidP="00CD5676">
      <w:pPr>
        <w:jc w:val="right"/>
        <w:rPr>
          <w:rFonts w:hint="cs"/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BC7B1E" w:rsidRDefault="00BC7B1E" w:rsidP="00BC7B1E">
      <w:pPr>
        <w:jc w:val="right"/>
        <w:rPr>
          <w:rFonts w:hint="cs"/>
          <w:rtl/>
          <w:lang w:bidi="ar-EG"/>
        </w:rPr>
      </w:pPr>
      <w:r>
        <w:rPr>
          <w:lang w:bidi="ar-EG"/>
        </w:rPr>
        <w:t>Q2 Solution: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1000000UL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0b00001111;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&lt;4;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(0b00000001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&lt;3)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&lt;4;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(0b00001000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&lt;3)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B1E" w:rsidRDefault="00BC7B1E" w:rsidP="00BC7B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BC7B1E" w:rsidRDefault="00BC7B1E" w:rsidP="00BC7B1E">
      <w:pPr>
        <w:jc w:val="right"/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C7B1E" w:rsidSect="00752E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1E"/>
    <w:rsid w:val="00752E3B"/>
    <w:rsid w:val="00A52AFB"/>
    <w:rsid w:val="00BC7B1E"/>
    <w:rsid w:val="00C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49219"/>
  <w15:chartTrackingRefBased/>
  <w15:docId w15:val="{BB79E7E9-9462-4139-B0E7-F00B4F74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2018-02-21T21:27:00Z</dcterms:created>
  <dcterms:modified xsi:type="dcterms:W3CDTF">2018-02-21T21:46:00Z</dcterms:modified>
</cp:coreProperties>
</file>