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E47A6" w14:textId="69639395" w:rsidR="00973105" w:rsidRDefault="00AF082E" w:rsidP="00AF082E">
      <w:pPr>
        <w:jc w:val="center"/>
        <w:rPr>
          <w:sz w:val="36"/>
          <w:szCs w:val="36"/>
        </w:rPr>
      </w:pPr>
      <w:r w:rsidRPr="00AF082E">
        <w:rPr>
          <w:sz w:val="36"/>
          <w:szCs w:val="36"/>
        </w:rPr>
        <w:t>Major Occupation in States with Corona Virus Cases</w:t>
      </w:r>
    </w:p>
    <w:p w14:paraId="2C21B50A" w14:textId="242B086B" w:rsidR="00AF082E" w:rsidRDefault="00AF082E" w:rsidP="00AF082E">
      <w:pPr>
        <w:jc w:val="center"/>
        <w:rPr>
          <w:sz w:val="36"/>
          <w:szCs w:val="36"/>
        </w:rPr>
      </w:pPr>
    </w:p>
    <w:p w14:paraId="1A96C719" w14:textId="2560DA8F" w:rsidR="00AF082E" w:rsidRDefault="00AF082E" w:rsidP="00AF082E">
      <w:pPr>
        <w:rPr>
          <w:sz w:val="36"/>
          <w:szCs w:val="36"/>
        </w:rPr>
      </w:pPr>
    </w:p>
    <w:p w14:paraId="0FAD5693" w14:textId="0D34BE92" w:rsidR="00AF082E" w:rsidRPr="00AF082E" w:rsidRDefault="00AF082E" w:rsidP="00AF082E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>I started with gathering data from BLS on the total employment</w:t>
      </w:r>
      <w:r w:rsidR="003F69FC">
        <w:rPr>
          <w:sz w:val="24"/>
          <w:szCs w:val="24"/>
        </w:rPr>
        <w:t xml:space="preserve">, by category, of every state. The Covid-19 data was obtained from the daily log of new infections and deaths provided by the World Health Organization. I imported the employment data from the csv I obtained and imported it into a </w:t>
      </w:r>
      <w:proofErr w:type="spellStart"/>
      <w:r w:rsidR="003F69FC">
        <w:rPr>
          <w:sz w:val="24"/>
          <w:szCs w:val="24"/>
        </w:rPr>
        <w:t>dataframe</w:t>
      </w:r>
      <w:proofErr w:type="spellEnd"/>
      <w:r w:rsidR="003F69FC">
        <w:rPr>
          <w:sz w:val="24"/>
          <w:szCs w:val="24"/>
        </w:rPr>
        <w:t xml:space="preserve"> named </w:t>
      </w:r>
      <w:proofErr w:type="spellStart"/>
      <w:r w:rsidR="003F69FC">
        <w:rPr>
          <w:sz w:val="24"/>
          <w:szCs w:val="24"/>
        </w:rPr>
        <w:t>emp_data</w:t>
      </w:r>
      <w:proofErr w:type="spellEnd"/>
      <w:r w:rsidR="003F69FC">
        <w:rPr>
          <w:sz w:val="24"/>
          <w:szCs w:val="24"/>
        </w:rPr>
        <w:t xml:space="preserve">. I checked the datatypes of the columns to verify </w:t>
      </w:r>
      <w:proofErr w:type="gramStart"/>
      <w:r w:rsidR="003F69FC">
        <w:rPr>
          <w:sz w:val="24"/>
          <w:szCs w:val="24"/>
        </w:rPr>
        <w:t>whether or not</w:t>
      </w:r>
      <w:proofErr w:type="gramEnd"/>
      <w:r w:rsidR="003F69FC">
        <w:rPr>
          <w:sz w:val="24"/>
          <w:szCs w:val="24"/>
        </w:rPr>
        <w:t xml:space="preserve"> I needed to clean any of the data. Empty data was notated with two asterisks (**) and since </w:t>
      </w:r>
      <w:r w:rsidR="00F72309">
        <w:rPr>
          <w:sz w:val="24"/>
          <w:szCs w:val="24"/>
        </w:rPr>
        <w:t xml:space="preserve">nonexistent data on employment wouldn’t be helpful, I removed that data from the </w:t>
      </w:r>
      <w:proofErr w:type="spellStart"/>
      <w:r w:rsidR="00F72309">
        <w:rPr>
          <w:sz w:val="24"/>
          <w:szCs w:val="24"/>
        </w:rPr>
        <w:t>dataframe</w:t>
      </w:r>
      <w:proofErr w:type="spellEnd"/>
      <w:r w:rsidR="00F72309">
        <w:rPr>
          <w:sz w:val="24"/>
          <w:szCs w:val="24"/>
        </w:rPr>
        <w:t xml:space="preserve">. Next, I </w:t>
      </w:r>
      <w:bookmarkStart w:id="0" w:name="_GoBack"/>
      <w:bookmarkEnd w:id="0"/>
    </w:p>
    <w:sectPr w:rsidR="00AF082E" w:rsidRPr="00AF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2E"/>
    <w:rsid w:val="003F69FC"/>
    <w:rsid w:val="00973105"/>
    <w:rsid w:val="00AF082E"/>
    <w:rsid w:val="00F7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4793"/>
  <w15:chartTrackingRefBased/>
  <w15:docId w15:val="{3B0FA5B8-4ABC-4C89-A55F-E5D05937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W</dc:creator>
  <cp:keywords/>
  <dc:description/>
  <cp:lastModifiedBy>El W</cp:lastModifiedBy>
  <cp:revision>1</cp:revision>
  <dcterms:created xsi:type="dcterms:W3CDTF">2020-03-10T04:29:00Z</dcterms:created>
  <dcterms:modified xsi:type="dcterms:W3CDTF">2020-03-10T05:23:00Z</dcterms:modified>
</cp:coreProperties>
</file>