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8"/>
          <w:lang w:val="fr-FR"/>
        </w:rPr>
        <w:id w:val="1711155970"/>
        <w:docPartObj>
          <w:docPartGallery w:val="Cover Pages"/>
          <w:docPartUnique/>
        </w:docPartObj>
      </w:sdtPr>
      <w:sdtEndPr/>
      <w:sdtContent>
        <w:p w14:paraId="5073DDF4" w14:textId="3E5C0963" w:rsidR="003B07E0" w:rsidRPr="00206020" w:rsidRDefault="00716DC3">
          <w:pPr>
            <w:rPr>
              <w:rFonts w:asciiTheme="majorBidi" w:hAnsiTheme="majorBidi" w:cstheme="majorBidi"/>
            </w:rPr>
          </w:pPr>
          <w:r w:rsidRPr="00206020">
            <w:rPr>
              <w:rFonts w:asciiTheme="majorBidi" w:hAnsiTheme="majorBidi" w:cstheme="majorBidi"/>
              <w:noProof/>
              <w:lang w:val="fr-FR" w:eastAsia="fr-FR"/>
            </w:rPr>
            <mc:AlternateContent>
              <mc:Choice Requires="wpg">
                <w:drawing>
                  <wp:anchor distT="0" distB="0" distL="114300" distR="114300" simplePos="0" relativeHeight="251661312" behindDoc="0" locked="0" layoutInCell="1" allowOverlap="1" wp14:anchorId="05EB229F" wp14:editId="39C42F79">
                    <wp:simplePos x="0" y="0"/>
                    <wp:positionH relativeFrom="page">
                      <wp:posOffset>194310</wp:posOffset>
                    </wp:positionH>
                    <wp:positionV relativeFrom="page">
                      <wp:posOffset>-1905</wp:posOffset>
                    </wp:positionV>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F85D88" id="Groupe 149" o:spid="_x0000_s1026" style="position:absolute;margin-left:15.3pt;margin-top:-.15pt;width:8in;height:95.7pt;z-index:25166131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L9ldzfdAAAACQEAAA8AAABkcnMvZG93&#10;bnJldi54bWxMj8FOwzAQRO9I/IO1SNxaxymKSohTUSQ+gIKqHt14SaLG6zR22oSvZ3uC2+7OaOZt&#10;sZlcJy44hNaTBrVMQCBV3rZUa/j6fF+sQYRoyJrOE2qYMcCmvL8rTG79lT7wsou14BAKudHQxNjn&#10;UoaqQWfC0vdIrH37wZnI61BLO5grh7tOpkmSSWda4obG9PjWYHXajY57D+l2VD/zTPKwP237OTuP&#10;T2etHx+m1xcQEaf4Z4YbPqNDyUxHP5INotOwSjJ2alisQNxktU75cOTpWSmQZSH/f1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L9ldzfd&#10;AAAACQ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816C5C4" w14:textId="46C63E97" w:rsidR="003B07E0" w:rsidRPr="003C7229" w:rsidRDefault="003B07E0">
          <w:pPr>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r w:rsidRPr="00206020">
            <w:rPr>
              <w:rFonts w:asciiTheme="majorBidi" w:hAnsiTheme="majorBidi" w:cstheme="majorBidi"/>
              <w:noProof/>
              <w:color w:val="FFFFFF" w:themeColor="background1"/>
              <w:lang w:val="fr-FR" w:eastAsia="fr-FR"/>
              <w14:textOutline w14:w="9525" w14:cap="rnd" w14:cmpd="sng" w14:algn="ctr">
                <w14:solidFill>
                  <w14:schemeClr w14:val="bg1">
                    <w14:lumMod w14:val="85000"/>
                  </w14:schemeClr>
                </w14:solidFill>
                <w14:prstDash w14:val="solid"/>
                <w14:bevel/>
              </w14:textOutline>
            </w:rPr>
            <w:drawing>
              <wp:anchor distT="0" distB="0" distL="114300" distR="114300" simplePos="0" relativeHeight="251665408" behindDoc="1" locked="0" layoutInCell="1" allowOverlap="1" wp14:anchorId="014779E0" wp14:editId="0ECCB39A">
                <wp:simplePos x="0" y="0"/>
                <wp:positionH relativeFrom="margin">
                  <wp:align>center</wp:align>
                </wp:positionH>
                <wp:positionV relativeFrom="page">
                  <wp:posOffset>1397000</wp:posOffset>
                </wp:positionV>
                <wp:extent cx="3177540" cy="835660"/>
                <wp:effectExtent l="0" t="0" r="3810" b="2540"/>
                <wp:wrapTight wrapText="bothSides">
                  <wp:wrapPolygon edited="0">
                    <wp:start x="13338" y="0"/>
                    <wp:lineTo x="1295" y="985"/>
                    <wp:lineTo x="1036" y="1970"/>
                    <wp:lineTo x="1295" y="7878"/>
                    <wp:lineTo x="0" y="12310"/>
                    <wp:lineTo x="0" y="21173"/>
                    <wp:lineTo x="21496" y="21173"/>
                    <wp:lineTo x="21496" y="14772"/>
                    <wp:lineTo x="16187" y="7878"/>
                    <wp:lineTo x="15022" y="0"/>
                    <wp:lineTo x="13338"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83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DA7CC" w14:textId="427EE6E9" w:rsidR="003B07E0" w:rsidRPr="003C7229" w:rsidRDefault="003B07E0">
          <w:pPr>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p>
        <w:p w14:paraId="5D0B34C5" w14:textId="70F50D15" w:rsidR="003B07E0" w:rsidRPr="003C7229" w:rsidRDefault="003B07E0">
          <w:pPr>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p>
        <w:p w14:paraId="11F4468E" w14:textId="77777777" w:rsidR="003B07E0" w:rsidRPr="003C7229" w:rsidRDefault="003B07E0">
          <w:pPr>
            <w:rPr>
              <w:rFonts w:asciiTheme="majorBidi" w:hAnsiTheme="majorBidi" w:cstheme="majorBidi"/>
              <w:b/>
              <w:outline/>
              <w:color w:val="FFFFFF" w:themeColor="background1"/>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p>
        <w:p w14:paraId="63437905" w14:textId="77777777" w:rsidR="00666E0E" w:rsidRPr="00206020" w:rsidRDefault="00666E0E" w:rsidP="00817F68">
          <w:pPr>
            <w:pStyle w:val="Default"/>
            <w:jc w:val="center"/>
            <w:rPr>
              <w:rFonts w:asciiTheme="majorBidi" w:hAnsiTheme="majorBidi" w:cstheme="majorBidi"/>
              <w:sz w:val="36"/>
              <w:szCs w:val="36"/>
            </w:rPr>
          </w:pPr>
          <w:bookmarkStart w:id="0" w:name="_Hlk105340108"/>
          <w:r w:rsidRPr="00206020">
            <w:rPr>
              <w:rFonts w:asciiTheme="majorBidi" w:hAnsiTheme="majorBidi" w:cstheme="majorBidi"/>
              <w:sz w:val="36"/>
              <w:szCs w:val="36"/>
            </w:rPr>
            <w:t>UNIVERSITE MOULAY IMAIL</w:t>
          </w:r>
        </w:p>
        <w:p w14:paraId="2E86A0F0" w14:textId="77777777" w:rsidR="00666E0E" w:rsidRPr="00206020" w:rsidRDefault="00666E0E" w:rsidP="00817F68">
          <w:pPr>
            <w:pBdr>
              <w:bottom w:val="single" w:sz="18" w:space="1" w:color="auto"/>
            </w:pBdr>
            <w:jc w:val="center"/>
            <w:rPr>
              <w:rFonts w:asciiTheme="majorBidi" w:hAnsiTheme="majorBidi" w:cstheme="majorBidi"/>
              <w:sz w:val="36"/>
              <w:szCs w:val="36"/>
            </w:rPr>
          </w:pPr>
          <w:r w:rsidRPr="00206020">
            <w:rPr>
              <w:rFonts w:asciiTheme="majorBidi" w:hAnsiTheme="majorBidi" w:cstheme="majorBidi"/>
              <w:sz w:val="36"/>
              <w:szCs w:val="36"/>
            </w:rPr>
            <w:t>FACULTE DES SCIENCES ET TECHNIQUES</w:t>
          </w:r>
          <w:bookmarkEnd w:id="0"/>
        </w:p>
        <w:p w14:paraId="7DD8F525" w14:textId="77777777" w:rsidR="00AD28C3" w:rsidRPr="003C7229" w:rsidRDefault="00AD28C3">
          <w:pPr>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p>
        <w:p w14:paraId="0741841B" w14:textId="77777777" w:rsidR="00AD28C3" w:rsidRPr="003C7229" w:rsidRDefault="00AD28C3">
          <w:pPr>
            <w:rPr>
              <w:rFonts w:asciiTheme="majorBidi" w:hAnsiTheme="majorBidi" w:cstheme="majorBid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bookmarkStart w:id="1" w:name="_Hlk105340174"/>
          <w:bookmarkStart w:id="2" w:name="_Hlk105340145"/>
          <w:r w:rsidRPr="003C7229">
            <w:rPr>
              <w:rFonts w:asciiTheme="majorBidi" w:hAnsiTheme="majorBidi" w:cstheme="majorBid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Département :</w:t>
          </w:r>
          <w:r w:rsidRPr="003C7229">
            <w:rPr>
              <w:rFonts w:asciiTheme="majorBidi" w:hAnsiTheme="majorBidi" w:cstheme="majorBid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Informatique</w:t>
          </w:r>
        </w:p>
        <w:bookmarkEnd w:id="1"/>
        <w:p w14:paraId="7775B66E" w14:textId="77777777" w:rsidR="00896A30" w:rsidRPr="00206020" w:rsidRDefault="00AD28C3">
          <w:pP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Filière :</w:t>
          </w:r>
          <w:r w:rsidRPr="00206020">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Génie Logiciel</w:t>
          </w:r>
        </w:p>
        <w:bookmarkEnd w:id="2"/>
        <w:p w14:paraId="79E483C2" w14:textId="77777777" w:rsidR="001D4ED5" w:rsidRPr="00206020" w:rsidRDefault="001D4ED5" w:rsidP="00BE532E">
          <w:pPr>
            <w:rPr>
              <w:rFonts w:asciiTheme="majorBidi" w:hAnsiTheme="majorBidi" w:cstheme="majorBidi"/>
              <w:u w:val="single"/>
            </w:rPr>
          </w:pPr>
        </w:p>
        <w:p w14:paraId="4E9F9599" w14:textId="77777777" w:rsidR="00896A30" w:rsidRPr="00206020" w:rsidRDefault="00896A30" w:rsidP="00BE532E">
          <w:pPr>
            <w:rPr>
              <w:rFonts w:asciiTheme="majorBidi" w:hAnsiTheme="majorBidi" w:cstheme="majorBidi"/>
              <w:b/>
              <w:color w:val="000000" w:themeColor="text1"/>
              <w:sz w:val="32"/>
              <w:szCs w:val="32"/>
              <w:u w:val="single"/>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rPr>
          </w:pPr>
          <w:r w:rsidRPr="00206020">
            <w:rPr>
              <w:rFonts w:asciiTheme="majorBidi" w:hAnsiTheme="majorBidi" w:cstheme="majorBidi"/>
              <w:color w:val="2E5395"/>
              <w:sz w:val="32"/>
              <w:szCs w:val="32"/>
              <w:u w:val="single"/>
            </w:rPr>
            <w:t>RAPPORT DU PROJET DE FIN D’ETUDES :</w:t>
          </w:r>
          <w:r w:rsidR="00AD28C3" w:rsidRPr="00206020">
            <w:rPr>
              <w:rFonts w:asciiTheme="majorBidi" w:hAnsiTheme="majorBidi" w:cstheme="majorBidi"/>
              <w:b/>
              <w:color w:val="000000" w:themeColor="text1"/>
              <w:sz w:val="32"/>
              <w:szCs w:val="32"/>
              <w:u w:val="single"/>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rPr>
            <w:t xml:space="preserve"> </w:t>
          </w:r>
        </w:p>
        <w:p w14:paraId="5B3AEC9E" w14:textId="77777777" w:rsidR="00BE532E" w:rsidRPr="00206020" w:rsidRDefault="00F70F02" w:rsidP="00BE532E">
          <w:pPr>
            <w:rPr>
              <w:rFonts w:asciiTheme="majorBidi" w:hAnsiTheme="majorBidi" w:cstheme="majorBidi"/>
              <w:b/>
              <w:color w:val="000000" w:themeColor="text1"/>
              <w:u w:val="single"/>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rPr>
          </w:pPr>
          <w:r w:rsidRPr="00206020">
            <w:rPr>
              <w:rFonts w:asciiTheme="majorBidi" w:hAnsiTheme="majorBidi" w:cstheme="majorBidi"/>
              <w:b/>
              <w:noProof/>
              <w:color w:val="000000" w:themeColor="text1"/>
              <w:u w:val="single"/>
              <w:lang w:val="fr-FR" w:eastAsia="fr-FR"/>
            </w:rPr>
            <mc:AlternateContent>
              <mc:Choice Requires="wps">
                <w:drawing>
                  <wp:anchor distT="0" distB="0" distL="114300" distR="114300" simplePos="0" relativeHeight="251656192" behindDoc="1" locked="0" layoutInCell="1" allowOverlap="1" wp14:anchorId="66FFC0ED" wp14:editId="7C992636">
                    <wp:simplePos x="0" y="0"/>
                    <wp:positionH relativeFrom="margin">
                      <wp:align>center</wp:align>
                    </wp:positionH>
                    <wp:positionV relativeFrom="paragraph">
                      <wp:posOffset>96149</wp:posOffset>
                    </wp:positionV>
                    <wp:extent cx="6341423" cy="1401289"/>
                    <wp:effectExtent l="0" t="0" r="21590" b="27940"/>
                    <wp:wrapNone/>
                    <wp:docPr id="8" name="Étiquette 8"/>
                    <wp:cNvGraphicFramePr/>
                    <a:graphic xmlns:a="http://schemas.openxmlformats.org/drawingml/2006/main">
                      <a:graphicData uri="http://schemas.microsoft.com/office/word/2010/wordprocessingShape">
                        <wps:wsp>
                          <wps:cNvSpPr/>
                          <wps:spPr>
                            <a:xfrm>
                              <a:off x="0" y="0"/>
                              <a:ext cx="6341423" cy="1401289"/>
                            </a:xfrm>
                            <a:prstGeom prst="plaqu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E76134"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8" o:spid="_x0000_s1026" type="#_x0000_t21" style="position:absolute;margin-left:0;margin-top:7.55pt;width:499.3pt;height:110.3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" fillcolor="white [3201]" strokecolor="#4472c4 [3204]" strokeweight="1pt">
                    <w10:wrap anchorx="margin"/>
                  </v:shape>
                </w:pict>
              </mc:Fallback>
            </mc:AlternateContent>
          </w:r>
        </w:p>
        <w:p w14:paraId="7E9441A9" w14:textId="77777777" w:rsidR="00817F68" w:rsidRPr="00206020" w:rsidRDefault="00896A30" w:rsidP="00817F68">
          <w:pPr>
            <w:jc w:val="cente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DES MESSAGES SPAM ET</w:t>
          </w:r>
        </w:p>
        <w:p w14:paraId="18A7EF8D" w14:textId="77777777" w:rsidR="00BE532E" w:rsidRPr="00206020" w:rsidRDefault="00896A30" w:rsidP="008717FD">
          <w:pPr>
            <w:jc w:val="cente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NON-SPAM (HAM)</w:t>
          </w:r>
        </w:p>
        <w:p w14:paraId="7D9DB123" w14:textId="77777777" w:rsidR="008717FD" w:rsidRPr="00206020" w:rsidRDefault="008717FD" w:rsidP="008717FD">
          <w:pPr>
            <w:jc w:val="cente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17F68" w14:textId="77777777" w:rsidR="002D7A85" w:rsidRPr="003C7229" w:rsidRDefault="00817F68" w:rsidP="002D7A85">
          <w:pPr>
            <w:rPr>
              <w:rFonts w:asciiTheme="majorBidi" w:hAnsiTheme="majorBidi" w:cstheme="majorBidi"/>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bookmarkStart w:id="3" w:name="_Hlk105340255"/>
          <w:r w:rsidRPr="003C7229">
            <w:rPr>
              <w:rFonts w:asciiTheme="majorBidi" w:hAnsiTheme="majorBidi" w:cstheme="majorBidi"/>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Réalisé par :</w:t>
          </w:r>
          <w:r w:rsidR="002D7A85" w:rsidRPr="003C7229">
            <w:rPr>
              <w:rFonts w:asciiTheme="majorBidi" w:hAnsiTheme="majorBidi" w:cstheme="majorBidi"/>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Encadré par :</w:t>
          </w:r>
        </w:p>
        <w:p w14:paraId="3FA17DA4" w14:textId="77777777" w:rsidR="00817F68" w:rsidRPr="003C7229" w:rsidRDefault="008969A2" w:rsidP="00BE532E">
          <w:pPr>
            <w:pStyle w:val="Paragraphedeliste"/>
            <w:numPr>
              <w:ilvl w:val="0"/>
              <w:numId w:val="2"/>
            </w:numPr>
            <w:rPr>
              <w:rFonts w:asciiTheme="majorBidi" w:hAnsiTheme="majorBidi" w:cstheme="majorBidi"/>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BE532E"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w:t>
          </w: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817F68"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OUZIZI OTMANE</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BE532E"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BE532E"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Dr. AZROUR Mourade </w:t>
          </w:r>
        </w:p>
        <w:p w14:paraId="315DD3A5" w14:textId="77777777" w:rsidR="002D7A85" w:rsidRPr="00206020" w:rsidRDefault="008969A2" w:rsidP="00817F68">
          <w:pPr>
            <w:pStyle w:val="Paragraphedeliste"/>
            <w:numPr>
              <w:ilvl w:val="0"/>
              <w:numId w:val="2"/>
            </w:numPr>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w:t>
          </w: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OUNACHAD WALID</w:t>
          </w:r>
        </w:p>
        <w:p w14:paraId="778D3D53" w14:textId="77777777" w:rsidR="00BE532E" w:rsidRPr="00206020" w:rsidRDefault="008969A2" w:rsidP="001D4ED5">
          <w:pPr>
            <w:pStyle w:val="Paragraphedeliste"/>
            <w:numPr>
              <w:ilvl w:val="0"/>
              <w:numId w:val="2"/>
            </w:numPr>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w:t>
          </w:r>
          <w:r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2D7A85" w:rsidRPr="003C7229">
            <w:rPr>
              <w:rFonts w:asciiTheme="majorBidi" w:hAnsiTheme="majorBidi" w:cstheme="majorBid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ELAADRAOUI YASSINE</w:t>
          </w:r>
        </w:p>
        <w:bookmarkEnd w:id="3"/>
        <w:p w14:paraId="007697EF" w14:textId="77777777" w:rsidR="008717FD" w:rsidRPr="00206020" w:rsidRDefault="008717FD" w:rsidP="00BE532E">
          <w:pPr>
            <w:rPr>
              <w:rFonts w:asciiTheme="majorBidi" w:hAnsiTheme="majorBidi" w:cstheme="majorBidi"/>
              <w:b/>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F6C30" w14:textId="1A944321" w:rsidR="00BE532E" w:rsidRPr="00BD621A" w:rsidRDefault="0025783D" w:rsidP="00BD621A">
          <w:pPr>
            <w:pStyle w:val="Titre1"/>
            <w:jc w:val="both"/>
            <w:rPr>
              <w:rFonts w:asciiTheme="majorBidi" w:hAnsiTheme="majorBidi"/>
              <w:i/>
              <w:iCs/>
              <w:color w:val="auto"/>
              <w:sz w:val="56"/>
              <w:szCs w:val="56"/>
            </w:rPr>
          </w:pPr>
          <w:bookmarkStart w:id="4" w:name="_Toc105267283"/>
          <w:r w:rsidRPr="00BD621A">
            <w:rPr>
              <w:rFonts w:asciiTheme="majorBidi" w:hAnsiTheme="majorBidi"/>
              <w:i/>
              <w:iCs/>
              <w:color w:val="auto"/>
              <w:sz w:val="56"/>
              <w:szCs w:val="56"/>
            </w:rPr>
            <w:t>Membres Jury</w:t>
          </w:r>
          <w:r w:rsidR="008717FD" w:rsidRPr="00BD621A">
            <w:rPr>
              <w:rFonts w:asciiTheme="majorBidi" w:hAnsiTheme="majorBidi"/>
              <w:i/>
              <w:iCs/>
              <w:color w:val="auto"/>
              <w:sz w:val="56"/>
              <w:szCs w:val="56"/>
            </w:rPr>
            <w:t> :</w:t>
          </w:r>
          <w:bookmarkEnd w:id="4"/>
        </w:p>
        <w:p w14:paraId="44D64867" w14:textId="77777777" w:rsidR="008717FD" w:rsidRPr="00206020" w:rsidRDefault="008717FD" w:rsidP="008717FD">
          <w:pPr>
            <w:pStyle w:val="Paragraphedeliste"/>
            <w:numPr>
              <w:ilvl w:val="0"/>
              <w:numId w:val="2"/>
            </w:numPr>
            <w:rPr>
              <w:rFonts w:asciiTheme="majorBidi" w:hAnsiTheme="majorBidi" w:cstheme="majorBidi"/>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206020">
            <w:rPr>
              <w:rFonts w:asciiTheme="majorBidi" w:hAnsiTheme="majorBidi" w:cstheme="majorBidi"/>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Pr="00206020">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BA469FD" w14:textId="77777777" w:rsidR="008717FD" w:rsidRPr="00206020" w:rsidRDefault="0025783D" w:rsidP="008717FD">
          <w:pPr>
            <w:pStyle w:val="Paragraphedeliste"/>
            <w:numPr>
              <w:ilvl w:val="0"/>
              <w:numId w:val="2"/>
            </w:numPr>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82EF32" w14:textId="77777777" w:rsidR="008717FD" w:rsidRPr="00206020" w:rsidRDefault="0025783D" w:rsidP="008717FD">
          <w:pPr>
            <w:pStyle w:val="Paragraphedeliste"/>
            <w:numPr>
              <w:ilvl w:val="0"/>
              <w:numId w:val="2"/>
            </w:numPr>
            <w:rPr>
              <w:rFonts w:asciiTheme="majorBidi" w:hAnsiTheme="majorBidi" w:cstheme="majorBidi"/>
              <w:color w:val="000000" w:themeColor="text1"/>
              <w:szCs w:val="28"/>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szCs w:val="28"/>
            </w:rPr>
            <w:t xml:space="preserve"> -………………………..                     </w:t>
          </w:r>
          <w:r w:rsidR="00BE532E" w:rsidRPr="00206020">
            <w:rPr>
              <w:rFonts w:asciiTheme="majorBidi" w:hAnsiTheme="majorBidi" w:cstheme="majorBidi"/>
              <w:szCs w:val="28"/>
            </w:rPr>
            <w:t>ANNEE UNIVERSITAIRE : 2021/2022</w:t>
          </w:r>
          <w:r w:rsidR="00BE532E" w:rsidRPr="00206020">
            <w:rPr>
              <w:rFonts w:asciiTheme="majorBidi" w:hAnsiTheme="majorBidi" w:cstheme="majorBidi"/>
              <w:sz w:val="36"/>
              <w:szCs w:val="36"/>
            </w:rPr>
            <w:t xml:space="preserve"> </w:t>
          </w:r>
          <w:r w:rsidR="003B07E0" w:rsidRPr="003C7229">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br w:type="page"/>
          </w:r>
        </w:p>
      </w:sdtContent>
    </w:sdt>
    <w:sdt>
      <w:sdtPr>
        <w:rPr>
          <w:rFonts w:asciiTheme="minorHAnsi" w:eastAsiaTheme="minorHAnsi" w:hAnsiTheme="minorHAnsi" w:cstheme="minorBidi"/>
          <w:b w:val="0"/>
          <w:bCs w:val="0"/>
          <w:color w:val="auto"/>
          <w:sz w:val="22"/>
          <w:szCs w:val="22"/>
          <w:lang w:val="fr-MA" w:eastAsia="en-US"/>
        </w:rPr>
        <w:id w:val="374051927"/>
        <w:docPartObj>
          <w:docPartGallery w:val="Table of Contents"/>
          <w:docPartUnique/>
        </w:docPartObj>
      </w:sdtPr>
      <w:sdtEndPr/>
      <w:sdtContent>
        <w:p w14:paraId="39CC1332" w14:textId="7D28392A" w:rsidR="00FF6D7D" w:rsidRDefault="00FF6D7D">
          <w:pPr>
            <w:pStyle w:val="En-ttedetabledesmatires"/>
          </w:pPr>
          <w:r>
            <w:t>Table des matières</w:t>
          </w:r>
        </w:p>
        <w:p w14:paraId="1A48C1F4" w14:textId="0D67AFE2" w:rsidR="00AE70F2" w:rsidRDefault="00FF6D7D">
          <w:pPr>
            <w:pStyle w:val="TM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05267283" w:history="1">
            <w:r w:rsidR="00AE70F2" w:rsidRPr="00F10DA5">
              <w:rPr>
                <w:rStyle w:val="Hyperlien"/>
                <w:rFonts w:asciiTheme="majorBidi" w:hAnsiTheme="majorBidi"/>
                <w:i/>
                <w:iCs/>
                <w:noProof/>
              </w:rPr>
              <w:t>Membres Jury :</w:t>
            </w:r>
            <w:r w:rsidR="00AE70F2">
              <w:rPr>
                <w:noProof/>
                <w:webHidden/>
              </w:rPr>
              <w:tab/>
            </w:r>
            <w:r w:rsidR="00AE70F2">
              <w:rPr>
                <w:noProof/>
                <w:webHidden/>
              </w:rPr>
              <w:fldChar w:fldCharType="begin"/>
            </w:r>
            <w:r w:rsidR="00AE70F2">
              <w:rPr>
                <w:noProof/>
                <w:webHidden/>
              </w:rPr>
              <w:instrText xml:space="preserve"> PAGEREF _Toc105267283 \h </w:instrText>
            </w:r>
            <w:r w:rsidR="00AE70F2">
              <w:rPr>
                <w:noProof/>
                <w:webHidden/>
              </w:rPr>
            </w:r>
            <w:r w:rsidR="00AE70F2">
              <w:rPr>
                <w:noProof/>
                <w:webHidden/>
              </w:rPr>
              <w:fldChar w:fldCharType="separate"/>
            </w:r>
            <w:r w:rsidR="00AE70F2">
              <w:rPr>
                <w:noProof/>
                <w:webHidden/>
              </w:rPr>
              <w:t>1</w:t>
            </w:r>
            <w:r w:rsidR="00AE70F2">
              <w:rPr>
                <w:noProof/>
                <w:webHidden/>
              </w:rPr>
              <w:fldChar w:fldCharType="end"/>
            </w:r>
          </w:hyperlink>
        </w:p>
        <w:p w14:paraId="74457FFC" w14:textId="2BE84AE9" w:rsidR="00AE70F2" w:rsidRDefault="008F247A">
          <w:pPr>
            <w:pStyle w:val="TM1"/>
            <w:tabs>
              <w:tab w:val="right" w:leader="dot" w:pos="9062"/>
            </w:tabs>
            <w:rPr>
              <w:rFonts w:eastAsiaTheme="minorEastAsia"/>
              <w:noProof/>
              <w:lang w:val="en-GB" w:eastAsia="en-GB"/>
            </w:rPr>
          </w:pPr>
          <w:hyperlink w:anchor="_Toc105267284" w:history="1">
            <w:r w:rsidR="00AE70F2" w:rsidRPr="00F10DA5">
              <w:rPr>
                <w:rStyle w:val="Hyperlien"/>
                <w:rFonts w:asciiTheme="majorBidi" w:hAnsiTheme="majorBidi"/>
                <w:i/>
                <w:iCs/>
                <w:noProof/>
              </w:rPr>
              <w:t>Remerciements :</w:t>
            </w:r>
            <w:r w:rsidR="00AE70F2">
              <w:rPr>
                <w:noProof/>
                <w:webHidden/>
              </w:rPr>
              <w:tab/>
            </w:r>
            <w:r w:rsidR="00AE70F2">
              <w:rPr>
                <w:noProof/>
                <w:webHidden/>
              </w:rPr>
              <w:fldChar w:fldCharType="begin"/>
            </w:r>
            <w:r w:rsidR="00AE70F2">
              <w:rPr>
                <w:noProof/>
                <w:webHidden/>
              </w:rPr>
              <w:instrText xml:space="preserve"> PAGEREF _Toc105267284 \h </w:instrText>
            </w:r>
            <w:r w:rsidR="00AE70F2">
              <w:rPr>
                <w:noProof/>
                <w:webHidden/>
              </w:rPr>
            </w:r>
            <w:r w:rsidR="00AE70F2">
              <w:rPr>
                <w:noProof/>
                <w:webHidden/>
              </w:rPr>
              <w:fldChar w:fldCharType="separate"/>
            </w:r>
            <w:r w:rsidR="00AE70F2">
              <w:rPr>
                <w:noProof/>
                <w:webHidden/>
              </w:rPr>
              <w:t>3</w:t>
            </w:r>
            <w:r w:rsidR="00AE70F2">
              <w:rPr>
                <w:noProof/>
                <w:webHidden/>
              </w:rPr>
              <w:fldChar w:fldCharType="end"/>
            </w:r>
          </w:hyperlink>
        </w:p>
        <w:p w14:paraId="294BD84A" w14:textId="28C8CBEF" w:rsidR="00AE70F2" w:rsidRDefault="008F247A">
          <w:pPr>
            <w:pStyle w:val="TM1"/>
            <w:tabs>
              <w:tab w:val="right" w:leader="dot" w:pos="9062"/>
            </w:tabs>
            <w:rPr>
              <w:rFonts w:eastAsiaTheme="minorEastAsia"/>
              <w:noProof/>
              <w:lang w:val="en-GB" w:eastAsia="en-GB"/>
            </w:rPr>
          </w:pPr>
          <w:hyperlink w:anchor="_Toc105267285" w:history="1">
            <w:r w:rsidR="00AE70F2" w:rsidRPr="00F10DA5">
              <w:rPr>
                <w:rStyle w:val="Hyperlien"/>
                <w:rFonts w:asciiTheme="majorBidi" w:hAnsiTheme="majorBidi"/>
                <w:i/>
                <w:iCs/>
                <w:noProof/>
              </w:rPr>
              <w:t>Dédicace</w:t>
            </w:r>
            <w:r w:rsidR="00AE70F2">
              <w:rPr>
                <w:noProof/>
                <w:webHidden/>
              </w:rPr>
              <w:tab/>
            </w:r>
            <w:r w:rsidR="00AE70F2">
              <w:rPr>
                <w:noProof/>
                <w:webHidden/>
              </w:rPr>
              <w:fldChar w:fldCharType="begin"/>
            </w:r>
            <w:r w:rsidR="00AE70F2">
              <w:rPr>
                <w:noProof/>
                <w:webHidden/>
              </w:rPr>
              <w:instrText xml:space="preserve"> PAGEREF _Toc105267285 \h </w:instrText>
            </w:r>
            <w:r w:rsidR="00AE70F2">
              <w:rPr>
                <w:noProof/>
                <w:webHidden/>
              </w:rPr>
            </w:r>
            <w:r w:rsidR="00AE70F2">
              <w:rPr>
                <w:noProof/>
                <w:webHidden/>
              </w:rPr>
              <w:fldChar w:fldCharType="separate"/>
            </w:r>
            <w:r w:rsidR="00AE70F2">
              <w:rPr>
                <w:noProof/>
                <w:webHidden/>
              </w:rPr>
              <w:t>4</w:t>
            </w:r>
            <w:r w:rsidR="00AE70F2">
              <w:rPr>
                <w:noProof/>
                <w:webHidden/>
              </w:rPr>
              <w:fldChar w:fldCharType="end"/>
            </w:r>
          </w:hyperlink>
        </w:p>
        <w:p w14:paraId="5DB55E88" w14:textId="7A64E251" w:rsidR="00AE70F2" w:rsidRDefault="008F247A">
          <w:pPr>
            <w:pStyle w:val="TM1"/>
            <w:tabs>
              <w:tab w:val="right" w:leader="dot" w:pos="9062"/>
            </w:tabs>
            <w:rPr>
              <w:rFonts w:eastAsiaTheme="minorEastAsia"/>
              <w:noProof/>
              <w:lang w:val="en-GB" w:eastAsia="en-GB"/>
            </w:rPr>
          </w:pPr>
          <w:hyperlink w:anchor="_Toc105267286" w:history="1">
            <w:r w:rsidR="00AE70F2" w:rsidRPr="00F10DA5">
              <w:rPr>
                <w:rStyle w:val="Hyperlien"/>
                <w:rFonts w:asciiTheme="majorBidi" w:hAnsiTheme="majorBidi"/>
                <w:i/>
                <w:iCs/>
                <w:noProof/>
              </w:rPr>
              <w:t>Résumé</w:t>
            </w:r>
            <w:r w:rsidR="00AE70F2">
              <w:rPr>
                <w:noProof/>
                <w:webHidden/>
              </w:rPr>
              <w:tab/>
            </w:r>
            <w:r w:rsidR="00AE70F2">
              <w:rPr>
                <w:noProof/>
                <w:webHidden/>
              </w:rPr>
              <w:fldChar w:fldCharType="begin"/>
            </w:r>
            <w:r w:rsidR="00AE70F2">
              <w:rPr>
                <w:noProof/>
                <w:webHidden/>
              </w:rPr>
              <w:instrText xml:space="preserve"> PAGEREF _Toc105267286 \h </w:instrText>
            </w:r>
            <w:r w:rsidR="00AE70F2">
              <w:rPr>
                <w:noProof/>
                <w:webHidden/>
              </w:rPr>
            </w:r>
            <w:r w:rsidR="00AE70F2">
              <w:rPr>
                <w:noProof/>
                <w:webHidden/>
              </w:rPr>
              <w:fldChar w:fldCharType="separate"/>
            </w:r>
            <w:r w:rsidR="00AE70F2">
              <w:rPr>
                <w:noProof/>
                <w:webHidden/>
              </w:rPr>
              <w:t>5</w:t>
            </w:r>
            <w:r w:rsidR="00AE70F2">
              <w:rPr>
                <w:noProof/>
                <w:webHidden/>
              </w:rPr>
              <w:fldChar w:fldCharType="end"/>
            </w:r>
          </w:hyperlink>
        </w:p>
        <w:p w14:paraId="11F86478" w14:textId="4D687CB2" w:rsidR="00AE70F2" w:rsidRDefault="008F247A">
          <w:pPr>
            <w:pStyle w:val="TM1"/>
            <w:tabs>
              <w:tab w:val="right" w:leader="dot" w:pos="9062"/>
            </w:tabs>
            <w:rPr>
              <w:rFonts w:eastAsiaTheme="minorEastAsia"/>
              <w:noProof/>
              <w:lang w:val="en-GB" w:eastAsia="en-GB"/>
            </w:rPr>
          </w:pPr>
          <w:hyperlink w:anchor="_Toc105267287" w:history="1">
            <w:r w:rsidR="00AE70F2" w:rsidRPr="00F10DA5">
              <w:rPr>
                <w:rStyle w:val="Hyperlien"/>
                <w:rFonts w:asciiTheme="majorBidi" w:hAnsiTheme="majorBidi"/>
                <w:i/>
                <w:iCs/>
                <w:noProof/>
                <w:lang w:val="en-GB"/>
              </w:rPr>
              <w:t>Liste des abréviations</w:t>
            </w:r>
            <w:r w:rsidR="00AE70F2">
              <w:rPr>
                <w:noProof/>
                <w:webHidden/>
              </w:rPr>
              <w:tab/>
            </w:r>
            <w:r w:rsidR="00AE70F2">
              <w:rPr>
                <w:noProof/>
                <w:webHidden/>
              </w:rPr>
              <w:fldChar w:fldCharType="begin"/>
            </w:r>
            <w:r w:rsidR="00AE70F2">
              <w:rPr>
                <w:noProof/>
                <w:webHidden/>
              </w:rPr>
              <w:instrText xml:space="preserve"> PAGEREF _Toc105267287 \h </w:instrText>
            </w:r>
            <w:r w:rsidR="00AE70F2">
              <w:rPr>
                <w:noProof/>
                <w:webHidden/>
              </w:rPr>
            </w:r>
            <w:r w:rsidR="00AE70F2">
              <w:rPr>
                <w:noProof/>
                <w:webHidden/>
              </w:rPr>
              <w:fldChar w:fldCharType="separate"/>
            </w:r>
            <w:r w:rsidR="00AE70F2">
              <w:rPr>
                <w:noProof/>
                <w:webHidden/>
              </w:rPr>
              <w:t>6</w:t>
            </w:r>
            <w:r w:rsidR="00AE70F2">
              <w:rPr>
                <w:noProof/>
                <w:webHidden/>
              </w:rPr>
              <w:fldChar w:fldCharType="end"/>
            </w:r>
          </w:hyperlink>
        </w:p>
        <w:p w14:paraId="01331A00" w14:textId="57ABE971" w:rsidR="00AE70F2" w:rsidRDefault="008F247A">
          <w:pPr>
            <w:pStyle w:val="TM1"/>
            <w:tabs>
              <w:tab w:val="right" w:leader="dot" w:pos="9062"/>
            </w:tabs>
            <w:rPr>
              <w:rFonts w:eastAsiaTheme="minorEastAsia"/>
              <w:noProof/>
              <w:lang w:val="en-GB" w:eastAsia="en-GB"/>
            </w:rPr>
          </w:pPr>
          <w:hyperlink w:anchor="_Toc105267288" w:history="1">
            <w:r w:rsidR="00AE70F2" w:rsidRPr="00F10DA5">
              <w:rPr>
                <w:rStyle w:val="Hyperlien"/>
                <w:rFonts w:asciiTheme="majorBidi" w:hAnsiTheme="majorBidi"/>
                <w:i/>
                <w:iCs/>
                <w:noProof/>
              </w:rPr>
              <w:t>Liste des tableaux</w:t>
            </w:r>
            <w:r w:rsidR="00AE70F2">
              <w:rPr>
                <w:noProof/>
                <w:webHidden/>
              </w:rPr>
              <w:tab/>
            </w:r>
            <w:r w:rsidR="00AE70F2">
              <w:rPr>
                <w:noProof/>
                <w:webHidden/>
              </w:rPr>
              <w:fldChar w:fldCharType="begin"/>
            </w:r>
            <w:r w:rsidR="00AE70F2">
              <w:rPr>
                <w:noProof/>
                <w:webHidden/>
              </w:rPr>
              <w:instrText xml:space="preserve"> PAGEREF _Toc105267288 \h </w:instrText>
            </w:r>
            <w:r w:rsidR="00AE70F2">
              <w:rPr>
                <w:noProof/>
                <w:webHidden/>
              </w:rPr>
            </w:r>
            <w:r w:rsidR="00AE70F2">
              <w:rPr>
                <w:noProof/>
                <w:webHidden/>
              </w:rPr>
              <w:fldChar w:fldCharType="separate"/>
            </w:r>
            <w:r w:rsidR="00AE70F2">
              <w:rPr>
                <w:noProof/>
                <w:webHidden/>
              </w:rPr>
              <w:t>7</w:t>
            </w:r>
            <w:r w:rsidR="00AE70F2">
              <w:rPr>
                <w:noProof/>
                <w:webHidden/>
              </w:rPr>
              <w:fldChar w:fldCharType="end"/>
            </w:r>
          </w:hyperlink>
        </w:p>
        <w:p w14:paraId="207933A4" w14:textId="73B85521" w:rsidR="00AE70F2" w:rsidRDefault="008F247A">
          <w:pPr>
            <w:pStyle w:val="TM1"/>
            <w:tabs>
              <w:tab w:val="right" w:leader="dot" w:pos="9062"/>
            </w:tabs>
            <w:rPr>
              <w:rFonts w:eastAsiaTheme="minorEastAsia"/>
              <w:noProof/>
              <w:lang w:val="en-GB" w:eastAsia="en-GB"/>
            </w:rPr>
          </w:pPr>
          <w:hyperlink w:anchor="_Toc105267289" w:history="1">
            <w:r w:rsidR="00AE70F2" w:rsidRPr="00F10DA5">
              <w:rPr>
                <w:rStyle w:val="Hyperlien"/>
                <w:rFonts w:asciiTheme="majorBidi" w:hAnsiTheme="majorBidi"/>
                <w:i/>
                <w:iCs/>
                <w:noProof/>
              </w:rPr>
              <w:t>Liste des figures</w:t>
            </w:r>
            <w:r w:rsidR="00AE70F2">
              <w:rPr>
                <w:noProof/>
                <w:webHidden/>
              </w:rPr>
              <w:tab/>
            </w:r>
            <w:r w:rsidR="00AE70F2">
              <w:rPr>
                <w:noProof/>
                <w:webHidden/>
              </w:rPr>
              <w:fldChar w:fldCharType="begin"/>
            </w:r>
            <w:r w:rsidR="00AE70F2">
              <w:rPr>
                <w:noProof/>
                <w:webHidden/>
              </w:rPr>
              <w:instrText xml:space="preserve"> PAGEREF _Toc105267289 \h </w:instrText>
            </w:r>
            <w:r w:rsidR="00AE70F2">
              <w:rPr>
                <w:noProof/>
                <w:webHidden/>
              </w:rPr>
            </w:r>
            <w:r w:rsidR="00AE70F2">
              <w:rPr>
                <w:noProof/>
                <w:webHidden/>
              </w:rPr>
              <w:fldChar w:fldCharType="separate"/>
            </w:r>
            <w:r w:rsidR="00AE70F2">
              <w:rPr>
                <w:noProof/>
                <w:webHidden/>
              </w:rPr>
              <w:t>8</w:t>
            </w:r>
            <w:r w:rsidR="00AE70F2">
              <w:rPr>
                <w:noProof/>
                <w:webHidden/>
              </w:rPr>
              <w:fldChar w:fldCharType="end"/>
            </w:r>
          </w:hyperlink>
        </w:p>
        <w:p w14:paraId="64BED28C" w14:textId="5095D96F" w:rsidR="00AE70F2" w:rsidRDefault="008F247A">
          <w:pPr>
            <w:pStyle w:val="TM1"/>
            <w:tabs>
              <w:tab w:val="right" w:leader="dot" w:pos="9062"/>
            </w:tabs>
            <w:rPr>
              <w:rFonts w:eastAsiaTheme="minorEastAsia"/>
              <w:noProof/>
              <w:lang w:val="en-GB" w:eastAsia="en-GB"/>
            </w:rPr>
          </w:pPr>
          <w:hyperlink w:anchor="_Toc105267290" w:history="1">
            <w:r w:rsidR="00AE70F2" w:rsidRPr="00F10DA5">
              <w:rPr>
                <w:rStyle w:val="Hyperlien"/>
                <w:rFonts w:asciiTheme="majorBidi" w:hAnsiTheme="majorBidi"/>
                <w:i/>
                <w:iCs/>
                <w:noProof/>
              </w:rPr>
              <w:t>Introduction Générale</w:t>
            </w:r>
            <w:r w:rsidR="00AE70F2">
              <w:rPr>
                <w:noProof/>
                <w:webHidden/>
              </w:rPr>
              <w:tab/>
            </w:r>
            <w:r w:rsidR="00AE70F2">
              <w:rPr>
                <w:noProof/>
                <w:webHidden/>
              </w:rPr>
              <w:fldChar w:fldCharType="begin"/>
            </w:r>
            <w:r w:rsidR="00AE70F2">
              <w:rPr>
                <w:noProof/>
                <w:webHidden/>
              </w:rPr>
              <w:instrText xml:space="preserve"> PAGEREF _Toc105267290 \h </w:instrText>
            </w:r>
            <w:r w:rsidR="00AE70F2">
              <w:rPr>
                <w:noProof/>
                <w:webHidden/>
              </w:rPr>
            </w:r>
            <w:r w:rsidR="00AE70F2">
              <w:rPr>
                <w:noProof/>
                <w:webHidden/>
              </w:rPr>
              <w:fldChar w:fldCharType="separate"/>
            </w:r>
            <w:r w:rsidR="00AE70F2">
              <w:rPr>
                <w:noProof/>
                <w:webHidden/>
              </w:rPr>
              <w:t>10</w:t>
            </w:r>
            <w:r w:rsidR="00AE70F2">
              <w:rPr>
                <w:noProof/>
                <w:webHidden/>
              </w:rPr>
              <w:fldChar w:fldCharType="end"/>
            </w:r>
          </w:hyperlink>
        </w:p>
        <w:p w14:paraId="07A04481" w14:textId="2B7D3F28" w:rsidR="00AE70F2" w:rsidRDefault="008F247A">
          <w:pPr>
            <w:pStyle w:val="TM1"/>
            <w:tabs>
              <w:tab w:val="right" w:leader="dot" w:pos="9062"/>
            </w:tabs>
            <w:rPr>
              <w:rFonts w:eastAsiaTheme="minorEastAsia"/>
              <w:noProof/>
              <w:lang w:val="en-GB" w:eastAsia="en-GB"/>
            </w:rPr>
          </w:pPr>
          <w:hyperlink w:anchor="_Toc105267291" w:history="1">
            <w:r w:rsidR="00AE70F2" w:rsidRPr="00F10DA5">
              <w:rPr>
                <w:rStyle w:val="Hyperlien"/>
                <w:rFonts w:asciiTheme="majorBidi" w:hAnsiTheme="majorBidi"/>
                <w:i/>
                <w:iCs/>
                <w:noProof/>
              </w:rPr>
              <w:t>Chapitre I : Cadre général de projet</w:t>
            </w:r>
            <w:r w:rsidR="00AE70F2">
              <w:rPr>
                <w:noProof/>
                <w:webHidden/>
              </w:rPr>
              <w:tab/>
            </w:r>
            <w:r w:rsidR="00AE70F2">
              <w:rPr>
                <w:noProof/>
                <w:webHidden/>
              </w:rPr>
              <w:fldChar w:fldCharType="begin"/>
            </w:r>
            <w:r w:rsidR="00AE70F2">
              <w:rPr>
                <w:noProof/>
                <w:webHidden/>
              </w:rPr>
              <w:instrText xml:space="preserve"> PAGEREF _Toc105267291 \h </w:instrText>
            </w:r>
            <w:r w:rsidR="00AE70F2">
              <w:rPr>
                <w:noProof/>
                <w:webHidden/>
              </w:rPr>
            </w:r>
            <w:r w:rsidR="00AE70F2">
              <w:rPr>
                <w:noProof/>
                <w:webHidden/>
              </w:rPr>
              <w:fldChar w:fldCharType="separate"/>
            </w:r>
            <w:r w:rsidR="00AE70F2">
              <w:rPr>
                <w:noProof/>
                <w:webHidden/>
              </w:rPr>
              <w:t>11</w:t>
            </w:r>
            <w:r w:rsidR="00AE70F2">
              <w:rPr>
                <w:noProof/>
                <w:webHidden/>
              </w:rPr>
              <w:fldChar w:fldCharType="end"/>
            </w:r>
          </w:hyperlink>
        </w:p>
        <w:p w14:paraId="2A70B96B" w14:textId="43477EBB" w:rsidR="00AE70F2" w:rsidRDefault="008F247A">
          <w:pPr>
            <w:pStyle w:val="TM2"/>
            <w:tabs>
              <w:tab w:val="left" w:pos="880"/>
              <w:tab w:val="right" w:leader="dot" w:pos="9062"/>
            </w:tabs>
            <w:rPr>
              <w:rFonts w:eastAsiaTheme="minorEastAsia"/>
              <w:noProof/>
              <w:lang w:val="en-GB" w:eastAsia="en-GB"/>
            </w:rPr>
          </w:pPr>
          <w:hyperlink w:anchor="_Toc105267292" w:history="1">
            <w:r w:rsidR="00AE70F2" w:rsidRPr="00F10DA5">
              <w:rPr>
                <w:rStyle w:val="Hyperlien"/>
                <w:rFonts w:asciiTheme="majorBidi" w:hAnsiTheme="majorBidi"/>
                <w:noProof/>
                <w:lang w:val="fr-FR"/>
              </w:rPr>
              <w:t>I.1.</w:t>
            </w:r>
            <w:r w:rsidR="00AE70F2">
              <w:rPr>
                <w:rFonts w:eastAsiaTheme="minorEastAsia"/>
                <w:noProof/>
                <w:lang w:val="en-GB" w:eastAsia="en-GB"/>
              </w:rPr>
              <w:tab/>
            </w:r>
            <w:r w:rsidR="00AE70F2" w:rsidRPr="00F10DA5">
              <w:rPr>
                <w:rStyle w:val="Hyperlien"/>
                <w:rFonts w:asciiTheme="majorBidi" w:hAnsiTheme="majorBidi"/>
                <w:noProof/>
                <w:lang w:val="fr-FR"/>
              </w:rPr>
              <w:t>Introduction</w:t>
            </w:r>
            <w:r w:rsidR="00AE70F2">
              <w:rPr>
                <w:noProof/>
                <w:webHidden/>
              </w:rPr>
              <w:tab/>
            </w:r>
            <w:r w:rsidR="00AE70F2">
              <w:rPr>
                <w:noProof/>
                <w:webHidden/>
              </w:rPr>
              <w:fldChar w:fldCharType="begin"/>
            </w:r>
            <w:r w:rsidR="00AE70F2">
              <w:rPr>
                <w:noProof/>
                <w:webHidden/>
              </w:rPr>
              <w:instrText xml:space="preserve"> PAGEREF _Toc105267292 \h </w:instrText>
            </w:r>
            <w:r w:rsidR="00AE70F2">
              <w:rPr>
                <w:noProof/>
                <w:webHidden/>
              </w:rPr>
            </w:r>
            <w:r w:rsidR="00AE70F2">
              <w:rPr>
                <w:noProof/>
                <w:webHidden/>
              </w:rPr>
              <w:fldChar w:fldCharType="separate"/>
            </w:r>
            <w:r w:rsidR="00AE70F2">
              <w:rPr>
                <w:noProof/>
                <w:webHidden/>
              </w:rPr>
              <w:t>11</w:t>
            </w:r>
            <w:r w:rsidR="00AE70F2">
              <w:rPr>
                <w:noProof/>
                <w:webHidden/>
              </w:rPr>
              <w:fldChar w:fldCharType="end"/>
            </w:r>
          </w:hyperlink>
        </w:p>
        <w:p w14:paraId="41860C52" w14:textId="1121AC94" w:rsidR="00AE70F2" w:rsidRDefault="008F247A">
          <w:pPr>
            <w:pStyle w:val="TM2"/>
            <w:tabs>
              <w:tab w:val="left" w:pos="880"/>
              <w:tab w:val="right" w:leader="dot" w:pos="9062"/>
            </w:tabs>
            <w:rPr>
              <w:rFonts w:eastAsiaTheme="minorEastAsia"/>
              <w:noProof/>
              <w:lang w:val="en-GB" w:eastAsia="en-GB"/>
            </w:rPr>
          </w:pPr>
          <w:hyperlink w:anchor="_Toc105267293" w:history="1">
            <w:r w:rsidR="00AE70F2" w:rsidRPr="00F10DA5">
              <w:rPr>
                <w:rStyle w:val="Hyperlien"/>
                <w:rFonts w:asciiTheme="majorBidi" w:hAnsiTheme="majorBidi"/>
                <w:noProof/>
                <w:lang w:val="fr-FR"/>
              </w:rPr>
              <w:t>I.2.</w:t>
            </w:r>
            <w:r w:rsidR="00AE70F2">
              <w:rPr>
                <w:rFonts w:eastAsiaTheme="minorEastAsia"/>
                <w:noProof/>
                <w:lang w:val="en-GB" w:eastAsia="en-GB"/>
              </w:rPr>
              <w:tab/>
            </w:r>
            <w:r w:rsidR="00AE70F2" w:rsidRPr="00F10DA5">
              <w:rPr>
                <w:rStyle w:val="Hyperlien"/>
                <w:rFonts w:asciiTheme="majorBidi" w:hAnsiTheme="majorBidi"/>
                <w:noProof/>
                <w:lang w:val="fr-FR"/>
              </w:rPr>
              <w:t>Présentation du projet</w:t>
            </w:r>
            <w:r w:rsidR="00AE70F2">
              <w:rPr>
                <w:noProof/>
                <w:webHidden/>
              </w:rPr>
              <w:tab/>
            </w:r>
            <w:r w:rsidR="00AE70F2">
              <w:rPr>
                <w:noProof/>
                <w:webHidden/>
              </w:rPr>
              <w:fldChar w:fldCharType="begin"/>
            </w:r>
            <w:r w:rsidR="00AE70F2">
              <w:rPr>
                <w:noProof/>
                <w:webHidden/>
              </w:rPr>
              <w:instrText xml:space="preserve"> PAGEREF _Toc105267293 \h </w:instrText>
            </w:r>
            <w:r w:rsidR="00AE70F2">
              <w:rPr>
                <w:noProof/>
                <w:webHidden/>
              </w:rPr>
            </w:r>
            <w:r w:rsidR="00AE70F2">
              <w:rPr>
                <w:noProof/>
                <w:webHidden/>
              </w:rPr>
              <w:fldChar w:fldCharType="separate"/>
            </w:r>
            <w:r w:rsidR="00AE70F2">
              <w:rPr>
                <w:noProof/>
                <w:webHidden/>
              </w:rPr>
              <w:t>11</w:t>
            </w:r>
            <w:r w:rsidR="00AE70F2">
              <w:rPr>
                <w:noProof/>
                <w:webHidden/>
              </w:rPr>
              <w:fldChar w:fldCharType="end"/>
            </w:r>
          </w:hyperlink>
        </w:p>
        <w:p w14:paraId="4E938672" w14:textId="3F37B64F" w:rsidR="00AE70F2" w:rsidRDefault="008F247A">
          <w:pPr>
            <w:pStyle w:val="TM2"/>
            <w:tabs>
              <w:tab w:val="left" w:pos="880"/>
              <w:tab w:val="right" w:leader="dot" w:pos="9062"/>
            </w:tabs>
            <w:rPr>
              <w:rFonts w:eastAsiaTheme="minorEastAsia"/>
              <w:noProof/>
              <w:lang w:val="en-GB" w:eastAsia="en-GB"/>
            </w:rPr>
          </w:pPr>
          <w:hyperlink w:anchor="_Toc105267294" w:history="1">
            <w:r w:rsidR="00AE70F2" w:rsidRPr="00F10DA5">
              <w:rPr>
                <w:rStyle w:val="Hyperlien"/>
                <w:rFonts w:asciiTheme="majorBidi" w:hAnsiTheme="majorBidi"/>
                <w:noProof/>
                <w:lang w:val="fr-FR"/>
              </w:rPr>
              <w:t>I.3.</w:t>
            </w:r>
            <w:r w:rsidR="00AE70F2">
              <w:rPr>
                <w:rFonts w:eastAsiaTheme="minorEastAsia"/>
                <w:noProof/>
                <w:lang w:val="en-GB" w:eastAsia="en-GB"/>
              </w:rPr>
              <w:tab/>
            </w:r>
            <w:r w:rsidR="00AE70F2" w:rsidRPr="00F10DA5">
              <w:rPr>
                <w:rStyle w:val="Hyperlien"/>
                <w:rFonts w:asciiTheme="majorBidi" w:hAnsiTheme="majorBidi"/>
                <w:noProof/>
                <w:lang w:val="fr-FR"/>
              </w:rPr>
              <w:t>Spécification des Besoins</w:t>
            </w:r>
            <w:r w:rsidR="00AE70F2">
              <w:rPr>
                <w:noProof/>
                <w:webHidden/>
              </w:rPr>
              <w:tab/>
            </w:r>
            <w:r w:rsidR="00AE70F2">
              <w:rPr>
                <w:noProof/>
                <w:webHidden/>
              </w:rPr>
              <w:fldChar w:fldCharType="begin"/>
            </w:r>
            <w:r w:rsidR="00AE70F2">
              <w:rPr>
                <w:noProof/>
                <w:webHidden/>
              </w:rPr>
              <w:instrText xml:space="preserve"> PAGEREF _Toc105267294 \h </w:instrText>
            </w:r>
            <w:r w:rsidR="00AE70F2">
              <w:rPr>
                <w:noProof/>
                <w:webHidden/>
              </w:rPr>
            </w:r>
            <w:r w:rsidR="00AE70F2">
              <w:rPr>
                <w:noProof/>
                <w:webHidden/>
              </w:rPr>
              <w:fldChar w:fldCharType="separate"/>
            </w:r>
            <w:r w:rsidR="00AE70F2">
              <w:rPr>
                <w:noProof/>
                <w:webHidden/>
              </w:rPr>
              <w:t>11</w:t>
            </w:r>
            <w:r w:rsidR="00AE70F2">
              <w:rPr>
                <w:noProof/>
                <w:webHidden/>
              </w:rPr>
              <w:fldChar w:fldCharType="end"/>
            </w:r>
          </w:hyperlink>
        </w:p>
        <w:p w14:paraId="0C99A965" w14:textId="335EDBD2" w:rsidR="00AE70F2" w:rsidRDefault="008F247A">
          <w:pPr>
            <w:pStyle w:val="TM2"/>
            <w:tabs>
              <w:tab w:val="left" w:pos="880"/>
              <w:tab w:val="right" w:leader="dot" w:pos="9062"/>
            </w:tabs>
            <w:rPr>
              <w:rFonts w:eastAsiaTheme="minorEastAsia"/>
              <w:noProof/>
              <w:lang w:val="en-GB" w:eastAsia="en-GB"/>
            </w:rPr>
          </w:pPr>
          <w:hyperlink w:anchor="_Toc105267295" w:history="1">
            <w:r w:rsidR="00AE70F2" w:rsidRPr="00F10DA5">
              <w:rPr>
                <w:rStyle w:val="Hyperlien"/>
                <w:rFonts w:asciiTheme="majorBidi" w:hAnsiTheme="majorBidi"/>
                <w:noProof/>
                <w:lang w:val="fr-FR"/>
              </w:rPr>
              <w:t>I.4.</w:t>
            </w:r>
            <w:r w:rsidR="00AE70F2">
              <w:rPr>
                <w:rFonts w:eastAsiaTheme="minorEastAsia"/>
                <w:noProof/>
                <w:lang w:val="en-GB" w:eastAsia="en-GB"/>
              </w:rPr>
              <w:tab/>
            </w:r>
            <w:r w:rsidR="00AE70F2" w:rsidRPr="00F10DA5">
              <w:rPr>
                <w:rStyle w:val="Hyperlien"/>
                <w:rFonts w:asciiTheme="majorBidi" w:hAnsiTheme="majorBidi"/>
                <w:noProof/>
                <w:lang w:val="fr-FR"/>
              </w:rPr>
              <w:t>Problématique</w:t>
            </w:r>
            <w:r w:rsidR="00AE70F2">
              <w:rPr>
                <w:noProof/>
                <w:webHidden/>
              </w:rPr>
              <w:tab/>
            </w:r>
            <w:r w:rsidR="00AE70F2">
              <w:rPr>
                <w:noProof/>
                <w:webHidden/>
              </w:rPr>
              <w:fldChar w:fldCharType="begin"/>
            </w:r>
            <w:r w:rsidR="00AE70F2">
              <w:rPr>
                <w:noProof/>
                <w:webHidden/>
              </w:rPr>
              <w:instrText xml:space="preserve"> PAGEREF _Toc105267295 \h </w:instrText>
            </w:r>
            <w:r w:rsidR="00AE70F2">
              <w:rPr>
                <w:noProof/>
                <w:webHidden/>
              </w:rPr>
            </w:r>
            <w:r w:rsidR="00AE70F2">
              <w:rPr>
                <w:noProof/>
                <w:webHidden/>
              </w:rPr>
              <w:fldChar w:fldCharType="separate"/>
            </w:r>
            <w:r w:rsidR="00AE70F2">
              <w:rPr>
                <w:noProof/>
                <w:webHidden/>
              </w:rPr>
              <w:t>12</w:t>
            </w:r>
            <w:r w:rsidR="00AE70F2">
              <w:rPr>
                <w:noProof/>
                <w:webHidden/>
              </w:rPr>
              <w:fldChar w:fldCharType="end"/>
            </w:r>
          </w:hyperlink>
        </w:p>
        <w:p w14:paraId="7E044355" w14:textId="7D6B2FCB" w:rsidR="00AE70F2" w:rsidRDefault="008F247A">
          <w:pPr>
            <w:pStyle w:val="TM2"/>
            <w:tabs>
              <w:tab w:val="left" w:pos="880"/>
              <w:tab w:val="right" w:leader="dot" w:pos="9062"/>
            </w:tabs>
            <w:rPr>
              <w:rFonts w:eastAsiaTheme="minorEastAsia"/>
              <w:noProof/>
              <w:lang w:val="en-GB" w:eastAsia="en-GB"/>
            </w:rPr>
          </w:pPr>
          <w:hyperlink w:anchor="_Toc105267296" w:history="1">
            <w:r w:rsidR="00AE70F2" w:rsidRPr="00F10DA5">
              <w:rPr>
                <w:rStyle w:val="Hyperlien"/>
                <w:rFonts w:asciiTheme="majorBidi" w:hAnsiTheme="majorBidi"/>
                <w:noProof/>
                <w:lang w:val="fr-FR"/>
              </w:rPr>
              <w:t>I.5.</w:t>
            </w:r>
            <w:r w:rsidR="00AE70F2">
              <w:rPr>
                <w:rFonts w:eastAsiaTheme="minorEastAsia"/>
                <w:noProof/>
                <w:lang w:val="en-GB" w:eastAsia="en-GB"/>
              </w:rPr>
              <w:tab/>
            </w:r>
            <w:r w:rsidR="00AE70F2" w:rsidRPr="00F10DA5">
              <w:rPr>
                <w:rStyle w:val="Hyperlien"/>
                <w:rFonts w:asciiTheme="majorBidi" w:hAnsiTheme="majorBidi"/>
                <w:noProof/>
                <w:lang w:val="fr-FR"/>
              </w:rPr>
              <w:t>Objectifs</w:t>
            </w:r>
            <w:r w:rsidR="00AE70F2">
              <w:rPr>
                <w:noProof/>
                <w:webHidden/>
              </w:rPr>
              <w:tab/>
            </w:r>
            <w:r w:rsidR="00AE70F2">
              <w:rPr>
                <w:noProof/>
                <w:webHidden/>
              </w:rPr>
              <w:fldChar w:fldCharType="begin"/>
            </w:r>
            <w:r w:rsidR="00AE70F2">
              <w:rPr>
                <w:noProof/>
                <w:webHidden/>
              </w:rPr>
              <w:instrText xml:space="preserve"> PAGEREF _Toc105267296 \h </w:instrText>
            </w:r>
            <w:r w:rsidR="00AE70F2">
              <w:rPr>
                <w:noProof/>
                <w:webHidden/>
              </w:rPr>
            </w:r>
            <w:r w:rsidR="00AE70F2">
              <w:rPr>
                <w:noProof/>
                <w:webHidden/>
              </w:rPr>
              <w:fldChar w:fldCharType="separate"/>
            </w:r>
            <w:r w:rsidR="00AE70F2">
              <w:rPr>
                <w:noProof/>
                <w:webHidden/>
              </w:rPr>
              <w:t>12</w:t>
            </w:r>
            <w:r w:rsidR="00AE70F2">
              <w:rPr>
                <w:noProof/>
                <w:webHidden/>
              </w:rPr>
              <w:fldChar w:fldCharType="end"/>
            </w:r>
          </w:hyperlink>
        </w:p>
        <w:p w14:paraId="04980433" w14:textId="3E1A06FB" w:rsidR="00AE70F2" w:rsidRDefault="008F247A">
          <w:pPr>
            <w:pStyle w:val="TM2"/>
            <w:tabs>
              <w:tab w:val="left" w:pos="880"/>
              <w:tab w:val="right" w:leader="dot" w:pos="9062"/>
            </w:tabs>
            <w:rPr>
              <w:rFonts w:eastAsiaTheme="minorEastAsia"/>
              <w:noProof/>
              <w:lang w:val="en-GB" w:eastAsia="en-GB"/>
            </w:rPr>
          </w:pPr>
          <w:hyperlink w:anchor="_Toc105267297" w:history="1">
            <w:r w:rsidR="00AE70F2" w:rsidRPr="00F10DA5">
              <w:rPr>
                <w:rStyle w:val="Hyperlien"/>
                <w:rFonts w:asciiTheme="majorBidi" w:hAnsiTheme="majorBidi"/>
                <w:noProof/>
                <w:lang w:val="fr-FR"/>
              </w:rPr>
              <w:t>I.6.</w:t>
            </w:r>
            <w:r w:rsidR="00AE70F2">
              <w:rPr>
                <w:rFonts w:eastAsiaTheme="minorEastAsia"/>
                <w:noProof/>
                <w:lang w:val="en-GB" w:eastAsia="en-GB"/>
              </w:rPr>
              <w:tab/>
            </w:r>
            <w:r w:rsidR="00AE70F2" w:rsidRPr="00F10DA5">
              <w:rPr>
                <w:rStyle w:val="Hyperlien"/>
                <w:rFonts w:asciiTheme="majorBidi" w:hAnsiTheme="majorBidi"/>
                <w:noProof/>
                <w:lang w:val="fr-FR"/>
              </w:rPr>
              <w:t>Conclusion</w:t>
            </w:r>
            <w:r w:rsidR="00AE70F2">
              <w:rPr>
                <w:noProof/>
                <w:webHidden/>
              </w:rPr>
              <w:tab/>
            </w:r>
            <w:r w:rsidR="00AE70F2">
              <w:rPr>
                <w:noProof/>
                <w:webHidden/>
              </w:rPr>
              <w:fldChar w:fldCharType="begin"/>
            </w:r>
            <w:r w:rsidR="00AE70F2">
              <w:rPr>
                <w:noProof/>
                <w:webHidden/>
              </w:rPr>
              <w:instrText xml:space="preserve"> PAGEREF _Toc105267297 \h </w:instrText>
            </w:r>
            <w:r w:rsidR="00AE70F2">
              <w:rPr>
                <w:noProof/>
                <w:webHidden/>
              </w:rPr>
            </w:r>
            <w:r w:rsidR="00AE70F2">
              <w:rPr>
                <w:noProof/>
                <w:webHidden/>
              </w:rPr>
              <w:fldChar w:fldCharType="separate"/>
            </w:r>
            <w:r w:rsidR="00AE70F2">
              <w:rPr>
                <w:noProof/>
                <w:webHidden/>
              </w:rPr>
              <w:t>12</w:t>
            </w:r>
            <w:r w:rsidR="00AE70F2">
              <w:rPr>
                <w:noProof/>
                <w:webHidden/>
              </w:rPr>
              <w:fldChar w:fldCharType="end"/>
            </w:r>
          </w:hyperlink>
        </w:p>
        <w:p w14:paraId="56E5D6CB" w14:textId="2B0B8BCC" w:rsidR="00AE70F2" w:rsidRDefault="008F247A">
          <w:pPr>
            <w:pStyle w:val="TM1"/>
            <w:tabs>
              <w:tab w:val="right" w:leader="dot" w:pos="9062"/>
            </w:tabs>
            <w:rPr>
              <w:rFonts w:eastAsiaTheme="minorEastAsia"/>
              <w:noProof/>
              <w:lang w:val="en-GB" w:eastAsia="en-GB"/>
            </w:rPr>
          </w:pPr>
          <w:hyperlink w:anchor="_Toc105267298" w:history="1">
            <w:r w:rsidR="00AE70F2" w:rsidRPr="00F10DA5">
              <w:rPr>
                <w:rStyle w:val="Hyperlien"/>
                <w:rFonts w:asciiTheme="majorBidi" w:hAnsiTheme="majorBidi"/>
                <w:noProof/>
                <w:lang w:val="fr-FR"/>
              </w:rPr>
              <w:t>Chapitre II : Méthodes d’apprentissage automatique</w:t>
            </w:r>
            <w:r w:rsidR="00AE70F2">
              <w:rPr>
                <w:noProof/>
                <w:webHidden/>
              </w:rPr>
              <w:tab/>
            </w:r>
            <w:r w:rsidR="00AE70F2">
              <w:rPr>
                <w:noProof/>
                <w:webHidden/>
              </w:rPr>
              <w:fldChar w:fldCharType="begin"/>
            </w:r>
            <w:r w:rsidR="00AE70F2">
              <w:rPr>
                <w:noProof/>
                <w:webHidden/>
              </w:rPr>
              <w:instrText xml:space="preserve"> PAGEREF _Toc105267298 \h </w:instrText>
            </w:r>
            <w:r w:rsidR="00AE70F2">
              <w:rPr>
                <w:noProof/>
                <w:webHidden/>
              </w:rPr>
            </w:r>
            <w:r w:rsidR="00AE70F2">
              <w:rPr>
                <w:noProof/>
                <w:webHidden/>
              </w:rPr>
              <w:fldChar w:fldCharType="separate"/>
            </w:r>
            <w:r w:rsidR="00AE70F2">
              <w:rPr>
                <w:noProof/>
                <w:webHidden/>
              </w:rPr>
              <w:t>14</w:t>
            </w:r>
            <w:r w:rsidR="00AE70F2">
              <w:rPr>
                <w:noProof/>
                <w:webHidden/>
              </w:rPr>
              <w:fldChar w:fldCharType="end"/>
            </w:r>
          </w:hyperlink>
        </w:p>
        <w:p w14:paraId="4A6E0169" w14:textId="685C61A8" w:rsidR="00AE70F2" w:rsidRDefault="008F247A">
          <w:pPr>
            <w:pStyle w:val="TM2"/>
            <w:tabs>
              <w:tab w:val="left" w:pos="880"/>
              <w:tab w:val="right" w:leader="dot" w:pos="9062"/>
            </w:tabs>
            <w:rPr>
              <w:rFonts w:eastAsiaTheme="minorEastAsia"/>
              <w:noProof/>
              <w:lang w:val="en-GB" w:eastAsia="en-GB"/>
            </w:rPr>
          </w:pPr>
          <w:hyperlink w:anchor="_Toc105267299" w:history="1">
            <w:r w:rsidR="00AE70F2" w:rsidRPr="00F10DA5">
              <w:rPr>
                <w:rStyle w:val="Hyperlien"/>
                <w:rFonts w:asciiTheme="majorBidi" w:hAnsiTheme="majorBidi" w:cstheme="majorBidi"/>
                <w:noProof/>
              </w:rPr>
              <w:t>II.1.</w:t>
            </w:r>
            <w:r w:rsidR="00AE70F2">
              <w:rPr>
                <w:rFonts w:eastAsiaTheme="minorEastAsia"/>
                <w:noProof/>
                <w:lang w:val="en-GB" w:eastAsia="en-GB"/>
              </w:rPr>
              <w:tab/>
            </w:r>
            <w:r w:rsidR="00AE70F2" w:rsidRPr="00F10DA5">
              <w:rPr>
                <w:rStyle w:val="Hyperlien"/>
                <w:rFonts w:asciiTheme="majorBidi" w:hAnsiTheme="majorBidi" w:cstheme="majorBidi"/>
                <w:noProof/>
              </w:rPr>
              <w:t>I</w:t>
            </w:r>
            <w:r w:rsidR="00AE70F2" w:rsidRPr="00F10DA5">
              <w:rPr>
                <w:rStyle w:val="Hyperlien"/>
                <w:rFonts w:asciiTheme="majorBidi" w:eastAsiaTheme="majorEastAsia" w:hAnsiTheme="majorBidi" w:cstheme="majorBidi"/>
                <w:b/>
                <w:bCs/>
                <w:noProof/>
              </w:rPr>
              <w:t>ntroduction</w:t>
            </w:r>
            <w:r w:rsidR="00AE70F2">
              <w:rPr>
                <w:noProof/>
                <w:webHidden/>
              </w:rPr>
              <w:tab/>
            </w:r>
            <w:r w:rsidR="00AE70F2">
              <w:rPr>
                <w:noProof/>
                <w:webHidden/>
              </w:rPr>
              <w:fldChar w:fldCharType="begin"/>
            </w:r>
            <w:r w:rsidR="00AE70F2">
              <w:rPr>
                <w:noProof/>
                <w:webHidden/>
              </w:rPr>
              <w:instrText xml:space="preserve"> PAGEREF _Toc105267299 \h </w:instrText>
            </w:r>
            <w:r w:rsidR="00AE70F2">
              <w:rPr>
                <w:noProof/>
                <w:webHidden/>
              </w:rPr>
            </w:r>
            <w:r w:rsidR="00AE70F2">
              <w:rPr>
                <w:noProof/>
                <w:webHidden/>
              </w:rPr>
              <w:fldChar w:fldCharType="separate"/>
            </w:r>
            <w:r w:rsidR="00AE70F2">
              <w:rPr>
                <w:noProof/>
                <w:webHidden/>
              </w:rPr>
              <w:t>14</w:t>
            </w:r>
            <w:r w:rsidR="00AE70F2">
              <w:rPr>
                <w:noProof/>
                <w:webHidden/>
              </w:rPr>
              <w:fldChar w:fldCharType="end"/>
            </w:r>
          </w:hyperlink>
        </w:p>
        <w:p w14:paraId="793906E9" w14:textId="523CD732" w:rsidR="00AE70F2" w:rsidRDefault="008F247A">
          <w:pPr>
            <w:pStyle w:val="TM2"/>
            <w:tabs>
              <w:tab w:val="left" w:pos="880"/>
              <w:tab w:val="right" w:leader="dot" w:pos="9062"/>
            </w:tabs>
            <w:rPr>
              <w:rFonts w:eastAsiaTheme="minorEastAsia"/>
              <w:noProof/>
              <w:lang w:val="en-GB" w:eastAsia="en-GB"/>
            </w:rPr>
          </w:pPr>
          <w:hyperlink w:anchor="_Toc105267300" w:history="1">
            <w:r w:rsidR="00AE70F2" w:rsidRPr="00F10DA5">
              <w:rPr>
                <w:rStyle w:val="Hyperlien"/>
                <w:rFonts w:asciiTheme="majorBidi" w:hAnsiTheme="majorBidi" w:cstheme="majorBidi"/>
                <w:noProof/>
              </w:rPr>
              <w:t>II.2.</w:t>
            </w:r>
            <w:r w:rsidR="00AE70F2">
              <w:rPr>
                <w:rFonts w:eastAsiaTheme="minorEastAsia"/>
                <w:noProof/>
                <w:lang w:val="en-GB" w:eastAsia="en-GB"/>
              </w:rPr>
              <w:tab/>
            </w:r>
            <w:r w:rsidR="00AE70F2" w:rsidRPr="00F10DA5">
              <w:rPr>
                <w:rStyle w:val="Hyperlien"/>
                <w:rFonts w:asciiTheme="majorBidi" w:hAnsiTheme="majorBidi" w:cstheme="majorBidi"/>
                <w:noProof/>
              </w:rPr>
              <w:t>Apprentissage supervisé</w:t>
            </w:r>
            <w:r w:rsidR="00AE70F2">
              <w:rPr>
                <w:noProof/>
                <w:webHidden/>
              </w:rPr>
              <w:tab/>
            </w:r>
            <w:r w:rsidR="00AE70F2">
              <w:rPr>
                <w:noProof/>
                <w:webHidden/>
              </w:rPr>
              <w:fldChar w:fldCharType="begin"/>
            </w:r>
            <w:r w:rsidR="00AE70F2">
              <w:rPr>
                <w:noProof/>
                <w:webHidden/>
              </w:rPr>
              <w:instrText xml:space="preserve"> PAGEREF _Toc105267300 \h </w:instrText>
            </w:r>
            <w:r w:rsidR="00AE70F2">
              <w:rPr>
                <w:noProof/>
                <w:webHidden/>
              </w:rPr>
            </w:r>
            <w:r w:rsidR="00AE70F2">
              <w:rPr>
                <w:noProof/>
                <w:webHidden/>
              </w:rPr>
              <w:fldChar w:fldCharType="separate"/>
            </w:r>
            <w:r w:rsidR="00AE70F2">
              <w:rPr>
                <w:noProof/>
                <w:webHidden/>
              </w:rPr>
              <w:t>14</w:t>
            </w:r>
            <w:r w:rsidR="00AE70F2">
              <w:rPr>
                <w:noProof/>
                <w:webHidden/>
              </w:rPr>
              <w:fldChar w:fldCharType="end"/>
            </w:r>
          </w:hyperlink>
        </w:p>
        <w:p w14:paraId="1BCB1CD2" w14:textId="46CF4FDE" w:rsidR="00AE70F2" w:rsidRDefault="008F247A">
          <w:pPr>
            <w:pStyle w:val="TM3"/>
            <w:tabs>
              <w:tab w:val="left" w:pos="1320"/>
              <w:tab w:val="right" w:leader="dot" w:pos="9062"/>
            </w:tabs>
            <w:rPr>
              <w:rFonts w:eastAsiaTheme="minorEastAsia"/>
              <w:noProof/>
              <w:lang w:val="en-GB" w:eastAsia="en-GB"/>
            </w:rPr>
          </w:pPr>
          <w:hyperlink w:anchor="_Toc105267301" w:history="1">
            <w:r w:rsidR="00AE70F2" w:rsidRPr="00F10DA5">
              <w:rPr>
                <w:rStyle w:val="Hyperlien"/>
                <w:rFonts w:asciiTheme="majorBidi" w:hAnsiTheme="majorBidi" w:cstheme="majorBidi"/>
                <w:noProof/>
              </w:rPr>
              <w:t>II.2.1.</w:t>
            </w:r>
            <w:r w:rsidR="00AE70F2">
              <w:rPr>
                <w:rFonts w:eastAsiaTheme="minorEastAsia"/>
                <w:noProof/>
                <w:lang w:val="en-GB" w:eastAsia="en-GB"/>
              </w:rPr>
              <w:tab/>
            </w:r>
            <w:r w:rsidR="00AE70F2" w:rsidRPr="00F10DA5">
              <w:rPr>
                <w:rStyle w:val="Hyperlien"/>
                <w:rFonts w:asciiTheme="majorBidi" w:hAnsiTheme="majorBidi" w:cstheme="majorBidi"/>
                <w:noProof/>
              </w:rPr>
              <w:t>Réseau neural network (LSTM)</w:t>
            </w:r>
            <w:r w:rsidR="00AE70F2">
              <w:rPr>
                <w:noProof/>
                <w:webHidden/>
              </w:rPr>
              <w:tab/>
            </w:r>
            <w:r w:rsidR="00AE70F2">
              <w:rPr>
                <w:noProof/>
                <w:webHidden/>
              </w:rPr>
              <w:fldChar w:fldCharType="begin"/>
            </w:r>
            <w:r w:rsidR="00AE70F2">
              <w:rPr>
                <w:noProof/>
                <w:webHidden/>
              </w:rPr>
              <w:instrText xml:space="preserve"> PAGEREF _Toc105267301 \h </w:instrText>
            </w:r>
            <w:r w:rsidR="00AE70F2">
              <w:rPr>
                <w:noProof/>
                <w:webHidden/>
              </w:rPr>
            </w:r>
            <w:r w:rsidR="00AE70F2">
              <w:rPr>
                <w:noProof/>
                <w:webHidden/>
              </w:rPr>
              <w:fldChar w:fldCharType="separate"/>
            </w:r>
            <w:r w:rsidR="00AE70F2">
              <w:rPr>
                <w:noProof/>
                <w:webHidden/>
              </w:rPr>
              <w:t>14</w:t>
            </w:r>
            <w:r w:rsidR="00AE70F2">
              <w:rPr>
                <w:noProof/>
                <w:webHidden/>
              </w:rPr>
              <w:fldChar w:fldCharType="end"/>
            </w:r>
          </w:hyperlink>
        </w:p>
        <w:p w14:paraId="5A1D67A6" w14:textId="3A26A198" w:rsidR="00AE70F2" w:rsidRDefault="008F247A">
          <w:pPr>
            <w:pStyle w:val="TM3"/>
            <w:tabs>
              <w:tab w:val="left" w:pos="1320"/>
              <w:tab w:val="right" w:leader="dot" w:pos="9062"/>
            </w:tabs>
            <w:rPr>
              <w:rFonts w:eastAsiaTheme="minorEastAsia"/>
              <w:noProof/>
              <w:lang w:val="en-GB" w:eastAsia="en-GB"/>
            </w:rPr>
          </w:pPr>
          <w:hyperlink w:anchor="_Toc105267302" w:history="1">
            <w:r w:rsidR="00AE70F2" w:rsidRPr="00F10DA5">
              <w:rPr>
                <w:rStyle w:val="Hyperlien"/>
                <w:rFonts w:asciiTheme="majorBidi" w:hAnsiTheme="majorBidi" w:cstheme="majorBidi"/>
                <w:noProof/>
              </w:rPr>
              <w:t>II.2.2.</w:t>
            </w:r>
            <w:r w:rsidR="00AE70F2">
              <w:rPr>
                <w:rFonts w:eastAsiaTheme="minorEastAsia"/>
                <w:noProof/>
                <w:lang w:val="en-GB" w:eastAsia="en-GB"/>
              </w:rPr>
              <w:tab/>
            </w:r>
            <w:r w:rsidR="00AE70F2" w:rsidRPr="00F10DA5">
              <w:rPr>
                <w:rStyle w:val="Hyperlien"/>
                <w:rFonts w:asciiTheme="majorBidi" w:hAnsiTheme="majorBidi" w:cstheme="majorBidi"/>
                <w:noProof/>
              </w:rPr>
              <w:t>Machine à vecteurs de support (SVM)</w:t>
            </w:r>
            <w:r w:rsidR="00AE70F2">
              <w:rPr>
                <w:noProof/>
                <w:webHidden/>
              </w:rPr>
              <w:tab/>
            </w:r>
            <w:r w:rsidR="00AE70F2">
              <w:rPr>
                <w:noProof/>
                <w:webHidden/>
              </w:rPr>
              <w:fldChar w:fldCharType="begin"/>
            </w:r>
            <w:r w:rsidR="00AE70F2">
              <w:rPr>
                <w:noProof/>
                <w:webHidden/>
              </w:rPr>
              <w:instrText xml:space="preserve"> PAGEREF _Toc105267302 \h </w:instrText>
            </w:r>
            <w:r w:rsidR="00AE70F2">
              <w:rPr>
                <w:noProof/>
                <w:webHidden/>
              </w:rPr>
            </w:r>
            <w:r w:rsidR="00AE70F2">
              <w:rPr>
                <w:noProof/>
                <w:webHidden/>
              </w:rPr>
              <w:fldChar w:fldCharType="separate"/>
            </w:r>
            <w:r w:rsidR="00AE70F2">
              <w:rPr>
                <w:noProof/>
                <w:webHidden/>
              </w:rPr>
              <w:t>17</w:t>
            </w:r>
            <w:r w:rsidR="00AE70F2">
              <w:rPr>
                <w:noProof/>
                <w:webHidden/>
              </w:rPr>
              <w:fldChar w:fldCharType="end"/>
            </w:r>
          </w:hyperlink>
        </w:p>
        <w:p w14:paraId="351E3075" w14:textId="467E2334" w:rsidR="00AE70F2" w:rsidRDefault="008F247A">
          <w:pPr>
            <w:pStyle w:val="TM3"/>
            <w:tabs>
              <w:tab w:val="left" w:pos="1320"/>
              <w:tab w:val="right" w:leader="dot" w:pos="9062"/>
            </w:tabs>
            <w:rPr>
              <w:rFonts w:eastAsiaTheme="minorEastAsia"/>
              <w:noProof/>
              <w:lang w:val="en-GB" w:eastAsia="en-GB"/>
            </w:rPr>
          </w:pPr>
          <w:hyperlink w:anchor="_Toc105267303" w:history="1">
            <w:r w:rsidR="00AE70F2" w:rsidRPr="00F10DA5">
              <w:rPr>
                <w:rStyle w:val="Hyperlien"/>
                <w:rFonts w:asciiTheme="majorBidi" w:hAnsiTheme="majorBidi" w:cstheme="majorBidi"/>
                <w:noProof/>
              </w:rPr>
              <w:t>II.2.3.</w:t>
            </w:r>
            <w:r w:rsidR="00AE70F2">
              <w:rPr>
                <w:rFonts w:eastAsiaTheme="minorEastAsia"/>
                <w:noProof/>
                <w:lang w:val="en-GB" w:eastAsia="en-GB"/>
              </w:rPr>
              <w:tab/>
            </w:r>
            <w:r w:rsidR="00AE70F2" w:rsidRPr="00F10DA5">
              <w:rPr>
                <w:rStyle w:val="Hyperlien"/>
                <w:rFonts w:asciiTheme="majorBidi" w:hAnsiTheme="majorBidi" w:cstheme="majorBidi"/>
                <w:noProof/>
              </w:rPr>
              <w:t>Formules mathématiques de maximisation :</w:t>
            </w:r>
            <w:r w:rsidR="00AE70F2">
              <w:rPr>
                <w:noProof/>
                <w:webHidden/>
              </w:rPr>
              <w:tab/>
            </w:r>
            <w:r w:rsidR="00AE70F2">
              <w:rPr>
                <w:noProof/>
                <w:webHidden/>
              </w:rPr>
              <w:fldChar w:fldCharType="begin"/>
            </w:r>
            <w:r w:rsidR="00AE70F2">
              <w:rPr>
                <w:noProof/>
                <w:webHidden/>
              </w:rPr>
              <w:instrText xml:space="preserve"> PAGEREF _Toc105267303 \h </w:instrText>
            </w:r>
            <w:r w:rsidR="00AE70F2">
              <w:rPr>
                <w:noProof/>
                <w:webHidden/>
              </w:rPr>
            </w:r>
            <w:r w:rsidR="00AE70F2">
              <w:rPr>
                <w:noProof/>
                <w:webHidden/>
              </w:rPr>
              <w:fldChar w:fldCharType="separate"/>
            </w:r>
            <w:r w:rsidR="00AE70F2">
              <w:rPr>
                <w:noProof/>
                <w:webHidden/>
              </w:rPr>
              <w:t>19</w:t>
            </w:r>
            <w:r w:rsidR="00AE70F2">
              <w:rPr>
                <w:noProof/>
                <w:webHidden/>
              </w:rPr>
              <w:fldChar w:fldCharType="end"/>
            </w:r>
          </w:hyperlink>
        </w:p>
        <w:p w14:paraId="6235DA95" w14:textId="1DE6CD4B" w:rsidR="00AE70F2" w:rsidRDefault="008F247A">
          <w:pPr>
            <w:pStyle w:val="TM2"/>
            <w:tabs>
              <w:tab w:val="left" w:pos="880"/>
              <w:tab w:val="right" w:leader="dot" w:pos="9062"/>
            </w:tabs>
            <w:rPr>
              <w:rFonts w:eastAsiaTheme="minorEastAsia"/>
              <w:noProof/>
              <w:lang w:val="en-GB" w:eastAsia="en-GB"/>
            </w:rPr>
          </w:pPr>
          <w:hyperlink w:anchor="_Toc105267304" w:history="1">
            <w:r w:rsidR="00AE70F2" w:rsidRPr="00F10DA5">
              <w:rPr>
                <w:rStyle w:val="Hyperlien"/>
                <w:rFonts w:asciiTheme="majorBidi" w:hAnsiTheme="majorBidi" w:cstheme="majorBidi"/>
                <w:noProof/>
              </w:rPr>
              <w:t>II.3.</w:t>
            </w:r>
            <w:r w:rsidR="00AE70F2">
              <w:rPr>
                <w:rFonts w:eastAsiaTheme="minorEastAsia"/>
                <w:noProof/>
                <w:lang w:val="en-GB" w:eastAsia="en-GB"/>
              </w:rPr>
              <w:tab/>
            </w:r>
            <w:r w:rsidR="00AE70F2" w:rsidRPr="00F10DA5">
              <w:rPr>
                <w:rStyle w:val="Hyperlien"/>
                <w:rFonts w:asciiTheme="majorBidi" w:hAnsiTheme="majorBidi" w:cstheme="majorBidi"/>
                <w:noProof/>
              </w:rPr>
              <w:t>Apprentissage non supervisé :</w:t>
            </w:r>
            <w:r w:rsidR="00AE70F2">
              <w:rPr>
                <w:noProof/>
                <w:webHidden/>
              </w:rPr>
              <w:tab/>
            </w:r>
            <w:r w:rsidR="00AE70F2">
              <w:rPr>
                <w:noProof/>
                <w:webHidden/>
              </w:rPr>
              <w:fldChar w:fldCharType="begin"/>
            </w:r>
            <w:r w:rsidR="00AE70F2">
              <w:rPr>
                <w:noProof/>
                <w:webHidden/>
              </w:rPr>
              <w:instrText xml:space="preserve"> PAGEREF _Toc105267304 \h </w:instrText>
            </w:r>
            <w:r w:rsidR="00AE70F2">
              <w:rPr>
                <w:noProof/>
                <w:webHidden/>
              </w:rPr>
            </w:r>
            <w:r w:rsidR="00AE70F2">
              <w:rPr>
                <w:noProof/>
                <w:webHidden/>
              </w:rPr>
              <w:fldChar w:fldCharType="separate"/>
            </w:r>
            <w:r w:rsidR="00AE70F2">
              <w:rPr>
                <w:noProof/>
                <w:webHidden/>
              </w:rPr>
              <w:t>19</w:t>
            </w:r>
            <w:r w:rsidR="00AE70F2">
              <w:rPr>
                <w:noProof/>
                <w:webHidden/>
              </w:rPr>
              <w:fldChar w:fldCharType="end"/>
            </w:r>
          </w:hyperlink>
        </w:p>
        <w:p w14:paraId="470F7D6A" w14:textId="26E13260" w:rsidR="00AE70F2" w:rsidRDefault="008F247A">
          <w:pPr>
            <w:pStyle w:val="TM3"/>
            <w:tabs>
              <w:tab w:val="left" w:pos="1100"/>
              <w:tab w:val="right" w:leader="dot" w:pos="9062"/>
            </w:tabs>
            <w:rPr>
              <w:rFonts w:eastAsiaTheme="minorEastAsia"/>
              <w:noProof/>
              <w:lang w:val="en-GB" w:eastAsia="en-GB"/>
            </w:rPr>
          </w:pPr>
          <w:hyperlink w:anchor="_Toc105267305" w:history="1">
            <w:r w:rsidR="00AE70F2" w:rsidRPr="00F10DA5">
              <w:rPr>
                <w:rStyle w:val="Hyperlien"/>
                <w:rFonts w:asciiTheme="majorBidi" w:hAnsiTheme="majorBidi" w:cstheme="majorBidi"/>
                <w:noProof/>
              </w:rPr>
              <w:t>II.3.</w:t>
            </w:r>
            <w:r w:rsidR="00AE70F2">
              <w:rPr>
                <w:rFonts w:eastAsiaTheme="minorEastAsia"/>
                <w:noProof/>
                <w:lang w:val="en-GB" w:eastAsia="en-GB"/>
              </w:rPr>
              <w:tab/>
            </w:r>
            <w:r w:rsidR="00AE70F2" w:rsidRPr="00F10DA5">
              <w:rPr>
                <w:rStyle w:val="Hyperlien"/>
                <w:rFonts w:asciiTheme="majorBidi" w:hAnsiTheme="majorBidi" w:cstheme="majorBidi"/>
                <w:noProof/>
              </w:rPr>
              <w:t>K-moyennes (K-Means) :</w:t>
            </w:r>
            <w:r w:rsidR="00AE70F2">
              <w:rPr>
                <w:noProof/>
                <w:webHidden/>
              </w:rPr>
              <w:tab/>
            </w:r>
            <w:r w:rsidR="00AE70F2">
              <w:rPr>
                <w:noProof/>
                <w:webHidden/>
              </w:rPr>
              <w:fldChar w:fldCharType="begin"/>
            </w:r>
            <w:r w:rsidR="00AE70F2">
              <w:rPr>
                <w:noProof/>
                <w:webHidden/>
              </w:rPr>
              <w:instrText xml:space="preserve"> PAGEREF _Toc105267305 \h </w:instrText>
            </w:r>
            <w:r w:rsidR="00AE70F2">
              <w:rPr>
                <w:noProof/>
                <w:webHidden/>
              </w:rPr>
            </w:r>
            <w:r w:rsidR="00AE70F2">
              <w:rPr>
                <w:noProof/>
                <w:webHidden/>
              </w:rPr>
              <w:fldChar w:fldCharType="separate"/>
            </w:r>
            <w:r w:rsidR="00AE70F2">
              <w:rPr>
                <w:noProof/>
                <w:webHidden/>
              </w:rPr>
              <w:t>20</w:t>
            </w:r>
            <w:r w:rsidR="00AE70F2">
              <w:rPr>
                <w:noProof/>
                <w:webHidden/>
              </w:rPr>
              <w:fldChar w:fldCharType="end"/>
            </w:r>
          </w:hyperlink>
        </w:p>
        <w:p w14:paraId="384B2BF1" w14:textId="49252C91" w:rsidR="00AE70F2" w:rsidRDefault="008F247A">
          <w:pPr>
            <w:pStyle w:val="TM2"/>
            <w:tabs>
              <w:tab w:val="left" w:pos="880"/>
              <w:tab w:val="right" w:leader="dot" w:pos="9062"/>
            </w:tabs>
            <w:rPr>
              <w:rFonts w:eastAsiaTheme="minorEastAsia"/>
              <w:noProof/>
              <w:lang w:val="en-GB" w:eastAsia="en-GB"/>
            </w:rPr>
          </w:pPr>
          <w:hyperlink w:anchor="_Toc105267306" w:history="1">
            <w:r w:rsidR="00AE70F2" w:rsidRPr="00F10DA5">
              <w:rPr>
                <w:rStyle w:val="Hyperlien"/>
                <w:rFonts w:asciiTheme="majorBidi" w:hAnsiTheme="majorBidi" w:cstheme="majorBidi"/>
                <w:noProof/>
              </w:rPr>
              <w:t>II.4.</w:t>
            </w:r>
            <w:r w:rsidR="00AE70F2">
              <w:rPr>
                <w:rFonts w:eastAsiaTheme="minorEastAsia"/>
                <w:noProof/>
                <w:lang w:val="en-GB" w:eastAsia="en-GB"/>
              </w:rPr>
              <w:tab/>
            </w:r>
            <w:r w:rsidR="00AE70F2" w:rsidRPr="00F10DA5">
              <w:rPr>
                <w:rStyle w:val="Hyperlien"/>
                <w:rFonts w:asciiTheme="majorBidi" w:hAnsiTheme="majorBidi" w:cstheme="majorBidi"/>
                <w:noProof/>
              </w:rPr>
              <w:t>Conclusion :</w:t>
            </w:r>
            <w:r w:rsidR="00AE70F2">
              <w:rPr>
                <w:noProof/>
                <w:webHidden/>
              </w:rPr>
              <w:tab/>
            </w:r>
            <w:r w:rsidR="00AE70F2">
              <w:rPr>
                <w:noProof/>
                <w:webHidden/>
              </w:rPr>
              <w:fldChar w:fldCharType="begin"/>
            </w:r>
            <w:r w:rsidR="00AE70F2">
              <w:rPr>
                <w:noProof/>
                <w:webHidden/>
              </w:rPr>
              <w:instrText xml:space="preserve"> PAGEREF _Toc105267306 \h </w:instrText>
            </w:r>
            <w:r w:rsidR="00AE70F2">
              <w:rPr>
                <w:noProof/>
                <w:webHidden/>
              </w:rPr>
            </w:r>
            <w:r w:rsidR="00AE70F2">
              <w:rPr>
                <w:noProof/>
                <w:webHidden/>
              </w:rPr>
              <w:fldChar w:fldCharType="separate"/>
            </w:r>
            <w:r w:rsidR="00AE70F2">
              <w:rPr>
                <w:noProof/>
                <w:webHidden/>
              </w:rPr>
              <w:t>21</w:t>
            </w:r>
            <w:r w:rsidR="00AE70F2">
              <w:rPr>
                <w:noProof/>
                <w:webHidden/>
              </w:rPr>
              <w:fldChar w:fldCharType="end"/>
            </w:r>
          </w:hyperlink>
        </w:p>
        <w:p w14:paraId="36E18DA0" w14:textId="458728E6" w:rsidR="00AE70F2" w:rsidRDefault="008F247A">
          <w:pPr>
            <w:pStyle w:val="TM1"/>
            <w:tabs>
              <w:tab w:val="right" w:leader="dot" w:pos="9062"/>
            </w:tabs>
            <w:rPr>
              <w:rFonts w:eastAsiaTheme="minorEastAsia"/>
              <w:noProof/>
              <w:lang w:val="en-GB" w:eastAsia="en-GB"/>
            </w:rPr>
          </w:pPr>
          <w:hyperlink w:anchor="_Toc105267307" w:history="1">
            <w:r w:rsidR="00AE70F2" w:rsidRPr="00F10DA5">
              <w:rPr>
                <w:rStyle w:val="Hyperlien"/>
                <w:rFonts w:asciiTheme="majorBidi" w:hAnsiTheme="majorBidi"/>
                <w:i/>
                <w:iCs/>
                <w:noProof/>
              </w:rPr>
              <w:t>Chapitre III : Implémentation et réalisation du projet</w:t>
            </w:r>
            <w:r w:rsidR="00AE70F2">
              <w:rPr>
                <w:noProof/>
                <w:webHidden/>
              </w:rPr>
              <w:tab/>
            </w:r>
            <w:r w:rsidR="00AE70F2">
              <w:rPr>
                <w:noProof/>
                <w:webHidden/>
              </w:rPr>
              <w:fldChar w:fldCharType="begin"/>
            </w:r>
            <w:r w:rsidR="00AE70F2">
              <w:rPr>
                <w:noProof/>
                <w:webHidden/>
              </w:rPr>
              <w:instrText xml:space="preserve"> PAGEREF _Toc105267307 \h </w:instrText>
            </w:r>
            <w:r w:rsidR="00AE70F2">
              <w:rPr>
                <w:noProof/>
                <w:webHidden/>
              </w:rPr>
            </w:r>
            <w:r w:rsidR="00AE70F2">
              <w:rPr>
                <w:noProof/>
                <w:webHidden/>
              </w:rPr>
              <w:fldChar w:fldCharType="separate"/>
            </w:r>
            <w:r w:rsidR="00AE70F2">
              <w:rPr>
                <w:noProof/>
                <w:webHidden/>
              </w:rPr>
              <w:t>22</w:t>
            </w:r>
            <w:r w:rsidR="00AE70F2">
              <w:rPr>
                <w:noProof/>
                <w:webHidden/>
              </w:rPr>
              <w:fldChar w:fldCharType="end"/>
            </w:r>
          </w:hyperlink>
        </w:p>
        <w:p w14:paraId="0602FB23" w14:textId="1C3414DC" w:rsidR="00AE70F2" w:rsidRDefault="008F247A">
          <w:pPr>
            <w:pStyle w:val="TM2"/>
            <w:tabs>
              <w:tab w:val="right" w:leader="dot" w:pos="9062"/>
            </w:tabs>
            <w:rPr>
              <w:rFonts w:eastAsiaTheme="minorEastAsia"/>
              <w:noProof/>
              <w:lang w:val="en-GB" w:eastAsia="en-GB"/>
            </w:rPr>
          </w:pPr>
          <w:hyperlink w:anchor="_Toc105267308" w:history="1">
            <w:r w:rsidR="00AE70F2" w:rsidRPr="00F10DA5">
              <w:rPr>
                <w:rStyle w:val="Hyperlien"/>
                <w:rFonts w:asciiTheme="majorBidi" w:hAnsiTheme="majorBidi"/>
                <w:noProof/>
                <w:lang w:val="fr-FR"/>
              </w:rPr>
              <w:t xml:space="preserve">III.2- </w:t>
            </w:r>
            <w:r w:rsidR="00AE70F2" w:rsidRPr="00F10DA5">
              <w:rPr>
                <w:rStyle w:val="Hyperlien"/>
                <w:rFonts w:asciiTheme="majorBidi" w:hAnsiTheme="majorBidi"/>
                <w:noProof/>
              </w:rPr>
              <w:t>Technologies et outils de développement</w:t>
            </w:r>
            <w:r w:rsidR="00AE70F2">
              <w:rPr>
                <w:noProof/>
                <w:webHidden/>
              </w:rPr>
              <w:tab/>
            </w:r>
            <w:r w:rsidR="00AE70F2">
              <w:rPr>
                <w:noProof/>
                <w:webHidden/>
              </w:rPr>
              <w:fldChar w:fldCharType="begin"/>
            </w:r>
            <w:r w:rsidR="00AE70F2">
              <w:rPr>
                <w:noProof/>
                <w:webHidden/>
              </w:rPr>
              <w:instrText xml:space="preserve"> PAGEREF _Toc105267308 \h </w:instrText>
            </w:r>
            <w:r w:rsidR="00AE70F2">
              <w:rPr>
                <w:noProof/>
                <w:webHidden/>
              </w:rPr>
            </w:r>
            <w:r w:rsidR="00AE70F2">
              <w:rPr>
                <w:noProof/>
                <w:webHidden/>
              </w:rPr>
              <w:fldChar w:fldCharType="separate"/>
            </w:r>
            <w:r w:rsidR="00AE70F2">
              <w:rPr>
                <w:noProof/>
                <w:webHidden/>
              </w:rPr>
              <w:t>22</w:t>
            </w:r>
            <w:r w:rsidR="00AE70F2">
              <w:rPr>
                <w:noProof/>
                <w:webHidden/>
              </w:rPr>
              <w:fldChar w:fldCharType="end"/>
            </w:r>
          </w:hyperlink>
        </w:p>
        <w:p w14:paraId="3B69102F" w14:textId="1C230C08" w:rsidR="00AE70F2" w:rsidRDefault="008F247A">
          <w:pPr>
            <w:pStyle w:val="TM1"/>
            <w:tabs>
              <w:tab w:val="right" w:leader="dot" w:pos="9062"/>
            </w:tabs>
            <w:rPr>
              <w:rFonts w:eastAsiaTheme="minorEastAsia"/>
              <w:noProof/>
              <w:lang w:val="en-GB" w:eastAsia="en-GB"/>
            </w:rPr>
          </w:pPr>
          <w:hyperlink w:anchor="_Toc105267309" w:history="1">
            <w:r w:rsidR="00AE70F2" w:rsidRPr="00F10DA5">
              <w:rPr>
                <w:rStyle w:val="Hyperlien"/>
                <w:rFonts w:asciiTheme="majorBidi" w:hAnsiTheme="majorBidi"/>
                <w:i/>
                <w:iCs/>
                <w:noProof/>
              </w:rPr>
              <w:t>Conclusion générale :</w:t>
            </w:r>
            <w:r w:rsidR="00AE70F2">
              <w:rPr>
                <w:noProof/>
                <w:webHidden/>
              </w:rPr>
              <w:tab/>
            </w:r>
            <w:r w:rsidR="00AE70F2">
              <w:rPr>
                <w:noProof/>
                <w:webHidden/>
              </w:rPr>
              <w:fldChar w:fldCharType="begin"/>
            </w:r>
            <w:r w:rsidR="00AE70F2">
              <w:rPr>
                <w:noProof/>
                <w:webHidden/>
              </w:rPr>
              <w:instrText xml:space="preserve"> PAGEREF _Toc105267309 \h </w:instrText>
            </w:r>
            <w:r w:rsidR="00AE70F2">
              <w:rPr>
                <w:noProof/>
                <w:webHidden/>
              </w:rPr>
            </w:r>
            <w:r w:rsidR="00AE70F2">
              <w:rPr>
                <w:noProof/>
                <w:webHidden/>
              </w:rPr>
              <w:fldChar w:fldCharType="separate"/>
            </w:r>
            <w:r w:rsidR="00AE70F2">
              <w:rPr>
                <w:noProof/>
                <w:webHidden/>
              </w:rPr>
              <w:t>34</w:t>
            </w:r>
            <w:r w:rsidR="00AE70F2">
              <w:rPr>
                <w:noProof/>
                <w:webHidden/>
              </w:rPr>
              <w:fldChar w:fldCharType="end"/>
            </w:r>
          </w:hyperlink>
        </w:p>
        <w:p w14:paraId="489EA3D4" w14:textId="1BDE7295" w:rsidR="00AE70F2" w:rsidRDefault="008F247A">
          <w:pPr>
            <w:pStyle w:val="TM1"/>
            <w:tabs>
              <w:tab w:val="right" w:leader="dot" w:pos="9062"/>
            </w:tabs>
            <w:rPr>
              <w:rFonts w:eastAsiaTheme="minorEastAsia"/>
              <w:noProof/>
              <w:lang w:val="en-GB" w:eastAsia="en-GB"/>
            </w:rPr>
          </w:pPr>
          <w:hyperlink w:anchor="_Toc105267310" w:history="1">
            <w:r w:rsidR="00AE70F2" w:rsidRPr="00F10DA5">
              <w:rPr>
                <w:rStyle w:val="Hyperlien"/>
                <w:rFonts w:asciiTheme="majorBidi" w:hAnsiTheme="majorBidi"/>
                <w:i/>
                <w:iCs/>
                <w:noProof/>
              </w:rPr>
              <w:t>Références</w:t>
            </w:r>
            <w:r w:rsidR="00AE70F2">
              <w:rPr>
                <w:noProof/>
                <w:webHidden/>
              </w:rPr>
              <w:tab/>
            </w:r>
            <w:r w:rsidR="00AE70F2">
              <w:rPr>
                <w:noProof/>
                <w:webHidden/>
              </w:rPr>
              <w:fldChar w:fldCharType="begin"/>
            </w:r>
            <w:r w:rsidR="00AE70F2">
              <w:rPr>
                <w:noProof/>
                <w:webHidden/>
              </w:rPr>
              <w:instrText xml:space="preserve"> PAGEREF _Toc105267310 \h </w:instrText>
            </w:r>
            <w:r w:rsidR="00AE70F2">
              <w:rPr>
                <w:noProof/>
                <w:webHidden/>
              </w:rPr>
            </w:r>
            <w:r w:rsidR="00AE70F2">
              <w:rPr>
                <w:noProof/>
                <w:webHidden/>
              </w:rPr>
              <w:fldChar w:fldCharType="separate"/>
            </w:r>
            <w:r w:rsidR="00AE70F2">
              <w:rPr>
                <w:noProof/>
                <w:webHidden/>
              </w:rPr>
              <w:t>35</w:t>
            </w:r>
            <w:r w:rsidR="00AE70F2">
              <w:rPr>
                <w:noProof/>
                <w:webHidden/>
              </w:rPr>
              <w:fldChar w:fldCharType="end"/>
            </w:r>
          </w:hyperlink>
        </w:p>
        <w:p w14:paraId="65094778" w14:textId="08FFE42B" w:rsidR="00FF6D7D" w:rsidRDefault="00FF6D7D">
          <w:r>
            <w:rPr>
              <w:b/>
              <w:bCs/>
              <w:lang w:val="fr-FR"/>
            </w:rPr>
            <w:fldChar w:fldCharType="end"/>
          </w:r>
        </w:p>
      </w:sdtContent>
    </w:sdt>
    <w:p w14:paraId="54017720" w14:textId="77777777" w:rsidR="00206020" w:rsidRPr="00206020" w:rsidRDefault="00206020">
      <w:pPr>
        <w:rPr>
          <w:rFonts w:asciiTheme="majorBidi" w:hAnsiTheme="majorBidi" w:cstheme="majorBidi"/>
          <w:color w:val="ED7D31" w:themeColor="accent2"/>
          <w:sz w:val="80"/>
          <w:szCs w:val="80"/>
          <w:u w:val="single"/>
        </w:rPr>
      </w:pPr>
      <w:r w:rsidRPr="00206020">
        <w:rPr>
          <w:rFonts w:asciiTheme="majorBidi" w:hAnsiTheme="majorBidi" w:cstheme="majorBidi"/>
          <w:color w:val="ED7D31" w:themeColor="accent2"/>
          <w:sz w:val="80"/>
          <w:szCs w:val="80"/>
          <w:u w:val="single"/>
        </w:rPr>
        <w:br w:type="page"/>
      </w:r>
    </w:p>
    <w:p w14:paraId="253B1E1B" w14:textId="69CA8C5F" w:rsidR="008E79B1" w:rsidRPr="00BD621A" w:rsidRDefault="008E79B1" w:rsidP="00BD621A">
      <w:pPr>
        <w:pStyle w:val="Titre1"/>
        <w:jc w:val="both"/>
        <w:rPr>
          <w:rFonts w:asciiTheme="majorBidi" w:hAnsiTheme="majorBidi"/>
          <w:i/>
          <w:iCs/>
          <w:color w:val="auto"/>
          <w:sz w:val="56"/>
          <w:szCs w:val="56"/>
        </w:rPr>
      </w:pPr>
      <w:bookmarkStart w:id="5" w:name="_Toc105267284"/>
      <w:r w:rsidRPr="00BD621A">
        <w:rPr>
          <w:rFonts w:asciiTheme="majorBidi" w:hAnsiTheme="majorBidi"/>
          <w:i/>
          <w:iCs/>
          <w:color w:val="auto"/>
          <w:sz w:val="56"/>
          <w:szCs w:val="56"/>
        </w:rPr>
        <w:lastRenderedPageBreak/>
        <w:t>Remerciements :</w:t>
      </w:r>
      <w:bookmarkEnd w:id="5"/>
    </w:p>
    <w:p w14:paraId="67FEB3E5" w14:textId="77777777" w:rsidR="00F768D3" w:rsidRPr="00206020" w:rsidRDefault="00F768D3" w:rsidP="00FE3377">
      <w:pPr>
        <w:jc w:val="both"/>
        <w:rPr>
          <w:rFonts w:asciiTheme="majorBidi" w:hAnsiTheme="majorBidi" w:cstheme="majorBid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839F9" w14:textId="77777777" w:rsidR="006D60CC" w:rsidRPr="00206020" w:rsidRDefault="00F768D3"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11EE"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w:t>
      </w:r>
      <w:r w:rsidR="00E54968"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tenons à exprimer toute nos reconnaissances</w:t>
      </w:r>
      <w:r w:rsidR="001B0270"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notre</w:t>
      </w:r>
      <w:r w:rsidR="00E54968"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professeur AZROUR Mourade. Nous </w:t>
      </w:r>
      <w:r w:rsidR="001B0270"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00352BF3"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remercions</w:t>
      </w:r>
      <w:r w:rsidR="00E54968"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nous avoir encadré, orienté, aidé et </w:t>
      </w:r>
      <w:r w:rsidR="001B0270"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4968"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conseillé.</w:t>
      </w:r>
    </w:p>
    <w:p w14:paraId="3AE4E0DF" w14:textId="77777777" w:rsidR="006B4815" w:rsidRPr="00206020" w:rsidRDefault="006B4815"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39590" w14:textId="77777777" w:rsidR="00F768D3" w:rsidRPr="00206020" w:rsidRDefault="00F768D3"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présentons nos sincères remerciements à tous nos enseignants de la Faculté de Sciences et Techniques Errachidia.</w:t>
      </w:r>
    </w:p>
    <w:p w14:paraId="2DDDAB40" w14:textId="77777777" w:rsidR="006B4815" w:rsidRPr="00206020" w:rsidRDefault="006B4815"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F8C7E" w14:textId="77777777" w:rsidR="006D60CC" w:rsidRPr="00206020" w:rsidRDefault="00F768D3"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 profonds remerciements vont aux membres de jury qui ont accepté d’évaluer ce travail.</w:t>
      </w:r>
    </w:p>
    <w:p w14:paraId="05BD9A3D" w14:textId="77777777" w:rsidR="006B4815" w:rsidRPr="00206020" w:rsidRDefault="006B4815"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AB2C9" w14:textId="69A9032F" w:rsidR="001B1B11" w:rsidRDefault="006B4815"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tenons à exprimer </w:t>
      </w:r>
      <w:r w:rsidR="00D96C23"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également </w:t>
      </w:r>
      <w:r w:rsidRPr="00206020">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notre gratitude et nos remerciements à nos amis, nos familles et toute personne ayant contribué à la réalisation de ce travail.</w:t>
      </w:r>
    </w:p>
    <w:p w14:paraId="38E9C314" w14:textId="61FD9138" w:rsidR="004E0987" w:rsidRPr="001B1B11" w:rsidRDefault="001B1B11" w:rsidP="00A9275B">
      <w:pPr>
        <w:ind w:firstLine="709"/>
        <w:jc w:val="both"/>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AEDAC0E" w14:textId="41689D63" w:rsidR="00DD0562" w:rsidRPr="00BD621A" w:rsidRDefault="00244B33" w:rsidP="00FE3377">
      <w:pPr>
        <w:pStyle w:val="Titre1"/>
        <w:jc w:val="both"/>
        <w:rPr>
          <w:rFonts w:asciiTheme="majorBidi" w:hAnsiTheme="majorBidi"/>
          <w:i/>
          <w:iCs/>
          <w:color w:val="auto"/>
          <w:sz w:val="56"/>
          <w:szCs w:val="56"/>
        </w:rPr>
      </w:pPr>
      <w:bookmarkStart w:id="6" w:name="_Toc105267285"/>
      <w:r w:rsidRPr="00BD621A">
        <w:rPr>
          <w:rFonts w:asciiTheme="majorBidi" w:hAnsiTheme="majorBidi"/>
          <w:i/>
          <w:iCs/>
          <w:color w:val="auto"/>
          <w:sz w:val="56"/>
          <w:szCs w:val="56"/>
        </w:rPr>
        <w:lastRenderedPageBreak/>
        <w:t>Dédicace</w:t>
      </w:r>
      <w:bookmarkEnd w:id="6"/>
      <w:r w:rsidR="00206020" w:rsidRPr="00BD621A">
        <w:rPr>
          <w:rFonts w:asciiTheme="majorBidi" w:hAnsiTheme="majorBidi"/>
          <w:i/>
          <w:iCs/>
          <w:color w:val="auto"/>
          <w:sz w:val="56"/>
          <w:szCs w:val="56"/>
        </w:rPr>
        <w:t xml:space="preserve"> </w:t>
      </w:r>
    </w:p>
    <w:p w14:paraId="0653E88F" w14:textId="5C0D75B6" w:rsidR="001B1B11" w:rsidRDefault="001B1B11" w:rsidP="00FE3377">
      <w:pPr>
        <w:jc w:val="both"/>
      </w:pPr>
    </w:p>
    <w:p w14:paraId="0B69B710" w14:textId="71A0A286" w:rsidR="001B1B11" w:rsidRDefault="001B1B11" w:rsidP="00FE3377">
      <w:pPr>
        <w:jc w:val="both"/>
      </w:pPr>
    </w:p>
    <w:p w14:paraId="3A87D3FC" w14:textId="77777777" w:rsidR="001B1B11" w:rsidRPr="001B1B11" w:rsidRDefault="001B1B11" w:rsidP="00FE3377">
      <w:pPr>
        <w:jc w:val="both"/>
      </w:pPr>
    </w:p>
    <w:p w14:paraId="0AEE9478" w14:textId="77777777" w:rsidR="00244B33" w:rsidRPr="00206020" w:rsidRDefault="004E0987" w:rsidP="00FE3377">
      <w:pPr>
        <w:jc w:val="both"/>
        <w:rPr>
          <w:rFonts w:asciiTheme="majorBidi" w:hAnsiTheme="majorBidi" w:cstheme="majorBid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i/>
          <w:iCs/>
          <w:noProof/>
          <w:color w:val="000000" w:themeColor="text1"/>
          <w:sz w:val="40"/>
          <w:szCs w:val="40"/>
          <w:lang w:val="fr-FR" w:eastAsia="fr-FR"/>
        </w:rPr>
        <mc:AlternateContent>
          <mc:Choice Requires="wps">
            <w:drawing>
              <wp:anchor distT="0" distB="0" distL="114300" distR="114300" simplePos="0" relativeHeight="251669504" behindDoc="0" locked="0" layoutInCell="1" allowOverlap="1" wp14:anchorId="1A5BF389" wp14:editId="549A8371">
                <wp:simplePos x="0" y="0"/>
                <wp:positionH relativeFrom="column">
                  <wp:posOffset>403710</wp:posOffset>
                </wp:positionH>
                <wp:positionV relativeFrom="paragraph">
                  <wp:posOffset>426950</wp:posOffset>
                </wp:positionV>
                <wp:extent cx="5350213" cy="3463046"/>
                <wp:effectExtent l="0" t="0" r="22225" b="23495"/>
                <wp:wrapNone/>
                <wp:docPr id="7" name="Organigramme : Alternative 7"/>
                <wp:cNvGraphicFramePr/>
                <a:graphic xmlns:a="http://schemas.openxmlformats.org/drawingml/2006/main">
                  <a:graphicData uri="http://schemas.microsoft.com/office/word/2010/wordprocessingShape">
                    <wps:wsp>
                      <wps:cNvSpPr/>
                      <wps:spPr>
                        <a:xfrm>
                          <a:off x="0" y="0"/>
                          <a:ext cx="5350213" cy="346304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1787CC2"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dédions ce modeste travail à ceux qui ont sacrifié leur vie pour la nôtre comme signe d’amour et d’espoir.</w:t>
                            </w:r>
                          </w:p>
                          <w:p w14:paraId="6657037A"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D59D4"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nos très chers parents qui n’ont jamais cessé de prier Dieu pour qu’il nous protège, sans vos efforts et soutiens, ce travail n’aura jamais eu d’existence.</w:t>
                            </w:r>
                          </w:p>
                          <w:p w14:paraId="6DDBF32E"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D0B65"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nos très chers frères et sœurs pour leur soutien.</w:t>
                            </w:r>
                          </w:p>
                          <w:p w14:paraId="517AF9E2" w14:textId="77777777" w:rsidR="004E0987" w:rsidRDefault="004E0987" w:rsidP="004E0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BF38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7" o:spid="_x0000_s1026" type="#_x0000_t176" style="position:absolute;left:0;text-align:left;margin-left:31.8pt;margin-top:33.6pt;width:421.3pt;height:27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" fillcolor="white [3201]" strokecolor="black [3200]" strokeweight="1pt">
                <v:textbox>
                  <w:txbxContent>
                    <w:p w14:paraId="61787CC2"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dédions ce modeste travail à ceux qui ont sacrifié leur vie pour la nôtre comme signe d’amour et d’espoir.</w:t>
                      </w:r>
                    </w:p>
                    <w:p w14:paraId="6657037A"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D59D4"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nos très chers parents qui n’ont jamais cessé de prier Dieu pour qu’il nous protège, sans vos efforts et soutiens, ce travail n’aura jamais eu d’existence.</w:t>
                      </w:r>
                    </w:p>
                    <w:p w14:paraId="6DDBF32E"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D0B65" w14:textId="77777777" w:rsidR="004E0987" w:rsidRPr="004E0987" w:rsidRDefault="004E0987" w:rsidP="004E098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87">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nos très chers frères et sœurs pour leur soutien.</w:t>
                      </w:r>
                    </w:p>
                    <w:p w14:paraId="517AF9E2" w14:textId="77777777" w:rsidR="004E0987" w:rsidRDefault="004E0987" w:rsidP="004E0987">
                      <w:pPr>
                        <w:jc w:val="center"/>
                      </w:pPr>
                    </w:p>
                  </w:txbxContent>
                </v:textbox>
              </v:shape>
            </w:pict>
          </mc:Fallback>
        </mc:AlternateContent>
      </w:r>
    </w:p>
    <w:p w14:paraId="7DC26AF9" w14:textId="77777777" w:rsidR="004E0987" w:rsidRDefault="004E0987" w:rsidP="00FE3377">
      <w:pPr>
        <w:jc w:val="both"/>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ED92E" w14:textId="77777777" w:rsidR="00244B33" w:rsidRDefault="00244B33"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E83F7" w14:textId="77777777" w:rsidR="004E0987"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974CC" w14:textId="77777777" w:rsidR="004E0987"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27653" w14:textId="77777777" w:rsidR="004E0987"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21B2E" w14:textId="77777777" w:rsidR="004E0987"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98E90" w14:textId="77777777" w:rsidR="004E0987"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4EFA2F" w14:textId="77777777" w:rsidR="004E0987" w:rsidRPr="00206020" w:rsidRDefault="004E0987" w:rsidP="00FE3377">
      <w:pPr>
        <w:jc w:val="both"/>
        <w:rPr>
          <w:rFonts w:asciiTheme="majorBidi" w:hAnsiTheme="majorBidi" w:cstheme="majorBidi"/>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0CF0B" w14:textId="77777777" w:rsidR="00206020" w:rsidRPr="003C7229" w:rsidRDefault="00206020" w:rsidP="00FE3377">
      <w:pPr>
        <w:jc w:val="both"/>
        <w:rPr>
          <w:rFonts w:asciiTheme="majorBidi" w:hAnsiTheme="majorBidi" w:cstheme="majorBidi"/>
          <w:b/>
          <w:outline/>
          <w:color w:val="FFFFFF" w:themeColor="background1"/>
          <w:sz w:val="28"/>
          <w:lang w:val="fr-FR"/>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r w:rsidRPr="003C7229">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br w:type="page"/>
      </w:r>
    </w:p>
    <w:p w14:paraId="3273971D" w14:textId="77777777" w:rsidR="006D60CC" w:rsidRPr="003C7229" w:rsidRDefault="006D60CC" w:rsidP="00FE3377">
      <w:pPr>
        <w:pStyle w:val="Paragraphedeliste"/>
        <w:jc w:val="both"/>
        <w:rPr>
          <w:rFonts w:asciiTheme="majorBidi" w:hAnsiTheme="majorBidi" w:cstheme="majorBidi"/>
          <w:b/>
          <w:outline/>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bg1">
                <w14:lumMod w14:val="85000"/>
              </w14:schemeClr>
            </w14:solidFill>
            <w14:prstDash w14:val="solid"/>
            <w14:round/>
          </w14:textOutline>
          <w14:textFill>
            <w14:noFill/>
          </w14:textFill>
        </w:rPr>
      </w:pPr>
    </w:p>
    <w:p w14:paraId="1778FD44" w14:textId="73596779" w:rsidR="001347D3" w:rsidRPr="00BD621A" w:rsidRDefault="00206020" w:rsidP="00FE3377">
      <w:pPr>
        <w:pStyle w:val="Titre1"/>
        <w:jc w:val="both"/>
        <w:rPr>
          <w:rFonts w:asciiTheme="majorBidi" w:hAnsiTheme="majorBidi"/>
          <w:i/>
          <w:iCs/>
          <w:color w:val="auto"/>
          <w:sz w:val="56"/>
          <w:szCs w:val="56"/>
        </w:rPr>
      </w:pPr>
      <w:bookmarkStart w:id="7" w:name="_Toc105267286"/>
      <w:r w:rsidRPr="00BD621A">
        <w:rPr>
          <w:rFonts w:asciiTheme="majorBidi" w:hAnsiTheme="majorBidi"/>
          <w:i/>
          <w:iCs/>
          <w:color w:val="auto"/>
          <w:sz w:val="56"/>
          <w:szCs w:val="56"/>
        </w:rPr>
        <w:t>Résumé</w:t>
      </w:r>
      <w:bookmarkEnd w:id="7"/>
      <w:r w:rsidRPr="00BD621A">
        <w:rPr>
          <w:rFonts w:asciiTheme="majorBidi" w:hAnsiTheme="majorBidi"/>
          <w:i/>
          <w:iCs/>
          <w:color w:val="auto"/>
          <w:sz w:val="56"/>
          <w:szCs w:val="56"/>
        </w:rPr>
        <w:t xml:space="preserve"> </w:t>
      </w:r>
    </w:p>
    <w:p w14:paraId="1798E95B" w14:textId="77777777" w:rsidR="000C3DB0" w:rsidRPr="00206020" w:rsidRDefault="000C3DB0" w:rsidP="00FE3377">
      <w:pPr>
        <w:spacing w:line="360" w:lineRule="auto"/>
        <w:jc w:val="both"/>
        <w:rPr>
          <w:rFonts w:asciiTheme="majorBidi" w:hAnsiTheme="majorBidi" w:cstheme="majorBidi"/>
          <w:sz w:val="32"/>
          <w:szCs w:val="32"/>
          <w:lang w:val="fr-CA"/>
        </w:rPr>
      </w:pPr>
    </w:p>
    <w:p w14:paraId="603CFEC1" w14:textId="77777777" w:rsidR="000C3DB0" w:rsidRPr="00206020" w:rsidRDefault="006C6E80"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De nos jours</w:t>
      </w:r>
      <w:r w:rsidR="00CB2C72" w:rsidRPr="00206020">
        <w:rPr>
          <w:rFonts w:asciiTheme="majorBidi" w:hAnsiTheme="majorBidi" w:cstheme="majorBidi"/>
          <w:sz w:val="24"/>
          <w:szCs w:val="24"/>
          <w:lang w:val="fr-CA"/>
        </w:rPr>
        <w:t>,</w:t>
      </w:r>
      <w:r w:rsidRPr="00206020">
        <w:rPr>
          <w:rFonts w:asciiTheme="majorBidi" w:hAnsiTheme="majorBidi" w:cstheme="majorBidi"/>
          <w:sz w:val="24"/>
          <w:szCs w:val="24"/>
          <w:lang w:val="fr-CA"/>
        </w:rPr>
        <w:t xml:space="preserve"> la diffusion de l’information dans les </w:t>
      </w:r>
      <w:r w:rsidR="000C3DB0" w:rsidRPr="00206020">
        <w:rPr>
          <w:rFonts w:asciiTheme="majorBidi" w:hAnsiTheme="majorBidi" w:cstheme="majorBidi"/>
          <w:sz w:val="24"/>
          <w:szCs w:val="24"/>
          <w:lang w:val="fr-CA"/>
        </w:rPr>
        <w:t>réseaux sociaux</w:t>
      </w:r>
      <w:r w:rsidRPr="00206020">
        <w:rPr>
          <w:rFonts w:asciiTheme="majorBidi" w:hAnsiTheme="majorBidi" w:cstheme="majorBidi"/>
          <w:sz w:val="24"/>
          <w:szCs w:val="24"/>
          <w:lang w:val="fr-CA"/>
        </w:rPr>
        <w:t xml:space="preserve"> prend une grande importance dans la vie de l</w:t>
      </w:r>
      <w:r w:rsidR="00DF3121" w:rsidRPr="00206020">
        <w:rPr>
          <w:rFonts w:asciiTheme="majorBidi" w:hAnsiTheme="majorBidi" w:cstheme="majorBidi"/>
          <w:sz w:val="24"/>
          <w:szCs w:val="24"/>
          <w:lang w:val="fr-CA"/>
        </w:rPr>
        <w:t>a personne</w:t>
      </w:r>
      <w:r w:rsidRPr="00206020">
        <w:rPr>
          <w:rFonts w:asciiTheme="majorBidi" w:hAnsiTheme="majorBidi" w:cstheme="majorBidi"/>
          <w:sz w:val="24"/>
          <w:szCs w:val="24"/>
          <w:lang w:val="fr-CA"/>
        </w:rPr>
        <w:t xml:space="preserve">, </w:t>
      </w:r>
      <w:r w:rsidR="00CB2C72" w:rsidRPr="00206020">
        <w:rPr>
          <w:rFonts w:asciiTheme="majorBidi" w:hAnsiTheme="majorBidi" w:cstheme="majorBidi"/>
          <w:sz w:val="24"/>
          <w:szCs w:val="24"/>
          <w:lang w:val="fr-CA"/>
        </w:rPr>
        <w:t>face à</w:t>
      </w:r>
      <w:r w:rsidRPr="00206020">
        <w:rPr>
          <w:rFonts w:asciiTheme="majorBidi" w:hAnsiTheme="majorBidi" w:cstheme="majorBidi"/>
          <w:sz w:val="24"/>
          <w:szCs w:val="24"/>
          <w:lang w:val="fr-CA"/>
        </w:rPr>
        <w:t xml:space="preserve"> </w:t>
      </w:r>
      <w:r w:rsidR="00CB2C72" w:rsidRPr="00206020">
        <w:rPr>
          <w:rFonts w:asciiTheme="majorBidi" w:hAnsiTheme="majorBidi" w:cstheme="majorBidi"/>
          <w:sz w:val="24"/>
          <w:szCs w:val="24"/>
          <w:lang w:val="fr-CA"/>
        </w:rPr>
        <w:t>l’</w:t>
      </w:r>
      <w:r w:rsidRPr="00206020">
        <w:rPr>
          <w:rFonts w:asciiTheme="majorBidi" w:hAnsiTheme="majorBidi" w:cstheme="majorBidi"/>
          <w:sz w:val="24"/>
          <w:szCs w:val="24"/>
          <w:lang w:val="fr-CA"/>
        </w:rPr>
        <w:t>augmentation de</w:t>
      </w:r>
      <w:r w:rsidR="00CB2C72" w:rsidRPr="00206020">
        <w:rPr>
          <w:rFonts w:asciiTheme="majorBidi" w:hAnsiTheme="majorBidi" w:cstheme="majorBidi"/>
          <w:sz w:val="24"/>
          <w:szCs w:val="24"/>
          <w:lang w:val="fr-CA"/>
        </w:rPr>
        <w:t>s</w:t>
      </w:r>
      <w:r w:rsidRPr="00206020">
        <w:rPr>
          <w:rFonts w:asciiTheme="majorBidi" w:hAnsiTheme="majorBidi" w:cstheme="majorBidi"/>
          <w:sz w:val="24"/>
          <w:szCs w:val="24"/>
          <w:lang w:val="fr-CA"/>
        </w:rPr>
        <w:t xml:space="preserve"> données, la plupart de celle-ci sont soit des spams soit des messages dupliques, ce qui montre </w:t>
      </w:r>
      <w:r w:rsidR="00CB2C72" w:rsidRPr="00206020">
        <w:rPr>
          <w:rFonts w:asciiTheme="majorBidi" w:hAnsiTheme="majorBidi" w:cstheme="majorBidi"/>
          <w:sz w:val="24"/>
          <w:szCs w:val="24"/>
          <w:lang w:val="fr-CA"/>
        </w:rPr>
        <w:t>l’accroissement</w:t>
      </w:r>
      <w:r w:rsidRPr="00206020">
        <w:rPr>
          <w:rFonts w:asciiTheme="majorBidi" w:hAnsiTheme="majorBidi" w:cstheme="majorBidi"/>
          <w:sz w:val="24"/>
          <w:szCs w:val="24"/>
          <w:lang w:val="fr-CA"/>
        </w:rPr>
        <w:t xml:space="preserve"> des utilisateurs malveillantes dans le web et dans les réseaux sociaux, le besoin en techniques automatisées, capable d’analyser des données afin de détecter les ressources malveillantes, est devenu </w:t>
      </w:r>
      <w:r w:rsidR="00DF3121" w:rsidRPr="00206020">
        <w:rPr>
          <w:rFonts w:asciiTheme="majorBidi" w:hAnsiTheme="majorBidi" w:cstheme="majorBidi"/>
          <w:sz w:val="24"/>
          <w:szCs w:val="24"/>
          <w:lang w:val="fr-CA"/>
        </w:rPr>
        <w:t>nécessaire</w:t>
      </w:r>
      <w:r w:rsidRPr="00206020">
        <w:rPr>
          <w:rFonts w:asciiTheme="majorBidi" w:hAnsiTheme="majorBidi" w:cstheme="majorBidi"/>
          <w:sz w:val="24"/>
          <w:szCs w:val="24"/>
          <w:lang w:val="fr-CA"/>
        </w:rPr>
        <w:t xml:space="preserve">. </w:t>
      </w:r>
    </w:p>
    <w:p w14:paraId="1F0622E2" w14:textId="77777777" w:rsidR="000C3DB0" w:rsidRPr="00206020" w:rsidRDefault="000C3DB0" w:rsidP="00FE3377">
      <w:pPr>
        <w:spacing w:line="360" w:lineRule="auto"/>
        <w:ind w:firstLine="567"/>
        <w:jc w:val="both"/>
        <w:rPr>
          <w:rFonts w:asciiTheme="majorBidi" w:hAnsiTheme="majorBidi" w:cstheme="majorBidi"/>
          <w:sz w:val="24"/>
          <w:szCs w:val="24"/>
          <w:lang w:val="fr-CA"/>
        </w:rPr>
      </w:pPr>
    </w:p>
    <w:p w14:paraId="4974F9BD" w14:textId="77777777" w:rsidR="00EF781D" w:rsidRPr="00206020" w:rsidRDefault="006168C4"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Dans ce projet notre démarche a été, d’abord, de chercher à mieux comprendre le processus </w:t>
      </w:r>
      <w:r w:rsidR="00DF3121" w:rsidRPr="00206020">
        <w:rPr>
          <w:rFonts w:asciiTheme="majorBidi" w:hAnsiTheme="majorBidi" w:cstheme="majorBidi"/>
          <w:sz w:val="24"/>
          <w:szCs w:val="24"/>
          <w:lang w:val="fr-CA"/>
        </w:rPr>
        <w:t xml:space="preserve">de construction </w:t>
      </w:r>
      <w:r w:rsidRPr="00206020">
        <w:rPr>
          <w:rFonts w:asciiTheme="majorBidi" w:hAnsiTheme="majorBidi" w:cstheme="majorBidi"/>
          <w:sz w:val="24"/>
          <w:szCs w:val="24"/>
          <w:lang w:val="fr-CA"/>
        </w:rPr>
        <w:t>d’un classifieur automatique</w:t>
      </w:r>
      <w:r w:rsidR="00B12C2E" w:rsidRPr="00206020">
        <w:rPr>
          <w:rFonts w:asciiTheme="majorBidi" w:hAnsiTheme="majorBidi" w:cstheme="majorBidi"/>
          <w:sz w:val="24"/>
          <w:szCs w:val="24"/>
          <w:lang w:val="fr-CA"/>
        </w:rPr>
        <w:t xml:space="preserve"> </w:t>
      </w:r>
      <w:r w:rsidR="00B657E3" w:rsidRPr="00206020">
        <w:rPr>
          <w:rFonts w:asciiTheme="majorBidi" w:hAnsiTheme="majorBidi" w:cstheme="majorBidi"/>
          <w:sz w:val="24"/>
          <w:szCs w:val="24"/>
          <w:lang w:val="fr-CA"/>
        </w:rPr>
        <w:t xml:space="preserve">en interprétant premièrement les méthodes d’apprentissages automatique et les algorithmes correspondant à chaque méthode. Puis, </w:t>
      </w:r>
      <w:r w:rsidR="00F42A43" w:rsidRPr="00206020">
        <w:rPr>
          <w:rFonts w:asciiTheme="majorBidi" w:hAnsiTheme="majorBidi" w:cstheme="majorBidi"/>
          <w:sz w:val="24"/>
          <w:szCs w:val="24"/>
          <w:lang w:val="fr-CA"/>
        </w:rPr>
        <w:t>on passe à la partie de l’implémentation et la réalisation du projet, en spécifiant tous les technologies et les outils de développement utilisées. Et finalement la présentation de projet qui se représente par l’architecture et le prétraitement des messages afin de la classifier.</w:t>
      </w:r>
    </w:p>
    <w:p w14:paraId="279DA5FF" w14:textId="77777777" w:rsidR="00EF781D" w:rsidRPr="00206020" w:rsidRDefault="00EF781D" w:rsidP="00FE3377">
      <w:pPr>
        <w:spacing w:line="360" w:lineRule="auto"/>
        <w:jc w:val="both"/>
        <w:rPr>
          <w:rFonts w:asciiTheme="majorBidi" w:hAnsiTheme="majorBidi" w:cstheme="majorBidi"/>
          <w:sz w:val="24"/>
          <w:szCs w:val="24"/>
          <w:lang w:val="fr-CA"/>
        </w:rPr>
      </w:pPr>
    </w:p>
    <w:p w14:paraId="65F5F569" w14:textId="77777777" w:rsidR="006E4484" w:rsidRPr="00206020" w:rsidRDefault="006E4484" w:rsidP="00FE3377">
      <w:pPr>
        <w:spacing w:line="360" w:lineRule="auto"/>
        <w:jc w:val="both"/>
        <w:rPr>
          <w:rFonts w:asciiTheme="majorBidi" w:hAnsiTheme="majorBidi" w:cstheme="majorBidi"/>
          <w:sz w:val="24"/>
          <w:szCs w:val="24"/>
          <w:lang w:val="fr-CA"/>
        </w:rPr>
      </w:pPr>
    </w:p>
    <w:p w14:paraId="27D4ABD1" w14:textId="77777777" w:rsidR="006E4484" w:rsidRPr="00206020" w:rsidRDefault="006E4484" w:rsidP="00FE3377">
      <w:pPr>
        <w:spacing w:line="360" w:lineRule="auto"/>
        <w:jc w:val="both"/>
        <w:rPr>
          <w:rFonts w:asciiTheme="majorBidi" w:hAnsiTheme="majorBidi" w:cstheme="majorBidi"/>
          <w:sz w:val="24"/>
          <w:szCs w:val="24"/>
          <w:lang w:val="fr-CA"/>
        </w:rPr>
      </w:pPr>
    </w:p>
    <w:p w14:paraId="24D02F45" w14:textId="77777777" w:rsidR="006E4484" w:rsidRPr="00206020" w:rsidRDefault="006E4484" w:rsidP="00FE3377">
      <w:pPr>
        <w:spacing w:line="360" w:lineRule="auto"/>
        <w:jc w:val="both"/>
        <w:rPr>
          <w:rFonts w:asciiTheme="majorBidi" w:hAnsiTheme="majorBidi" w:cstheme="majorBidi"/>
          <w:sz w:val="24"/>
          <w:szCs w:val="24"/>
          <w:lang w:val="fr-CA"/>
        </w:rPr>
      </w:pPr>
    </w:p>
    <w:p w14:paraId="61B22256" w14:textId="77777777" w:rsidR="006E4484" w:rsidRPr="00206020" w:rsidRDefault="006E4484" w:rsidP="00FE3377">
      <w:pPr>
        <w:spacing w:line="360" w:lineRule="auto"/>
        <w:jc w:val="both"/>
        <w:rPr>
          <w:rFonts w:asciiTheme="majorBidi" w:hAnsiTheme="majorBidi" w:cstheme="majorBidi"/>
          <w:sz w:val="24"/>
          <w:szCs w:val="24"/>
          <w:lang w:val="fr-CA"/>
        </w:rPr>
      </w:pPr>
    </w:p>
    <w:p w14:paraId="1661744B" w14:textId="77777777" w:rsidR="00206020" w:rsidRDefault="00206020" w:rsidP="00FE3377">
      <w:pPr>
        <w:jc w:val="both"/>
        <w:rPr>
          <w:rFonts w:asciiTheme="majorBidi" w:eastAsiaTheme="majorEastAsia" w:hAnsiTheme="majorBidi" w:cstheme="majorBidi"/>
          <w:b/>
          <w:bCs/>
          <w:i/>
          <w:iCs/>
          <w:sz w:val="72"/>
          <w:szCs w:val="72"/>
        </w:rPr>
      </w:pPr>
      <w:r>
        <w:rPr>
          <w:rFonts w:asciiTheme="majorBidi" w:hAnsiTheme="majorBidi"/>
          <w:i/>
          <w:iCs/>
          <w:sz w:val="72"/>
          <w:szCs w:val="72"/>
        </w:rPr>
        <w:br w:type="page"/>
      </w:r>
    </w:p>
    <w:p w14:paraId="33B731CC" w14:textId="70C0950E" w:rsidR="001343BD" w:rsidRPr="00446D70" w:rsidRDefault="001343BD" w:rsidP="00FE3377">
      <w:pPr>
        <w:pStyle w:val="Titre1"/>
        <w:jc w:val="both"/>
        <w:rPr>
          <w:rFonts w:asciiTheme="majorBidi" w:hAnsiTheme="majorBidi"/>
          <w:i/>
          <w:iCs/>
          <w:color w:val="auto"/>
          <w:sz w:val="56"/>
          <w:szCs w:val="56"/>
          <w:lang w:val="en-GB"/>
        </w:rPr>
      </w:pPr>
      <w:bookmarkStart w:id="8" w:name="_Toc105267287"/>
      <w:proofErr w:type="spellStart"/>
      <w:r w:rsidRPr="00446D70">
        <w:rPr>
          <w:rFonts w:asciiTheme="majorBidi" w:hAnsiTheme="majorBidi"/>
          <w:i/>
          <w:iCs/>
          <w:color w:val="auto"/>
          <w:sz w:val="56"/>
          <w:szCs w:val="56"/>
          <w:lang w:val="en-GB"/>
        </w:rPr>
        <w:lastRenderedPageBreak/>
        <w:t>Liste</w:t>
      </w:r>
      <w:proofErr w:type="spellEnd"/>
      <w:r w:rsidRPr="00446D70">
        <w:rPr>
          <w:rFonts w:asciiTheme="majorBidi" w:hAnsiTheme="majorBidi"/>
          <w:i/>
          <w:iCs/>
          <w:color w:val="auto"/>
          <w:sz w:val="56"/>
          <w:szCs w:val="56"/>
          <w:lang w:val="en-GB"/>
        </w:rPr>
        <w:t xml:space="preserve"> des </w:t>
      </w:r>
      <w:proofErr w:type="spellStart"/>
      <w:r w:rsidRPr="00446D70">
        <w:rPr>
          <w:rFonts w:asciiTheme="majorBidi" w:hAnsiTheme="majorBidi"/>
          <w:i/>
          <w:iCs/>
          <w:color w:val="auto"/>
          <w:sz w:val="56"/>
          <w:szCs w:val="56"/>
          <w:lang w:val="en-GB"/>
        </w:rPr>
        <w:t>abréviations</w:t>
      </w:r>
      <w:bookmarkEnd w:id="8"/>
      <w:proofErr w:type="spellEnd"/>
      <w:r w:rsidRPr="00446D70">
        <w:rPr>
          <w:rFonts w:asciiTheme="majorBidi" w:hAnsiTheme="majorBidi"/>
          <w:i/>
          <w:iCs/>
          <w:color w:val="auto"/>
          <w:sz w:val="56"/>
          <w:szCs w:val="56"/>
          <w:lang w:val="en-GB"/>
        </w:rPr>
        <w:t xml:space="preserve"> </w:t>
      </w:r>
    </w:p>
    <w:p w14:paraId="15FE1CB4" w14:textId="77777777" w:rsidR="001343BD" w:rsidRPr="00206020" w:rsidRDefault="001343BD" w:rsidP="00FE3377">
      <w:pPr>
        <w:jc w:val="both"/>
        <w:rPr>
          <w:rFonts w:asciiTheme="majorBidi" w:hAnsiTheme="majorBidi" w:cstheme="majorBidi"/>
          <w:sz w:val="32"/>
          <w:szCs w:val="32"/>
          <w:lang w:val="en-US"/>
        </w:rPr>
      </w:pPr>
    </w:p>
    <w:p w14:paraId="509FE4B4" w14:textId="77777777" w:rsidR="00A27F95" w:rsidRPr="00206020" w:rsidRDefault="00A27F95"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TF :</w:t>
      </w:r>
      <w:proofErr w:type="gramEnd"/>
      <w:r w:rsidRPr="00206020">
        <w:rPr>
          <w:rFonts w:asciiTheme="majorBidi" w:hAnsiTheme="majorBidi" w:cstheme="majorBidi"/>
          <w:i/>
          <w:iCs/>
          <w:sz w:val="32"/>
          <w:szCs w:val="32"/>
          <w:lang w:val="en-US"/>
        </w:rPr>
        <w:t xml:space="preserve"> Term frequency. </w:t>
      </w:r>
    </w:p>
    <w:p w14:paraId="2115B9E4" w14:textId="77777777" w:rsidR="00A27F95" w:rsidRPr="00206020" w:rsidRDefault="00A27F95"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IDF :</w:t>
      </w:r>
      <w:proofErr w:type="gramEnd"/>
      <w:r w:rsidRPr="00206020">
        <w:rPr>
          <w:rFonts w:asciiTheme="majorBidi" w:hAnsiTheme="majorBidi" w:cstheme="majorBidi"/>
          <w:i/>
          <w:iCs/>
          <w:sz w:val="32"/>
          <w:szCs w:val="32"/>
          <w:lang w:val="en-US"/>
        </w:rPr>
        <w:t xml:space="preserve"> Inverse Document Frequency. </w:t>
      </w:r>
    </w:p>
    <w:p w14:paraId="598913E7" w14:textId="77777777" w:rsidR="00A27F95" w:rsidRPr="00206020" w:rsidRDefault="00A27F95" w:rsidP="00FE3377">
      <w:pPr>
        <w:jc w:val="both"/>
        <w:rPr>
          <w:rFonts w:asciiTheme="majorBidi" w:hAnsiTheme="majorBidi" w:cstheme="majorBidi"/>
          <w:i/>
          <w:iCs/>
          <w:sz w:val="32"/>
          <w:szCs w:val="32"/>
          <w:lang w:val="en-US"/>
        </w:rPr>
      </w:pPr>
      <w:r w:rsidRPr="00206020">
        <w:rPr>
          <w:rFonts w:asciiTheme="majorBidi" w:hAnsiTheme="majorBidi" w:cstheme="majorBidi"/>
          <w:i/>
          <w:iCs/>
          <w:sz w:val="32"/>
          <w:szCs w:val="32"/>
          <w:lang w:val="en-US"/>
        </w:rPr>
        <w:t>TF-</w:t>
      </w:r>
      <w:proofErr w:type="gramStart"/>
      <w:r w:rsidRPr="00206020">
        <w:rPr>
          <w:rFonts w:asciiTheme="majorBidi" w:hAnsiTheme="majorBidi" w:cstheme="majorBidi"/>
          <w:i/>
          <w:iCs/>
          <w:sz w:val="32"/>
          <w:szCs w:val="32"/>
          <w:lang w:val="en-US"/>
        </w:rPr>
        <w:t>IDF :</w:t>
      </w:r>
      <w:proofErr w:type="gramEnd"/>
      <w:r w:rsidRPr="00206020">
        <w:rPr>
          <w:rFonts w:asciiTheme="majorBidi" w:hAnsiTheme="majorBidi" w:cstheme="majorBidi"/>
          <w:i/>
          <w:iCs/>
          <w:sz w:val="32"/>
          <w:szCs w:val="32"/>
          <w:lang w:val="en-US"/>
        </w:rPr>
        <w:t xml:space="preserve"> Terme frequency Invers Document Frequency. </w:t>
      </w:r>
    </w:p>
    <w:p w14:paraId="7ACD67F8" w14:textId="77777777" w:rsidR="001343BD" w:rsidRPr="00206020" w:rsidRDefault="00A27F95"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SVM :</w:t>
      </w:r>
      <w:proofErr w:type="gramEnd"/>
      <w:r w:rsidRPr="00206020">
        <w:rPr>
          <w:rFonts w:asciiTheme="majorBidi" w:hAnsiTheme="majorBidi" w:cstheme="majorBidi"/>
          <w:i/>
          <w:iCs/>
          <w:sz w:val="32"/>
          <w:szCs w:val="32"/>
          <w:lang w:val="en-US"/>
        </w:rPr>
        <w:t xml:space="preserve"> Support </w:t>
      </w:r>
      <w:proofErr w:type="spellStart"/>
      <w:r w:rsidRPr="00206020">
        <w:rPr>
          <w:rFonts w:asciiTheme="majorBidi" w:hAnsiTheme="majorBidi" w:cstheme="majorBidi"/>
          <w:i/>
          <w:iCs/>
          <w:sz w:val="32"/>
          <w:szCs w:val="32"/>
          <w:lang w:val="en-US"/>
        </w:rPr>
        <w:t>Vecteur</w:t>
      </w:r>
      <w:proofErr w:type="spellEnd"/>
      <w:r w:rsidRPr="00206020">
        <w:rPr>
          <w:rFonts w:asciiTheme="majorBidi" w:hAnsiTheme="majorBidi" w:cstheme="majorBidi"/>
          <w:i/>
          <w:iCs/>
          <w:sz w:val="32"/>
          <w:szCs w:val="32"/>
          <w:lang w:val="en-US"/>
        </w:rPr>
        <w:t xml:space="preserve"> Machine.</w:t>
      </w:r>
    </w:p>
    <w:p w14:paraId="351A9A3E" w14:textId="77777777" w:rsidR="00A27F95" w:rsidRPr="00206020" w:rsidRDefault="00A27F95"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LSTM :</w:t>
      </w:r>
      <w:proofErr w:type="gramEnd"/>
      <w:r w:rsidRPr="00206020">
        <w:rPr>
          <w:rFonts w:asciiTheme="majorBidi" w:hAnsiTheme="majorBidi" w:cstheme="majorBidi"/>
          <w:i/>
          <w:iCs/>
          <w:sz w:val="32"/>
          <w:szCs w:val="32"/>
          <w:lang w:val="en-US"/>
        </w:rPr>
        <w:t xml:space="preserve"> Long short-term memory</w:t>
      </w:r>
    </w:p>
    <w:p w14:paraId="589C0DD2" w14:textId="77777777" w:rsidR="00A27F95" w:rsidRPr="00206020" w:rsidRDefault="00A27F95"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NLP :</w:t>
      </w:r>
      <w:proofErr w:type="gramEnd"/>
      <w:r w:rsidRPr="00206020">
        <w:rPr>
          <w:rFonts w:asciiTheme="majorBidi" w:hAnsiTheme="majorBidi" w:cstheme="majorBidi"/>
          <w:i/>
          <w:iCs/>
          <w:sz w:val="32"/>
          <w:szCs w:val="32"/>
          <w:lang w:val="en-US"/>
        </w:rPr>
        <w:t xml:space="preserve"> Natural Language Processing</w:t>
      </w:r>
    </w:p>
    <w:p w14:paraId="75CB0E32" w14:textId="77777777" w:rsidR="001343BD" w:rsidRPr="00206020" w:rsidRDefault="00623F5C" w:rsidP="00FE3377">
      <w:pPr>
        <w:jc w:val="both"/>
        <w:rPr>
          <w:rFonts w:asciiTheme="majorBidi" w:hAnsiTheme="majorBidi" w:cstheme="majorBidi"/>
          <w:i/>
          <w:iCs/>
          <w:sz w:val="32"/>
          <w:szCs w:val="32"/>
          <w:lang w:val="en-US"/>
        </w:rPr>
      </w:pPr>
      <w:proofErr w:type="gramStart"/>
      <w:r w:rsidRPr="00206020">
        <w:rPr>
          <w:rFonts w:asciiTheme="majorBidi" w:hAnsiTheme="majorBidi" w:cstheme="majorBidi"/>
          <w:i/>
          <w:iCs/>
          <w:sz w:val="32"/>
          <w:szCs w:val="32"/>
          <w:lang w:val="en-US"/>
        </w:rPr>
        <w:t>RNN :</w:t>
      </w:r>
      <w:proofErr w:type="gramEnd"/>
      <w:r w:rsidRPr="00206020">
        <w:rPr>
          <w:rFonts w:asciiTheme="majorBidi" w:hAnsiTheme="majorBidi" w:cstheme="majorBidi"/>
          <w:i/>
          <w:iCs/>
          <w:sz w:val="32"/>
          <w:szCs w:val="32"/>
          <w:lang w:val="en-US"/>
        </w:rPr>
        <w:t xml:space="preserve"> Reccurent Neural Networks</w:t>
      </w:r>
    </w:p>
    <w:p w14:paraId="09EC9D5D" w14:textId="77777777" w:rsidR="00623F5C" w:rsidRPr="00206020" w:rsidRDefault="00623F5C" w:rsidP="00FE3377">
      <w:pPr>
        <w:jc w:val="both"/>
        <w:rPr>
          <w:rFonts w:asciiTheme="majorBidi" w:hAnsiTheme="majorBidi" w:cstheme="majorBidi"/>
          <w:sz w:val="32"/>
          <w:szCs w:val="32"/>
          <w:lang w:val="en-US"/>
        </w:rPr>
      </w:pPr>
    </w:p>
    <w:p w14:paraId="555D9C60" w14:textId="77777777" w:rsidR="001343BD" w:rsidRPr="00206020" w:rsidRDefault="001343BD" w:rsidP="00FE3377">
      <w:pPr>
        <w:jc w:val="both"/>
        <w:rPr>
          <w:rFonts w:asciiTheme="majorBidi" w:hAnsiTheme="majorBidi" w:cstheme="majorBidi"/>
          <w:sz w:val="32"/>
          <w:szCs w:val="32"/>
          <w:lang w:val="en-US"/>
        </w:rPr>
      </w:pPr>
    </w:p>
    <w:p w14:paraId="0344F36F" w14:textId="77777777" w:rsidR="00C30282" w:rsidRPr="00206020" w:rsidRDefault="00C30282" w:rsidP="00FE3377">
      <w:pPr>
        <w:jc w:val="both"/>
        <w:rPr>
          <w:rFonts w:asciiTheme="majorBidi" w:hAnsiTheme="majorBidi" w:cstheme="majorBidi"/>
          <w:sz w:val="32"/>
          <w:szCs w:val="32"/>
          <w:lang w:val="en-US"/>
        </w:rPr>
      </w:pPr>
    </w:p>
    <w:p w14:paraId="073B93AA" w14:textId="77777777" w:rsidR="00C30282" w:rsidRPr="00206020" w:rsidRDefault="00C30282" w:rsidP="00FE3377">
      <w:pPr>
        <w:jc w:val="both"/>
        <w:rPr>
          <w:rFonts w:asciiTheme="majorBidi" w:hAnsiTheme="majorBidi" w:cstheme="majorBidi"/>
          <w:sz w:val="32"/>
          <w:szCs w:val="32"/>
          <w:lang w:val="en-US"/>
        </w:rPr>
      </w:pPr>
    </w:p>
    <w:p w14:paraId="139C85ED" w14:textId="77777777" w:rsidR="00C30282" w:rsidRPr="00206020" w:rsidRDefault="00C30282" w:rsidP="00FE3377">
      <w:pPr>
        <w:jc w:val="both"/>
        <w:rPr>
          <w:rFonts w:asciiTheme="majorBidi" w:hAnsiTheme="majorBidi" w:cstheme="majorBidi"/>
          <w:sz w:val="32"/>
          <w:szCs w:val="32"/>
          <w:lang w:val="en-US"/>
        </w:rPr>
      </w:pPr>
    </w:p>
    <w:p w14:paraId="76CAA329" w14:textId="77777777" w:rsidR="002F680F" w:rsidRPr="001B1B11" w:rsidRDefault="002F680F" w:rsidP="00FE3377">
      <w:pPr>
        <w:jc w:val="both"/>
        <w:rPr>
          <w:rFonts w:asciiTheme="majorBidi" w:eastAsiaTheme="majorEastAsia" w:hAnsiTheme="majorBidi" w:cstheme="majorBidi"/>
          <w:b/>
          <w:bCs/>
          <w:i/>
          <w:iCs/>
          <w:sz w:val="72"/>
          <w:szCs w:val="72"/>
          <w:lang w:val="en-GB"/>
        </w:rPr>
      </w:pPr>
      <w:r w:rsidRPr="001B1B11">
        <w:rPr>
          <w:rFonts w:asciiTheme="majorBidi" w:hAnsiTheme="majorBidi"/>
          <w:i/>
          <w:iCs/>
          <w:sz w:val="72"/>
          <w:szCs w:val="72"/>
          <w:lang w:val="en-GB"/>
        </w:rPr>
        <w:br w:type="page"/>
      </w:r>
    </w:p>
    <w:p w14:paraId="56E25730" w14:textId="5CDC85A8" w:rsidR="00C30282" w:rsidRPr="00BD621A" w:rsidRDefault="00C30282" w:rsidP="00FE3377">
      <w:pPr>
        <w:pStyle w:val="Titre1"/>
        <w:jc w:val="both"/>
        <w:rPr>
          <w:rFonts w:asciiTheme="majorBidi" w:hAnsiTheme="majorBidi"/>
          <w:i/>
          <w:iCs/>
          <w:color w:val="auto"/>
          <w:sz w:val="56"/>
          <w:szCs w:val="56"/>
        </w:rPr>
      </w:pPr>
      <w:bookmarkStart w:id="9" w:name="_Toc105267288"/>
      <w:r w:rsidRPr="00BD621A">
        <w:rPr>
          <w:rFonts w:asciiTheme="majorBidi" w:hAnsiTheme="majorBidi"/>
          <w:i/>
          <w:iCs/>
          <w:color w:val="auto"/>
          <w:sz w:val="56"/>
          <w:szCs w:val="56"/>
        </w:rPr>
        <w:lastRenderedPageBreak/>
        <w:t>Liste des tableaux</w:t>
      </w:r>
      <w:bookmarkEnd w:id="9"/>
      <w:r w:rsidRPr="00BD621A">
        <w:rPr>
          <w:rFonts w:asciiTheme="majorBidi" w:hAnsiTheme="majorBidi"/>
          <w:i/>
          <w:iCs/>
          <w:color w:val="auto"/>
          <w:sz w:val="56"/>
          <w:szCs w:val="56"/>
        </w:rPr>
        <w:t xml:space="preserve"> </w:t>
      </w:r>
    </w:p>
    <w:p w14:paraId="4437B543" w14:textId="77777777" w:rsidR="00C30282" w:rsidRPr="00206020" w:rsidRDefault="00C30282" w:rsidP="00FE3377">
      <w:pPr>
        <w:jc w:val="both"/>
        <w:rPr>
          <w:rFonts w:asciiTheme="majorBidi" w:hAnsiTheme="majorBidi" w:cstheme="majorBidi"/>
          <w:sz w:val="32"/>
          <w:szCs w:val="32"/>
          <w:lang w:val="fr-CA"/>
        </w:rPr>
      </w:pPr>
    </w:p>
    <w:p w14:paraId="2831A99A" w14:textId="77777777" w:rsidR="001343BD" w:rsidRPr="00206020" w:rsidRDefault="001343BD" w:rsidP="00FE3377">
      <w:pPr>
        <w:jc w:val="both"/>
        <w:rPr>
          <w:rFonts w:asciiTheme="majorBidi" w:hAnsiTheme="majorBidi" w:cstheme="majorBidi"/>
          <w:sz w:val="32"/>
          <w:szCs w:val="32"/>
          <w:lang w:val="fr-CA"/>
        </w:rPr>
      </w:pPr>
    </w:p>
    <w:p w14:paraId="14443FC1" w14:textId="77777777" w:rsidR="004D7CFE" w:rsidRDefault="00E62EC1" w:rsidP="00FE3377">
      <w:pPr>
        <w:pStyle w:val="Tabledesillustrations"/>
        <w:tabs>
          <w:tab w:val="right" w:leader="dot" w:pos="9062"/>
        </w:tabs>
        <w:jc w:val="both"/>
        <w:rPr>
          <w:rFonts w:eastAsiaTheme="minorEastAsia"/>
          <w:noProof/>
          <w:lang w:val="fr-FR" w:eastAsia="fr-FR"/>
        </w:rPr>
      </w:pPr>
      <w:r>
        <w:rPr>
          <w:rFonts w:asciiTheme="majorBidi" w:hAnsiTheme="majorBidi" w:cstheme="majorBidi"/>
          <w:sz w:val="32"/>
          <w:szCs w:val="32"/>
          <w:lang w:val="fr-CA"/>
        </w:rPr>
        <w:fldChar w:fldCharType="begin"/>
      </w:r>
      <w:r>
        <w:rPr>
          <w:rFonts w:asciiTheme="majorBidi" w:hAnsiTheme="majorBidi" w:cstheme="majorBidi"/>
          <w:sz w:val="32"/>
          <w:szCs w:val="32"/>
          <w:lang w:val="fr-CA"/>
        </w:rPr>
        <w:instrText xml:space="preserve"> TOC \h \z \c "Tableau" </w:instrText>
      </w:r>
      <w:r>
        <w:rPr>
          <w:rFonts w:asciiTheme="majorBidi" w:hAnsiTheme="majorBidi" w:cstheme="majorBidi"/>
          <w:sz w:val="32"/>
          <w:szCs w:val="32"/>
          <w:lang w:val="fr-CA"/>
        </w:rPr>
        <w:fldChar w:fldCharType="separate"/>
      </w:r>
      <w:hyperlink w:anchor="_Toc104969013" w:history="1">
        <w:r w:rsidR="004D7CFE" w:rsidRPr="004C55EB">
          <w:rPr>
            <w:rStyle w:val="Hyperlien"/>
            <w:noProof/>
          </w:rPr>
          <w:t>Tableau 1 : Rapport comparatif des classifieurs avec pré-traitement</w:t>
        </w:r>
        <w:r w:rsidR="004D7CFE">
          <w:rPr>
            <w:noProof/>
            <w:webHidden/>
          </w:rPr>
          <w:tab/>
        </w:r>
        <w:r w:rsidR="004D7CFE">
          <w:rPr>
            <w:noProof/>
            <w:webHidden/>
          </w:rPr>
          <w:fldChar w:fldCharType="begin"/>
        </w:r>
        <w:r w:rsidR="004D7CFE">
          <w:rPr>
            <w:noProof/>
            <w:webHidden/>
          </w:rPr>
          <w:instrText xml:space="preserve"> PAGEREF _Toc104969013 \h </w:instrText>
        </w:r>
        <w:r w:rsidR="004D7CFE">
          <w:rPr>
            <w:noProof/>
            <w:webHidden/>
          </w:rPr>
        </w:r>
        <w:r w:rsidR="004D7CFE">
          <w:rPr>
            <w:noProof/>
            <w:webHidden/>
          </w:rPr>
          <w:fldChar w:fldCharType="separate"/>
        </w:r>
        <w:r w:rsidR="004D7CFE">
          <w:rPr>
            <w:noProof/>
            <w:webHidden/>
          </w:rPr>
          <w:t>37</w:t>
        </w:r>
        <w:r w:rsidR="004D7CFE">
          <w:rPr>
            <w:noProof/>
            <w:webHidden/>
          </w:rPr>
          <w:fldChar w:fldCharType="end"/>
        </w:r>
      </w:hyperlink>
    </w:p>
    <w:p w14:paraId="194E9B8B" w14:textId="77777777" w:rsidR="001343BD" w:rsidRPr="00206020" w:rsidRDefault="00E62EC1" w:rsidP="00FE3377">
      <w:pPr>
        <w:jc w:val="both"/>
        <w:rPr>
          <w:rFonts w:asciiTheme="majorBidi" w:hAnsiTheme="majorBidi" w:cstheme="majorBidi"/>
          <w:sz w:val="32"/>
          <w:szCs w:val="32"/>
          <w:lang w:val="fr-CA"/>
        </w:rPr>
      </w:pPr>
      <w:r>
        <w:rPr>
          <w:rFonts w:asciiTheme="majorBidi" w:hAnsiTheme="majorBidi" w:cstheme="majorBidi"/>
          <w:sz w:val="32"/>
          <w:szCs w:val="32"/>
          <w:lang w:val="fr-CA"/>
        </w:rPr>
        <w:fldChar w:fldCharType="end"/>
      </w:r>
    </w:p>
    <w:p w14:paraId="77B1E175" w14:textId="77777777" w:rsidR="001343BD" w:rsidRPr="00206020" w:rsidRDefault="001343BD" w:rsidP="00FE3377">
      <w:pPr>
        <w:jc w:val="both"/>
        <w:rPr>
          <w:rFonts w:asciiTheme="majorBidi" w:hAnsiTheme="majorBidi" w:cstheme="majorBidi"/>
          <w:sz w:val="32"/>
          <w:szCs w:val="32"/>
          <w:lang w:val="fr-CA"/>
        </w:rPr>
      </w:pPr>
    </w:p>
    <w:p w14:paraId="7E234E05" w14:textId="77777777" w:rsidR="00C30282" w:rsidRPr="00206020" w:rsidRDefault="00C30282" w:rsidP="00FE3377">
      <w:pPr>
        <w:jc w:val="both"/>
        <w:rPr>
          <w:rFonts w:asciiTheme="majorBidi" w:hAnsiTheme="majorBidi" w:cstheme="majorBidi"/>
          <w:sz w:val="32"/>
          <w:szCs w:val="32"/>
          <w:lang w:val="fr-CA"/>
        </w:rPr>
      </w:pPr>
    </w:p>
    <w:p w14:paraId="2B751439" w14:textId="77777777" w:rsidR="001343BD" w:rsidRPr="00206020" w:rsidRDefault="001343BD" w:rsidP="00FE3377">
      <w:pPr>
        <w:jc w:val="both"/>
        <w:rPr>
          <w:rFonts w:asciiTheme="majorBidi" w:hAnsiTheme="majorBidi" w:cstheme="majorBidi"/>
          <w:sz w:val="32"/>
          <w:szCs w:val="32"/>
          <w:lang w:val="fr-CA"/>
        </w:rPr>
      </w:pPr>
    </w:p>
    <w:p w14:paraId="459592AB" w14:textId="77777777" w:rsidR="001343BD" w:rsidRPr="00206020" w:rsidRDefault="001343BD" w:rsidP="00FE3377">
      <w:pPr>
        <w:jc w:val="both"/>
        <w:rPr>
          <w:rFonts w:asciiTheme="majorBidi" w:hAnsiTheme="majorBidi" w:cstheme="majorBidi"/>
          <w:sz w:val="32"/>
          <w:szCs w:val="32"/>
          <w:lang w:val="fr-CA"/>
        </w:rPr>
      </w:pPr>
    </w:p>
    <w:p w14:paraId="16287A4C" w14:textId="77777777" w:rsidR="00206020" w:rsidRDefault="00206020" w:rsidP="00FE3377">
      <w:pPr>
        <w:jc w:val="both"/>
        <w:rPr>
          <w:rFonts w:asciiTheme="majorBidi" w:eastAsiaTheme="majorEastAsia" w:hAnsiTheme="majorBidi" w:cstheme="majorBidi"/>
          <w:b/>
          <w:bCs/>
          <w:i/>
          <w:iCs/>
          <w:sz w:val="72"/>
          <w:szCs w:val="72"/>
        </w:rPr>
      </w:pPr>
      <w:r>
        <w:rPr>
          <w:rFonts w:asciiTheme="majorBidi" w:hAnsiTheme="majorBidi"/>
          <w:i/>
          <w:iCs/>
          <w:sz w:val="72"/>
          <w:szCs w:val="72"/>
        </w:rPr>
        <w:br w:type="page"/>
      </w:r>
    </w:p>
    <w:p w14:paraId="29E876B9" w14:textId="4122CE22" w:rsidR="008033D0" w:rsidRPr="00BD621A" w:rsidRDefault="001343BD" w:rsidP="00FE3377">
      <w:pPr>
        <w:pStyle w:val="Titre1"/>
        <w:jc w:val="both"/>
        <w:rPr>
          <w:rFonts w:asciiTheme="majorBidi" w:hAnsiTheme="majorBidi"/>
          <w:i/>
          <w:iCs/>
          <w:color w:val="auto"/>
          <w:sz w:val="56"/>
          <w:szCs w:val="56"/>
        </w:rPr>
      </w:pPr>
      <w:bookmarkStart w:id="10" w:name="_Toc105267289"/>
      <w:r w:rsidRPr="00BD621A">
        <w:rPr>
          <w:rFonts w:asciiTheme="majorBidi" w:hAnsiTheme="majorBidi"/>
          <w:i/>
          <w:iCs/>
          <w:color w:val="auto"/>
          <w:sz w:val="56"/>
          <w:szCs w:val="56"/>
        </w:rPr>
        <w:lastRenderedPageBreak/>
        <w:t>Liste des figures</w:t>
      </w:r>
      <w:bookmarkEnd w:id="10"/>
      <w:r w:rsidR="00206020" w:rsidRPr="00BD621A">
        <w:rPr>
          <w:rFonts w:asciiTheme="majorBidi" w:hAnsiTheme="majorBidi"/>
          <w:i/>
          <w:iCs/>
          <w:color w:val="auto"/>
          <w:sz w:val="56"/>
          <w:szCs w:val="56"/>
        </w:rPr>
        <w:t xml:space="preserve"> </w:t>
      </w:r>
    </w:p>
    <w:p w14:paraId="561F6B20" w14:textId="77777777" w:rsidR="00E62EC1" w:rsidRDefault="00E62EC1" w:rsidP="00FE3377">
      <w:pPr>
        <w:spacing w:line="360" w:lineRule="auto"/>
        <w:jc w:val="both"/>
        <w:rPr>
          <w:rFonts w:asciiTheme="majorBidi" w:hAnsiTheme="majorBidi" w:cstheme="majorBidi"/>
          <w:i/>
          <w:iCs/>
          <w:sz w:val="28"/>
          <w:szCs w:val="28"/>
          <w:lang w:val="fr-CA"/>
        </w:rPr>
      </w:pPr>
    </w:p>
    <w:p w14:paraId="0E5D9540" w14:textId="77777777" w:rsidR="00E62EC1" w:rsidRDefault="00E62EC1" w:rsidP="00FE3377">
      <w:pPr>
        <w:pStyle w:val="Tabledesillustrations"/>
        <w:tabs>
          <w:tab w:val="right" w:leader="dot" w:pos="9062"/>
        </w:tabs>
        <w:jc w:val="both"/>
        <w:rPr>
          <w:noProof/>
        </w:rPr>
      </w:pPr>
      <w:r>
        <w:rPr>
          <w:rFonts w:asciiTheme="majorBidi" w:hAnsiTheme="majorBidi" w:cstheme="majorBidi"/>
          <w:sz w:val="24"/>
          <w:szCs w:val="24"/>
          <w:lang w:val="fr-CA"/>
        </w:rPr>
        <w:fldChar w:fldCharType="begin"/>
      </w:r>
      <w:r>
        <w:rPr>
          <w:rFonts w:asciiTheme="majorBidi" w:hAnsiTheme="majorBidi" w:cstheme="majorBidi"/>
          <w:sz w:val="24"/>
          <w:szCs w:val="24"/>
          <w:lang w:val="fr-CA"/>
        </w:rPr>
        <w:instrText xml:space="preserve"> TOC \h \z \c "Figure" </w:instrText>
      </w:r>
      <w:r>
        <w:rPr>
          <w:rFonts w:asciiTheme="majorBidi" w:hAnsiTheme="majorBidi" w:cstheme="majorBidi"/>
          <w:sz w:val="24"/>
          <w:szCs w:val="24"/>
          <w:lang w:val="fr-CA"/>
        </w:rPr>
        <w:fldChar w:fldCharType="separate"/>
      </w:r>
      <w:hyperlink w:anchor="_Toc104968870" w:history="1">
        <w:r w:rsidRPr="00AB164A">
          <w:rPr>
            <w:rStyle w:val="Hyperlien"/>
            <w:rFonts w:asciiTheme="majorBidi" w:hAnsiTheme="majorBidi" w:cstheme="majorBidi"/>
            <w:noProof/>
          </w:rPr>
          <w:t>Figure 1 : Importation des librairies nécessaires</w:t>
        </w:r>
        <w:r>
          <w:rPr>
            <w:noProof/>
            <w:webHidden/>
          </w:rPr>
          <w:tab/>
        </w:r>
        <w:r>
          <w:rPr>
            <w:noProof/>
            <w:webHidden/>
          </w:rPr>
          <w:fldChar w:fldCharType="begin"/>
        </w:r>
        <w:r>
          <w:rPr>
            <w:noProof/>
            <w:webHidden/>
          </w:rPr>
          <w:instrText xml:space="preserve"> PAGEREF _Toc104968870 \h </w:instrText>
        </w:r>
        <w:r>
          <w:rPr>
            <w:noProof/>
            <w:webHidden/>
          </w:rPr>
        </w:r>
        <w:r>
          <w:rPr>
            <w:noProof/>
            <w:webHidden/>
          </w:rPr>
          <w:fldChar w:fldCharType="separate"/>
        </w:r>
        <w:r>
          <w:rPr>
            <w:noProof/>
            <w:webHidden/>
          </w:rPr>
          <w:t>15</w:t>
        </w:r>
        <w:r>
          <w:rPr>
            <w:noProof/>
            <w:webHidden/>
          </w:rPr>
          <w:fldChar w:fldCharType="end"/>
        </w:r>
      </w:hyperlink>
    </w:p>
    <w:p w14:paraId="37337DEF" w14:textId="77777777" w:rsidR="00E62EC1" w:rsidRDefault="008F247A" w:rsidP="00FE3377">
      <w:pPr>
        <w:pStyle w:val="Tabledesillustrations"/>
        <w:tabs>
          <w:tab w:val="right" w:leader="dot" w:pos="9062"/>
        </w:tabs>
        <w:jc w:val="both"/>
        <w:rPr>
          <w:noProof/>
        </w:rPr>
      </w:pPr>
      <w:hyperlink w:anchor="_Toc104968871" w:history="1">
        <w:r w:rsidR="00E62EC1" w:rsidRPr="00AB164A">
          <w:rPr>
            <w:rStyle w:val="Hyperlien"/>
            <w:rFonts w:asciiTheme="majorBidi" w:hAnsiTheme="majorBidi" w:cstheme="majorBidi"/>
            <w:noProof/>
          </w:rPr>
          <w:t>Figure 2 : Processus de travail de LSTM</w:t>
        </w:r>
        <w:r w:rsidR="00E62EC1">
          <w:rPr>
            <w:noProof/>
            <w:webHidden/>
          </w:rPr>
          <w:tab/>
        </w:r>
        <w:r w:rsidR="00E62EC1">
          <w:rPr>
            <w:noProof/>
            <w:webHidden/>
          </w:rPr>
          <w:fldChar w:fldCharType="begin"/>
        </w:r>
        <w:r w:rsidR="00E62EC1">
          <w:rPr>
            <w:noProof/>
            <w:webHidden/>
          </w:rPr>
          <w:instrText xml:space="preserve"> PAGEREF _Toc104968871 \h </w:instrText>
        </w:r>
        <w:r w:rsidR="00E62EC1">
          <w:rPr>
            <w:noProof/>
            <w:webHidden/>
          </w:rPr>
        </w:r>
        <w:r w:rsidR="00E62EC1">
          <w:rPr>
            <w:noProof/>
            <w:webHidden/>
          </w:rPr>
          <w:fldChar w:fldCharType="separate"/>
        </w:r>
        <w:r w:rsidR="00E62EC1">
          <w:rPr>
            <w:noProof/>
            <w:webHidden/>
          </w:rPr>
          <w:t>18</w:t>
        </w:r>
        <w:r w:rsidR="00E62EC1">
          <w:rPr>
            <w:noProof/>
            <w:webHidden/>
          </w:rPr>
          <w:fldChar w:fldCharType="end"/>
        </w:r>
      </w:hyperlink>
    </w:p>
    <w:p w14:paraId="4D7310D1" w14:textId="77777777" w:rsidR="00E62EC1" w:rsidRDefault="008F247A" w:rsidP="00FE3377">
      <w:pPr>
        <w:pStyle w:val="Tabledesillustrations"/>
        <w:tabs>
          <w:tab w:val="right" w:leader="dot" w:pos="9062"/>
        </w:tabs>
        <w:jc w:val="both"/>
        <w:rPr>
          <w:noProof/>
        </w:rPr>
      </w:pPr>
      <w:hyperlink w:anchor="_Toc104968872" w:history="1">
        <w:r w:rsidR="00E62EC1" w:rsidRPr="00AB164A">
          <w:rPr>
            <w:rStyle w:val="Hyperlien"/>
            <w:noProof/>
          </w:rPr>
          <w:t>Figure 3 :Fonctionnement des réseaux de neurones artificiel</w:t>
        </w:r>
        <w:r w:rsidR="00E62EC1">
          <w:rPr>
            <w:noProof/>
            <w:webHidden/>
          </w:rPr>
          <w:tab/>
        </w:r>
        <w:r w:rsidR="00E62EC1">
          <w:rPr>
            <w:noProof/>
            <w:webHidden/>
          </w:rPr>
          <w:fldChar w:fldCharType="begin"/>
        </w:r>
        <w:r w:rsidR="00E62EC1">
          <w:rPr>
            <w:noProof/>
            <w:webHidden/>
          </w:rPr>
          <w:instrText xml:space="preserve"> PAGEREF _Toc104968872 \h </w:instrText>
        </w:r>
        <w:r w:rsidR="00E62EC1">
          <w:rPr>
            <w:noProof/>
            <w:webHidden/>
          </w:rPr>
        </w:r>
        <w:r w:rsidR="00E62EC1">
          <w:rPr>
            <w:noProof/>
            <w:webHidden/>
          </w:rPr>
          <w:fldChar w:fldCharType="separate"/>
        </w:r>
        <w:r w:rsidR="00E62EC1">
          <w:rPr>
            <w:noProof/>
            <w:webHidden/>
          </w:rPr>
          <w:t>19</w:t>
        </w:r>
        <w:r w:rsidR="00E62EC1">
          <w:rPr>
            <w:noProof/>
            <w:webHidden/>
          </w:rPr>
          <w:fldChar w:fldCharType="end"/>
        </w:r>
      </w:hyperlink>
    </w:p>
    <w:p w14:paraId="5258F758" w14:textId="77777777" w:rsidR="00E62EC1" w:rsidRDefault="008F247A" w:rsidP="00FE3377">
      <w:pPr>
        <w:pStyle w:val="Tabledesillustrations"/>
        <w:tabs>
          <w:tab w:val="right" w:leader="dot" w:pos="9062"/>
        </w:tabs>
        <w:jc w:val="both"/>
        <w:rPr>
          <w:noProof/>
        </w:rPr>
      </w:pPr>
      <w:hyperlink w:anchor="_Toc104968873" w:history="1">
        <w:r w:rsidR="00E62EC1" w:rsidRPr="00AB164A">
          <w:rPr>
            <w:rStyle w:val="Hyperlien"/>
            <w:noProof/>
          </w:rPr>
          <w:t>Figure 4 : Fonctionnement des réseaux de neurones récurrent</w:t>
        </w:r>
        <w:r w:rsidR="00E62EC1">
          <w:rPr>
            <w:noProof/>
            <w:webHidden/>
          </w:rPr>
          <w:tab/>
        </w:r>
        <w:r w:rsidR="00E62EC1">
          <w:rPr>
            <w:noProof/>
            <w:webHidden/>
          </w:rPr>
          <w:fldChar w:fldCharType="begin"/>
        </w:r>
        <w:r w:rsidR="00E62EC1">
          <w:rPr>
            <w:noProof/>
            <w:webHidden/>
          </w:rPr>
          <w:instrText xml:space="preserve"> PAGEREF _Toc104968873 \h </w:instrText>
        </w:r>
        <w:r w:rsidR="00E62EC1">
          <w:rPr>
            <w:noProof/>
            <w:webHidden/>
          </w:rPr>
        </w:r>
        <w:r w:rsidR="00E62EC1">
          <w:rPr>
            <w:noProof/>
            <w:webHidden/>
          </w:rPr>
          <w:fldChar w:fldCharType="separate"/>
        </w:r>
        <w:r w:rsidR="00E62EC1">
          <w:rPr>
            <w:noProof/>
            <w:webHidden/>
          </w:rPr>
          <w:t>19</w:t>
        </w:r>
        <w:r w:rsidR="00E62EC1">
          <w:rPr>
            <w:noProof/>
            <w:webHidden/>
          </w:rPr>
          <w:fldChar w:fldCharType="end"/>
        </w:r>
      </w:hyperlink>
    </w:p>
    <w:p w14:paraId="3A15C782" w14:textId="77777777" w:rsidR="00E62EC1" w:rsidRPr="00E62EC1" w:rsidRDefault="00E62EC1" w:rsidP="00FE3377">
      <w:pPr>
        <w:spacing w:line="360" w:lineRule="auto"/>
        <w:jc w:val="both"/>
        <w:rPr>
          <w:rFonts w:asciiTheme="majorBidi" w:hAnsiTheme="majorBidi" w:cstheme="majorBidi"/>
          <w:sz w:val="24"/>
          <w:szCs w:val="24"/>
          <w:lang w:val="fr-CA"/>
        </w:rPr>
      </w:pPr>
      <w:r>
        <w:rPr>
          <w:rFonts w:asciiTheme="majorBidi" w:hAnsiTheme="majorBidi" w:cstheme="majorBidi"/>
          <w:sz w:val="24"/>
          <w:szCs w:val="24"/>
          <w:lang w:val="fr-CA"/>
        </w:rPr>
        <w:fldChar w:fldCharType="end"/>
      </w:r>
    </w:p>
    <w:p w14:paraId="70938636" w14:textId="77777777" w:rsidR="00C725E9" w:rsidRPr="00206020" w:rsidRDefault="00C725E9" w:rsidP="00FE3377">
      <w:pPr>
        <w:spacing w:line="360" w:lineRule="auto"/>
        <w:jc w:val="both"/>
        <w:rPr>
          <w:rFonts w:asciiTheme="majorBidi" w:hAnsiTheme="majorBidi" w:cstheme="majorBidi"/>
          <w:i/>
          <w:iCs/>
          <w:sz w:val="28"/>
          <w:szCs w:val="28"/>
          <w:lang w:val="fr-CA"/>
        </w:rPr>
      </w:pPr>
      <w:r w:rsidRPr="00206020">
        <w:rPr>
          <w:rFonts w:asciiTheme="majorBidi" w:hAnsiTheme="majorBidi" w:cstheme="majorBidi"/>
          <w:i/>
          <w:iCs/>
          <w:sz w:val="28"/>
          <w:szCs w:val="28"/>
          <w:lang w:val="fr-CA"/>
        </w:rPr>
        <w:t>Figure 1 : Importation des librairies nécessaires</w:t>
      </w:r>
    </w:p>
    <w:p w14:paraId="6690CA77" w14:textId="77777777" w:rsidR="00C725E9" w:rsidRPr="00206020" w:rsidRDefault="00C725E9" w:rsidP="00FE3377">
      <w:pPr>
        <w:spacing w:line="360" w:lineRule="auto"/>
        <w:jc w:val="both"/>
        <w:rPr>
          <w:rFonts w:asciiTheme="majorBidi" w:hAnsiTheme="majorBidi" w:cstheme="majorBidi"/>
          <w:i/>
          <w:iCs/>
          <w:sz w:val="28"/>
          <w:szCs w:val="28"/>
          <w:lang w:val="fr-CA"/>
        </w:rPr>
      </w:pPr>
      <w:r w:rsidRPr="00206020">
        <w:rPr>
          <w:rFonts w:asciiTheme="majorBidi" w:hAnsiTheme="majorBidi" w:cstheme="majorBidi"/>
          <w:i/>
          <w:iCs/>
          <w:sz w:val="28"/>
          <w:szCs w:val="28"/>
          <w:lang w:val="fr-CA"/>
        </w:rPr>
        <w:t>Figure 2 : Processus de travail de LSTM</w:t>
      </w:r>
    </w:p>
    <w:p w14:paraId="5BB41304" w14:textId="77777777" w:rsidR="00C725E9" w:rsidRPr="00206020" w:rsidRDefault="00C725E9" w:rsidP="00FE3377">
      <w:pPr>
        <w:spacing w:line="360" w:lineRule="auto"/>
        <w:jc w:val="both"/>
        <w:rPr>
          <w:rFonts w:asciiTheme="majorBidi" w:hAnsiTheme="majorBidi" w:cstheme="majorBidi"/>
          <w:i/>
          <w:iCs/>
          <w:sz w:val="28"/>
          <w:szCs w:val="28"/>
          <w:lang w:val="fr-CA"/>
        </w:rPr>
      </w:pPr>
      <w:r w:rsidRPr="00206020">
        <w:rPr>
          <w:rFonts w:asciiTheme="majorBidi" w:hAnsiTheme="majorBidi" w:cstheme="majorBidi"/>
          <w:i/>
          <w:iCs/>
          <w:sz w:val="28"/>
          <w:szCs w:val="28"/>
          <w:lang w:val="fr-CA"/>
        </w:rPr>
        <w:t>Figure 2-1: Fonctionnement des réseaux de neurones artificiel</w:t>
      </w:r>
    </w:p>
    <w:p w14:paraId="264A6DDA" w14:textId="77777777" w:rsidR="00C725E9" w:rsidRPr="00206020" w:rsidRDefault="00C725E9"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2-2: Fonctionnement des réseaux de neurones récurrent</w:t>
      </w:r>
    </w:p>
    <w:p w14:paraId="1064FF2B" w14:textId="77777777" w:rsidR="00C725E9" w:rsidRPr="00206020" w:rsidRDefault="00C725E9"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 xml:space="preserve">Figure 3: </w:t>
      </w:r>
      <w:r w:rsidRPr="00206020">
        <w:rPr>
          <w:rFonts w:asciiTheme="majorBidi" w:hAnsiTheme="majorBidi" w:cstheme="majorBidi"/>
          <w:i/>
          <w:iCs/>
          <w:sz w:val="28"/>
          <w:szCs w:val="28"/>
        </w:rPr>
        <w:t>le fonctionnement de classifieur SVM</w:t>
      </w:r>
    </w:p>
    <w:p w14:paraId="0D9DC63A" w14:textId="77777777" w:rsidR="00C725E9" w:rsidRPr="00206020" w:rsidRDefault="00C725E9"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4: Processus de classification selon machine a vecteur de support</w:t>
      </w:r>
    </w:p>
    <w:p w14:paraId="78CA5BFC" w14:textId="77777777" w:rsidR="00C725E9" w:rsidRPr="00206020" w:rsidRDefault="00C725E9"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5: Principe de l’algorithme K-Means</w:t>
      </w:r>
    </w:p>
    <w:p w14:paraId="0637C63D" w14:textId="77777777" w:rsidR="00C725E9" w:rsidRPr="00206020" w:rsidRDefault="00C725E9"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6: Algorithme de K-means</w:t>
      </w:r>
    </w:p>
    <w:p w14:paraId="24BCD705" w14:textId="77777777" w:rsidR="00FC00FC" w:rsidRPr="00206020" w:rsidRDefault="00C725E9" w:rsidP="00FE3377">
      <w:pPr>
        <w:spacing w:line="360" w:lineRule="auto"/>
        <w:jc w:val="both"/>
        <w:rPr>
          <w:rFonts w:asciiTheme="majorBidi" w:hAnsiTheme="majorBidi" w:cstheme="majorBidi"/>
          <w:i/>
          <w:iCs/>
          <w:sz w:val="28"/>
          <w:szCs w:val="28"/>
          <w:lang w:val="fr-CA"/>
        </w:rPr>
      </w:pPr>
      <w:r w:rsidRPr="00206020">
        <w:rPr>
          <w:rFonts w:asciiTheme="majorBidi" w:hAnsiTheme="majorBidi" w:cstheme="majorBidi"/>
          <w:i/>
          <w:iCs/>
          <w:sz w:val="28"/>
          <w:szCs w:val="28"/>
          <w:lang w:val="fr-CA"/>
        </w:rPr>
        <w:t>Figure 7-1: Texte avant la normalisation</w:t>
      </w:r>
    </w:p>
    <w:p w14:paraId="7B91B1E1" w14:textId="77777777" w:rsidR="00FC00FC" w:rsidRPr="00206020" w:rsidRDefault="00FC00FC" w:rsidP="00FE3377">
      <w:pPr>
        <w:spacing w:line="360" w:lineRule="auto"/>
        <w:jc w:val="both"/>
        <w:rPr>
          <w:rFonts w:asciiTheme="majorBidi" w:hAnsiTheme="majorBidi" w:cstheme="majorBidi"/>
          <w:i/>
          <w:iCs/>
          <w:sz w:val="28"/>
          <w:szCs w:val="28"/>
          <w:lang w:val="fr-CA"/>
        </w:rPr>
      </w:pPr>
      <w:r w:rsidRPr="00206020">
        <w:rPr>
          <w:rFonts w:asciiTheme="majorBidi" w:hAnsiTheme="majorBidi" w:cstheme="majorBidi"/>
          <w:i/>
          <w:iCs/>
          <w:sz w:val="28"/>
          <w:szCs w:val="28"/>
          <w:lang w:val="fr-CA"/>
        </w:rPr>
        <w:t>Figure 7-2: Texte après la normalisation</w:t>
      </w:r>
    </w:p>
    <w:p w14:paraId="1F62077E"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8: Extrait de la partie de la tokenisation</w:t>
      </w:r>
    </w:p>
    <w:p w14:paraId="0EC61EE7"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9: Extrait de la partie du stopwords</w:t>
      </w:r>
    </w:p>
    <w:p w14:paraId="619C4B3F"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10: Extrait de la partie de la racinisation</w:t>
      </w:r>
    </w:p>
    <w:p w14:paraId="43FFAD18"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11: Extrait de la partie de la lemmatisation</w:t>
      </w:r>
    </w:p>
    <w:p w14:paraId="42A03933"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12: Extrait du rôle de la méthode TF-IDF</w:t>
      </w:r>
    </w:p>
    <w:p w14:paraId="17BF3E4F"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 xml:space="preserve">Figure 13: </w:t>
      </w:r>
      <w:r w:rsidRPr="00206020">
        <w:rPr>
          <w:rFonts w:asciiTheme="majorBidi" w:hAnsiTheme="majorBidi" w:cstheme="majorBidi"/>
          <w:i/>
          <w:iCs/>
          <w:sz w:val="28"/>
          <w:szCs w:val="28"/>
        </w:rPr>
        <w:t>démarche de la catégorisation de textes</w:t>
      </w:r>
    </w:p>
    <w:p w14:paraId="1EC61BF1"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14: Rapport du classifieur de SVM</w:t>
      </w:r>
    </w:p>
    <w:p w14:paraId="312AABB7" w14:textId="77777777" w:rsidR="00FC00FC"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lastRenderedPageBreak/>
        <w:t>Figure 15: Rapport du classifieur de K-Means</w:t>
      </w:r>
    </w:p>
    <w:p w14:paraId="4D0A6A0A" w14:textId="77777777" w:rsidR="001347D3" w:rsidRPr="00206020" w:rsidRDefault="00FC00FC" w:rsidP="00FE3377">
      <w:pPr>
        <w:spacing w:line="360" w:lineRule="auto"/>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16: Rapport du classifieur de LSTM</w:t>
      </w:r>
    </w:p>
    <w:p w14:paraId="2392E451" w14:textId="77777777" w:rsidR="00C30282" w:rsidRPr="00206020" w:rsidRDefault="00C30282" w:rsidP="00FE3377">
      <w:pPr>
        <w:spacing w:line="360" w:lineRule="auto"/>
        <w:jc w:val="both"/>
        <w:rPr>
          <w:rFonts w:asciiTheme="majorBidi" w:hAnsiTheme="majorBidi" w:cstheme="majorBidi"/>
          <w:sz w:val="28"/>
          <w:szCs w:val="28"/>
          <w:lang w:val="fr-CA"/>
        </w:rPr>
      </w:pPr>
    </w:p>
    <w:p w14:paraId="554DB35E" w14:textId="77777777" w:rsidR="008A12D0" w:rsidRDefault="008A12D0" w:rsidP="00FE3377">
      <w:pPr>
        <w:jc w:val="both"/>
        <w:rPr>
          <w:rFonts w:asciiTheme="majorBidi" w:eastAsiaTheme="majorEastAsia" w:hAnsiTheme="majorBidi" w:cstheme="majorBidi"/>
          <w:b/>
          <w:bCs/>
          <w:i/>
          <w:iCs/>
          <w:sz w:val="48"/>
          <w:szCs w:val="48"/>
        </w:rPr>
      </w:pPr>
      <w:r>
        <w:rPr>
          <w:rFonts w:asciiTheme="majorBidi" w:hAnsiTheme="majorBidi"/>
          <w:i/>
          <w:iCs/>
          <w:sz w:val="48"/>
          <w:szCs w:val="48"/>
        </w:rPr>
        <w:br w:type="page"/>
      </w:r>
    </w:p>
    <w:p w14:paraId="20E702FA" w14:textId="16DFADD8" w:rsidR="001347D3" w:rsidRPr="00BD621A" w:rsidRDefault="001347D3" w:rsidP="00FE3377">
      <w:pPr>
        <w:pStyle w:val="Titre1"/>
        <w:jc w:val="both"/>
        <w:rPr>
          <w:rFonts w:asciiTheme="majorBidi" w:hAnsiTheme="majorBidi"/>
          <w:i/>
          <w:iCs/>
          <w:color w:val="auto"/>
          <w:sz w:val="56"/>
          <w:szCs w:val="56"/>
        </w:rPr>
      </w:pPr>
      <w:bookmarkStart w:id="11" w:name="_Toc105267290"/>
      <w:r w:rsidRPr="00BD621A">
        <w:rPr>
          <w:rFonts w:asciiTheme="majorBidi" w:hAnsiTheme="majorBidi"/>
          <w:i/>
          <w:iCs/>
          <w:color w:val="auto"/>
          <w:sz w:val="56"/>
          <w:szCs w:val="56"/>
        </w:rPr>
        <w:lastRenderedPageBreak/>
        <w:t>Introduction Générale</w:t>
      </w:r>
      <w:bookmarkEnd w:id="11"/>
      <w:r w:rsidRPr="00BD621A">
        <w:rPr>
          <w:rFonts w:asciiTheme="majorBidi" w:hAnsiTheme="majorBidi"/>
          <w:i/>
          <w:iCs/>
          <w:color w:val="auto"/>
          <w:sz w:val="56"/>
          <w:szCs w:val="56"/>
        </w:rPr>
        <w:t xml:space="preserve"> </w:t>
      </w:r>
    </w:p>
    <w:p w14:paraId="596A04E3" w14:textId="77777777" w:rsidR="00B4712B" w:rsidRPr="00206020" w:rsidRDefault="00B4712B"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Avec le développement de l'internet et de l'internet mobile, les courriers électroniques et les messages instantanés sont devenus les médias plus pratiques pour notre communication quotidienne.</w:t>
      </w:r>
    </w:p>
    <w:p w14:paraId="534A7106" w14:textId="77777777" w:rsidR="00B4712B" w:rsidRPr="00206020" w:rsidRDefault="00B4712B"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Cependant, les spams, généralement définis comme des courriers électroniques ou des messages non sollicités, sont considérés comme un défi de plus en plus sérieux pour le fondement de l'internet et ont gravement affecté la communication normale des personnes, tant sur le lieu de travail que dans la vie privée. Selon les statistiques de l'</w:t>
      </w:r>
      <w:r w:rsidR="00E71B4F" w:rsidRPr="00206020">
        <w:rPr>
          <w:rFonts w:asciiTheme="majorBidi" w:hAnsiTheme="majorBidi" w:cstheme="majorBidi"/>
          <w:sz w:val="24"/>
          <w:szCs w:val="24"/>
          <w:lang w:val="fr-CA"/>
        </w:rPr>
        <w:t xml:space="preserve">UIT </w:t>
      </w:r>
      <w:r w:rsidRPr="00206020">
        <w:rPr>
          <w:rFonts w:asciiTheme="majorBidi" w:hAnsiTheme="majorBidi" w:cstheme="majorBidi"/>
          <w:sz w:val="24"/>
          <w:szCs w:val="24"/>
          <w:lang w:val="fr-CA"/>
        </w:rPr>
        <w:t>(</w:t>
      </w:r>
      <w:r w:rsidR="00E71B4F" w:rsidRPr="00206020">
        <w:rPr>
          <w:rFonts w:asciiTheme="majorBidi" w:hAnsiTheme="majorBidi" w:cstheme="majorBidi"/>
          <w:sz w:val="24"/>
          <w:szCs w:val="24"/>
          <w:lang w:val="fr-CA"/>
        </w:rPr>
        <w:t>Union internationale des télécommunications</w:t>
      </w:r>
      <w:r w:rsidRPr="00206020">
        <w:rPr>
          <w:rFonts w:asciiTheme="majorBidi" w:hAnsiTheme="majorBidi" w:cstheme="majorBidi"/>
          <w:sz w:val="24"/>
          <w:szCs w:val="24"/>
          <w:lang w:val="fr-CA"/>
        </w:rPr>
        <w:t>), environ 7</w:t>
      </w:r>
      <w:r w:rsidR="00E71B4F" w:rsidRPr="00206020">
        <w:rPr>
          <w:rFonts w:asciiTheme="majorBidi" w:hAnsiTheme="majorBidi" w:cstheme="majorBidi"/>
          <w:sz w:val="24"/>
          <w:szCs w:val="24"/>
          <w:lang w:val="fr-CA"/>
        </w:rPr>
        <w:t>2</w:t>
      </w:r>
      <w:r w:rsidRPr="00206020">
        <w:rPr>
          <w:rFonts w:asciiTheme="majorBidi" w:hAnsiTheme="majorBidi" w:cstheme="majorBidi"/>
          <w:sz w:val="24"/>
          <w:szCs w:val="24"/>
          <w:lang w:val="fr-CA"/>
        </w:rPr>
        <w:t xml:space="preserve"> à 8</w:t>
      </w:r>
      <w:r w:rsidR="00E71B4F" w:rsidRPr="00206020">
        <w:rPr>
          <w:rFonts w:asciiTheme="majorBidi" w:hAnsiTheme="majorBidi" w:cstheme="majorBidi"/>
          <w:sz w:val="24"/>
          <w:szCs w:val="24"/>
          <w:lang w:val="fr-CA"/>
        </w:rPr>
        <w:t>8</w:t>
      </w:r>
      <w:r w:rsidRPr="00206020">
        <w:rPr>
          <w:rFonts w:asciiTheme="majorBidi" w:hAnsiTheme="majorBidi" w:cstheme="majorBidi"/>
          <w:sz w:val="24"/>
          <w:szCs w:val="24"/>
          <w:lang w:val="fr-CA"/>
        </w:rPr>
        <w:t xml:space="preserve"> % des courriels actuellement présents sur l'internet sont des spams. Les nombreux spams </w:t>
      </w:r>
      <w:r w:rsidR="00CB312F" w:rsidRPr="00206020">
        <w:rPr>
          <w:rFonts w:asciiTheme="majorBidi" w:hAnsiTheme="majorBidi" w:cstheme="majorBidi"/>
          <w:sz w:val="24"/>
          <w:szCs w:val="24"/>
          <w:lang w:val="fr-CA"/>
        </w:rPr>
        <w:t>alertent</w:t>
      </w:r>
      <w:r w:rsidRPr="00206020">
        <w:rPr>
          <w:rFonts w:asciiTheme="majorBidi" w:hAnsiTheme="majorBidi" w:cstheme="majorBidi"/>
          <w:sz w:val="24"/>
          <w:szCs w:val="24"/>
          <w:lang w:val="fr-CA"/>
        </w:rPr>
        <w:t xml:space="preserve"> également la sécurité des systèmes informatiques en réseau lorsqu'ils sont utilisés comme vecteurs de virus et de codes malveillants. La détection et le traitement du spam prennent beaucoup de temps, ce qui réduit considérablement la productivité.</w:t>
      </w:r>
    </w:p>
    <w:p w14:paraId="69DED6FB" w14:textId="77777777" w:rsidR="00B4712B" w:rsidRPr="00206020" w:rsidRDefault="00D63407" w:rsidP="00FE3377">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CA"/>
        </w:rPr>
        <w:t xml:space="preserve">Il existe de nombreux travaux qui traitent le problème de filtrage de spam en utilisant des méthodes d’apprentissage automatique. </w:t>
      </w:r>
      <w:r w:rsidR="00E0090E" w:rsidRPr="00206020">
        <w:rPr>
          <w:rFonts w:asciiTheme="majorBidi" w:hAnsiTheme="majorBidi" w:cstheme="majorBidi"/>
          <w:sz w:val="24"/>
          <w:szCs w:val="24"/>
        </w:rPr>
        <w:t xml:space="preserve">Le filtrage de spam basé sur le contenu textuel des messages peut être considéré comme un exemple de classification de textes qui consiste en l'attribution de documents textuels à un ensemble de classes prédéfinies. Le but d'un système de classification est de réaliser la tâche de classification et de le faire avec un degré raisonnable d'exactitude. Il existe aujourd'hui une liste plutôt longue de classifieurs développés autour des algorithmes. </w:t>
      </w:r>
    </w:p>
    <w:p w14:paraId="24EA594A" w14:textId="77777777" w:rsidR="00E0090E" w:rsidRPr="00206020" w:rsidRDefault="00E0090E" w:rsidP="00FE3377">
      <w:pPr>
        <w:spacing w:line="360" w:lineRule="auto"/>
        <w:ind w:firstLine="567"/>
        <w:jc w:val="both"/>
        <w:rPr>
          <w:rFonts w:asciiTheme="majorBidi" w:hAnsiTheme="majorBidi" w:cstheme="majorBidi"/>
          <w:b/>
          <w:bCs/>
          <w:sz w:val="24"/>
          <w:szCs w:val="24"/>
          <w:lang w:val="fr-CA"/>
        </w:rPr>
      </w:pPr>
      <w:r w:rsidRPr="00206020">
        <w:rPr>
          <w:rFonts w:asciiTheme="majorBidi" w:hAnsiTheme="majorBidi" w:cstheme="majorBidi"/>
          <w:sz w:val="24"/>
          <w:szCs w:val="24"/>
        </w:rPr>
        <w:t>On s</w:t>
      </w:r>
      <w:r w:rsidR="00526383" w:rsidRPr="00206020">
        <w:rPr>
          <w:rFonts w:asciiTheme="majorBidi" w:hAnsiTheme="majorBidi" w:cstheme="majorBidi"/>
          <w:sz w:val="24"/>
          <w:szCs w:val="24"/>
        </w:rPr>
        <w:t>’</w:t>
      </w:r>
      <w:r w:rsidRPr="00206020">
        <w:rPr>
          <w:rFonts w:asciiTheme="majorBidi" w:hAnsiTheme="majorBidi" w:cstheme="majorBidi"/>
          <w:sz w:val="24"/>
          <w:szCs w:val="24"/>
        </w:rPr>
        <w:t>e</w:t>
      </w:r>
      <w:r w:rsidR="00526383" w:rsidRPr="00206020">
        <w:rPr>
          <w:rFonts w:asciiTheme="majorBidi" w:hAnsiTheme="majorBidi" w:cstheme="majorBidi"/>
          <w:sz w:val="24"/>
          <w:szCs w:val="24"/>
        </w:rPr>
        <w:t>st</w:t>
      </w:r>
      <w:r w:rsidRPr="00206020">
        <w:rPr>
          <w:rFonts w:asciiTheme="majorBidi" w:hAnsiTheme="majorBidi" w:cstheme="majorBidi"/>
          <w:sz w:val="24"/>
          <w:szCs w:val="24"/>
        </w:rPr>
        <w:t xml:space="preserve"> basé dans notre travail</w:t>
      </w:r>
      <w:r w:rsidR="00526383" w:rsidRPr="00206020">
        <w:rPr>
          <w:rFonts w:asciiTheme="majorBidi" w:hAnsiTheme="majorBidi" w:cstheme="majorBidi"/>
          <w:sz w:val="24"/>
          <w:szCs w:val="24"/>
        </w:rPr>
        <w:t xml:space="preserve"> sur trois algorithmes d’apprentissage : Machine à Vecteur de support (SVM),</w:t>
      </w:r>
      <w:r w:rsidR="00944A0E" w:rsidRPr="00206020">
        <w:rPr>
          <w:rFonts w:asciiTheme="majorBidi" w:eastAsia="Calibri" w:hAnsiTheme="majorBidi" w:cstheme="majorBidi"/>
          <w:b/>
          <w:bCs/>
          <w:color w:val="444444"/>
          <w:sz w:val="32"/>
          <w:szCs w:val="32"/>
          <w:shd w:val="clear" w:color="auto" w:fill="FFFFFF"/>
          <w:lang w:val="fr-CA"/>
        </w:rPr>
        <w:t xml:space="preserve"> </w:t>
      </w:r>
      <w:r w:rsidR="00944A0E" w:rsidRPr="00206020">
        <w:rPr>
          <w:rFonts w:asciiTheme="majorBidi" w:hAnsiTheme="majorBidi" w:cstheme="majorBidi"/>
          <w:sz w:val="24"/>
          <w:szCs w:val="24"/>
          <w:lang w:val="fr-CA"/>
        </w:rPr>
        <w:t>Mémoire longue à court terme (LSTM)</w:t>
      </w:r>
      <w:r w:rsidR="00526383" w:rsidRPr="00206020">
        <w:rPr>
          <w:rFonts w:asciiTheme="majorBidi" w:hAnsiTheme="majorBidi" w:cstheme="majorBidi"/>
          <w:sz w:val="24"/>
          <w:szCs w:val="24"/>
        </w:rPr>
        <w:t xml:space="preserve">, </w:t>
      </w:r>
      <w:r w:rsidR="00854CD8" w:rsidRPr="00206020">
        <w:rPr>
          <w:rFonts w:asciiTheme="majorBidi" w:hAnsiTheme="majorBidi" w:cstheme="majorBidi"/>
          <w:sz w:val="24"/>
          <w:szCs w:val="24"/>
        </w:rPr>
        <w:t>K-Moyennes (K-Means) pour objectif de sélectionner le meilleur algorithme pour classifier le message</w:t>
      </w:r>
      <w:r w:rsidR="00034BDD" w:rsidRPr="00206020">
        <w:rPr>
          <w:rFonts w:asciiTheme="majorBidi" w:hAnsiTheme="majorBidi" w:cstheme="majorBidi"/>
          <w:sz w:val="24"/>
          <w:szCs w:val="24"/>
        </w:rPr>
        <w:t xml:space="preserve"> ou bien le courriel</w:t>
      </w:r>
      <w:r w:rsidR="00854CD8" w:rsidRPr="00206020">
        <w:rPr>
          <w:rFonts w:asciiTheme="majorBidi" w:hAnsiTheme="majorBidi" w:cstheme="majorBidi"/>
          <w:sz w:val="24"/>
          <w:szCs w:val="24"/>
        </w:rPr>
        <w:t xml:space="preserve"> reçu.</w:t>
      </w:r>
    </w:p>
    <w:p w14:paraId="4D703A42" w14:textId="77777777" w:rsidR="00EF781D" w:rsidRPr="00206020" w:rsidRDefault="00854CD8" w:rsidP="00FE3377">
      <w:pPr>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          </w:t>
      </w:r>
    </w:p>
    <w:p w14:paraId="6577CFAA" w14:textId="77777777" w:rsidR="00206020" w:rsidRDefault="00206020" w:rsidP="00FE3377">
      <w:pPr>
        <w:jc w:val="both"/>
        <w:rPr>
          <w:rFonts w:asciiTheme="majorBidi" w:hAnsiTheme="majorBidi" w:cstheme="majorBidi"/>
          <w:color w:val="ED7D31" w:themeColor="accent2"/>
          <w:sz w:val="52"/>
          <w:szCs w:val="52"/>
          <w:u w:val="single"/>
          <w:lang w:val="fr-FR"/>
        </w:rPr>
      </w:pPr>
      <w:r>
        <w:rPr>
          <w:rFonts w:asciiTheme="majorBidi" w:hAnsiTheme="majorBidi" w:cstheme="majorBidi"/>
          <w:color w:val="ED7D31" w:themeColor="accent2"/>
          <w:sz w:val="52"/>
          <w:szCs w:val="52"/>
          <w:u w:val="single"/>
          <w:lang w:val="fr-FR"/>
        </w:rPr>
        <w:br w:type="page"/>
      </w:r>
    </w:p>
    <w:p w14:paraId="406696DB" w14:textId="3A8652B1" w:rsidR="00FC019B" w:rsidRPr="00BD621A" w:rsidRDefault="003D002D" w:rsidP="00FE3377">
      <w:pPr>
        <w:pStyle w:val="Titre1"/>
        <w:jc w:val="both"/>
        <w:rPr>
          <w:rFonts w:asciiTheme="majorBidi" w:hAnsiTheme="majorBidi"/>
          <w:i/>
          <w:iCs/>
          <w:color w:val="auto"/>
          <w:sz w:val="56"/>
          <w:szCs w:val="56"/>
        </w:rPr>
      </w:pPr>
      <w:bookmarkStart w:id="12" w:name="_Toc105267291"/>
      <w:r w:rsidRPr="00BD621A">
        <w:rPr>
          <w:rFonts w:asciiTheme="majorBidi" w:hAnsiTheme="majorBidi"/>
          <w:i/>
          <w:iCs/>
          <w:color w:val="auto"/>
          <w:sz w:val="56"/>
          <w:szCs w:val="56"/>
        </w:rPr>
        <w:lastRenderedPageBreak/>
        <w:t>Chapitre I : Cadre général de projet</w:t>
      </w:r>
      <w:bookmarkEnd w:id="12"/>
    </w:p>
    <w:p w14:paraId="3AB63131" w14:textId="18F4C51C" w:rsidR="003D002D" w:rsidRPr="00206020" w:rsidRDefault="0026416E" w:rsidP="00FE3377">
      <w:pPr>
        <w:pStyle w:val="Titre2"/>
        <w:numPr>
          <w:ilvl w:val="0"/>
          <w:numId w:val="40"/>
        </w:numPr>
        <w:ind w:firstLine="131"/>
        <w:jc w:val="both"/>
        <w:rPr>
          <w:rFonts w:asciiTheme="majorBidi" w:hAnsiTheme="majorBidi"/>
          <w:color w:val="auto"/>
          <w:sz w:val="36"/>
          <w:szCs w:val="36"/>
          <w:lang w:val="fr-FR"/>
        </w:rPr>
      </w:pPr>
      <w:bookmarkStart w:id="13" w:name="_Toc105267292"/>
      <w:r w:rsidRPr="00206020">
        <w:rPr>
          <w:rFonts w:asciiTheme="majorBidi" w:hAnsiTheme="majorBidi"/>
          <w:color w:val="auto"/>
          <w:sz w:val="36"/>
          <w:szCs w:val="36"/>
          <w:lang w:val="fr-FR"/>
        </w:rPr>
        <w:t>Introduction</w:t>
      </w:r>
      <w:bookmarkEnd w:id="13"/>
    </w:p>
    <w:p w14:paraId="7A89F246" w14:textId="77777777" w:rsidR="00EA0D4B" w:rsidRPr="00206020" w:rsidRDefault="003654B6" w:rsidP="00446D70">
      <w:pPr>
        <w:spacing w:line="360" w:lineRule="auto"/>
        <w:ind w:left="1134" w:firstLine="426"/>
        <w:jc w:val="both"/>
        <w:rPr>
          <w:rFonts w:asciiTheme="majorBidi" w:hAnsiTheme="majorBidi" w:cstheme="majorBidi"/>
          <w:color w:val="000000" w:themeColor="text1"/>
          <w:sz w:val="24"/>
          <w:szCs w:val="24"/>
          <w:lang w:val="fr-FR"/>
        </w:rPr>
      </w:pPr>
      <w:r w:rsidRPr="00206020">
        <w:rPr>
          <w:rFonts w:asciiTheme="majorBidi" w:hAnsiTheme="majorBidi" w:cstheme="majorBidi"/>
          <w:color w:val="000000" w:themeColor="text1"/>
          <w:sz w:val="24"/>
          <w:szCs w:val="24"/>
          <w:lang w:val="fr-FR"/>
        </w:rPr>
        <w:t>Les messages de spam sont des messages envoyés à un grand groupe de destinataires sans leur consentement préalable, généralement des publicités pour des biens et services ou des opportunités commerciales.</w:t>
      </w:r>
      <w:r w:rsidR="008A12D0">
        <w:rPr>
          <w:rFonts w:asciiTheme="majorBidi" w:hAnsiTheme="majorBidi" w:cstheme="majorBidi"/>
          <w:color w:val="000000" w:themeColor="text1"/>
          <w:sz w:val="24"/>
          <w:szCs w:val="24"/>
          <w:lang w:val="fr-FR"/>
        </w:rPr>
        <w:t xml:space="preserve"> Aujourd’hui</w:t>
      </w:r>
      <w:r w:rsidRPr="00206020">
        <w:rPr>
          <w:rFonts w:asciiTheme="majorBidi" w:hAnsiTheme="majorBidi" w:cstheme="majorBidi"/>
          <w:color w:val="000000" w:themeColor="text1"/>
          <w:sz w:val="24"/>
          <w:szCs w:val="24"/>
          <w:lang w:val="fr-FR"/>
        </w:rPr>
        <w:t>, le pourcentage de messages de tricherie parmi les spams a fortement augmenté. Les messages de tricherie incitent généralement les gens à donner de l'argent ou des informations personnelles en proposant une offre plaisante ou fausse.</w:t>
      </w:r>
    </w:p>
    <w:p w14:paraId="19206097" w14:textId="77777777" w:rsidR="00CA4445" w:rsidRPr="00206020" w:rsidRDefault="008A12D0" w:rsidP="00446D70">
      <w:pPr>
        <w:spacing w:line="360" w:lineRule="auto"/>
        <w:ind w:left="1134" w:firstLine="426"/>
        <w:jc w:val="both"/>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FR"/>
        </w:rPr>
        <w:t>En d’autre part, l</w:t>
      </w:r>
      <w:r w:rsidR="00CA4445" w:rsidRPr="00206020">
        <w:rPr>
          <w:rFonts w:asciiTheme="majorBidi" w:hAnsiTheme="majorBidi" w:cstheme="majorBidi"/>
          <w:color w:val="000000" w:themeColor="text1"/>
          <w:sz w:val="24"/>
          <w:szCs w:val="24"/>
          <w:lang w:val="fr-CA"/>
        </w:rPr>
        <w:t>a classification du spam est une étape vers la création d’un outil permettant d’identifier les messages tricheurs et de détecter rapidement les messages tricheurs.</w:t>
      </w:r>
    </w:p>
    <w:p w14:paraId="0A264FC2" w14:textId="3D89E26E" w:rsidR="00BA7CE8" w:rsidRPr="004E0987" w:rsidRDefault="00BA7CE8" w:rsidP="00446D70">
      <w:pPr>
        <w:pStyle w:val="Titre2"/>
        <w:numPr>
          <w:ilvl w:val="0"/>
          <w:numId w:val="40"/>
        </w:numPr>
        <w:ind w:firstLine="426"/>
        <w:jc w:val="both"/>
        <w:rPr>
          <w:rFonts w:asciiTheme="majorBidi" w:hAnsiTheme="majorBidi"/>
          <w:color w:val="auto"/>
          <w:sz w:val="36"/>
          <w:szCs w:val="36"/>
          <w:lang w:val="fr-FR"/>
        </w:rPr>
      </w:pPr>
      <w:bookmarkStart w:id="14" w:name="_Toc105267293"/>
      <w:r w:rsidRPr="004E0987">
        <w:rPr>
          <w:rFonts w:asciiTheme="majorBidi" w:hAnsiTheme="majorBidi"/>
          <w:color w:val="auto"/>
          <w:sz w:val="36"/>
          <w:szCs w:val="36"/>
          <w:lang w:val="fr-FR"/>
        </w:rPr>
        <w:t>Présentation du projet</w:t>
      </w:r>
      <w:bookmarkEnd w:id="14"/>
      <w:r w:rsidRPr="004E0987">
        <w:rPr>
          <w:rFonts w:asciiTheme="majorBidi" w:hAnsiTheme="majorBidi"/>
          <w:color w:val="auto"/>
          <w:sz w:val="36"/>
          <w:szCs w:val="36"/>
          <w:lang w:val="fr-FR"/>
        </w:rPr>
        <w:t> </w:t>
      </w:r>
    </w:p>
    <w:p w14:paraId="7ACE8337" w14:textId="77777777" w:rsidR="0084155F" w:rsidRPr="004E0987" w:rsidRDefault="0084155F" w:rsidP="00446D70">
      <w:pPr>
        <w:spacing w:line="360" w:lineRule="auto"/>
        <w:ind w:left="1134" w:firstLine="426"/>
        <w:jc w:val="both"/>
        <w:rPr>
          <w:rFonts w:asciiTheme="majorBidi" w:hAnsiTheme="majorBidi" w:cstheme="majorBidi"/>
          <w:color w:val="000000" w:themeColor="text1"/>
          <w:sz w:val="24"/>
          <w:szCs w:val="24"/>
          <w:lang w:val="fr-CA"/>
        </w:rPr>
      </w:pPr>
      <w:r w:rsidRPr="00206020">
        <w:rPr>
          <w:rFonts w:asciiTheme="majorBidi" w:hAnsiTheme="majorBidi" w:cstheme="majorBidi"/>
          <w:sz w:val="24"/>
          <w:szCs w:val="24"/>
          <w:lang w:val="fr-CA"/>
        </w:rPr>
        <w:t xml:space="preserve"> </w:t>
      </w:r>
      <w:r w:rsidR="001E16B2" w:rsidRPr="004E0987">
        <w:rPr>
          <w:rFonts w:asciiTheme="majorBidi" w:hAnsiTheme="majorBidi" w:cstheme="majorBidi"/>
          <w:color w:val="000000" w:themeColor="text1"/>
          <w:sz w:val="24"/>
          <w:szCs w:val="24"/>
          <w:lang w:val="fr-CA"/>
        </w:rPr>
        <w:t xml:space="preserve">A travers notre projet, on </w:t>
      </w:r>
      <w:r w:rsidR="008A12D0">
        <w:rPr>
          <w:rFonts w:asciiTheme="majorBidi" w:hAnsiTheme="majorBidi" w:cstheme="majorBidi"/>
          <w:color w:val="000000" w:themeColor="text1"/>
          <w:sz w:val="24"/>
          <w:szCs w:val="24"/>
          <w:lang w:val="fr-CA"/>
        </w:rPr>
        <w:t>a</w:t>
      </w:r>
      <w:r w:rsidR="001E16B2" w:rsidRPr="004E0987">
        <w:rPr>
          <w:rFonts w:asciiTheme="majorBidi" w:hAnsiTheme="majorBidi" w:cstheme="majorBidi"/>
          <w:color w:val="000000" w:themeColor="text1"/>
          <w:sz w:val="24"/>
          <w:szCs w:val="24"/>
          <w:lang w:val="fr-CA"/>
        </w:rPr>
        <w:t xml:space="preserve"> </w:t>
      </w:r>
      <w:r w:rsidR="008A12D0" w:rsidRPr="004E0987">
        <w:rPr>
          <w:rFonts w:asciiTheme="majorBidi" w:hAnsiTheme="majorBidi" w:cstheme="majorBidi"/>
          <w:color w:val="000000" w:themeColor="text1"/>
          <w:sz w:val="24"/>
          <w:szCs w:val="24"/>
          <w:lang w:val="fr-CA"/>
        </w:rPr>
        <w:t>essayé</w:t>
      </w:r>
      <w:r w:rsidR="001E16B2" w:rsidRPr="004E0987">
        <w:rPr>
          <w:rFonts w:asciiTheme="majorBidi" w:hAnsiTheme="majorBidi" w:cstheme="majorBidi"/>
          <w:color w:val="000000" w:themeColor="text1"/>
          <w:sz w:val="24"/>
          <w:szCs w:val="24"/>
          <w:lang w:val="fr-CA"/>
        </w:rPr>
        <w:t xml:space="preserve"> de réaliser toutes les étapes nécessaires pour </w:t>
      </w:r>
      <w:r w:rsidR="008A12D0">
        <w:rPr>
          <w:rFonts w:asciiTheme="majorBidi" w:hAnsiTheme="majorBidi" w:cstheme="majorBidi"/>
          <w:color w:val="000000" w:themeColor="text1"/>
          <w:sz w:val="24"/>
          <w:szCs w:val="24"/>
          <w:lang w:val="fr-CA"/>
        </w:rPr>
        <w:t>développer</w:t>
      </w:r>
      <w:r w:rsidR="001E16B2" w:rsidRPr="004E0987">
        <w:rPr>
          <w:rFonts w:asciiTheme="majorBidi" w:hAnsiTheme="majorBidi" w:cstheme="majorBidi"/>
          <w:color w:val="000000" w:themeColor="text1"/>
          <w:sz w:val="24"/>
          <w:szCs w:val="24"/>
          <w:lang w:val="fr-CA"/>
        </w:rPr>
        <w:t xml:space="preserve"> un classifieur intelligent des messages, selon les étapes suivantes :</w:t>
      </w:r>
    </w:p>
    <w:p w14:paraId="5F8CC898" w14:textId="77777777" w:rsidR="001E16B2" w:rsidRPr="004E0987" w:rsidRDefault="001E16B2" w:rsidP="00446D70">
      <w:pPr>
        <w:pStyle w:val="Paragraphedeliste"/>
        <w:numPr>
          <w:ilvl w:val="0"/>
          <w:numId w:val="41"/>
        </w:numPr>
        <w:spacing w:line="360" w:lineRule="auto"/>
        <w:ind w:firstLine="426"/>
        <w:jc w:val="both"/>
        <w:rPr>
          <w:rFonts w:asciiTheme="majorBidi" w:hAnsiTheme="majorBidi" w:cstheme="majorBidi"/>
          <w:color w:val="000000" w:themeColor="text1"/>
          <w:sz w:val="24"/>
          <w:szCs w:val="24"/>
          <w:lang w:val="fr-CA"/>
        </w:rPr>
      </w:pPr>
      <w:r w:rsidRPr="004E0987">
        <w:rPr>
          <w:rFonts w:asciiTheme="majorBidi" w:hAnsiTheme="majorBidi" w:cstheme="majorBidi"/>
          <w:color w:val="000000" w:themeColor="text1"/>
          <w:sz w:val="24"/>
          <w:szCs w:val="24"/>
          <w:lang w:val="fr-CA"/>
        </w:rPr>
        <w:t xml:space="preserve">1ère étape : </w:t>
      </w:r>
      <w:r w:rsidR="00B809C9" w:rsidRPr="004E0987">
        <w:rPr>
          <w:rFonts w:asciiTheme="majorBidi" w:hAnsiTheme="majorBidi" w:cstheme="majorBidi"/>
          <w:color w:val="000000" w:themeColor="text1"/>
          <w:sz w:val="24"/>
          <w:szCs w:val="24"/>
          <w:lang w:val="fr-CA"/>
        </w:rPr>
        <w:t>cette étape est consacrée aux collections des documents d'apprentissage</w:t>
      </w:r>
    </w:p>
    <w:p w14:paraId="36F8538C" w14:textId="77777777" w:rsidR="00B809C9" w:rsidRPr="004E0987" w:rsidRDefault="00B809C9" w:rsidP="00446D70">
      <w:pPr>
        <w:pStyle w:val="Paragraphedeliste"/>
        <w:numPr>
          <w:ilvl w:val="0"/>
          <w:numId w:val="41"/>
        </w:numPr>
        <w:spacing w:line="360" w:lineRule="auto"/>
        <w:ind w:firstLine="426"/>
        <w:jc w:val="both"/>
        <w:rPr>
          <w:rFonts w:asciiTheme="majorBidi" w:hAnsiTheme="majorBidi" w:cstheme="majorBidi"/>
          <w:color w:val="000000" w:themeColor="text1"/>
          <w:sz w:val="24"/>
          <w:szCs w:val="24"/>
          <w:lang w:val="fr-CA"/>
        </w:rPr>
      </w:pPr>
      <w:r w:rsidRPr="004E0987">
        <w:rPr>
          <w:rFonts w:asciiTheme="majorBidi" w:hAnsiTheme="majorBidi" w:cstheme="majorBidi"/>
          <w:color w:val="000000" w:themeColor="text1"/>
          <w:sz w:val="24"/>
          <w:szCs w:val="24"/>
          <w:lang w:val="fr-CA"/>
        </w:rPr>
        <w:t xml:space="preserve">2ème étape : c’est une étape </w:t>
      </w:r>
      <w:r w:rsidR="008A12D0">
        <w:rPr>
          <w:rFonts w:asciiTheme="majorBidi" w:hAnsiTheme="majorBidi" w:cstheme="majorBidi"/>
          <w:color w:val="000000" w:themeColor="text1"/>
          <w:sz w:val="24"/>
          <w:szCs w:val="24"/>
          <w:lang w:val="fr-CA"/>
        </w:rPr>
        <w:t xml:space="preserve">pour le </w:t>
      </w:r>
      <w:r w:rsidRPr="004E0987">
        <w:rPr>
          <w:rFonts w:asciiTheme="majorBidi" w:hAnsiTheme="majorBidi" w:cstheme="majorBidi"/>
          <w:color w:val="000000" w:themeColor="text1"/>
          <w:sz w:val="24"/>
          <w:szCs w:val="24"/>
          <w:lang w:val="fr-CA"/>
        </w:rPr>
        <w:t>prétraitement des données</w:t>
      </w:r>
      <w:r w:rsidR="008A12D0">
        <w:rPr>
          <w:rFonts w:asciiTheme="majorBidi" w:hAnsiTheme="majorBidi" w:cstheme="majorBidi"/>
          <w:color w:val="000000" w:themeColor="text1"/>
          <w:sz w:val="24"/>
          <w:szCs w:val="24"/>
          <w:lang w:val="fr-CA"/>
        </w:rPr>
        <w:t xml:space="preserve"> collectés. Elle est considérée comme une</w:t>
      </w:r>
      <w:r w:rsidRPr="004E0987">
        <w:rPr>
          <w:rFonts w:asciiTheme="majorBidi" w:hAnsiTheme="majorBidi" w:cstheme="majorBidi"/>
          <w:color w:val="000000" w:themeColor="text1"/>
          <w:sz w:val="24"/>
          <w:szCs w:val="24"/>
          <w:lang w:val="fr-CA"/>
        </w:rPr>
        <w:t xml:space="preserve"> </w:t>
      </w:r>
      <w:r w:rsidR="008A12D0">
        <w:rPr>
          <w:rFonts w:asciiTheme="majorBidi" w:hAnsiTheme="majorBidi" w:cstheme="majorBidi"/>
          <w:color w:val="000000" w:themeColor="text1"/>
          <w:sz w:val="24"/>
          <w:szCs w:val="24"/>
          <w:lang w:val="fr-CA"/>
        </w:rPr>
        <w:t xml:space="preserve">étape </w:t>
      </w:r>
      <w:r w:rsidRPr="004E0987">
        <w:rPr>
          <w:rFonts w:asciiTheme="majorBidi" w:hAnsiTheme="majorBidi" w:cstheme="majorBidi"/>
          <w:color w:val="000000" w:themeColor="text1"/>
          <w:sz w:val="24"/>
          <w:szCs w:val="24"/>
          <w:lang w:val="fr-CA"/>
        </w:rPr>
        <w:t xml:space="preserve">plus importante dans </w:t>
      </w:r>
      <w:bookmarkStart w:id="15" w:name="_Hlk104596949"/>
      <w:r w:rsidR="008A12D0">
        <w:rPr>
          <w:rFonts w:asciiTheme="majorBidi" w:hAnsiTheme="majorBidi" w:cstheme="majorBidi"/>
          <w:color w:val="000000" w:themeColor="text1"/>
          <w:sz w:val="24"/>
          <w:szCs w:val="24"/>
          <w:lang w:val="fr-CA"/>
        </w:rPr>
        <w:t xml:space="preserve">le </w:t>
      </w:r>
      <w:r w:rsidR="008A12D0" w:rsidRPr="008A12D0">
        <w:rPr>
          <w:rFonts w:asciiTheme="majorBidi" w:hAnsiTheme="majorBidi" w:cstheme="majorBidi"/>
          <w:color w:val="000000" w:themeColor="text1"/>
          <w:sz w:val="24"/>
          <w:szCs w:val="24"/>
          <w:lang w:val="fr-CA"/>
        </w:rPr>
        <w:t xml:space="preserve">Traitement en </w:t>
      </w:r>
      <w:r w:rsidR="008A12D0">
        <w:rPr>
          <w:rFonts w:asciiTheme="majorBidi" w:hAnsiTheme="majorBidi" w:cstheme="majorBidi"/>
          <w:color w:val="000000" w:themeColor="text1"/>
          <w:sz w:val="24"/>
          <w:szCs w:val="24"/>
          <w:lang w:val="fr-CA"/>
        </w:rPr>
        <w:t>L</w:t>
      </w:r>
      <w:r w:rsidR="008A12D0" w:rsidRPr="008A12D0">
        <w:rPr>
          <w:rFonts w:asciiTheme="majorBidi" w:hAnsiTheme="majorBidi" w:cstheme="majorBidi"/>
          <w:color w:val="000000" w:themeColor="text1"/>
          <w:sz w:val="24"/>
          <w:szCs w:val="24"/>
          <w:lang w:val="fr-CA"/>
        </w:rPr>
        <w:t xml:space="preserve">angage </w:t>
      </w:r>
      <w:r w:rsidR="008A12D0">
        <w:rPr>
          <w:rFonts w:asciiTheme="majorBidi" w:hAnsiTheme="majorBidi" w:cstheme="majorBidi"/>
          <w:color w:val="000000" w:themeColor="text1"/>
          <w:sz w:val="24"/>
          <w:szCs w:val="24"/>
          <w:lang w:val="fr-CA"/>
        </w:rPr>
        <w:t>N</w:t>
      </w:r>
      <w:r w:rsidR="008A12D0" w:rsidRPr="008A12D0">
        <w:rPr>
          <w:rFonts w:asciiTheme="majorBidi" w:hAnsiTheme="majorBidi" w:cstheme="majorBidi"/>
          <w:color w:val="000000" w:themeColor="text1"/>
          <w:sz w:val="24"/>
          <w:szCs w:val="24"/>
          <w:lang w:val="fr-CA"/>
        </w:rPr>
        <w:t xml:space="preserve">aturel </w:t>
      </w:r>
      <w:r w:rsidR="008A12D0">
        <w:rPr>
          <w:rFonts w:asciiTheme="majorBidi" w:hAnsiTheme="majorBidi" w:cstheme="majorBidi"/>
          <w:color w:val="000000" w:themeColor="text1"/>
          <w:sz w:val="24"/>
          <w:szCs w:val="24"/>
          <w:lang w:val="fr-CA"/>
        </w:rPr>
        <w:t>(</w:t>
      </w:r>
      <w:r w:rsidR="008A12D0" w:rsidRPr="004E0987">
        <w:rPr>
          <w:rFonts w:asciiTheme="majorBidi" w:hAnsiTheme="majorBidi" w:cstheme="majorBidi"/>
          <w:color w:val="000000" w:themeColor="text1"/>
          <w:sz w:val="24"/>
          <w:szCs w:val="24"/>
          <w:lang w:val="fr-CA"/>
        </w:rPr>
        <w:t xml:space="preserve">Natural </w:t>
      </w:r>
      <w:proofErr w:type="spellStart"/>
      <w:r w:rsidR="008A12D0" w:rsidRPr="004E0987">
        <w:rPr>
          <w:rFonts w:asciiTheme="majorBidi" w:hAnsiTheme="majorBidi" w:cstheme="majorBidi"/>
          <w:color w:val="000000" w:themeColor="text1"/>
          <w:sz w:val="24"/>
          <w:szCs w:val="24"/>
          <w:lang w:val="fr-CA"/>
        </w:rPr>
        <w:t>Language</w:t>
      </w:r>
      <w:proofErr w:type="spellEnd"/>
      <w:r w:rsidR="008A12D0" w:rsidRPr="004E0987">
        <w:rPr>
          <w:rFonts w:asciiTheme="majorBidi" w:hAnsiTheme="majorBidi" w:cstheme="majorBidi"/>
          <w:color w:val="000000" w:themeColor="text1"/>
          <w:sz w:val="24"/>
          <w:szCs w:val="24"/>
          <w:lang w:val="fr-CA"/>
        </w:rPr>
        <w:t xml:space="preserve"> </w:t>
      </w:r>
      <w:proofErr w:type="spellStart"/>
      <w:r w:rsidR="008A12D0" w:rsidRPr="004E0987">
        <w:rPr>
          <w:rFonts w:asciiTheme="majorBidi" w:hAnsiTheme="majorBidi" w:cstheme="majorBidi"/>
          <w:color w:val="000000" w:themeColor="text1"/>
          <w:sz w:val="24"/>
          <w:szCs w:val="24"/>
          <w:lang w:val="fr-CA"/>
        </w:rPr>
        <w:t>Processing</w:t>
      </w:r>
      <w:bookmarkEnd w:id="15"/>
      <w:proofErr w:type="spellEnd"/>
      <w:r w:rsidR="008A12D0" w:rsidRPr="004E0987">
        <w:rPr>
          <w:rFonts w:asciiTheme="majorBidi" w:hAnsiTheme="majorBidi" w:cstheme="majorBidi"/>
          <w:color w:val="000000" w:themeColor="text1"/>
          <w:sz w:val="24"/>
          <w:szCs w:val="24"/>
          <w:lang w:val="fr-CA"/>
        </w:rPr>
        <w:t xml:space="preserve"> </w:t>
      </w:r>
      <w:r w:rsidR="008A12D0">
        <w:rPr>
          <w:rFonts w:asciiTheme="majorBidi" w:hAnsiTheme="majorBidi" w:cstheme="majorBidi"/>
          <w:color w:val="000000" w:themeColor="text1"/>
          <w:sz w:val="24"/>
          <w:szCs w:val="24"/>
          <w:lang w:val="fr-CA"/>
        </w:rPr>
        <w:t>(NLP</w:t>
      </w:r>
      <w:proofErr w:type="gramStart"/>
      <w:r w:rsidRPr="004E0987">
        <w:rPr>
          <w:rFonts w:asciiTheme="majorBidi" w:hAnsiTheme="majorBidi" w:cstheme="majorBidi"/>
          <w:color w:val="000000" w:themeColor="text1"/>
          <w:sz w:val="24"/>
          <w:szCs w:val="24"/>
          <w:lang w:val="fr-CA"/>
        </w:rPr>
        <w:t xml:space="preserve">) </w:t>
      </w:r>
      <w:r w:rsidR="008A12D0">
        <w:rPr>
          <w:rFonts w:asciiTheme="majorBidi" w:hAnsiTheme="majorBidi" w:cstheme="majorBidi"/>
          <w:color w:val="000000" w:themeColor="text1"/>
          <w:sz w:val="24"/>
          <w:szCs w:val="24"/>
          <w:lang w:val="fr-CA"/>
        </w:rPr>
        <w:t>)</w:t>
      </w:r>
      <w:proofErr w:type="gramEnd"/>
    </w:p>
    <w:p w14:paraId="6FAA0403" w14:textId="77777777" w:rsidR="00B809C9" w:rsidRPr="004E0987" w:rsidRDefault="00B809C9" w:rsidP="00446D70">
      <w:pPr>
        <w:pStyle w:val="Paragraphedeliste"/>
        <w:numPr>
          <w:ilvl w:val="0"/>
          <w:numId w:val="41"/>
        </w:numPr>
        <w:spacing w:line="360" w:lineRule="auto"/>
        <w:ind w:firstLine="426"/>
        <w:jc w:val="both"/>
        <w:rPr>
          <w:rFonts w:asciiTheme="majorBidi" w:hAnsiTheme="majorBidi" w:cstheme="majorBidi"/>
          <w:color w:val="000000" w:themeColor="text1"/>
          <w:sz w:val="24"/>
          <w:szCs w:val="24"/>
          <w:lang w:val="fr-CA"/>
        </w:rPr>
      </w:pPr>
      <w:r w:rsidRPr="004E0987">
        <w:rPr>
          <w:rFonts w:asciiTheme="majorBidi" w:hAnsiTheme="majorBidi" w:cstheme="majorBidi"/>
          <w:color w:val="000000" w:themeColor="text1"/>
          <w:sz w:val="24"/>
          <w:szCs w:val="24"/>
          <w:lang w:val="fr-CA"/>
        </w:rPr>
        <w:t xml:space="preserve">3ème étape : </w:t>
      </w:r>
      <w:r w:rsidR="008A12D0">
        <w:rPr>
          <w:rFonts w:asciiTheme="majorBidi" w:hAnsiTheme="majorBidi" w:cstheme="majorBidi"/>
          <w:color w:val="000000" w:themeColor="text1"/>
          <w:sz w:val="24"/>
          <w:szCs w:val="24"/>
          <w:lang w:val="fr-CA"/>
        </w:rPr>
        <w:t>pour la construction de modèle d’</w:t>
      </w:r>
      <w:r w:rsidRPr="004E0987">
        <w:rPr>
          <w:rFonts w:asciiTheme="majorBidi" w:hAnsiTheme="majorBidi" w:cstheme="majorBidi"/>
          <w:color w:val="000000" w:themeColor="text1"/>
          <w:sz w:val="24"/>
          <w:szCs w:val="24"/>
          <w:lang w:val="fr-CA"/>
        </w:rPr>
        <w:t xml:space="preserve">apprentissage automatique </w:t>
      </w:r>
    </w:p>
    <w:p w14:paraId="6868E558" w14:textId="77777777" w:rsidR="00D436AD" w:rsidRPr="004E0987" w:rsidRDefault="00D436AD" w:rsidP="00446D70">
      <w:pPr>
        <w:pStyle w:val="Paragraphedeliste"/>
        <w:numPr>
          <w:ilvl w:val="0"/>
          <w:numId w:val="41"/>
        </w:numPr>
        <w:spacing w:line="360" w:lineRule="auto"/>
        <w:ind w:firstLine="426"/>
        <w:jc w:val="both"/>
        <w:rPr>
          <w:rFonts w:asciiTheme="majorBidi" w:hAnsiTheme="majorBidi" w:cstheme="majorBidi"/>
          <w:color w:val="000000" w:themeColor="text1"/>
          <w:sz w:val="24"/>
          <w:szCs w:val="24"/>
          <w:lang w:val="fr-CA"/>
        </w:rPr>
      </w:pPr>
      <w:r w:rsidRPr="004E0987">
        <w:rPr>
          <w:rFonts w:asciiTheme="majorBidi" w:hAnsiTheme="majorBidi" w:cstheme="majorBidi"/>
          <w:color w:val="000000" w:themeColor="text1"/>
          <w:sz w:val="24"/>
          <w:szCs w:val="24"/>
          <w:lang w:val="fr-CA"/>
        </w:rPr>
        <w:t>4ème étape </w:t>
      </w:r>
      <w:r w:rsidR="008A12D0" w:rsidRPr="004E0987">
        <w:rPr>
          <w:rFonts w:asciiTheme="majorBidi" w:hAnsiTheme="majorBidi" w:cstheme="majorBidi"/>
          <w:color w:val="000000" w:themeColor="text1"/>
          <w:sz w:val="24"/>
          <w:szCs w:val="24"/>
          <w:lang w:val="fr-CA"/>
        </w:rPr>
        <w:t>:</w:t>
      </w:r>
      <w:r w:rsidR="008A12D0">
        <w:rPr>
          <w:rFonts w:asciiTheme="majorBidi" w:hAnsiTheme="majorBidi" w:cstheme="majorBidi"/>
          <w:color w:val="000000" w:themeColor="text1"/>
          <w:sz w:val="24"/>
          <w:szCs w:val="24"/>
          <w:lang w:val="fr-CA"/>
        </w:rPr>
        <w:t xml:space="preserve"> pour l’</w:t>
      </w:r>
      <w:r w:rsidRPr="004E0987">
        <w:rPr>
          <w:rFonts w:asciiTheme="majorBidi" w:hAnsiTheme="majorBidi" w:cstheme="majorBidi"/>
          <w:color w:val="000000" w:themeColor="text1"/>
          <w:sz w:val="24"/>
          <w:szCs w:val="24"/>
          <w:lang w:val="fr-CA"/>
        </w:rPr>
        <w:t xml:space="preserve">évaluation, c’est </w:t>
      </w:r>
      <w:r w:rsidR="00963D0E" w:rsidRPr="004E0987">
        <w:rPr>
          <w:rFonts w:asciiTheme="majorBidi" w:hAnsiTheme="majorBidi" w:cstheme="majorBidi"/>
          <w:color w:val="000000" w:themeColor="text1"/>
          <w:sz w:val="24"/>
          <w:szCs w:val="24"/>
          <w:lang w:val="fr-CA"/>
        </w:rPr>
        <w:t>là</w:t>
      </w:r>
      <w:r w:rsidRPr="004E0987">
        <w:rPr>
          <w:rFonts w:asciiTheme="majorBidi" w:hAnsiTheme="majorBidi" w:cstheme="majorBidi"/>
          <w:color w:val="000000" w:themeColor="text1"/>
          <w:sz w:val="24"/>
          <w:szCs w:val="24"/>
          <w:lang w:val="fr-CA"/>
        </w:rPr>
        <w:t xml:space="preserve"> </w:t>
      </w:r>
      <w:r w:rsidR="00963D0E" w:rsidRPr="004E0987">
        <w:rPr>
          <w:rFonts w:asciiTheme="majorBidi" w:hAnsiTheme="majorBidi" w:cstheme="majorBidi"/>
          <w:color w:val="000000" w:themeColor="text1"/>
          <w:sz w:val="24"/>
          <w:szCs w:val="24"/>
          <w:lang w:val="fr-CA"/>
        </w:rPr>
        <w:t>où</w:t>
      </w:r>
      <w:r w:rsidRPr="004E0987">
        <w:rPr>
          <w:rFonts w:asciiTheme="majorBidi" w:hAnsiTheme="majorBidi" w:cstheme="majorBidi"/>
          <w:color w:val="000000" w:themeColor="text1"/>
          <w:sz w:val="24"/>
          <w:szCs w:val="24"/>
          <w:lang w:val="fr-CA"/>
        </w:rPr>
        <w:t xml:space="preserve"> on évalue notre model en utilisant la matrice de confusion</w:t>
      </w:r>
    </w:p>
    <w:p w14:paraId="1B333D5C" w14:textId="5BC8CF7C" w:rsidR="00D436AD" w:rsidRPr="002F680F" w:rsidRDefault="00D436AD" w:rsidP="00446D70">
      <w:pPr>
        <w:pStyle w:val="Titre2"/>
        <w:numPr>
          <w:ilvl w:val="0"/>
          <w:numId w:val="40"/>
        </w:numPr>
        <w:ind w:firstLine="426"/>
        <w:jc w:val="both"/>
        <w:rPr>
          <w:rFonts w:asciiTheme="majorBidi" w:hAnsiTheme="majorBidi"/>
          <w:color w:val="auto"/>
          <w:sz w:val="36"/>
          <w:szCs w:val="36"/>
          <w:lang w:val="fr-FR"/>
        </w:rPr>
      </w:pPr>
      <w:bookmarkStart w:id="16" w:name="_Toc105267294"/>
      <w:r w:rsidRPr="002F680F">
        <w:rPr>
          <w:rFonts w:asciiTheme="majorBidi" w:hAnsiTheme="majorBidi"/>
          <w:color w:val="auto"/>
          <w:sz w:val="36"/>
          <w:szCs w:val="36"/>
          <w:lang w:val="fr-FR"/>
        </w:rPr>
        <w:t xml:space="preserve">Spécification des </w:t>
      </w:r>
      <w:r w:rsidR="002F680F">
        <w:rPr>
          <w:rFonts w:asciiTheme="majorBidi" w:hAnsiTheme="majorBidi"/>
          <w:color w:val="auto"/>
          <w:sz w:val="36"/>
          <w:szCs w:val="36"/>
          <w:lang w:val="fr-FR"/>
        </w:rPr>
        <w:t>Besoins</w:t>
      </w:r>
      <w:bookmarkEnd w:id="16"/>
      <w:r w:rsidR="002F680F">
        <w:rPr>
          <w:rFonts w:asciiTheme="majorBidi" w:hAnsiTheme="majorBidi"/>
          <w:color w:val="auto"/>
          <w:sz w:val="36"/>
          <w:szCs w:val="36"/>
          <w:lang w:val="fr-FR"/>
        </w:rPr>
        <w:t xml:space="preserve"> </w:t>
      </w:r>
    </w:p>
    <w:p w14:paraId="17C5A47A" w14:textId="77777777" w:rsidR="00D436AD" w:rsidRPr="00206020" w:rsidRDefault="00065BB2" w:rsidP="00446D70">
      <w:pPr>
        <w:spacing w:line="360" w:lineRule="auto"/>
        <w:ind w:firstLine="426"/>
        <w:jc w:val="both"/>
        <w:rPr>
          <w:rFonts w:asciiTheme="majorBidi" w:hAnsiTheme="majorBidi" w:cstheme="majorBidi"/>
          <w:sz w:val="24"/>
          <w:szCs w:val="24"/>
        </w:rPr>
      </w:pPr>
      <w:r w:rsidRPr="00206020">
        <w:rPr>
          <w:rFonts w:asciiTheme="majorBidi" w:hAnsiTheme="majorBidi" w:cstheme="majorBidi"/>
          <w:sz w:val="24"/>
          <w:szCs w:val="24"/>
        </w:rPr>
        <w:t>Les applications concrètes du Machine Learning sont de plus en plus nombreuses. Parmi les plus populaires, on trouve par exemple la classification texte. Alors pour construire un bon modèle de Machine Learning</w:t>
      </w:r>
      <w:r w:rsidR="00C72D95" w:rsidRPr="00206020">
        <w:rPr>
          <w:rFonts w:asciiTheme="majorBidi" w:hAnsiTheme="majorBidi" w:cstheme="majorBidi"/>
          <w:sz w:val="24"/>
          <w:szCs w:val="24"/>
        </w:rPr>
        <w:t>,</w:t>
      </w:r>
      <w:r w:rsidRPr="00206020">
        <w:rPr>
          <w:rFonts w:asciiTheme="majorBidi" w:hAnsiTheme="majorBidi" w:cstheme="majorBidi"/>
          <w:sz w:val="24"/>
          <w:szCs w:val="24"/>
        </w:rPr>
        <w:t xml:space="preserve"> </w:t>
      </w:r>
      <w:r w:rsidR="00C72D95" w:rsidRPr="00206020">
        <w:rPr>
          <w:rFonts w:asciiTheme="majorBidi" w:hAnsiTheme="majorBidi" w:cstheme="majorBidi"/>
          <w:sz w:val="24"/>
          <w:szCs w:val="24"/>
        </w:rPr>
        <w:t>on peut suivre s</w:t>
      </w:r>
      <w:r w:rsidR="003D3ABA" w:rsidRPr="00206020">
        <w:rPr>
          <w:rFonts w:asciiTheme="majorBidi" w:hAnsiTheme="majorBidi" w:cstheme="majorBidi"/>
          <w:sz w:val="24"/>
          <w:szCs w:val="24"/>
        </w:rPr>
        <w:t>ix</w:t>
      </w:r>
      <w:r w:rsidR="00C72D95" w:rsidRPr="00206020">
        <w:rPr>
          <w:rFonts w:asciiTheme="majorBidi" w:hAnsiTheme="majorBidi" w:cstheme="majorBidi"/>
          <w:sz w:val="24"/>
          <w:szCs w:val="24"/>
        </w:rPr>
        <w:t xml:space="preserve"> étapes clés qui résultent de ces expériences :</w:t>
      </w:r>
    </w:p>
    <w:p w14:paraId="14439CB0" w14:textId="77777777" w:rsidR="00C72D95" w:rsidRPr="00206020" w:rsidRDefault="00C72D95" w:rsidP="00446D70">
      <w:pPr>
        <w:pStyle w:val="Paragraphedeliste"/>
        <w:numPr>
          <w:ilvl w:val="0"/>
          <w:numId w:val="5"/>
        </w:numPr>
        <w:spacing w:line="360" w:lineRule="auto"/>
        <w:ind w:firstLine="426"/>
        <w:jc w:val="both"/>
        <w:rPr>
          <w:rFonts w:asciiTheme="majorBidi" w:hAnsiTheme="majorBidi" w:cstheme="majorBidi"/>
          <w:sz w:val="24"/>
          <w:szCs w:val="24"/>
        </w:rPr>
      </w:pPr>
      <w:r w:rsidRPr="00206020">
        <w:rPr>
          <w:rFonts w:asciiTheme="majorBidi" w:hAnsiTheme="majorBidi" w:cstheme="majorBidi"/>
          <w:sz w:val="24"/>
          <w:szCs w:val="24"/>
        </w:rPr>
        <w:t>Comprendre et identifier le problème du métier</w:t>
      </w:r>
    </w:p>
    <w:p w14:paraId="00DEC08B" w14:textId="77777777" w:rsidR="00C72D95" w:rsidRPr="00206020" w:rsidRDefault="00C72D95" w:rsidP="00446D70">
      <w:pPr>
        <w:pStyle w:val="Paragraphedeliste"/>
        <w:numPr>
          <w:ilvl w:val="0"/>
          <w:numId w:val="5"/>
        </w:numPr>
        <w:spacing w:line="360" w:lineRule="auto"/>
        <w:ind w:firstLine="426"/>
        <w:jc w:val="both"/>
        <w:rPr>
          <w:rFonts w:asciiTheme="majorBidi" w:hAnsiTheme="majorBidi" w:cstheme="majorBidi"/>
          <w:sz w:val="24"/>
          <w:szCs w:val="24"/>
        </w:rPr>
      </w:pPr>
      <w:r w:rsidRPr="00206020">
        <w:rPr>
          <w:rFonts w:asciiTheme="majorBidi" w:hAnsiTheme="majorBidi" w:cstheme="majorBidi"/>
          <w:sz w:val="24"/>
          <w:szCs w:val="24"/>
        </w:rPr>
        <w:t>Comprendre et identifier les données</w:t>
      </w:r>
    </w:p>
    <w:p w14:paraId="7C8D353D" w14:textId="77777777" w:rsidR="00C72D95" w:rsidRPr="00206020" w:rsidRDefault="00C72D95" w:rsidP="00FE3377">
      <w:pPr>
        <w:pStyle w:val="Paragraphedeliste"/>
        <w:numPr>
          <w:ilvl w:val="0"/>
          <w:numId w:val="5"/>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t xml:space="preserve">Collecter et préparer les données </w:t>
      </w:r>
    </w:p>
    <w:p w14:paraId="50404D76" w14:textId="77777777" w:rsidR="00C72D95" w:rsidRPr="00206020" w:rsidRDefault="00C72D95" w:rsidP="00FE3377">
      <w:pPr>
        <w:pStyle w:val="Paragraphedeliste"/>
        <w:numPr>
          <w:ilvl w:val="0"/>
          <w:numId w:val="5"/>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lastRenderedPageBreak/>
        <w:t>Déterminer les attributs du modèle et entraîner le modèle</w:t>
      </w:r>
    </w:p>
    <w:p w14:paraId="4DE88740" w14:textId="77777777" w:rsidR="00C72D95" w:rsidRPr="00206020" w:rsidRDefault="00C72D95" w:rsidP="00FE3377">
      <w:pPr>
        <w:pStyle w:val="Paragraphedeliste"/>
        <w:numPr>
          <w:ilvl w:val="0"/>
          <w:numId w:val="5"/>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t xml:space="preserve">Evaluer les performances du modèle </w:t>
      </w:r>
    </w:p>
    <w:p w14:paraId="6C9984DA" w14:textId="1883305F" w:rsidR="003D3ABA" w:rsidRPr="0018505A" w:rsidRDefault="003D3ABA" w:rsidP="00FE3377">
      <w:pPr>
        <w:pStyle w:val="Titre2"/>
        <w:numPr>
          <w:ilvl w:val="0"/>
          <w:numId w:val="40"/>
        </w:numPr>
        <w:ind w:firstLine="131"/>
        <w:jc w:val="both"/>
        <w:rPr>
          <w:rFonts w:asciiTheme="majorBidi" w:hAnsiTheme="majorBidi"/>
          <w:color w:val="auto"/>
          <w:sz w:val="36"/>
          <w:szCs w:val="36"/>
          <w:lang w:val="fr-FR"/>
        </w:rPr>
      </w:pPr>
      <w:r w:rsidRPr="0018505A">
        <w:rPr>
          <w:rFonts w:asciiTheme="majorBidi" w:hAnsiTheme="majorBidi"/>
          <w:color w:val="auto"/>
          <w:sz w:val="36"/>
          <w:szCs w:val="36"/>
          <w:lang w:val="fr-FR"/>
        </w:rPr>
        <w:t xml:space="preserve"> </w:t>
      </w:r>
      <w:bookmarkStart w:id="17" w:name="_Toc105267295"/>
      <w:r w:rsidRPr="0018505A">
        <w:rPr>
          <w:rFonts w:asciiTheme="majorBidi" w:hAnsiTheme="majorBidi"/>
          <w:color w:val="auto"/>
          <w:sz w:val="36"/>
          <w:szCs w:val="36"/>
          <w:lang w:val="fr-FR"/>
        </w:rPr>
        <w:t>Problématique</w:t>
      </w:r>
      <w:bookmarkEnd w:id="17"/>
    </w:p>
    <w:p w14:paraId="588AA0E5" w14:textId="5C032318" w:rsidR="003D3ABA" w:rsidRPr="00206020" w:rsidRDefault="00DF1445" w:rsidP="00FE3377">
      <w:pPr>
        <w:spacing w:line="360" w:lineRule="auto"/>
        <w:ind w:firstLine="426"/>
        <w:jc w:val="both"/>
        <w:rPr>
          <w:rFonts w:asciiTheme="majorBidi" w:hAnsiTheme="majorBidi" w:cstheme="majorBidi"/>
          <w:sz w:val="24"/>
          <w:szCs w:val="24"/>
        </w:rPr>
      </w:pPr>
      <w:r w:rsidRPr="00206020">
        <w:rPr>
          <w:rFonts w:asciiTheme="majorBidi" w:hAnsiTheme="majorBidi" w:cstheme="majorBidi"/>
          <w:sz w:val="24"/>
          <w:szCs w:val="24"/>
        </w:rPr>
        <w:t>Le phénomène du spam ne cesse de croître ainsi que les victimes de ce vrai désastre. Pareillement pour les entreprises et pour les particuliers, les dangers du spam sont bien présents et il est important de connaître l’impact de ces derniers :</w:t>
      </w:r>
    </w:p>
    <w:p w14:paraId="594B5B37" w14:textId="77777777" w:rsidR="00DF1445" w:rsidRPr="00206020" w:rsidRDefault="00DF1445" w:rsidP="00FE3377">
      <w:pPr>
        <w:spacing w:line="360" w:lineRule="auto"/>
        <w:ind w:firstLine="426"/>
        <w:jc w:val="both"/>
        <w:rPr>
          <w:rFonts w:asciiTheme="majorBidi" w:hAnsiTheme="majorBidi" w:cstheme="majorBidi"/>
          <w:sz w:val="24"/>
          <w:szCs w:val="24"/>
        </w:rPr>
      </w:pPr>
      <w:r w:rsidRPr="00206020">
        <w:rPr>
          <w:rFonts w:asciiTheme="majorBidi" w:hAnsiTheme="majorBidi" w:cstheme="majorBidi"/>
          <w:b/>
          <w:bCs/>
          <w:sz w:val="24"/>
          <w:szCs w:val="24"/>
        </w:rPr>
        <w:t>Risques de sécurité </w:t>
      </w:r>
      <w:r w:rsidRPr="00206020">
        <w:rPr>
          <w:rFonts w:asciiTheme="majorBidi" w:hAnsiTheme="majorBidi" w:cstheme="majorBidi"/>
          <w:sz w:val="24"/>
          <w:szCs w:val="24"/>
        </w:rPr>
        <w:t xml:space="preserve">: </w:t>
      </w:r>
      <w:r w:rsidR="00521B20" w:rsidRPr="00206020">
        <w:rPr>
          <w:rFonts w:asciiTheme="majorBidi" w:hAnsiTheme="majorBidi" w:cstheme="majorBidi"/>
          <w:sz w:val="24"/>
          <w:szCs w:val="24"/>
        </w:rPr>
        <w:t>Les spammeurs peuvent amener les utilisateurs à ouvrir des messages ou des pièces jointes contenant des logiciels malveillants, créant ainsi une brèche dans la sécurité de l’appareil.</w:t>
      </w:r>
    </w:p>
    <w:p w14:paraId="3AF727A5" w14:textId="77777777" w:rsidR="002F15EE" w:rsidRPr="00206020" w:rsidRDefault="00521B20" w:rsidP="00FE3377">
      <w:pPr>
        <w:spacing w:line="360" w:lineRule="auto"/>
        <w:ind w:firstLine="426"/>
        <w:jc w:val="both"/>
        <w:rPr>
          <w:rFonts w:asciiTheme="majorBidi" w:hAnsiTheme="majorBidi" w:cstheme="majorBidi"/>
          <w:sz w:val="24"/>
          <w:szCs w:val="24"/>
        </w:rPr>
      </w:pPr>
      <w:r w:rsidRPr="00206020">
        <w:rPr>
          <w:rFonts w:asciiTheme="majorBidi" w:hAnsiTheme="majorBidi" w:cstheme="majorBidi"/>
          <w:b/>
          <w:bCs/>
          <w:sz w:val="24"/>
          <w:szCs w:val="24"/>
        </w:rPr>
        <w:t>Atteinte à la vie privée</w:t>
      </w:r>
      <w:r w:rsidR="002F15EE" w:rsidRPr="00206020">
        <w:rPr>
          <w:rFonts w:asciiTheme="majorBidi" w:hAnsiTheme="majorBidi" w:cstheme="majorBidi"/>
          <w:sz w:val="24"/>
          <w:szCs w:val="24"/>
        </w:rPr>
        <w:t xml:space="preserve"> : Les</w:t>
      </w:r>
      <w:r w:rsidRPr="00206020">
        <w:rPr>
          <w:rFonts w:asciiTheme="majorBidi" w:hAnsiTheme="majorBidi" w:cstheme="majorBidi"/>
          <w:sz w:val="24"/>
          <w:szCs w:val="24"/>
        </w:rPr>
        <w:t xml:space="preserve"> messages spam sont capable</w:t>
      </w:r>
      <w:r w:rsidR="002F15EE" w:rsidRPr="00206020">
        <w:rPr>
          <w:rFonts w:asciiTheme="majorBidi" w:hAnsiTheme="majorBidi" w:cstheme="majorBidi"/>
          <w:sz w:val="24"/>
          <w:szCs w:val="24"/>
        </w:rPr>
        <w:t>s de faire des captures d’écran, de connaître la localisation géographique de la machine… car le spam en lui-même n’est pas considéré comme un malware.</w:t>
      </w:r>
    </w:p>
    <w:p w14:paraId="36B8B68A" w14:textId="77777777" w:rsidR="00A3678F" w:rsidRPr="0018505A" w:rsidRDefault="002F15EE" w:rsidP="00FE3377">
      <w:pPr>
        <w:spacing w:line="360" w:lineRule="auto"/>
        <w:ind w:firstLine="426"/>
        <w:jc w:val="both"/>
        <w:rPr>
          <w:rFonts w:asciiTheme="majorBidi" w:hAnsiTheme="majorBidi" w:cstheme="majorBidi"/>
          <w:sz w:val="24"/>
          <w:szCs w:val="24"/>
        </w:rPr>
      </w:pPr>
      <w:r w:rsidRPr="00206020">
        <w:rPr>
          <w:rFonts w:asciiTheme="majorBidi" w:hAnsiTheme="majorBidi" w:cstheme="majorBidi"/>
          <w:sz w:val="24"/>
          <w:szCs w:val="24"/>
        </w:rPr>
        <w:t xml:space="preserve">Et il existe de plusieurs autres risques </w:t>
      </w:r>
      <w:r w:rsidR="00A3678F" w:rsidRPr="00206020">
        <w:rPr>
          <w:rFonts w:asciiTheme="majorBidi" w:hAnsiTheme="majorBidi" w:cstheme="majorBidi"/>
          <w:sz w:val="24"/>
          <w:szCs w:val="24"/>
        </w:rPr>
        <w:t>posés par les messages spams.</w:t>
      </w:r>
    </w:p>
    <w:p w14:paraId="673F9E8D" w14:textId="064FEE42" w:rsidR="00A3678F" w:rsidRPr="002F680F" w:rsidRDefault="00A3678F" w:rsidP="00FE3377">
      <w:pPr>
        <w:pStyle w:val="Titre2"/>
        <w:numPr>
          <w:ilvl w:val="0"/>
          <w:numId w:val="40"/>
        </w:numPr>
        <w:ind w:firstLine="273"/>
        <w:jc w:val="both"/>
        <w:rPr>
          <w:rFonts w:asciiTheme="majorBidi" w:hAnsiTheme="majorBidi"/>
          <w:color w:val="auto"/>
          <w:sz w:val="36"/>
          <w:szCs w:val="36"/>
          <w:lang w:val="fr-FR"/>
        </w:rPr>
      </w:pPr>
      <w:r w:rsidRPr="002F680F">
        <w:rPr>
          <w:rFonts w:asciiTheme="majorBidi" w:hAnsiTheme="majorBidi"/>
          <w:color w:val="auto"/>
          <w:sz w:val="36"/>
          <w:szCs w:val="36"/>
          <w:lang w:val="fr-FR"/>
        </w:rPr>
        <w:t xml:space="preserve"> </w:t>
      </w:r>
      <w:bookmarkStart w:id="18" w:name="_Toc105267296"/>
      <w:r w:rsidRPr="002F680F">
        <w:rPr>
          <w:rFonts w:asciiTheme="majorBidi" w:hAnsiTheme="majorBidi"/>
          <w:color w:val="auto"/>
          <w:sz w:val="36"/>
          <w:szCs w:val="36"/>
          <w:lang w:val="fr-FR"/>
        </w:rPr>
        <w:t>Objectifs</w:t>
      </w:r>
      <w:bookmarkEnd w:id="18"/>
      <w:r w:rsidR="002F680F">
        <w:rPr>
          <w:rFonts w:asciiTheme="majorBidi" w:hAnsiTheme="majorBidi"/>
          <w:color w:val="auto"/>
          <w:sz w:val="36"/>
          <w:szCs w:val="36"/>
          <w:lang w:val="fr-FR"/>
        </w:rPr>
        <w:t xml:space="preserve"> </w:t>
      </w:r>
    </w:p>
    <w:p w14:paraId="0EB27FEF" w14:textId="77777777" w:rsidR="00A3678F" w:rsidRPr="00206020" w:rsidRDefault="0037215E" w:rsidP="00FE3377">
      <w:pPr>
        <w:spacing w:line="360" w:lineRule="auto"/>
        <w:ind w:firstLine="273"/>
        <w:jc w:val="both"/>
        <w:rPr>
          <w:rFonts w:asciiTheme="majorBidi" w:hAnsiTheme="majorBidi" w:cstheme="majorBidi"/>
          <w:sz w:val="24"/>
          <w:szCs w:val="24"/>
        </w:rPr>
      </w:pPr>
      <w:r w:rsidRPr="00206020">
        <w:rPr>
          <w:rFonts w:asciiTheme="majorBidi" w:hAnsiTheme="majorBidi" w:cstheme="majorBidi"/>
          <w:sz w:val="24"/>
          <w:szCs w:val="24"/>
        </w:rPr>
        <w:t xml:space="preserve">     Dans cette recherche, nous évoquons les études les plus récentes dans le domaine de l’apprentissage automatique appliqué pour la classification des messages spams.</w:t>
      </w:r>
    </w:p>
    <w:p w14:paraId="70E2BF33" w14:textId="77777777" w:rsidR="0037215E" w:rsidRPr="00206020" w:rsidRDefault="0037215E" w:rsidP="00FE3377">
      <w:pPr>
        <w:spacing w:line="360" w:lineRule="auto"/>
        <w:ind w:firstLine="273"/>
        <w:jc w:val="both"/>
        <w:rPr>
          <w:rFonts w:asciiTheme="majorBidi" w:hAnsiTheme="majorBidi" w:cstheme="majorBidi"/>
          <w:sz w:val="24"/>
          <w:szCs w:val="24"/>
        </w:rPr>
      </w:pPr>
      <w:r w:rsidRPr="00206020">
        <w:rPr>
          <w:rFonts w:asciiTheme="majorBidi" w:hAnsiTheme="majorBidi" w:cstheme="majorBidi"/>
          <w:sz w:val="24"/>
          <w:szCs w:val="24"/>
        </w:rPr>
        <w:t xml:space="preserve">     L'objectif de notre travail consiste premièrement, à étudier et comparer un ensemble de méthodes d'apprentissage automatique que nous avons découvert pendant notre étude.</w:t>
      </w:r>
    </w:p>
    <w:p w14:paraId="45CDFD64" w14:textId="77777777" w:rsidR="00FC10B3" w:rsidRPr="00206020" w:rsidRDefault="0037215E" w:rsidP="00FE3377">
      <w:pPr>
        <w:spacing w:line="360" w:lineRule="auto"/>
        <w:ind w:firstLine="273"/>
        <w:jc w:val="both"/>
        <w:rPr>
          <w:rFonts w:asciiTheme="majorBidi" w:hAnsiTheme="majorBidi" w:cstheme="majorBidi"/>
          <w:sz w:val="24"/>
          <w:szCs w:val="24"/>
        </w:rPr>
      </w:pPr>
      <w:r w:rsidRPr="00206020">
        <w:rPr>
          <w:rFonts w:asciiTheme="majorBidi" w:hAnsiTheme="majorBidi" w:cstheme="majorBidi"/>
          <w:sz w:val="24"/>
          <w:szCs w:val="24"/>
        </w:rPr>
        <w:t xml:space="preserve">Deuxièmement, notre objectif est de préparer les données en faisant l'extraction de nouvelles caractéristiques pour traiter cette problématique. </w:t>
      </w:r>
    </w:p>
    <w:p w14:paraId="0A7EB488" w14:textId="77777777" w:rsidR="00394567" w:rsidRPr="00206020" w:rsidRDefault="0037215E" w:rsidP="00FE3377">
      <w:pPr>
        <w:spacing w:line="360" w:lineRule="auto"/>
        <w:ind w:firstLine="273"/>
        <w:jc w:val="both"/>
        <w:rPr>
          <w:rFonts w:asciiTheme="majorBidi" w:hAnsiTheme="majorBidi" w:cstheme="majorBidi"/>
          <w:sz w:val="24"/>
          <w:szCs w:val="24"/>
        </w:rPr>
      </w:pPr>
      <w:r w:rsidRPr="00206020">
        <w:rPr>
          <w:rFonts w:asciiTheme="majorBidi" w:hAnsiTheme="majorBidi" w:cstheme="majorBidi"/>
          <w:sz w:val="24"/>
          <w:szCs w:val="24"/>
        </w:rPr>
        <w:t xml:space="preserve">Finalement, nous réaliserons des </w:t>
      </w:r>
      <w:r w:rsidR="00FC10B3" w:rsidRPr="00206020">
        <w:rPr>
          <w:rFonts w:asciiTheme="majorBidi" w:hAnsiTheme="majorBidi" w:cstheme="majorBidi"/>
          <w:sz w:val="24"/>
          <w:szCs w:val="24"/>
        </w:rPr>
        <w:t>expériences</w:t>
      </w:r>
      <w:r w:rsidRPr="00206020">
        <w:rPr>
          <w:rFonts w:asciiTheme="majorBidi" w:hAnsiTheme="majorBidi" w:cstheme="majorBidi"/>
          <w:sz w:val="24"/>
          <w:szCs w:val="24"/>
        </w:rPr>
        <w:t xml:space="preserve"> en utilisant différentes caractéristiques d</w:t>
      </w:r>
      <w:r w:rsidR="00FC10B3" w:rsidRPr="00206020">
        <w:rPr>
          <w:rFonts w:asciiTheme="majorBidi" w:hAnsiTheme="majorBidi" w:cstheme="majorBidi"/>
          <w:sz w:val="24"/>
          <w:szCs w:val="24"/>
        </w:rPr>
        <w:t>e</w:t>
      </w:r>
      <w:r w:rsidRPr="00206020">
        <w:rPr>
          <w:rFonts w:asciiTheme="majorBidi" w:hAnsiTheme="majorBidi" w:cstheme="majorBidi"/>
          <w:sz w:val="24"/>
          <w:szCs w:val="24"/>
        </w:rPr>
        <w:t xml:space="preserve"> spam pour comparer les m</w:t>
      </w:r>
      <w:r w:rsidR="00FC10B3" w:rsidRPr="00206020">
        <w:rPr>
          <w:rFonts w:asciiTheme="majorBidi" w:hAnsiTheme="majorBidi" w:cstheme="majorBidi"/>
          <w:sz w:val="24"/>
          <w:szCs w:val="24"/>
        </w:rPr>
        <w:t>é</w:t>
      </w:r>
      <w:r w:rsidRPr="00206020">
        <w:rPr>
          <w:rFonts w:asciiTheme="majorBidi" w:hAnsiTheme="majorBidi" w:cstheme="majorBidi"/>
          <w:sz w:val="24"/>
          <w:szCs w:val="24"/>
        </w:rPr>
        <w:t>thodes d'appr</w:t>
      </w:r>
      <w:r w:rsidR="00FC10B3" w:rsidRPr="00206020">
        <w:rPr>
          <w:rFonts w:asciiTheme="majorBidi" w:hAnsiTheme="majorBidi" w:cstheme="majorBidi"/>
          <w:sz w:val="24"/>
          <w:szCs w:val="24"/>
        </w:rPr>
        <w:t>e</w:t>
      </w:r>
      <w:r w:rsidRPr="00206020">
        <w:rPr>
          <w:rFonts w:asciiTheme="majorBidi" w:hAnsiTheme="majorBidi" w:cstheme="majorBidi"/>
          <w:sz w:val="24"/>
          <w:szCs w:val="24"/>
        </w:rPr>
        <w:t>ntissage automatique, suivis d'une discussion des résultats obtenus.</w:t>
      </w:r>
    </w:p>
    <w:p w14:paraId="39E078A8" w14:textId="26F87D91" w:rsidR="001942A3" w:rsidRPr="0018505A" w:rsidRDefault="0018505A" w:rsidP="00FE3377">
      <w:pPr>
        <w:pStyle w:val="Titre2"/>
        <w:numPr>
          <w:ilvl w:val="0"/>
          <w:numId w:val="40"/>
        </w:numPr>
        <w:ind w:firstLine="273"/>
        <w:jc w:val="both"/>
        <w:rPr>
          <w:rFonts w:asciiTheme="majorBidi" w:hAnsiTheme="majorBidi"/>
          <w:color w:val="auto"/>
          <w:sz w:val="36"/>
          <w:szCs w:val="36"/>
          <w:lang w:val="fr-FR"/>
        </w:rPr>
      </w:pPr>
      <w:bookmarkStart w:id="19" w:name="_Toc105267297"/>
      <w:r>
        <w:rPr>
          <w:rFonts w:asciiTheme="majorBidi" w:hAnsiTheme="majorBidi"/>
          <w:color w:val="auto"/>
          <w:sz w:val="36"/>
          <w:szCs w:val="36"/>
          <w:lang w:val="fr-FR"/>
        </w:rPr>
        <w:t>Conclusion</w:t>
      </w:r>
      <w:bookmarkEnd w:id="19"/>
      <w:r>
        <w:rPr>
          <w:rFonts w:asciiTheme="majorBidi" w:hAnsiTheme="majorBidi"/>
          <w:color w:val="auto"/>
          <w:sz w:val="36"/>
          <w:szCs w:val="36"/>
          <w:lang w:val="fr-FR"/>
        </w:rPr>
        <w:t xml:space="preserve"> </w:t>
      </w:r>
    </w:p>
    <w:p w14:paraId="7381A829" w14:textId="77777777" w:rsidR="001942A3" w:rsidRPr="00206020" w:rsidRDefault="001942A3" w:rsidP="00FE3377">
      <w:pPr>
        <w:ind w:firstLine="273"/>
        <w:jc w:val="both"/>
        <w:rPr>
          <w:rFonts w:asciiTheme="majorBidi" w:hAnsiTheme="majorBidi" w:cstheme="majorBidi"/>
          <w:color w:val="000000" w:themeColor="text1"/>
          <w:sz w:val="28"/>
          <w:szCs w:val="28"/>
          <w:shd w:val="clear" w:color="auto" w:fill="FFFFFF"/>
        </w:rPr>
      </w:pPr>
    </w:p>
    <w:p w14:paraId="501D12A6" w14:textId="77777777" w:rsidR="004D06C6" w:rsidRDefault="001942A3" w:rsidP="00FE3377">
      <w:pPr>
        <w:spacing w:line="360" w:lineRule="auto"/>
        <w:ind w:firstLine="273"/>
        <w:jc w:val="both"/>
        <w:rPr>
          <w:rFonts w:asciiTheme="majorBidi" w:hAnsiTheme="majorBidi" w:cstheme="majorBidi"/>
          <w:color w:val="000000" w:themeColor="text1"/>
          <w:sz w:val="24"/>
          <w:szCs w:val="24"/>
          <w:shd w:val="clear" w:color="auto" w:fill="FFFFFF"/>
        </w:rPr>
      </w:pPr>
      <w:r w:rsidRPr="00206020">
        <w:rPr>
          <w:rFonts w:asciiTheme="majorBidi" w:hAnsiTheme="majorBidi" w:cstheme="majorBidi"/>
          <w:color w:val="000000" w:themeColor="text1"/>
          <w:sz w:val="24"/>
          <w:szCs w:val="24"/>
          <w:shd w:val="clear" w:color="auto" w:fill="FFFFFF"/>
        </w:rPr>
        <w:t xml:space="preserve">La classification de textes est une tâche de NLP très importante au vu de toutes les applications qui peuvent en découler. Il existe plusieurs approches possibles pour la réalisation de classifieurs. Même si les modèles à base de Machine Learning sont en général plus performants que les moteurs à règles, il peut être intéressant de réaliser un classifieur mixte. </w:t>
      </w:r>
      <w:r w:rsidRPr="00206020">
        <w:rPr>
          <w:rFonts w:asciiTheme="majorBidi" w:hAnsiTheme="majorBidi" w:cstheme="majorBidi"/>
          <w:color w:val="000000" w:themeColor="text1"/>
          <w:sz w:val="24"/>
          <w:szCs w:val="24"/>
          <w:shd w:val="clear" w:color="auto" w:fill="FFFFFF"/>
        </w:rPr>
        <w:lastRenderedPageBreak/>
        <w:t>Pour finir, il est important de choisir les métriques d’évaluation qui conviennent le mieux en fonction du contexte global dans lequel on se trouve, afin que la mesure de la performance du modèle ait du sens.</w:t>
      </w:r>
    </w:p>
    <w:p w14:paraId="0661378F" w14:textId="77777777" w:rsidR="0018505A" w:rsidRDefault="0018505A" w:rsidP="00FE3377">
      <w:pPr>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br w:type="page"/>
      </w:r>
    </w:p>
    <w:p w14:paraId="5A9D26D7" w14:textId="62D2DC0D" w:rsidR="00972FD0" w:rsidRPr="0018505A" w:rsidRDefault="00927F30" w:rsidP="00FE3377">
      <w:pPr>
        <w:pStyle w:val="Titre1"/>
        <w:jc w:val="both"/>
        <w:rPr>
          <w:rFonts w:asciiTheme="majorBidi" w:hAnsiTheme="majorBidi"/>
          <w:color w:val="auto"/>
          <w:sz w:val="52"/>
          <w:szCs w:val="52"/>
          <w:lang w:val="fr-FR"/>
        </w:rPr>
      </w:pPr>
      <w:bookmarkStart w:id="20" w:name="_Toc105267298"/>
      <w:r w:rsidRPr="0018505A">
        <w:rPr>
          <w:rFonts w:asciiTheme="majorBidi" w:hAnsiTheme="majorBidi"/>
          <w:color w:val="auto"/>
          <w:sz w:val="52"/>
          <w:szCs w:val="52"/>
          <w:lang w:val="fr-FR"/>
        </w:rPr>
        <w:lastRenderedPageBreak/>
        <w:t xml:space="preserve">Chapitre II : </w:t>
      </w:r>
      <w:r w:rsidR="00972FD0" w:rsidRPr="0018505A">
        <w:rPr>
          <w:rFonts w:asciiTheme="majorBidi" w:hAnsiTheme="majorBidi"/>
          <w:color w:val="auto"/>
          <w:sz w:val="52"/>
          <w:szCs w:val="52"/>
          <w:lang w:val="fr-FR"/>
        </w:rPr>
        <w:t>Méthodes d’apprentissage automatique</w:t>
      </w:r>
      <w:bookmarkEnd w:id="20"/>
    </w:p>
    <w:p w14:paraId="59E7E14B" w14:textId="43D7AF23" w:rsidR="00972FD0" w:rsidRPr="0018505A" w:rsidRDefault="00972FD0" w:rsidP="00FE3377">
      <w:pPr>
        <w:pStyle w:val="Paragraphedeliste"/>
        <w:numPr>
          <w:ilvl w:val="0"/>
          <w:numId w:val="42"/>
        </w:numPr>
        <w:jc w:val="both"/>
        <w:outlineLvl w:val="1"/>
        <w:rPr>
          <w:rFonts w:asciiTheme="majorBidi" w:hAnsiTheme="majorBidi" w:cstheme="majorBidi"/>
          <w:sz w:val="36"/>
          <w:szCs w:val="36"/>
        </w:rPr>
      </w:pPr>
      <w:bookmarkStart w:id="21" w:name="_Toc105267299"/>
      <w:r w:rsidRPr="0018505A">
        <w:rPr>
          <w:rFonts w:asciiTheme="majorBidi" w:hAnsiTheme="majorBidi" w:cstheme="majorBidi"/>
          <w:sz w:val="36"/>
          <w:szCs w:val="36"/>
        </w:rPr>
        <w:t>I</w:t>
      </w:r>
      <w:r w:rsidRPr="00BD621A">
        <w:rPr>
          <w:rFonts w:asciiTheme="majorBidi" w:eastAsiaTheme="majorEastAsia" w:hAnsiTheme="majorBidi" w:cstheme="majorBidi"/>
          <w:b/>
          <w:bCs/>
          <w:sz w:val="36"/>
          <w:szCs w:val="36"/>
        </w:rPr>
        <w:t>ntroduction</w:t>
      </w:r>
      <w:bookmarkEnd w:id="21"/>
    </w:p>
    <w:p w14:paraId="2FBAD642" w14:textId="57BF3AFE" w:rsidR="00927F30" w:rsidRPr="00206020" w:rsidRDefault="00A853A4" w:rsidP="00FE3377">
      <w:pPr>
        <w:spacing w:line="360" w:lineRule="auto"/>
        <w:ind w:firstLine="567"/>
        <w:jc w:val="both"/>
        <w:rPr>
          <w:rFonts w:asciiTheme="majorBidi" w:hAnsiTheme="majorBidi" w:cstheme="majorBidi"/>
          <w:sz w:val="24"/>
          <w:szCs w:val="24"/>
          <w:lang w:val="fr-CA"/>
        </w:rPr>
      </w:pPr>
      <w:bookmarkStart w:id="22" w:name="_Hlk104213814"/>
      <w:r w:rsidRPr="00206020">
        <w:rPr>
          <w:rFonts w:asciiTheme="majorBidi" w:hAnsiTheme="majorBidi" w:cstheme="majorBidi"/>
          <w:sz w:val="24"/>
          <w:szCs w:val="24"/>
          <w:lang w:val="fr-CA"/>
        </w:rPr>
        <w:t xml:space="preserve">L’apprentissage automatique est une branche de l’intelligence artificielle (IA) et de l’informatique qui utilise principalement </w:t>
      </w:r>
      <w:bookmarkEnd w:id="22"/>
      <w:r w:rsidRPr="00206020">
        <w:rPr>
          <w:rFonts w:asciiTheme="majorBidi" w:hAnsiTheme="majorBidi" w:cstheme="majorBidi"/>
          <w:sz w:val="24"/>
          <w:szCs w:val="24"/>
          <w:lang w:val="fr-CA"/>
        </w:rPr>
        <w:t xml:space="preserve">des données et des algorithmes pour </w:t>
      </w:r>
      <w:r w:rsidR="00BC0743" w:rsidRPr="00206020">
        <w:rPr>
          <w:rFonts w:asciiTheme="majorBidi" w:hAnsiTheme="majorBidi" w:cstheme="majorBidi"/>
          <w:sz w:val="24"/>
          <w:szCs w:val="24"/>
          <w:lang w:val="fr-CA"/>
        </w:rPr>
        <w:t>affecter</w:t>
      </w:r>
      <w:r w:rsidRPr="00206020">
        <w:rPr>
          <w:rFonts w:asciiTheme="majorBidi" w:hAnsiTheme="majorBidi" w:cstheme="majorBidi"/>
          <w:sz w:val="24"/>
          <w:szCs w:val="24"/>
          <w:lang w:val="fr-CA"/>
        </w:rPr>
        <w:t xml:space="preserve"> la manière dont les </w:t>
      </w:r>
      <w:r w:rsidR="00C22C28" w:rsidRPr="00206020">
        <w:rPr>
          <w:rFonts w:asciiTheme="majorBidi" w:hAnsiTheme="majorBidi" w:cstheme="majorBidi"/>
          <w:sz w:val="24"/>
          <w:szCs w:val="24"/>
          <w:lang w:val="fr-CA"/>
        </w:rPr>
        <w:t>êtres</w:t>
      </w:r>
      <w:r w:rsidRPr="00206020">
        <w:rPr>
          <w:rFonts w:asciiTheme="majorBidi" w:hAnsiTheme="majorBidi" w:cstheme="majorBidi"/>
          <w:sz w:val="24"/>
          <w:szCs w:val="24"/>
          <w:lang w:val="fr-CA"/>
        </w:rPr>
        <w:t xml:space="preserve"> humains apprennent, en améliorant progressivement sa précision.</w:t>
      </w:r>
    </w:p>
    <w:p w14:paraId="2DBA7DEA" w14:textId="7CE6128D" w:rsidR="00996787" w:rsidRPr="0018505A" w:rsidRDefault="00BC0743"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Dans l’apprentissage automatique, on peut distinguer entre trois types d’apprentissage automatiques : Apprentissage supervisé, apprentissage non supervisé et apprentissage de renforcement. </w:t>
      </w:r>
      <w:r w:rsidR="00996787" w:rsidRPr="00206020">
        <w:rPr>
          <w:rFonts w:asciiTheme="majorBidi" w:hAnsiTheme="majorBidi" w:cstheme="majorBidi"/>
          <w:sz w:val="24"/>
          <w:szCs w:val="24"/>
          <w:lang w:val="fr-CA"/>
        </w:rPr>
        <w:t>Dans notre projet, on va se concentrer sur l’apprentissage supervisé et</w:t>
      </w:r>
      <w:r w:rsidR="0018505A">
        <w:rPr>
          <w:rFonts w:asciiTheme="majorBidi" w:hAnsiTheme="majorBidi" w:cstheme="majorBidi"/>
          <w:sz w:val="24"/>
          <w:szCs w:val="24"/>
          <w:lang w:val="fr-CA"/>
        </w:rPr>
        <w:t xml:space="preserve"> l’apprentissage non supervisé.</w:t>
      </w:r>
    </w:p>
    <w:p w14:paraId="667D4EF9" w14:textId="3961D374" w:rsidR="00996787" w:rsidRPr="0018505A" w:rsidRDefault="00996787" w:rsidP="00FE0B44">
      <w:pPr>
        <w:pStyle w:val="Paragraphedeliste"/>
        <w:numPr>
          <w:ilvl w:val="0"/>
          <w:numId w:val="42"/>
        </w:numPr>
        <w:jc w:val="both"/>
        <w:outlineLvl w:val="1"/>
        <w:rPr>
          <w:rFonts w:asciiTheme="majorBidi" w:hAnsiTheme="majorBidi" w:cstheme="majorBidi"/>
          <w:sz w:val="36"/>
          <w:szCs w:val="36"/>
        </w:rPr>
      </w:pPr>
      <w:bookmarkStart w:id="23" w:name="_Toc105267300"/>
      <w:r w:rsidRPr="0018505A">
        <w:rPr>
          <w:rFonts w:asciiTheme="majorBidi" w:hAnsiTheme="majorBidi" w:cstheme="majorBidi"/>
          <w:sz w:val="36"/>
          <w:szCs w:val="36"/>
        </w:rPr>
        <w:t>Apprentissage</w:t>
      </w:r>
      <w:r w:rsidR="0018505A">
        <w:rPr>
          <w:rFonts w:asciiTheme="majorBidi" w:hAnsiTheme="majorBidi" w:cstheme="majorBidi"/>
          <w:sz w:val="36"/>
          <w:szCs w:val="36"/>
        </w:rPr>
        <w:t xml:space="preserve"> supervisé</w:t>
      </w:r>
      <w:bookmarkEnd w:id="23"/>
      <w:r w:rsidR="0018505A">
        <w:rPr>
          <w:rFonts w:asciiTheme="majorBidi" w:hAnsiTheme="majorBidi" w:cstheme="majorBidi"/>
          <w:sz w:val="36"/>
          <w:szCs w:val="36"/>
        </w:rPr>
        <w:t> </w:t>
      </w:r>
    </w:p>
    <w:p w14:paraId="704BA5E8" w14:textId="60F05E84" w:rsidR="00996787" w:rsidRPr="00206020" w:rsidRDefault="001C66A4"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L’apprentissage supervisé </w:t>
      </w:r>
      <w:r w:rsidR="00782EC3" w:rsidRPr="00206020">
        <w:rPr>
          <w:rFonts w:asciiTheme="majorBidi" w:hAnsiTheme="majorBidi" w:cstheme="majorBidi"/>
          <w:sz w:val="24"/>
          <w:szCs w:val="24"/>
          <w:lang w:val="fr-CA"/>
        </w:rPr>
        <w:t xml:space="preserve">s’intéresse aux données déjà classer, et les algorithmes </w:t>
      </w:r>
      <w:r w:rsidR="00782EC3" w:rsidRPr="00206020">
        <w:rPr>
          <w:rFonts w:asciiTheme="majorBidi" w:hAnsiTheme="majorBidi" w:cstheme="majorBidi"/>
          <w:sz w:val="24"/>
          <w:szCs w:val="24"/>
        </w:rPr>
        <w:t>de ce type d’apprentissage a pour but de prédire la classe d’une donnée étiquetée basant sur la connaissance fournie par le pré-observations et les classes.</w:t>
      </w:r>
      <w:r w:rsidRPr="00206020">
        <w:rPr>
          <w:rFonts w:asciiTheme="majorBidi" w:hAnsiTheme="majorBidi" w:cstheme="majorBidi"/>
          <w:sz w:val="24"/>
          <w:szCs w:val="24"/>
          <w:lang w:val="fr-CA"/>
        </w:rPr>
        <w:t xml:space="preserve"> </w:t>
      </w:r>
    </w:p>
    <w:p w14:paraId="2128B45D" w14:textId="77777777" w:rsidR="00AA55CC" w:rsidRPr="00206020" w:rsidRDefault="00AA55CC"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L’apprentissage supervisé est classé en deux catégories d’algorithmes : </w:t>
      </w:r>
    </w:p>
    <w:p w14:paraId="319C09A9" w14:textId="77777777" w:rsidR="00AA55CC" w:rsidRPr="00206020" w:rsidRDefault="00AA55CC" w:rsidP="00FE3377">
      <w:pPr>
        <w:pStyle w:val="Paragraphedeliste"/>
        <w:numPr>
          <w:ilvl w:val="0"/>
          <w:numId w:val="8"/>
        </w:num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Classification : Un problème de classification se pose lorsque la variable de sortie est une catégorie, telle que « Rouge » ou « Bleu », « maladie » ou « pas de maladie ».</w:t>
      </w:r>
    </w:p>
    <w:p w14:paraId="4A2B62DF" w14:textId="77777777" w:rsidR="00AA55CC" w:rsidRPr="00206020" w:rsidRDefault="00AA55CC" w:rsidP="00FE3377">
      <w:pPr>
        <w:pStyle w:val="Paragraphedeliste"/>
        <w:numPr>
          <w:ilvl w:val="0"/>
          <w:numId w:val="8"/>
        </w:num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Régression : Un problème de régression se produit lorsque la variable de sortie est une valeur réelle, telle que « dollars » ou « poids ».</w:t>
      </w:r>
    </w:p>
    <w:p w14:paraId="7D7CF3FA" w14:textId="77777777" w:rsidR="00036EAC" w:rsidRPr="00206020" w:rsidRDefault="00AA55CC"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Dans notre cas on s’intéresse juste à la classification.</w:t>
      </w:r>
    </w:p>
    <w:p w14:paraId="3DA8BE66" w14:textId="478621D7" w:rsidR="00782EC3" w:rsidRPr="00206020" w:rsidRDefault="00782EC3"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Il existe plusieurs </w:t>
      </w:r>
      <w:r w:rsidR="00AA55CC" w:rsidRPr="00206020">
        <w:rPr>
          <w:rFonts w:asciiTheme="majorBidi" w:hAnsiTheme="majorBidi" w:cstheme="majorBidi"/>
          <w:sz w:val="24"/>
          <w:szCs w:val="24"/>
          <w:lang w:val="fr-CA"/>
        </w:rPr>
        <w:t>algorithmes et techniques utilisés pour la classification supervisée des spam</w:t>
      </w:r>
      <w:r w:rsidR="00036EAC" w:rsidRPr="00206020">
        <w:rPr>
          <w:rFonts w:asciiTheme="majorBidi" w:hAnsiTheme="majorBidi" w:cstheme="majorBidi"/>
          <w:sz w:val="24"/>
          <w:szCs w:val="24"/>
          <w:lang w:val="fr-CA"/>
        </w:rPr>
        <w:t>, on peut citer :</w:t>
      </w:r>
    </w:p>
    <w:p w14:paraId="0D9D1D35" w14:textId="1E61FD7B" w:rsidR="00D902B7" w:rsidRPr="0018505A" w:rsidRDefault="00D902B7" w:rsidP="00FE3377">
      <w:pPr>
        <w:pStyle w:val="Paragraphedeliste"/>
        <w:numPr>
          <w:ilvl w:val="0"/>
          <w:numId w:val="43"/>
        </w:numPr>
        <w:ind w:firstLine="567"/>
        <w:jc w:val="both"/>
        <w:outlineLvl w:val="2"/>
        <w:rPr>
          <w:rFonts w:asciiTheme="majorBidi" w:hAnsiTheme="majorBidi" w:cstheme="majorBidi"/>
          <w:sz w:val="32"/>
          <w:szCs w:val="32"/>
        </w:rPr>
      </w:pPr>
      <w:bookmarkStart w:id="24" w:name="_Toc105267301"/>
      <w:r w:rsidRPr="0018505A">
        <w:rPr>
          <w:rFonts w:asciiTheme="majorBidi" w:hAnsiTheme="majorBidi" w:cstheme="majorBidi"/>
          <w:sz w:val="32"/>
          <w:szCs w:val="32"/>
        </w:rPr>
        <w:t>Réseau neural network (LSTM)</w:t>
      </w:r>
      <w:bookmarkStart w:id="25" w:name="_Hlk104250193"/>
      <w:bookmarkEnd w:id="24"/>
    </w:p>
    <w:bookmarkEnd w:id="25"/>
    <w:p w14:paraId="5F763F09" w14:textId="77777777" w:rsidR="00036EAC" w:rsidRPr="00206020" w:rsidRDefault="00D902B7" w:rsidP="00FE3377">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Avant d’entamer aux réseaux des neurones, on propose le schéma suivant qui explique la hiérarchie où se situe les réseaux de neurones.</w:t>
      </w:r>
    </w:p>
    <w:p w14:paraId="565D32BB" w14:textId="77777777" w:rsidR="00036EAC" w:rsidRPr="00206020" w:rsidRDefault="00C52E80" w:rsidP="00FE3377">
      <w:pPr>
        <w:spacing w:line="360" w:lineRule="auto"/>
        <w:jc w:val="both"/>
        <w:rPr>
          <w:rFonts w:asciiTheme="majorBidi" w:hAnsiTheme="majorBidi" w:cstheme="majorBidi"/>
          <w:sz w:val="24"/>
          <w:szCs w:val="24"/>
          <w:lang w:val="fr-CA"/>
        </w:rPr>
      </w:pPr>
      <w:r w:rsidRPr="00206020">
        <w:rPr>
          <w:rFonts w:asciiTheme="majorBidi" w:hAnsiTheme="majorBidi" w:cstheme="majorBidi"/>
          <w:noProof/>
          <w:lang w:val="fr-FR" w:eastAsia="fr-FR"/>
        </w:rPr>
        <w:lastRenderedPageBreak/>
        <w:drawing>
          <wp:inline distT="0" distB="0" distL="0" distR="0" wp14:anchorId="46B17A7D" wp14:editId="21B4F197">
            <wp:extent cx="5760720" cy="380428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04285"/>
                    </a:xfrm>
                    <a:prstGeom prst="rect">
                      <a:avLst/>
                    </a:prstGeom>
                    <a:noFill/>
                    <a:ln>
                      <a:noFill/>
                    </a:ln>
                  </pic:spPr>
                </pic:pic>
              </a:graphicData>
            </a:graphic>
          </wp:inline>
        </w:drawing>
      </w:r>
    </w:p>
    <w:p w14:paraId="50701071" w14:textId="77777777" w:rsidR="00975898" w:rsidRPr="00975898" w:rsidRDefault="00975898" w:rsidP="00FE3377">
      <w:pPr>
        <w:pStyle w:val="Lgende"/>
        <w:jc w:val="both"/>
        <w:rPr>
          <w:rFonts w:asciiTheme="majorBidi" w:hAnsiTheme="majorBidi" w:cstheme="majorBidi"/>
          <w:b w:val="0"/>
          <w:bCs w:val="0"/>
          <w:i/>
          <w:iCs/>
          <w:sz w:val="24"/>
          <w:szCs w:val="24"/>
          <w:lang w:val="fr-CA"/>
        </w:rPr>
      </w:pPr>
      <w:bookmarkStart w:id="26" w:name="_Toc104968871"/>
      <w:r w:rsidRPr="00975898">
        <w:rPr>
          <w:rFonts w:asciiTheme="majorBidi" w:hAnsiTheme="majorBidi" w:cstheme="majorBidi"/>
          <w:b w:val="0"/>
          <w:bCs w:val="0"/>
          <w:sz w:val="24"/>
          <w:szCs w:val="24"/>
        </w:rPr>
        <w:t xml:space="preserve">Figure </w:t>
      </w:r>
      <w:r w:rsidRPr="00975898">
        <w:rPr>
          <w:rFonts w:asciiTheme="majorBidi" w:hAnsiTheme="majorBidi" w:cstheme="majorBidi"/>
          <w:b w:val="0"/>
          <w:bCs w:val="0"/>
          <w:sz w:val="24"/>
          <w:szCs w:val="24"/>
        </w:rPr>
        <w:fldChar w:fldCharType="begin"/>
      </w:r>
      <w:r w:rsidRPr="00975898">
        <w:rPr>
          <w:rFonts w:asciiTheme="majorBidi" w:hAnsiTheme="majorBidi" w:cstheme="majorBidi"/>
          <w:b w:val="0"/>
          <w:bCs w:val="0"/>
          <w:sz w:val="24"/>
          <w:szCs w:val="24"/>
        </w:rPr>
        <w:instrText xml:space="preserve"> SEQ Figure \* ARABIC </w:instrText>
      </w:r>
      <w:r w:rsidRPr="00975898">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2</w:t>
      </w:r>
      <w:r w:rsidRPr="00975898">
        <w:rPr>
          <w:rFonts w:asciiTheme="majorBidi" w:hAnsiTheme="majorBidi" w:cstheme="majorBidi"/>
          <w:b w:val="0"/>
          <w:bCs w:val="0"/>
          <w:sz w:val="24"/>
          <w:szCs w:val="24"/>
        </w:rPr>
        <w:fldChar w:fldCharType="end"/>
      </w:r>
      <w:r w:rsidRPr="00975898">
        <w:rPr>
          <w:rFonts w:asciiTheme="majorBidi" w:hAnsiTheme="majorBidi" w:cstheme="majorBidi"/>
          <w:b w:val="0"/>
          <w:bCs w:val="0"/>
          <w:sz w:val="24"/>
          <w:szCs w:val="24"/>
        </w:rPr>
        <w:t> : Processus de travail de LSTM</w:t>
      </w:r>
      <w:bookmarkEnd w:id="26"/>
    </w:p>
    <w:p w14:paraId="76339717" w14:textId="77777777" w:rsidR="000F6AEC" w:rsidRPr="00206020" w:rsidRDefault="000F6AEC" w:rsidP="00FE3377">
      <w:pPr>
        <w:jc w:val="both"/>
        <w:rPr>
          <w:rFonts w:asciiTheme="majorBidi" w:hAnsiTheme="majorBidi" w:cstheme="majorBidi"/>
          <w:sz w:val="28"/>
          <w:szCs w:val="28"/>
          <w:lang w:val="fr-CA"/>
        </w:rPr>
      </w:pPr>
    </w:p>
    <w:p w14:paraId="3438379B" w14:textId="77777777" w:rsidR="009C2138" w:rsidRPr="00206020" w:rsidRDefault="00EC6906"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LSTM est un type des réseaux neurones récurent (RNN)</w:t>
      </w:r>
      <w:r w:rsidR="009C2138" w:rsidRPr="00206020">
        <w:rPr>
          <w:rFonts w:asciiTheme="majorBidi" w:hAnsiTheme="majorBidi" w:cstheme="majorBidi"/>
          <w:sz w:val="24"/>
          <w:szCs w:val="24"/>
          <w:lang w:val="fr-CA"/>
        </w:rPr>
        <w:t>, donc pour bien comprendre LSTM, il faut d’abord comprendre les réseaux de neurones et les réseaux de neurones récurrents.</w:t>
      </w:r>
    </w:p>
    <w:p w14:paraId="6BB9FEA9" w14:textId="77777777" w:rsidR="00DC16A8" w:rsidRPr="00206020" w:rsidRDefault="009C2138"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b/>
          <w:bCs/>
          <w:sz w:val="24"/>
          <w:szCs w:val="24"/>
          <w:lang w:val="fr-CA"/>
        </w:rPr>
        <w:t>Un réseau de neurones artificiels</w:t>
      </w:r>
      <w:r w:rsidRPr="00206020">
        <w:rPr>
          <w:rFonts w:asciiTheme="majorBidi" w:hAnsiTheme="majorBidi" w:cstheme="majorBidi"/>
          <w:sz w:val="24"/>
          <w:szCs w:val="24"/>
          <w:lang w:val="fr-CA"/>
        </w:rPr>
        <w:t xml:space="preserve"> est une séquence des couches de neurones connectés, inspirée des réseaux de neurones biologiques. Ce n’est pas un algorithme mais des combinaisons de divers algorithmes qui nous permettent de faire des opérations complexes sur des données. Parmi les types des réseaux de neurones, on trouve les réseaux de neurones récurrents.</w:t>
      </w:r>
    </w:p>
    <w:p w14:paraId="596B92ED" w14:textId="77777777" w:rsidR="00DC16A8" w:rsidRPr="00206020" w:rsidRDefault="00DC16A8" w:rsidP="00FE3377">
      <w:pPr>
        <w:spacing w:line="360" w:lineRule="auto"/>
        <w:jc w:val="both"/>
        <w:rPr>
          <w:rFonts w:asciiTheme="majorBidi" w:hAnsiTheme="majorBidi" w:cstheme="majorBidi"/>
          <w:sz w:val="24"/>
          <w:szCs w:val="24"/>
          <w:lang w:val="fr-CA"/>
        </w:rPr>
      </w:pPr>
      <w:r w:rsidRPr="00206020">
        <w:rPr>
          <w:rFonts w:asciiTheme="majorBidi" w:hAnsiTheme="majorBidi" w:cstheme="majorBidi"/>
          <w:noProof/>
          <w:lang w:val="fr-FR" w:eastAsia="fr-FR"/>
        </w:rPr>
        <w:lastRenderedPageBreak/>
        <w:drawing>
          <wp:inline distT="0" distB="0" distL="0" distR="0" wp14:anchorId="35A50213" wp14:editId="164D730A">
            <wp:extent cx="3978234" cy="2439476"/>
            <wp:effectExtent l="0" t="0" r="3810" b="0"/>
            <wp:docPr id="9" name="Imag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See the source imag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3525" cy="2454985"/>
                    </a:xfrm>
                    <a:prstGeom prst="rect">
                      <a:avLst/>
                    </a:prstGeom>
                    <a:noFill/>
                    <a:ln>
                      <a:noFill/>
                    </a:ln>
                  </pic:spPr>
                </pic:pic>
              </a:graphicData>
            </a:graphic>
          </wp:inline>
        </w:drawing>
      </w:r>
    </w:p>
    <w:p w14:paraId="0EF07FEB" w14:textId="77777777" w:rsidR="00DD2020" w:rsidRPr="00206020" w:rsidRDefault="00975898" w:rsidP="00FE3377">
      <w:pPr>
        <w:pStyle w:val="Lgende"/>
        <w:jc w:val="both"/>
        <w:rPr>
          <w:rFonts w:asciiTheme="majorBidi" w:hAnsiTheme="majorBidi" w:cstheme="majorBidi"/>
          <w:sz w:val="28"/>
          <w:szCs w:val="28"/>
          <w:lang w:val="fr-CA"/>
        </w:rPr>
      </w:pPr>
      <w:bookmarkStart w:id="27" w:name="_Toc104968872"/>
      <w:r>
        <w:t xml:space="preserve">Figure </w:t>
      </w:r>
      <w:fldSimple w:instr=" SEQ Figure \* ARABIC ">
        <w:r>
          <w:rPr>
            <w:noProof/>
          </w:rPr>
          <w:t>3</w:t>
        </w:r>
      </w:fldSimple>
      <w:proofErr w:type="gramStart"/>
      <w:r>
        <w:t> :</w:t>
      </w:r>
      <w:r w:rsidRPr="00975898">
        <w:t>Fonctionnement</w:t>
      </w:r>
      <w:proofErr w:type="gramEnd"/>
      <w:r w:rsidRPr="00975898">
        <w:t xml:space="preserve"> des réseaux de neurones artificiel</w:t>
      </w:r>
      <w:bookmarkEnd w:id="27"/>
    </w:p>
    <w:p w14:paraId="3B680A7A" w14:textId="77777777" w:rsidR="008F60ED" w:rsidRPr="00206020" w:rsidRDefault="009C2138"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b/>
          <w:bCs/>
          <w:sz w:val="24"/>
          <w:szCs w:val="24"/>
          <w:lang w:val="fr-CA"/>
        </w:rPr>
        <w:t xml:space="preserve">Réseaux de neurones récurrents : </w:t>
      </w:r>
      <w:r w:rsidRPr="00206020">
        <w:rPr>
          <w:rFonts w:asciiTheme="majorBidi" w:hAnsiTheme="majorBidi" w:cstheme="majorBidi"/>
          <w:sz w:val="24"/>
          <w:szCs w:val="24"/>
          <w:lang w:val="fr-CA"/>
        </w:rPr>
        <w:t>On peut défini ce type des réseaux comme une classe de réseaux neuronaux adaptés pour traiter les données temporelles. Les neurones de RNN ont un état cellulaire / mémoire, et l’entrée est traitée selon cet état interne, qui est obtenu à l’aide de boucles avec dans le réseau neuronal. Il existe des modules récurrents de couches « tanh » dans les RNN qui leur permettent de conserver des informations. Cependant, pas avant longtemps, c’est pourquoi nous avons besoin de modèles LSTM.</w:t>
      </w:r>
    </w:p>
    <w:p w14:paraId="2166B553" w14:textId="77777777" w:rsidR="00DC16A8" w:rsidRPr="00206020" w:rsidRDefault="00DC16A8" w:rsidP="00FE3377">
      <w:pPr>
        <w:spacing w:line="360" w:lineRule="auto"/>
        <w:jc w:val="both"/>
        <w:rPr>
          <w:rFonts w:asciiTheme="majorBidi" w:hAnsiTheme="majorBidi" w:cstheme="majorBidi"/>
          <w:sz w:val="24"/>
          <w:szCs w:val="24"/>
          <w:lang w:val="fr-CA"/>
        </w:rPr>
      </w:pPr>
      <w:r w:rsidRPr="00206020">
        <w:rPr>
          <w:rFonts w:asciiTheme="majorBidi" w:hAnsiTheme="majorBidi" w:cstheme="majorBidi"/>
          <w:noProof/>
          <w:lang w:val="fr-FR" w:eastAsia="fr-FR"/>
        </w:rPr>
        <w:drawing>
          <wp:inline distT="0" distB="0" distL="0" distR="0" wp14:anchorId="3442FBD5" wp14:editId="08C3F2DF">
            <wp:extent cx="4453247" cy="2289946"/>
            <wp:effectExtent l="0" t="0" r="5080" b="0"/>
            <wp:docPr id="10" name="Imag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See the source imag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660" cy="2304557"/>
                    </a:xfrm>
                    <a:prstGeom prst="rect">
                      <a:avLst/>
                    </a:prstGeom>
                    <a:noFill/>
                    <a:ln>
                      <a:noFill/>
                    </a:ln>
                  </pic:spPr>
                </pic:pic>
              </a:graphicData>
            </a:graphic>
          </wp:inline>
        </w:drawing>
      </w:r>
    </w:p>
    <w:p w14:paraId="7C47042B" w14:textId="77777777" w:rsidR="00975898" w:rsidRDefault="00975898" w:rsidP="00FE3377">
      <w:pPr>
        <w:pStyle w:val="Lgende"/>
        <w:jc w:val="both"/>
      </w:pPr>
      <w:bookmarkStart w:id="28" w:name="_Toc104968873"/>
      <w:bookmarkStart w:id="29" w:name="_Hlk104510924"/>
      <w:r>
        <w:t xml:space="preserve">Figure </w:t>
      </w:r>
      <w:fldSimple w:instr=" SEQ Figure \* ARABIC ">
        <w:r>
          <w:rPr>
            <w:noProof/>
          </w:rPr>
          <w:t>4</w:t>
        </w:r>
      </w:fldSimple>
      <w:r>
        <w:t> :</w:t>
      </w:r>
      <w:r w:rsidRPr="00975898">
        <w:t xml:space="preserve"> Fonctionnement des réseaux de neurones récurrent</w:t>
      </w:r>
      <w:bookmarkEnd w:id="28"/>
    </w:p>
    <w:p w14:paraId="4B77EFB7" w14:textId="77777777" w:rsidR="008F60ED" w:rsidRPr="00206020" w:rsidRDefault="008F60ED" w:rsidP="00FE3377">
      <w:pPr>
        <w:jc w:val="both"/>
        <w:rPr>
          <w:rFonts w:asciiTheme="majorBidi" w:eastAsia="Calibri" w:hAnsiTheme="majorBidi" w:cstheme="majorBidi"/>
          <w:b/>
          <w:bCs/>
          <w:color w:val="444444"/>
          <w:sz w:val="32"/>
          <w:szCs w:val="32"/>
          <w:shd w:val="clear" w:color="auto" w:fill="FFFFFF"/>
          <w:lang w:val="fr-CA"/>
        </w:rPr>
      </w:pPr>
      <w:r w:rsidRPr="00206020">
        <w:rPr>
          <w:rFonts w:asciiTheme="majorBidi" w:eastAsia="Calibri" w:hAnsiTheme="majorBidi" w:cstheme="majorBidi"/>
          <w:b/>
          <w:bCs/>
          <w:color w:val="444444"/>
          <w:sz w:val="32"/>
          <w:szCs w:val="32"/>
          <w:shd w:val="clear" w:color="auto" w:fill="FFFFFF"/>
          <w:lang w:val="fr-CA"/>
        </w:rPr>
        <w:t>Mémoire longue à court terme (LSTM)</w:t>
      </w:r>
    </w:p>
    <w:p w14:paraId="53341054" w14:textId="77777777" w:rsidR="008F60ED" w:rsidRPr="00206020" w:rsidRDefault="008F60ED" w:rsidP="00446D70">
      <w:pPr>
        <w:ind w:firstLine="567"/>
        <w:jc w:val="both"/>
        <w:rPr>
          <w:rFonts w:asciiTheme="majorBidi" w:hAnsiTheme="majorBidi" w:cstheme="majorBidi"/>
          <w:sz w:val="24"/>
          <w:szCs w:val="24"/>
          <w:lang w:val="fr-CA"/>
        </w:rPr>
      </w:pPr>
      <w:bookmarkStart w:id="30" w:name="_Hlk104246047"/>
      <w:bookmarkEnd w:id="29"/>
      <w:r w:rsidRPr="00206020">
        <w:rPr>
          <w:rFonts w:asciiTheme="majorBidi" w:hAnsiTheme="majorBidi" w:cstheme="majorBidi"/>
          <w:sz w:val="24"/>
          <w:szCs w:val="24"/>
          <w:lang w:val="fr-CA"/>
        </w:rPr>
        <w:t>Actuellement, après qu’on a défini les réseaux de neurones et les réseaux de neurones récurrents, on peut donner une définition au LSTM.</w:t>
      </w:r>
    </w:p>
    <w:p w14:paraId="0F633FFC" w14:textId="77777777" w:rsidR="008F60ED" w:rsidRPr="00206020" w:rsidRDefault="008F60ED" w:rsidP="00446D70">
      <w:pPr>
        <w:ind w:firstLine="567"/>
        <w:jc w:val="both"/>
        <w:rPr>
          <w:rFonts w:asciiTheme="majorBidi" w:eastAsia="Calibri" w:hAnsiTheme="majorBidi" w:cstheme="majorBidi"/>
          <w:b/>
          <w:bCs/>
          <w:color w:val="444444"/>
          <w:sz w:val="24"/>
          <w:szCs w:val="24"/>
          <w:shd w:val="clear" w:color="auto" w:fill="FFFFFF"/>
          <w:lang w:val="fr-CA"/>
        </w:rPr>
      </w:pPr>
      <w:r w:rsidRPr="00206020">
        <w:rPr>
          <w:rFonts w:asciiTheme="majorBidi" w:hAnsiTheme="majorBidi" w:cstheme="majorBidi"/>
          <w:sz w:val="24"/>
          <w:szCs w:val="24"/>
          <w:lang w:val="fr-CA"/>
        </w:rPr>
        <w:t>LSTM est un type particulier de réseau neurones récurrent qui est capable d’apprendre les dépendances à long terme dans les données, cette caractéristique qui distingue ce type des réseaux au réseau récurrent.</w:t>
      </w:r>
      <w:bookmarkEnd w:id="30"/>
    </w:p>
    <w:p w14:paraId="6D9A5560" w14:textId="77777777" w:rsidR="008F60ED" w:rsidRPr="00206020" w:rsidRDefault="008F60ED" w:rsidP="00FE3377">
      <w:pPr>
        <w:jc w:val="both"/>
        <w:rPr>
          <w:rFonts w:asciiTheme="majorBidi" w:eastAsia="Calibri" w:hAnsiTheme="majorBidi" w:cstheme="majorBidi"/>
          <w:b/>
          <w:bCs/>
          <w:color w:val="444444"/>
          <w:sz w:val="32"/>
          <w:szCs w:val="32"/>
          <w:shd w:val="clear" w:color="auto" w:fill="FFFFFF"/>
          <w:lang w:val="fr-CA"/>
        </w:rPr>
      </w:pPr>
    </w:p>
    <w:p w14:paraId="54CA31DE" w14:textId="43977C28" w:rsidR="00D80917" w:rsidRPr="00AE70F2" w:rsidRDefault="002B268E" w:rsidP="00AE70F2">
      <w:pPr>
        <w:pStyle w:val="Paragraphedeliste"/>
        <w:numPr>
          <w:ilvl w:val="0"/>
          <w:numId w:val="43"/>
        </w:numPr>
        <w:ind w:firstLine="567"/>
        <w:jc w:val="both"/>
        <w:outlineLvl w:val="2"/>
        <w:rPr>
          <w:rFonts w:asciiTheme="majorBidi" w:hAnsiTheme="majorBidi" w:cstheme="majorBidi"/>
          <w:sz w:val="32"/>
          <w:szCs w:val="32"/>
        </w:rPr>
      </w:pPr>
      <w:bookmarkStart w:id="31" w:name="_Toc105267302"/>
      <w:r w:rsidRPr="00AE70F2">
        <w:rPr>
          <w:rFonts w:asciiTheme="majorBidi" w:hAnsiTheme="majorBidi" w:cstheme="majorBidi"/>
          <w:sz w:val="32"/>
          <w:szCs w:val="32"/>
        </w:rPr>
        <w:t>Machine à vecteurs de support (SVM</w:t>
      </w:r>
      <w:r w:rsidR="0018505A" w:rsidRPr="00AE70F2">
        <w:rPr>
          <w:rFonts w:asciiTheme="majorBidi" w:hAnsiTheme="majorBidi" w:cstheme="majorBidi"/>
          <w:sz w:val="32"/>
          <w:szCs w:val="32"/>
        </w:rPr>
        <w:t>)</w:t>
      </w:r>
      <w:bookmarkEnd w:id="31"/>
      <w:r w:rsidR="0018505A" w:rsidRPr="00AE70F2">
        <w:rPr>
          <w:rFonts w:asciiTheme="majorBidi" w:hAnsiTheme="majorBidi" w:cstheme="majorBidi"/>
          <w:sz w:val="32"/>
          <w:szCs w:val="32"/>
        </w:rPr>
        <w:t xml:space="preserve"> </w:t>
      </w:r>
    </w:p>
    <w:p w14:paraId="6BE8045C"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Machine a vecteurs de support également nommée séparateurs a vaste marge, elle a été introduite par Vapnik en 1995, ce dernier s’est inspire des travaux sur les hyperplans à marge maximale et sur ceux des fonctions noyaux, et des 1998 que ce classifieur est adaptée à la classification de textes. </w:t>
      </w:r>
    </w:p>
    <w:p w14:paraId="3EFC4125"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Le classifieur SVM a été initialement créé</w:t>
      </w:r>
      <w:r w:rsidR="00BB5940" w:rsidRPr="00206020">
        <w:rPr>
          <w:rFonts w:asciiTheme="majorBidi" w:hAnsiTheme="majorBidi" w:cstheme="majorBidi"/>
          <w:sz w:val="24"/>
          <w:szCs w:val="24"/>
        </w:rPr>
        <w:t xml:space="preserve"> </w:t>
      </w:r>
      <w:r w:rsidRPr="00206020">
        <w:rPr>
          <w:rFonts w:asciiTheme="majorBidi" w:hAnsiTheme="majorBidi" w:cstheme="majorBidi"/>
          <w:sz w:val="24"/>
          <w:szCs w:val="24"/>
        </w:rPr>
        <w:t>pour répondre à des problèmes de classification binaire, mais reste malgré tout adaptable a la classification multi classes</w:t>
      </w:r>
      <w:r w:rsidR="00822FFC">
        <w:rPr>
          <w:rFonts w:asciiTheme="majorBidi" w:hAnsiTheme="majorBidi" w:cstheme="majorBidi"/>
          <w:sz w:val="24"/>
          <w:szCs w:val="24"/>
        </w:rPr>
        <w:t xml:space="preserve"> [2]. </w:t>
      </w:r>
      <w:r w:rsidRPr="00206020">
        <w:rPr>
          <w:rFonts w:asciiTheme="majorBidi" w:hAnsiTheme="majorBidi" w:cstheme="majorBidi"/>
          <w:sz w:val="24"/>
          <w:szCs w:val="24"/>
        </w:rPr>
        <w:t xml:space="preserve">Avant d’aborder le principe de fonctionnement général des SVM, commençons par quelques termes fondamentaux d’algorithmes : </w:t>
      </w:r>
    </w:p>
    <w:p w14:paraId="6E5C0EDE"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b/>
          <w:bCs/>
          <w:sz w:val="24"/>
          <w:szCs w:val="24"/>
        </w:rPr>
        <w:t xml:space="preserve">Hyperplan </w:t>
      </w:r>
      <w:r w:rsidRPr="00206020">
        <w:rPr>
          <w:rFonts w:asciiTheme="majorBidi" w:hAnsiTheme="majorBidi" w:cstheme="majorBidi"/>
          <w:sz w:val="24"/>
          <w:szCs w:val="24"/>
        </w:rPr>
        <w:t xml:space="preserve">: est un séparateur d’objets des classes. Le SVM consiste à avoir un hyperplan a une caractéristique particulière dont a distance minimale exemples d’apprentissage est maximale, cet hyperplan est appelé l’hyperplan optimal et la distance appelée marge ; </w:t>
      </w:r>
    </w:p>
    <w:p w14:paraId="5CB3401A"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b/>
          <w:bCs/>
          <w:sz w:val="24"/>
          <w:szCs w:val="24"/>
        </w:rPr>
        <w:t xml:space="preserve">Vecteurs support </w:t>
      </w:r>
      <w:r w:rsidRPr="00206020">
        <w:rPr>
          <w:rFonts w:asciiTheme="majorBidi" w:hAnsiTheme="majorBidi" w:cstheme="majorBidi"/>
          <w:sz w:val="24"/>
          <w:szCs w:val="24"/>
        </w:rPr>
        <w:t xml:space="preserve">: ce sont les points qui déterminent l’hyperplan tels qu’ils soient les plus proches de ce dernier ; </w:t>
      </w:r>
    </w:p>
    <w:p w14:paraId="63AEFD2F" w14:textId="77777777" w:rsidR="002014FC" w:rsidRPr="00206020" w:rsidRDefault="002014FC" w:rsidP="00446D70">
      <w:pPr>
        <w:spacing w:line="360" w:lineRule="auto"/>
        <w:ind w:firstLine="567"/>
        <w:jc w:val="both"/>
        <w:rPr>
          <w:rFonts w:asciiTheme="majorBidi" w:hAnsiTheme="majorBidi" w:cstheme="majorBidi"/>
          <w:sz w:val="24"/>
          <w:szCs w:val="24"/>
        </w:rPr>
      </w:pPr>
    </w:p>
    <w:p w14:paraId="4B33E8D0" w14:textId="77777777" w:rsidR="002014FC" w:rsidRPr="00206020" w:rsidRDefault="002014FC" w:rsidP="00446D70">
      <w:pPr>
        <w:spacing w:line="360" w:lineRule="auto"/>
        <w:ind w:firstLine="567"/>
        <w:jc w:val="both"/>
        <w:rPr>
          <w:rFonts w:asciiTheme="majorBidi" w:hAnsiTheme="majorBidi" w:cstheme="majorBidi"/>
          <w:sz w:val="24"/>
          <w:szCs w:val="24"/>
        </w:rPr>
      </w:pPr>
    </w:p>
    <w:p w14:paraId="21774D41" w14:textId="77777777" w:rsidR="00C313EB" w:rsidRPr="00206020" w:rsidRDefault="00C313EB" w:rsidP="00446D70">
      <w:pPr>
        <w:jc w:val="both"/>
        <w:rPr>
          <w:rFonts w:asciiTheme="majorBidi" w:hAnsiTheme="majorBidi" w:cstheme="majorBidi"/>
          <w:b/>
          <w:bCs/>
          <w:color w:val="ED7D31" w:themeColor="accent2"/>
          <w:sz w:val="28"/>
          <w:szCs w:val="28"/>
          <w:u w:val="single"/>
        </w:rPr>
      </w:pPr>
      <w:r w:rsidRPr="00206020">
        <w:rPr>
          <w:rFonts w:asciiTheme="majorBidi" w:hAnsiTheme="majorBidi" w:cstheme="majorBidi"/>
          <w:b/>
          <w:bCs/>
          <w:color w:val="ED7D31" w:themeColor="accent2"/>
          <w:sz w:val="28"/>
          <w:szCs w:val="28"/>
          <w:u w:val="single"/>
        </w:rPr>
        <w:t xml:space="preserve">Principe de fonctionnement </w:t>
      </w:r>
    </w:p>
    <w:p w14:paraId="78DB7A58"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Le SVM consiste à trouver une frontière de décision qui sépare l’espace en deux régions, à trouver l’hyperplan qui classifie correctement les données et qui se trouve le plus loin possible de tous les donnes, </w:t>
      </w:r>
    </w:p>
    <w:p w14:paraId="16F189F7"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On dit qu’on veut maximiser la marge, veut dire la distance di point le plus proches de l’hyperplan </w:t>
      </w:r>
    </w:p>
    <w:p w14:paraId="4B469648"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Dans notre contexte de travail, on va considérer les entrées sont les documents textuels et les sorties sont des catégories. </w:t>
      </w:r>
    </w:p>
    <w:p w14:paraId="6E0021EB" w14:textId="77777777" w:rsidR="00C313EB" w:rsidRPr="00206020" w:rsidRDefault="00C313E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On peut résumer la démarche du fonctionnement de ce classifieur comme suit : </w:t>
      </w:r>
    </w:p>
    <w:p w14:paraId="16222571" w14:textId="59DBD8A0" w:rsidR="009C2138" w:rsidRPr="00206020" w:rsidRDefault="00C313EB" w:rsidP="00446D70">
      <w:pPr>
        <w:spacing w:line="360" w:lineRule="auto"/>
        <w:jc w:val="both"/>
        <w:rPr>
          <w:rFonts w:asciiTheme="majorBidi" w:hAnsiTheme="majorBidi" w:cstheme="majorBidi"/>
          <w:sz w:val="24"/>
          <w:szCs w:val="24"/>
          <w:lang w:val="fr-CA"/>
        </w:rPr>
      </w:pPr>
      <w:r w:rsidRPr="00206020">
        <w:rPr>
          <w:rFonts w:asciiTheme="majorBidi" w:hAnsiTheme="majorBidi" w:cstheme="majorBidi"/>
          <w:sz w:val="24"/>
          <w:szCs w:val="24"/>
        </w:rPr>
        <w:t>Diagramme suivant :</w:t>
      </w:r>
    </w:p>
    <w:p w14:paraId="37031746" w14:textId="77777777" w:rsidR="009C2138" w:rsidRPr="00206020" w:rsidRDefault="003B4DD8" w:rsidP="00FE3377">
      <w:pPr>
        <w:jc w:val="both"/>
        <w:rPr>
          <w:rFonts w:asciiTheme="majorBidi" w:hAnsiTheme="majorBidi" w:cstheme="majorBidi"/>
          <w:sz w:val="28"/>
          <w:szCs w:val="28"/>
          <w:lang w:val="fr-CA"/>
        </w:rPr>
      </w:pPr>
      <w:r w:rsidRPr="00206020">
        <w:rPr>
          <w:rFonts w:asciiTheme="majorBidi" w:hAnsiTheme="majorBidi" w:cstheme="majorBidi"/>
          <w:noProof/>
          <w:sz w:val="28"/>
          <w:szCs w:val="28"/>
          <w:lang w:val="fr-FR" w:eastAsia="fr-FR"/>
        </w:rPr>
        <w:lastRenderedPageBreak/>
        <w:drawing>
          <wp:inline distT="0" distB="0" distL="0" distR="0" wp14:anchorId="60491C58" wp14:editId="6FD132CF">
            <wp:extent cx="5355590" cy="25971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2597150"/>
                    </a:xfrm>
                    <a:prstGeom prst="rect">
                      <a:avLst/>
                    </a:prstGeom>
                    <a:noFill/>
                    <a:ln>
                      <a:noFill/>
                    </a:ln>
                  </pic:spPr>
                </pic:pic>
              </a:graphicData>
            </a:graphic>
          </wp:inline>
        </w:drawing>
      </w:r>
    </w:p>
    <w:p w14:paraId="0CA0AD41" w14:textId="77777777" w:rsidR="000F6AEC" w:rsidRPr="00206020" w:rsidRDefault="000F6AEC" w:rsidP="00FE3377">
      <w:pPr>
        <w:jc w:val="both"/>
        <w:rPr>
          <w:rFonts w:asciiTheme="majorBidi" w:hAnsiTheme="majorBidi" w:cstheme="majorBidi"/>
          <w:sz w:val="28"/>
          <w:szCs w:val="28"/>
          <w:lang w:val="fr-CA"/>
        </w:rPr>
      </w:pPr>
      <w:bookmarkStart w:id="32" w:name="_Hlk104248640"/>
      <w:r w:rsidRPr="00206020">
        <w:rPr>
          <w:rFonts w:asciiTheme="majorBidi" w:hAnsiTheme="majorBidi" w:cstheme="majorBidi"/>
          <w:i/>
          <w:iCs/>
          <w:sz w:val="28"/>
          <w:szCs w:val="28"/>
          <w:lang w:val="fr-CA"/>
        </w:rPr>
        <w:t>Figure </w:t>
      </w:r>
      <w:r w:rsidR="002014FC" w:rsidRPr="00206020">
        <w:rPr>
          <w:rFonts w:asciiTheme="majorBidi" w:hAnsiTheme="majorBidi" w:cstheme="majorBidi"/>
          <w:i/>
          <w:iCs/>
          <w:sz w:val="28"/>
          <w:szCs w:val="28"/>
          <w:lang w:val="fr-CA"/>
        </w:rPr>
        <w:t>3</w:t>
      </w:r>
      <w:r w:rsidRPr="00206020">
        <w:rPr>
          <w:rFonts w:asciiTheme="majorBidi" w:hAnsiTheme="majorBidi" w:cstheme="majorBidi"/>
          <w:i/>
          <w:iCs/>
          <w:sz w:val="28"/>
          <w:szCs w:val="28"/>
          <w:lang w:val="fr-CA"/>
        </w:rPr>
        <w:t xml:space="preserve">: </w:t>
      </w:r>
      <w:r w:rsidRPr="00206020">
        <w:rPr>
          <w:rFonts w:asciiTheme="majorBidi" w:hAnsiTheme="majorBidi" w:cstheme="majorBidi"/>
          <w:i/>
          <w:iCs/>
          <w:sz w:val="28"/>
          <w:szCs w:val="28"/>
        </w:rPr>
        <w:t>le fonctionnement de classifieur SVM</w:t>
      </w:r>
    </w:p>
    <w:bookmarkEnd w:id="32"/>
    <w:p w14:paraId="0B233B68" w14:textId="77777777" w:rsidR="000161B1" w:rsidRPr="00206020" w:rsidRDefault="000161B1" w:rsidP="00FE3377">
      <w:pPr>
        <w:jc w:val="both"/>
        <w:rPr>
          <w:rFonts w:asciiTheme="majorBidi" w:hAnsiTheme="majorBidi" w:cstheme="majorBidi"/>
          <w:sz w:val="28"/>
          <w:szCs w:val="28"/>
          <w:lang w:val="fr-CA"/>
        </w:rPr>
      </w:pPr>
    </w:p>
    <w:p w14:paraId="61AABF60" w14:textId="77777777" w:rsidR="00DC16A8" w:rsidRPr="00206020" w:rsidRDefault="00DC16A8" w:rsidP="00FE3377">
      <w:pPr>
        <w:spacing w:line="360" w:lineRule="auto"/>
        <w:jc w:val="both"/>
        <w:rPr>
          <w:rFonts w:asciiTheme="majorBidi" w:hAnsiTheme="majorBidi" w:cstheme="majorBidi"/>
          <w:sz w:val="24"/>
          <w:szCs w:val="24"/>
          <w:lang w:val="fr-CA"/>
        </w:rPr>
      </w:pPr>
    </w:p>
    <w:p w14:paraId="6E7CA15C" w14:textId="77777777" w:rsidR="000161B1" w:rsidRPr="00206020" w:rsidRDefault="000161B1"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L’exemple suivant illustre la méthodologie de de travail de cette méthode pour la classification:</w:t>
      </w:r>
    </w:p>
    <w:p w14:paraId="3E473E4F" w14:textId="77777777" w:rsidR="00DC16A8" w:rsidRPr="00206020" w:rsidRDefault="00DC16A8" w:rsidP="00FE3377">
      <w:pPr>
        <w:spacing w:line="360" w:lineRule="auto"/>
        <w:jc w:val="both"/>
        <w:rPr>
          <w:rFonts w:asciiTheme="majorBidi" w:hAnsiTheme="majorBidi" w:cstheme="majorBidi"/>
          <w:sz w:val="24"/>
          <w:szCs w:val="24"/>
          <w:lang w:val="fr-CA"/>
        </w:rPr>
      </w:pPr>
    </w:p>
    <w:p w14:paraId="4E2E2827" w14:textId="77777777" w:rsidR="00DC16A8" w:rsidRPr="00206020" w:rsidRDefault="00DC16A8" w:rsidP="00FE3377">
      <w:pPr>
        <w:spacing w:line="360" w:lineRule="auto"/>
        <w:jc w:val="both"/>
        <w:rPr>
          <w:rFonts w:asciiTheme="majorBidi" w:hAnsiTheme="majorBidi" w:cstheme="majorBidi"/>
          <w:sz w:val="24"/>
          <w:szCs w:val="24"/>
          <w:lang w:val="fr-CA"/>
        </w:rPr>
      </w:pPr>
    </w:p>
    <w:p w14:paraId="5BC736A2" w14:textId="77777777" w:rsidR="00DC16A8" w:rsidRPr="00206020" w:rsidRDefault="00DC16A8" w:rsidP="00FE3377">
      <w:pPr>
        <w:spacing w:line="360" w:lineRule="auto"/>
        <w:jc w:val="both"/>
        <w:rPr>
          <w:rFonts w:asciiTheme="majorBidi" w:hAnsiTheme="majorBidi" w:cstheme="majorBidi"/>
          <w:sz w:val="24"/>
          <w:szCs w:val="24"/>
          <w:lang w:val="fr-CA"/>
        </w:rPr>
      </w:pPr>
    </w:p>
    <w:p w14:paraId="0487D639" w14:textId="77777777" w:rsidR="00DC16A8" w:rsidRPr="00206020" w:rsidRDefault="00DC16A8" w:rsidP="00FE3377">
      <w:pPr>
        <w:spacing w:line="360" w:lineRule="auto"/>
        <w:jc w:val="both"/>
        <w:rPr>
          <w:rFonts w:asciiTheme="majorBidi" w:hAnsiTheme="majorBidi" w:cstheme="majorBidi"/>
          <w:sz w:val="24"/>
          <w:szCs w:val="24"/>
          <w:lang w:val="fr-CA"/>
        </w:rPr>
      </w:pPr>
    </w:p>
    <w:p w14:paraId="6A31F55D" w14:textId="77777777" w:rsidR="00DC16A8" w:rsidRPr="00206020" w:rsidRDefault="00DC16A8" w:rsidP="00FE3377">
      <w:pPr>
        <w:spacing w:line="360" w:lineRule="auto"/>
        <w:jc w:val="both"/>
        <w:rPr>
          <w:rFonts w:asciiTheme="majorBidi" w:hAnsiTheme="majorBidi" w:cstheme="majorBidi"/>
          <w:sz w:val="24"/>
          <w:szCs w:val="24"/>
          <w:lang w:val="fr-CA"/>
        </w:rPr>
      </w:pPr>
    </w:p>
    <w:p w14:paraId="199ED484" w14:textId="77777777" w:rsidR="000161B1" w:rsidRPr="00206020" w:rsidRDefault="000161B1" w:rsidP="00FE3377">
      <w:pPr>
        <w:jc w:val="both"/>
        <w:rPr>
          <w:rFonts w:asciiTheme="majorBidi" w:hAnsiTheme="majorBidi" w:cstheme="majorBidi"/>
          <w:sz w:val="28"/>
          <w:szCs w:val="28"/>
          <w:lang w:val="fr-CA"/>
        </w:rPr>
      </w:pPr>
      <w:r w:rsidRPr="00206020">
        <w:rPr>
          <w:rFonts w:asciiTheme="majorBidi" w:hAnsiTheme="majorBidi" w:cstheme="majorBidi"/>
          <w:noProof/>
          <w:lang w:val="fr-FR" w:eastAsia="fr-FR"/>
        </w:rPr>
        <w:drawing>
          <wp:inline distT="0" distB="0" distL="0" distR="0" wp14:anchorId="47971D0B" wp14:editId="0B4213EE">
            <wp:extent cx="5760720" cy="2517238"/>
            <wp:effectExtent l="0" t="0" r="0" b="0"/>
            <wp:docPr id="19" name="Image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17238"/>
                    </a:xfrm>
                    <a:prstGeom prst="rect">
                      <a:avLst/>
                    </a:prstGeom>
                    <a:noFill/>
                    <a:ln>
                      <a:noFill/>
                    </a:ln>
                  </pic:spPr>
                </pic:pic>
              </a:graphicData>
            </a:graphic>
          </wp:inline>
        </w:drawing>
      </w:r>
    </w:p>
    <w:p w14:paraId="7D4B9CB9" w14:textId="77777777" w:rsidR="000161B1" w:rsidRPr="00206020" w:rsidRDefault="000161B1" w:rsidP="00FE3377">
      <w:pPr>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lastRenderedPageBreak/>
        <w:t>Figure </w:t>
      </w:r>
      <w:r w:rsidR="002014FC" w:rsidRPr="00206020">
        <w:rPr>
          <w:rFonts w:asciiTheme="majorBidi" w:hAnsiTheme="majorBidi" w:cstheme="majorBidi"/>
          <w:i/>
          <w:iCs/>
          <w:sz w:val="28"/>
          <w:szCs w:val="28"/>
          <w:lang w:val="fr-CA"/>
        </w:rPr>
        <w:t>4</w:t>
      </w:r>
      <w:r w:rsidRPr="00206020">
        <w:rPr>
          <w:rFonts w:asciiTheme="majorBidi" w:hAnsiTheme="majorBidi" w:cstheme="majorBidi"/>
          <w:i/>
          <w:iCs/>
          <w:sz w:val="28"/>
          <w:szCs w:val="28"/>
          <w:lang w:val="fr-CA"/>
        </w:rPr>
        <w:t>: Processus de classification selon machine a vecteur de support</w:t>
      </w:r>
    </w:p>
    <w:p w14:paraId="58C85E11" w14:textId="77777777" w:rsidR="003B4DD8" w:rsidRPr="00206020" w:rsidRDefault="003B4DD8" w:rsidP="00FE3377">
      <w:pPr>
        <w:jc w:val="both"/>
        <w:rPr>
          <w:rFonts w:asciiTheme="majorBidi" w:hAnsiTheme="majorBidi" w:cstheme="majorBidi"/>
          <w:sz w:val="28"/>
          <w:szCs w:val="28"/>
          <w:lang w:val="fr-CA"/>
        </w:rPr>
      </w:pPr>
    </w:p>
    <w:p w14:paraId="19CD8B91" w14:textId="77777777" w:rsidR="000161B1" w:rsidRPr="00206020" w:rsidRDefault="00EC6906" w:rsidP="00FE3377">
      <w:pPr>
        <w:pStyle w:val="NormalWeb"/>
        <w:shd w:val="clear" w:color="auto" w:fill="FFFFFF"/>
        <w:spacing w:before="0" w:beforeAutospacing="0" w:after="390" w:afterAutospacing="0"/>
        <w:jc w:val="both"/>
        <w:rPr>
          <w:rFonts w:asciiTheme="majorBidi" w:hAnsiTheme="majorBidi" w:cstheme="majorBidi"/>
          <w:sz w:val="28"/>
          <w:szCs w:val="28"/>
          <w:lang w:val="fr-CA"/>
        </w:rPr>
      </w:pPr>
      <w:r w:rsidRPr="00206020">
        <w:rPr>
          <w:rFonts w:asciiTheme="majorBidi" w:hAnsiTheme="majorBidi" w:cstheme="majorBidi"/>
          <w:sz w:val="28"/>
          <w:szCs w:val="28"/>
          <w:lang w:val="fr-CA"/>
        </w:rPr>
        <w:t xml:space="preserve"> </w:t>
      </w:r>
    </w:p>
    <w:p w14:paraId="7D7007E6" w14:textId="5FDF0AA0" w:rsidR="000161B1" w:rsidRPr="0018505A" w:rsidRDefault="000161B1" w:rsidP="00FE3377">
      <w:pPr>
        <w:pStyle w:val="Paragraphedeliste"/>
        <w:numPr>
          <w:ilvl w:val="0"/>
          <w:numId w:val="43"/>
        </w:numPr>
        <w:jc w:val="both"/>
        <w:outlineLvl w:val="2"/>
        <w:rPr>
          <w:rFonts w:asciiTheme="majorBidi" w:hAnsiTheme="majorBidi" w:cstheme="majorBidi"/>
          <w:sz w:val="32"/>
          <w:szCs w:val="32"/>
        </w:rPr>
      </w:pPr>
      <w:bookmarkStart w:id="33" w:name="_Toc105267303"/>
      <w:r w:rsidRPr="0018505A">
        <w:rPr>
          <w:rFonts w:asciiTheme="majorBidi" w:hAnsiTheme="majorBidi" w:cstheme="majorBidi"/>
          <w:sz w:val="32"/>
          <w:szCs w:val="32"/>
        </w:rPr>
        <w:t>Formules mathématiques de maximisation :</w:t>
      </w:r>
      <w:bookmarkEnd w:id="33"/>
    </w:p>
    <w:p w14:paraId="4DEBF4AC" w14:textId="77777777" w:rsidR="000161B1" w:rsidRPr="00206020" w:rsidRDefault="000161B1" w:rsidP="00FE3377">
      <w:pPr>
        <w:pStyle w:val="NormalWeb"/>
        <w:shd w:val="clear" w:color="auto" w:fill="FFFFFF"/>
        <w:spacing w:before="0" w:beforeAutospacing="0" w:after="390" w:afterAutospacing="0"/>
        <w:jc w:val="both"/>
        <w:rPr>
          <w:rFonts w:asciiTheme="majorBidi" w:hAnsiTheme="majorBidi" w:cstheme="majorBidi"/>
          <w:lang w:val="fr-CA"/>
        </w:rPr>
      </w:pPr>
      <w:r w:rsidRPr="00206020">
        <w:rPr>
          <w:rFonts w:asciiTheme="majorBidi" w:hAnsiTheme="majorBidi" w:cstheme="majorBidi"/>
          <w:lang w:val="fr-CA"/>
        </w:rPr>
        <w:t xml:space="preserve">Maximiser la marge revient à minimiser la norme du vecteur de paramètres </w:t>
      </w:r>
      <w:r w:rsidRPr="00206020">
        <w:rPr>
          <w:rFonts w:asciiTheme="majorBidi" w:hAnsiTheme="majorBidi" w:cstheme="majorBidi"/>
        </w:rPr>
        <w:sym w:font="Symbol" w:char="F062"/>
      </w:r>
      <w:r w:rsidRPr="00206020">
        <w:rPr>
          <w:rFonts w:asciiTheme="majorBidi" w:hAnsiTheme="majorBidi" w:cstheme="majorBidi"/>
          <w:lang w:val="fr-CA"/>
        </w:rPr>
        <w:t xml:space="preserve"> .</w:t>
      </w:r>
    </w:p>
    <w:p w14:paraId="70163689" w14:textId="77777777" w:rsidR="000161B1" w:rsidRPr="00206020" w:rsidRDefault="000161B1" w:rsidP="00FE3377">
      <w:pPr>
        <w:pStyle w:val="NormalWeb"/>
        <w:shd w:val="clear" w:color="auto" w:fill="FFFFFF"/>
        <w:spacing w:before="0" w:beforeAutospacing="0" w:after="390" w:afterAutospacing="0"/>
        <w:jc w:val="both"/>
        <w:rPr>
          <w:rFonts w:asciiTheme="majorBidi" w:hAnsiTheme="majorBidi" w:cstheme="majorBidi"/>
          <w:b/>
          <w:bCs/>
          <w:color w:val="0D0D0D" w:themeColor="text1" w:themeTint="F2"/>
          <w:lang w:val="fr-CA"/>
        </w:rPr>
      </w:pPr>
      <w:r w:rsidRPr="00206020">
        <w:rPr>
          <w:rFonts w:asciiTheme="majorBidi" w:hAnsiTheme="majorBidi" w:cstheme="majorBidi"/>
          <w:b/>
          <w:bCs/>
          <w:color w:val="0D0D0D" w:themeColor="text1" w:themeTint="F2"/>
          <w:lang w:val="fr-CA"/>
        </w:rPr>
        <w:t xml:space="preserve">Max (2/   </w:t>
      </w:r>
      <w:r w:rsidRPr="00206020">
        <w:rPr>
          <w:rFonts w:ascii="Cambria Math" w:hAnsi="Cambria Math" w:cs="Cambria Math"/>
          <w:b/>
          <w:bCs/>
          <w:color w:val="0D0D0D" w:themeColor="text1" w:themeTint="F2"/>
          <w:lang w:val="fr-CA"/>
        </w:rPr>
        <w:t>⃦</w:t>
      </w:r>
      <w:r w:rsidRPr="00206020">
        <w:rPr>
          <w:rFonts w:asciiTheme="majorBidi" w:hAnsiTheme="majorBidi" w:cstheme="majorBidi"/>
          <w:b/>
          <w:bCs/>
          <w:color w:val="0D0D0D" w:themeColor="text1" w:themeTint="F2"/>
        </w:rPr>
        <w:sym w:font="Symbol" w:char="F062"/>
      </w:r>
      <w:r w:rsidRPr="00206020">
        <w:rPr>
          <w:rFonts w:asciiTheme="majorBidi" w:hAnsiTheme="majorBidi" w:cstheme="majorBidi"/>
          <w:b/>
          <w:bCs/>
          <w:color w:val="0D0D0D" w:themeColor="text1" w:themeTint="F2"/>
          <w:lang w:val="fr-CA"/>
        </w:rPr>
        <w:t xml:space="preserve">  </w:t>
      </w:r>
      <w:r w:rsidRPr="00206020">
        <w:rPr>
          <w:rFonts w:ascii="Cambria Math" w:hAnsi="Cambria Math" w:cs="Cambria Math"/>
          <w:b/>
          <w:bCs/>
          <w:color w:val="0D0D0D" w:themeColor="text1" w:themeTint="F2"/>
          <w:lang w:val="fr-CA"/>
        </w:rPr>
        <w:t>⃦</w:t>
      </w:r>
      <w:r w:rsidRPr="00206020">
        <w:rPr>
          <w:rFonts w:asciiTheme="majorBidi" w:hAnsiTheme="majorBidi" w:cstheme="majorBidi"/>
          <w:b/>
          <w:bCs/>
          <w:color w:val="0D0D0D" w:themeColor="text1" w:themeTint="F2"/>
          <w:lang w:val="fr-CA"/>
        </w:rPr>
        <w:t xml:space="preserve">)&lt;=&gt;min   </w:t>
      </w:r>
      <w:r w:rsidRPr="00206020">
        <w:rPr>
          <w:rFonts w:ascii="Cambria Math" w:hAnsi="Cambria Math" w:cs="Cambria Math"/>
          <w:b/>
          <w:bCs/>
          <w:color w:val="0D0D0D" w:themeColor="text1" w:themeTint="F2"/>
          <w:lang w:val="fr-CA"/>
        </w:rPr>
        <w:t>⃦</w:t>
      </w:r>
      <w:r w:rsidRPr="00206020">
        <w:rPr>
          <w:rFonts w:asciiTheme="majorBidi" w:hAnsiTheme="majorBidi" w:cstheme="majorBidi"/>
          <w:b/>
          <w:bCs/>
          <w:color w:val="0D0D0D" w:themeColor="text1" w:themeTint="F2"/>
        </w:rPr>
        <w:sym w:font="Symbol" w:char="F062"/>
      </w:r>
      <w:r w:rsidRPr="00206020">
        <w:rPr>
          <w:rFonts w:asciiTheme="majorBidi" w:hAnsiTheme="majorBidi" w:cstheme="majorBidi"/>
          <w:b/>
          <w:bCs/>
          <w:color w:val="0D0D0D" w:themeColor="text1" w:themeTint="F2"/>
          <w:lang w:val="fr-CA"/>
        </w:rPr>
        <w:t xml:space="preserve">  </w:t>
      </w:r>
      <w:r w:rsidRPr="00206020">
        <w:rPr>
          <w:rFonts w:ascii="Cambria Math" w:hAnsi="Cambria Math" w:cs="Cambria Math"/>
          <w:b/>
          <w:bCs/>
          <w:color w:val="0D0D0D" w:themeColor="text1" w:themeTint="F2"/>
          <w:lang w:val="fr-CA"/>
        </w:rPr>
        <w:t>⃦</w:t>
      </w:r>
    </w:p>
    <w:p w14:paraId="1F370D9F" w14:textId="77777777" w:rsidR="000161B1" w:rsidRPr="00206020" w:rsidRDefault="000161B1" w:rsidP="00FE3377">
      <w:pPr>
        <w:pStyle w:val="NormalWeb"/>
        <w:shd w:val="clear" w:color="auto" w:fill="FFFFFF"/>
        <w:spacing w:before="0" w:beforeAutospacing="0" w:after="390" w:afterAutospacing="0"/>
        <w:jc w:val="both"/>
        <w:rPr>
          <w:rFonts w:asciiTheme="majorBidi" w:hAnsiTheme="majorBidi" w:cstheme="majorBidi"/>
          <w:color w:val="0D0D0D" w:themeColor="text1" w:themeTint="F2"/>
          <w:lang w:val="fr-CA"/>
        </w:rPr>
      </w:pPr>
      <w:r w:rsidRPr="00206020">
        <w:rPr>
          <w:rFonts w:asciiTheme="majorBidi" w:hAnsiTheme="majorBidi" w:cstheme="majorBidi"/>
          <w:color w:val="0D0D0D" w:themeColor="text1" w:themeTint="F2"/>
          <w:lang w:val="fr-CA"/>
        </w:rPr>
        <w:t>La norme :</w:t>
      </w:r>
    </w:p>
    <w:p w14:paraId="1E125D50" w14:textId="77777777" w:rsidR="000161B1" w:rsidRPr="00206020" w:rsidRDefault="000161B1" w:rsidP="00FE3377">
      <w:pPr>
        <w:pStyle w:val="NormalWeb"/>
        <w:shd w:val="clear" w:color="auto" w:fill="FFFFFF"/>
        <w:spacing w:before="0" w:beforeAutospacing="0" w:after="390" w:afterAutospacing="0"/>
        <w:jc w:val="both"/>
        <w:rPr>
          <w:rFonts w:asciiTheme="majorBidi" w:hAnsiTheme="majorBidi" w:cstheme="majorBidi"/>
          <w:b/>
          <w:bCs/>
          <w:color w:val="0D0D0D" w:themeColor="text1" w:themeTint="F2"/>
          <w:lang w:val="fr-CA"/>
        </w:rPr>
      </w:pPr>
      <w:r w:rsidRPr="00206020">
        <w:rPr>
          <w:rFonts w:asciiTheme="majorBidi" w:hAnsiTheme="majorBidi" w:cstheme="majorBidi"/>
          <w:b/>
          <w:bCs/>
          <w:color w:val="0D0D0D" w:themeColor="text1" w:themeTint="F2"/>
          <w:lang w:val="fr-CA"/>
        </w:rPr>
        <w:t xml:space="preserve">  </w:t>
      </w:r>
      <w:r w:rsidRPr="00206020">
        <w:rPr>
          <w:rFonts w:ascii="Cambria Math" w:hAnsi="Cambria Math" w:cs="Cambria Math"/>
          <w:b/>
          <w:bCs/>
          <w:color w:val="0D0D0D" w:themeColor="text1" w:themeTint="F2"/>
          <w:lang w:val="fr-CA"/>
        </w:rPr>
        <w:t>⃦</w:t>
      </w:r>
      <w:r w:rsidRPr="00206020">
        <w:rPr>
          <w:rFonts w:asciiTheme="majorBidi" w:hAnsiTheme="majorBidi" w:cstheme="majorBidi"/>
          <w:b/>
          <w:bCs/>
          <w:color w:val="0D0D0D" w:themeColor="text1" w:themeTint="F2"/>
        </w:rPr>
        <w:sym w:font="Symbol" w:char="F062"/>
      </w:r>
      <w:r w:rsidRPr="00206020">
        <w:rPr>
          <w:rFonts w:asciiTheme="majorBidi" w:hAnsiTheme="majorBidi" w:cstheme="majorBidi"/>
          <w:b/>
          <w:bCs/>
          <w:color w:val="0D0D0D" w:themeColor="text1" w:themeTint="F2"/>
          <w:lang w:val="fr-FR"/>
        </w:rPr>
        <w:t xml:space="preserve"> </w:t>
      </w:r>
      <w:r w:rsidRPr="00206020">
        <w:rPr>
          <w:rFonts w:asciiTheme="majorBidi" w:hAnsiTheme="majorBidi" w:cstheme="majorBidi"/>
          <w:b/>
          <w:bCs/>
          <w:color w:val="0D0D0D" w:themeColor="text1" w:themeTint="F2"/>
          <w:lang w:val="fr-CA"/>
        </w:rPr>
        <w:t xml:space="preserve">  </w:t>
      </w:r>
      <w:r w:rsidRPr="00206020">
        <w:rPr>
          <w:rFonts w:ascii="Cambria Math" w:hAnsi="Cambria Math" w:cs="Cambria Math"/>
          <w:b/>
          <w:bCs/>
          <w:color w:val="0D0D0D" w:themeColor="text1" w:themeTint="F2"/>
          <w:lang w:val="fr-CA"/>
        </w:rPr>
        <w:t>⃦</w:t>
      </w:r>
      <w:r w:rsidRPr="00206020">
        <w:rPr>
          <w:rFonts w:asciiTheme="majorBidi" w:hAnsiTheme="majorBidi" w:cstheme="majorBidi"/>
          <w:b/>
          <w:bCs/>
          <w:color w:val="0D0D0D" w:themeColor="text1" w:themeTint="F2"/>
          <w:lang w:val="fr-CA"/>
        </w:rPr>
        <w:t>=</w:t>
      </w:r>
      <m:oMath>
        <m:rad>
          <m:radPr>
            <m:degHide m:val="1"/>
            <m:ctrlPr>
              <w:rPr>
                <w:rFonts w:ascii="Cambria Math" w:hAnsi="Cambria Math" w:cstheme="majorBidi"/>
                <w:b/>
                <w:bCs/>
                <w:i/>
                <w:color w:val="0D0D0D" w:themeColor="text1" w:themeTint="F2"/>
                <w:lang w:val="fr-CA"/>
              </w:rPr>
            </m:ctrlPr>
          </m:radPr>
          <m:deg/>
          <m:e>
            <m:r>
              <m:rPr>
                <m:sty m:val="b"/>
              </m:rPr>
              <w:rPr>
                <w:rFonts w:ascii="Cambria Math" w:hAnsi="Cambria Math" w:cstheme="majorBidi"/>
                <w:lang w:val="fr-CA"/>
              </w:rPr>
              <m:t xml:space="preserve"> </m:t>
            </m:r>
            <m:sSubSup>
              <m:sSubSupPr>
                <m:ctrlPr>
                  <w:rPr>
                    <w:rFonts w:ascii="Cambria Math" w:hAnsi="Cambria Math" w:cstheme="majorBidi"/>
                    <w:b/>
                    <w:bCs/>
                    <w:i/>
                    <w:lang w:val="fr-CA"/>
                  </w:rPr>
                </m:ctrlPr>
              </m:sSubSupPr>
              <m:e>
                <m:r>
                  <m:rPr>
                    <m:sty m:val="b"/>
                  </m:rPr>
                  <w:rPr>
                    <w:rFonts w:ascii="Cambria Math" w:hAnsi="Cambria Math" w:cstheme="majorBidi"/>
                    <w:b/>
                    <w:bCs/>
                  </w:rPr>
                  <w:sym w:font="Symbol" w:char="F062"/>
                </m:r>
                <m:r>
                  <m:rPr>
                    <m:sty m:val="b"/>
                  </m:rPr>
                  <w:rPr>
                    <w:rFonts w:ascii="Cambria Math" w:hAnsi="Cambria Math" w:cstheme="majorBidi"/>
                    <w:lang w:val="fr-CA"/>
                  </w:rPr>
                  <m:t xml:space="preserve"> </m:t>
                </m:r>
              </m:e>
              <m:sub>
                <m:r>
                  <m:rPr>
                    <m:sty m:val="bi"/>
                  </m:rPr>
                  <w:rPr>
                    <w:rFonts w:ascii="Cambria Math" w:hAnsi="Cambria Math" w:cstheme="majorBidi"/>
                    <w:lang w:val="fr-CA"/>
                  </w:rPr>
                  <m:t>1</m:t>
                </m:r>
              </m:sub>
              <m:sup>
                <m:r>
                  <m:rPr>
                    <m:sty m:val="bi"/>
                  </m:rPr>
                  <w:rPr>
                    <w:rFonts w:ascii="Cambria Math" w:hAnsi="Cambria Math" w:cstheme="majorBidi"/>
                    <w:lang w:val="fr-CA"/>
                  </w:rPr>
                  <m:t>2</m:t>
                </m:r>
              </m:sup>
            </m:sSubSup>
            <m:r>
              <m:rPr>
                <m:sty m:val="bi"/>
              </m:rPr>
              <w:rPr>
                <w:rFonts w:ascii="Cambria Math" w:hAnsi="Cambria Math" w:cstheme="majorBidi"/>
                <w:lang w:val="fr-CA"/>
              </w:rPr>
              <m:t>+.....+</m:t>
            </m:r>
            <m:sSubSup>
              <m:sSubSupPr>
                <m:ctrlPr>
                  <w:rPr>
                    <w:rFonts w:ascii="Cambria Math" w:hAnsi="Cambria Math" w:cstheme="majorBidi"/>
                    <w:b/>
                    <w:bCs/>
                    <w:i/>
                    <w:lang w:val="fr-CA"/>
                  </w:rPr>
                </m:ctrlPr>
              </m:sSubSupPr>
              <m:e>
                <m:r>
                  <m:rPr>
                    <m:sty m:val="b"/>
                  </m:rPr>
                  <w:rPr>
                    <w:rFonts w:ascii="Cambria Math" w:hAnsi="Cambria Math" w:cstheme="majorBidi"/>
                    <w:b/>
                    <w:bCs/>
                  </w:rPr>
                  <w:sym w:font="Symbol" w:char="F062"/>
                </m:r>
                <m:r>
                  <m:rPr>
                    <m:sty m:val="b"/>
                  </m:rPr>
                  <w:rPr>
                    <w:rFonts w:ascii="Cambria Math" w:hAnsi="Cambria Math" w:cstheme="majorBidi"/>
                    <w:lang w:val="fr-CA"/>
                  </w:rPr>
                  <m:t xml:space="preserve"> </m:t>
                </m:r>
              </m:e>
              <m:sub>
                <m:r>
                  <m:rPr>
                    <m:sty m:val="bi"/>
                  </m:rPr>
                  <w:rPr>
                    <w:rFonts w:ascii="Cambria Math" w:hAnsi="Cambria Math" w:cstheme="majorBidi"/>
                    <w:lang w:val="fr-CA"/>
                  </w:rPr>
                  <m:t>n</m:t>
                </m:r>
              </m:sub>
              <m:sup>
                <m:r>
                  <m:rPr>
                    <m:sty m:val="bi"/>
                  </m:rPr>
                  <w:rPr>
                    <w:rFonts w:ascii="Cambria Math" w:hAnsi="Cambria Math" w:cstheme="majorBidi"/>
                    <w:lang w:val="fr-CA"/>
                  </w:rPr>
                  <m:t>2</m:t>
                </m:r>
              </m:sup>
            </m:sSubSup>
          </m:e>
        </m:rad>
      </m:oMath>
      <w:r w:rsidRPr="00206020">
        <w:rPr>
          <w:rFonts w:asciiTheme="majorBidi" w:hAnsiTheme="majorBidi" w:cstheme="majorBidi"/>
          <w:b/>
          <w:bCs/>
          <w:color w:val="0D0D0D" w:themeColor="text1" w:themeTint="F2"/>
          <w:lang w:val="fr-CA"/>
        </w:rPr>
        <w:t>.</w:t>
      </w:r>
    </w:p>
    <w:p w14:paraId="419283A7" w14:textId="77777777" w:rsidR="000161B1" w:rsidRPr="00206020" w:rsidRDefault="000161B1" w:rsidP="00FE3377">
      <w:pPr>
        <w:pStyle w:val="NormalWeb"/>
        <w:shd w:val="clear" w:color="auto" w:fill="FFFFFF"/>
        <w:spacing w:before="0" w:beforeAutospacing="0" w:after="390" w:afterAutospacing="0"/>
        <w:jc w:val="both"/>
        <w:rPr>
          <w:rFonts w:asciiTheme="majorBidi" w:hAnsiTheme="majorBidi" w:cstheme="majorBidi"/>
          <w:color w:val="0D0D0D" w:themeColor="text1" w:themeTint="F2"/>
          <w:lang w:val="fr-CA"/>
        </w:rPr>
      </w:pPr>
      <w:r w:rsidRPr="00206020">
        <w:rPr>
          <w:rFonts w:asciiTheme="majorBidi" w:hAnsiTheme="majorBidi" w:cstheme="majorBidi"/>
          <w:color w:val="0D0D0D" w:themeColor="text1" w:themeTint="F2"/>
          <w:lang w:val="fr-CA"/>
        </w:rPr>
        <w:t>Avec :</w:t>
      </w:r>
    </w:p>
    <w:p w14:paraId="2CD18359" w14:textId="77777777" w:rsidR="009A6A4D" w:rsidRPr="0018505A" w:rsidRDefault="000161B1" w:rsidP="00FE3377">
      <w:pPr>
        <w:jc w:val="both"/>
        <w:rPr>
          <w:rFonts w:asciiTheme="majorBidi" w:hAnsiTheme="majorBidi" w:cstheme="majorBidi"/>
          <w:color w:val="0D0D0D" w:themeColor="text1" w:themeTint="F2"/>
          <w:sz w:val="24"/>
          <w:szCs w:val="24"/>
          <w:lang w:val="fr-CA"/>
        </w:rPr>
      </w:pPr>
      <w:r w:rsidRPr="00206020">
        <w:rPr>
          <w:rFonts w:asciiTheme="majorBidi" w:hAnsiTheme="majorBidi" w:cstheme="majorBidi"/>
          <w:b/>
          <w:bCs/>
          <w:color w:val="0D0D0D" w:themeColor="text1" w:themeTint="F2"/>
          <w:sz w:val="24"/>
          <w:szCs w:val="24"/>
          <w:lang w:val="fr-CA"/>
        </w:rPr>
        <w:t xml:space="preserve">1/   </w:t>
      </w:r>
      <w:r w:rsidRPr="00206020">
        <w:rPr>
          <w:rFonts w:ascii="Cambria Math" w:hAnsi="Cambria Math" w:cs="Cambria Math"/>
          <w:b/>
          <w:bCs/>
          <w:color w:val="0D0D0D" w:themeColor="text1" w:themeTint="F2"/>
          <w:sz w:val="24"/>
          <w:szCs w:val="24"/>
          <w:lang w:val="fr-CA"/>
        </w:rPr>
        <w:t>⃦</w:t>
      </w:r>
      <w:r w:rsidRPr="00206020">
        <w:rPr>
          <w:rFonts w:asciiTheme="majorBidi" w:hAnsiTheme="majorBidi" w:cstheme="majorBidi"/>
          <w:b/>
          <w:bCs/>
          <w:color w:val="0D0D0D" w:themeColor="text1" w:themeTint="F2"/>
          <w:sz w:val="24"/>
          <w:szCs w:val="24"/>
        </w:rPr>
        <w:sym w:font="Symbol" w:char="F062"/>
      </w:r>
      <w:r w:rsidRPr="00206020">
        <w:rPr>
          <w:rFonts w:asciiTheme="majorBidi" w:hAnsiTheme="majorBidi" w:cstheme="majorBidi"/>
          <w:b/>
          <w:bCs/>
          <w:color w:val="0D0D0D" w:themeColor="text1" w:themeTint="F2"/>
          <w:sz w:val="24"/>
          <w:szCs w:val="24"/>
          <w:lang w:val="fr-CA"/>
        </w:rPr>
        <w:t xml:space="preserve">  </w:t>
      </w:r>
      <w:r w:rsidRPr="00206020">
        <w:rPr>
          <w:rFonts w:ascii="Cambria Math" w:hAnsi="Cambria Math" w:cs="Cambria Math"/>
          <w:b/>
          <w:bCs/>
          <w:color w:val="0D0D0D" w:themeColor="text1" w:themeTint="F2"/>
          <w:sz w:val="24"/>
          <w:szCs w:val="24"/>
          <w:lang w:val="fr-CA"/>
        </w:rPr>
        <w:t>⃦</w:t>
      </w:r>
      <w:r w:rsidRPr="00206020">
        <w:rPr>
          <w:rFonts w:asciiTheme="majorBidi" w:hAnsiTheme="majorBidi" w:cstheme="majorBidi"/>
          <w:color w:val="0D0D0D" w:themeColor="text1" w:themeTint="F2"/>
          <w:sz w:val="24"/>
          <w:szCs w:val="24"/>
          <w:lang w:val="fr-CA"/>
        </w:rPr>
        <w:t xml:space="preserve"> : C’est la distance entre </w:t>
      </w:r>
      <w:r w:rsidR="00ED198F" w:rsidRPr="00206020">
        <w:rPr>
          <w:rFonts w:asciiTheme="majorBidi" w:hAnsiTheme="majorBidi" w:cstheme="majorBidi"/>
          <w:color w:val="0D0D0D" w:themeColor="text1" w:themeTint="F2"/>
          <w:sz w:val="24"/>
          <w:szCs w:val="24"/>
          <w:lang w:val="fr-CA"/>
        </w:rPr>
        <w:t>l’hyperplan</w:t>
      </w:r>
      <w:r w:rsidRPr="00206020">
        <w:rPr>
          <w:rFonts w:asciiTheme="majorBidi" w:hAnsiTheme="majorBidi" w:cstheme="majorBidi"/>
          <w:color w:val="0D0D0D" w:themeColor="text1" w:themeTint="F2"/>
          <w:sz w:val="24"/>
          <w:szCs w:val="24"/>
          <w:lang w:val="fr-CA"/>
        </w:rPr>
        <w:t xml:space="preserve"> et </w:t>
      </w:r>
      <w:r w:rsidR="00ED198F" w:rsidRPr="00206020">
        <w:rPr>
          <w:rFonts w:asciiTheme="majorBidi" w:hAnsiTheme="majorBidi" w:cstheme="majorBidi"/>
          <w:color w:val="0D0D0D" w:themeColor="text1" w:themeTint="F2"/>
          <w:sz w:val="24"/>
          <w:szCs w:val="24"/>
          <w:lang w:val="fr-CA"/>
        </w:rPr>
        <w:t>la droite</w:t>
      </w:r>
      <w:r w:rsidRPr="00206020">
        <w:rPr>
          <w:rFonts w:asciiTheme="majorBidi" w:hAnsiTheme="majorBidi" w:cstheme="majorBidi"/>
          <w:color w:val="0D0D0D" w:themeColor="text1" w:themeTint="F2"/>
          <w:sz w:val="24"/>
          <w:szCs w:val="24"/>
          <w:lang w:val="fr-CA"/>
        </w:rPr>
        <w:t xml:space="preserve"> qui passent par les vecteurs de support</w:t>
      </w:r>
    </w:p>
    <w:p w14:paraId="7CA8B376" w14:textId="30FE3F0E" w:rsidR="00ED198F" w:rsidRPr="0018505A" w:rsidRDefault="00ED198F" w:rsidP="00BD621A">
      <w:pPr>
        <w:pStyle w:val="Paragraphedeliste"/>
        <w:numPr>
          <w:ilvl w:val="0"/>
          <w:numId w:val="42"/>
        </w:numPr>
        <w:jc w:val="both"/>
        <w:outlineLvl w:val="1"/>
        <w:rPr>
          <w:rFonts w:asciiTheme="majorBidi" w:hAnsiTheme="majorBidi" w:cstheme="majorBidi"/>
          <w:sz w:val="36"/>
          <w:szCs w:val="36"/>
        </w:rPr>
      </w:pPr>
      <w:bookmarkStart w:id="34" w:name="_Toc105267304"/>
      <w:r w:rsidRPr="0018505A">
        <w:rPr>
          <w:rFonts w:asciiTheme="majorBidi" w:hAnsiTheme="majorBidi" w:cstheme="majorBidi"/>
          <w:sz w:val="36"/>
          <w:szCs w:val="36"/>
        </w:rPr>
        <w:t>Apprentissage non supervisé :</w:t>
      </w:r>
      <w:bookmarkEnd w:id="34"/>
    </w:p>
    <w:p w14:paraId="6EF9B6AB" w14:textId="77777777" w:rsidR="00ED198F" w:rsidRPr="00206020" w:rsidRDefault="00ED198F"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Contrairement à l'apprentissage supervisé, le non supervisé traite le cas où on dispose seulement des entrées {X} sans avoir au préalable les sorties. L'apprentissage non supervisé ou le « clustering » vise à construire des groupes (clusters) d'objets similaires à partir d'un ensemble hétérogène d'objets. Chaque cluster issu de ce processus doit vérifier les deux propriétés suivantes</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w:t>
      </w:r>
    </w:p>
    <w:p w14:paraId="7CE1A13F" w14:textId="77777777" w:rsidR="00ED198F" w:rsidRPr="00206020" w:rsidRDefault="00ED198F" w:rsidP="00FE3377">
      <w:pPr>
        <w:pStyle w:val="Paragraphedeliste"/>
        <w:numPr>
          <w:ilvl w:val="0"/>
          <w:numId w:val="11"/>
        </w:numPr>
        <w:spacing w:line="360" w:lineRule="auto"/>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La cohésion interne (les objets appartenant à ce cluster sont les plus</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similaires</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possible).</w:t>
      </w:r>
    </w:p>
    <w:p w14:paraId="76F3FA13" w14:textId="77777777" w:rsidR="00ED198F" w:rsidRPr="00206020" w:rsidRDefault="00ED198F" w:rsidP="00FE3377">
      <w:pPr>
        <w:pStyle w:val="Paragraphedeliste"/>
        <w:numPr>
          <w:ilvl w:val="0"/>
          <w:numId w:val="11"/>
        </w:numPr>
        <w:spacing w:line="360" w:lineRule="auto"/>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L'isolation externe (les objets appartenant aux autres clusters sont les plus</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distincts possible).</w:t>
      </w:r>
    </w:p>
    <w:p w14:paraId="08CDA56A" w14:textId="77777777" w:rsidR="002C722B" w:rsidRPr="00206020" w:rsidRDefault="00ED198F"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En effet, le processus de « clustering » repose sur une mesure précise de la</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similarité</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des objets que l'on veut regrouper. Cette mesure est appelée distance</w:t>
      </w:r>
      <w:r w:rsidR="002C722B"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ou métrique.</w:t>
      </w:r>
      <w:r w:rsidR="002C722B" w:rsidRPr="00206020">
        <w:rPr>
          <w:rFonts w:asciiTheme="majorBidi" w:hAnsiTheme="majorBidi" w:cstheme="majorBidi"/>
          <w:color w:val="000000" w:themeColor="text1"/>
          <w:sz w:val="24"/>
          <w:szCs w:val="24"/>
        </w:rPr>
        <w:t xml:space="preserve"> </w:t>
      </w:r>
    </w:p>
    <w:p w14:paraId="544F8662" w14:textId="77777777" w:rsidR="00AA55CC" w:rsidRPr="00206020" w:rsidRDefault="00ED198F"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On distingue plusieurs algorithmes de « clustering »</w:t>
      </w:r>
      <w:r w:rsidR="002C722B" w:rsidRPr="00206020">
        <w:rPr>
          <w:rFonts w:asciiTheme="majorBidi" w:hAnsiTheme="majorBidi" w:cstheme="majorBidi"/>
          <w:color w:val="000000" w:themeColor="text1"/>
          <w:sz w:val="24"/>
          <w:szCs w:val="24"/>
        </w:rPr>
        <w:t>. D</w:t>
      </w:r>
      <w:r w:rsidR="002C722B" w:rsidRPr="00206020">
        <w:rPr>
          <w:rFonts w:asciiTheme="majorBidi" w:hAnsiTheme="majorBidi" w:cstheme="majorBidi"/>
          <w:color w:val="000000" w:themeColor="text1"/>
          <w:sz w:val="24"/>
          <w:szCs w:val="24"/>
          <w:lang w:val="fr-CA"/>
        </w:rPr>
        <w:t>ans notre travail, on s’intéresse seulement à K</w:t>
      </w:r>
      <w:r w:rsidR="001903B5" w:rsidRPr="00206020">
        <w:rPr>
          <w:rFonts w:asciiTheme="majorBidi" w:hAnsiTheme="majorBidi" w:cstheme="majorBidi"/>
          <w:color w:val="000000" w:themeColor="text1"/>
          <w:sz w:val="24"/>
          <w:szCs w:val="24"/>
          <w:lang w:val="fr-CA"/>
        </w:rPr>
        <w:t>-</w:t>
      </w:r>
      <w:r w:rsidR="002C722B" w:rsidRPr="00206020">
        <w:rPr>
          <w:rFonts w:asciiTheme="majorBidi" w:hAnsiTheme="majorBidi" w:cstheme="majorBidi"/>
          <w:color w:val="000000" w:themeColor="text1"/>
          <w:sz w:val="24"/>
          <w:szCs w:val="24"/>
          <w:lang w:val="fr-CA"/>
        </w:rPr>
        <w:t>means.</w:t>
      </w:r>
    </w:p>
    <w:p w14:paraId="09E34442" w14:textId="77777777" w:rsidR="00927F30" w:rsidRPr="00206020" w:rsidRDefault="00927F30" w:rsidP="00FE3377">
      <w:pPr>
        <w:shd w:val="clear" w:color="auto" w:fill="FFFFFF"/>
        <w:spacing w:before="100" w:beforeAutospacing="1" w:after="150" w:line="240" w:lineRule="auto"/>
        <w:jc w:val="both"/>
        <w:rPr>
          <w:rFonts w:asciiTheme="majorBidi" w:eastAsia="Times New Roman" w:hAnsiTheme="majorBidi" w:cstheme="majorBidi"/>
          <w:color w:val="000000" w:themeColor="text1"/>
          <w:sz w:val="28"/>
          <w:szCs w:val="28"/>
          <w:lang w:val="fr-FR"/>
        </w:rPr>
      </w:pPr>
    </w:p>
    <w:p w14:paraId="6EBE459B" w14:textId="2CCCA394" w:rsidR="002C722B" w:rsidRPr="00AE70F2" w:rsidRDefault="002C722B" w:rsidP="00AE70F2">
      <w:pPr>
        <w:pStyle w:val="Paragraphedeliste"/>
        <w:numPr>
          <w:ilvl w:val="0"/>
          <w:numId w:val="48"/>
        </w:numPr>
        <w:jc w:val="both"/>
        <w:outlineLvl w:val="2"/>
        <w:rPr>
          <w:rFonts w:asciiTheme="majorBidi" w:hAnsiTheme="majorBidi" w:cstheme="majorBidi"/>
          <w:sz w:val="36"/>
          <w:szCs w:val="36"/>
        </w:rPr>
      </w:pPr>
      <w:bookmarkStart w:id="35" w:name="_Toc105267305"/>
      <w:r w:rsidRPr="00AE70F2">
        <w:rPr>
          <w:rFonts w:asciiTheme="majorBidi" w:hAnsiTheme="majorBidi" w:cstheme="majorBidi"/>
          <w:sz w:val="36"/>
          <w:szCs w:val="36"/>
        </w:rPr>
        <w:t>K-moyennes (K</w:t>
      </w:r>
      <w:r w:rsidR="001903B5" w:rsidRPr="00AE70F2">
        <w:rPr>
          <w:rFonts w:asciiTheme="majorBidi" w:hAnsiTheme="majorBidi" w:cstheme="majorBidi"/>
          <w:sz w:val="36"/>
          <w:szCs w:val="36"/>
        </w:rPr>
        <w:t>-</w:t>
      </w:r>
      <w:r w:rsidRPr="00AE70F2">
        <w:rPr>
          <w:rFonts w:asciiTheme="majorBidi" w:hAnsiTheme="majorBidi" w:cstheme="majorBidi"/>
          <w:sz w:val="36"/>
          <w:szCs w:val="36"/>
        </w:rPr>
        <w:t>Means) :</w:t>
      </w:r>
      <w:bookmarkEnd w:id="35"/>
    </w:p>
    <w:p w14:paraId="14813CE7" w14:textId="77777777" w:rsidR="002E2A4C" w:rsidRPr="00206020" w:rsidRDefault="00296A26" w:rsidP="00446D70">
      <w:pPr>
        <w:autoSpaceDE w:val="0"/>
        <w:autoSpaceDN w:val="0"/>
        <w:adjustRightInd w:val="0"/>
        <w:spacing w:after="0"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rPr>
        <w:lastRenderedPageBreak/>
        <w:t>K</w:t>
      </w:r>
      <w:r w:rsidR="001903B5" w:rsidRPr="00206020">
        <w:rPr>
          <w:rFonts w:asciiTheme="majorBidi" w:hAnsiTheme="majorBidi" w:cstheme="majorBidi"/>
          <w:sz w:val="24"/>
          <w:szCs w:val="24"/>
        </w:rPr>
        <w:t>-</w:t>
      </w:r>
      <w:r w:rsidRPr="00206020">
        <w:rPr>
          <w:rFonts w:asciiTheme="majorBidi" w:hAnsiTheme="majorBidi" w:cstheme="majorBidi"/>
          <w:sz w:val="24"/>
          <w:szCs w:val="24"/>
        </w:rPr>
        <w:t>Means est un algorithme de partitionnement des données en K nombre de groupes ou clusters. Chaque objet sera associé à un seul cluster. Le nombre K est fixé par l'utilisateur.</w:t>
      </w:r>
      <w:r w:rsidR="00883A9D" w:rsidRPr="00206020">
        <w:rPr>
          <w:rFonts w:asciiTheme="majorBidi" w:hAnsiTheme="majorBidi" w:cstheme="majorBidi"/>
          <w:sz w:val="24"/>
          <w:szCs w:val="24"/>
        </w:rPr>
        <w:t xml:space="preserve"> Cet algorithme </w:t>
      </w:r>
      <w:r w:rsidR="00883A9D" w:rsidRPr="00206020">
        <w:rPr>
          <w:rFonts w:asciiTheme="majorBidi" w:hAnsiTheme="majorBidi" w:cstheme="majorBidi"/>
          <w:sz w:val="24"/>
          <w:szCs w:val="24"/>
          <w:lang w:val="fr-CA"/>
        </w:rPr>
        <w:t>vise à regrouper plusieurs données dans un jeu de donné selon les similitudes.</w:t>
      </w:r>
    </w:p>
    <w:p w14:paraId="3D0A2B7B" w14:textId="77777777" w:rsidR="00883A9D" w:rsidRPr="00206020" w:rsidRDefault="00883A9D" w:rsidP="00FE3377">
      <w:pPr>
        <w:autoSpaceDE w:val="0"/>
        <w:autoSpaceDN w:val="0"/>
        <w:adjustRightInd w:val="0"/>
        <w:spacing w:after="0" w:line="240" w:lineRule="auto"/>
        <w:jc w:val="both"/>
        <w:rPr>
          <w:rFonts w:asciiTheme="majorBidi" w:hAnsiTheme="majorBidi" w:cstheme="majorBidi"/>
          <w:sz w:val="28"/>
          <w:szCs w:val="28"/>
        </w:rPr>
      </w:pPr>
      <w:r w:rsidRPr="00206020">
        <w:rPr>
          <w:rFonts w:asciiTheme="majorBidi" w:hAnsiTheme="majorBidi" w:cstheme="majorBidi"/>
          <w:noProof/>
          <w:lang w:val="fr-FR" w:eastAsia="fr-FR"/>
        </w:rPr>
        <w:drawing>
          <wp:inline distT="0" distB="0" distL="0" distR="0" wp14:anchorId="01033847" wp14:editId="7392B2B6">
            <wp:extent cx="5343525" cy="2695575"/>
            <wp:effectExtent l="0" t="0" r="0" b="0"/>
            <wp:docPr id="20" name="Image 2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14:paraId="4A32E50D" w14:textId="77777777" w:rsidR="002B268E" w:rsidRPr="00206020" w:rsidRDefault="002B268E" w:rsidP="00FE3377">
      <w:pPr>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2014FC" w:rsidRPr="00206020">
        <w:rPr>
          <w:rFonts w:asciiTheme="majorBidi" w:hAnsiTheme="majorBidi" w:cstheme="majorBidi"/>
          <w:i/>
          <w:iCs/>
          <w:sz w:val="28"/>
          <w:szCs w:val="28"/>
          <w:lang w:val="fr-CA"/>
        </w:rPr>
        <w:t>5</w:t>
      </w:r>
      <w:r w:rsidRPr="00206020">
        <w:rPr>
          <w:rFonts w:asciiTheme="majorBidi" w:hAnsiTheme="majorBidi" w:cstheme="majorBidi"/>
          <w:i/>
          <w:iCs/>
          <w:sz w:val="28"/>
          <w:szCs w:val="28"/>
          <w:lang w:val="fr-CA"/>
        </w:rPr>
        <w:t>: Pr</w:t>
      </w:r>
      <w:r w:rsidR="00E2543C" w:rsidRPr="00206020">
        <w:rPr>
          <w:rFonts w:asciiTheme="majorBidi" w:hAnsiTheme="majorBidi" w:cstheme="majorBidi"/>
          <w:i/>
          <w:iCs/>
          <w:sz w:val="28"/>
          <w:szCs w:val="28"/>
          <w:lang w:val="fr-CA"/>
        </w:rPr>
        <w:t>incipe de l’algorithme K-Means</w:t>
      </w:r>
    </w:p>
    <w:p w14:paraId="1D89F59F" w14:textId="77777777" w:rsidR="00883A9D" w:rsidRPr="00206020" w:rsidRDefault="00883A9D" w:rsidP="00FE3377">
      <w:pPr>
        <w:autoSpaceDE w:val="0"/>
        <w:autoSpaceDN w:val="0"/>
        <w:adjustRightInd w:val="0"/>
        <w:spacing w:after="0" w:line="240" w:lineRule="auto"/>
        <w:jc w:val="both"/>
        <w:rPr>
          <w:rFonts w:asciiTheme="majorBidi" w:hAnsiTheme="majorBidi" w:cstheme="majorBidi"/>
          <w:sz w:val="28"/>
          <w:szCs w:val="28"/>
          <w:lang w:val="fr-CA"/>
        </w:rPr>
      </w:pPr>
    </w:p>
    <w:p w14:paraId="50A09CB1" w14:textId="77777777" w:rsidR="002E2A4C" w:rsidRPr="00206020" w:rsidRDefault="00E2543C" w:rsidP="00FE3377">
      <w:pPr>
        <w:shd w:val="clear" w:color="auto" w:fill="FFFFFF"/>
        <w:spacing w:before="100" w:beforeAutospacing="1" w:after="150" w:line="360" w:lineRule="auto"/>
        <w:jc w:val="both"/>
        <w:rPr>
          <w:rFonts w:asciiTheme="majorBidi" w:eastAsia="Times New Roman" w:hAnsiTheme="majorBidi" w:cstheme="majorBidi"/>
          <w:b/>
          <w:bCs/>
          <w:color w:val="222222"/>
          <w:sz w:val="28"/>
          <w:szCs w:val="28"/>
        </w:rPr>
      </w:pPr>
      <w:r w:rsidRPr="00206020">
        <w:rPr>
          <w:rFonts w:asciiTheme="majorBidi" w:eastAsia="Times New Roman" w:hAnsiTheme="majorBidi" w:cstheme="majorBidi"/>
          <w:b/>
          <w:bCs/>
          <w:color w:val="222222"/>
          <w:sz w:val="28"/>
          <w:szCs w:val="28"/>
        </w:rPr>
        <w:t>Voici comment fonctionne l’algorithme :</w:t>
      </w:r>
    </w:p>
    <w:p w14:paraId="3CA81A87" w14:textId="77777777" w:rsidR="00E2543C" w:rsidRPr="00206020" w:rsidRDefault="00E2543C" w:rsidP="00FE3377">
      <w:pPr>
        <w:shd w:val="clear" w:color="auto" w:fill="FFFFFF"/>
        <w:spacing w:before="100" w:beforeAutospacing="1" w:after="150" w:line="360" w:lineRule="auto"/>
        <w:jc w:val="both"/>
        <w:rPr>
          <w:rFonts w:asciiTheme="majorBidi" w:eastAsia="Times New Roman" w:hAnsiTheme="majorBidi" w:cstheme="majorBidi"/>
          <w:color w:val="222222"/>
          <w:sz w:val="24"/>
          <w:szCs w:val="24"/>
        </w:rPr>
      </w:pPr>
      <w:r w:rsidRPr="00206020">
        <w:rPr>
          <w:rFonts w:asciiTheme="majorBidi" w:eastAsia="Times New Roman" w:hAnsiTheme="majorBidi" w:cstheme="majorBidi"/>
          <w:color w:val="222222"/>
          <w:sz w:val="24"/>
          <w:szCs w:val="24"/>
        </w:rPr>
        <w:t>1. Sélectionnez les numéros d’équipe K.</w:t>
      </w:r>
    </w:p>
    <w:p w14:paraId="180E79EC" w14:textId="77777777" w:rsidR="00E2543C" w:rsidRPr="00206020" w:rsidRDefault="00E2543C" w:rsidP="00FE3377">
      <w:pPr>
        <w:shd w:val="clear" w:color="auto" w:fill="FFFFFF"/>
        <w:spacing w:before="100" w:beforeAutospacing="1" w:after="150" w:line="360" w:lineRule="auto"/>
        <w:jc w:val="both"/>
        <w:rPr>
          <w:rFonts w:asciiTheme="majorBidi" w:eastAsia="Times New Roman" w:hAnsiTheme="majorBidi" w:cstheme="majorBidi"/>
          <w:color w:val="222222"/>
          <w:sz w:val="24"/>
          <w:szCs w:val="24"/>
        </w:rPr>
      </w:pPr>
      <w:r w:rsidRPr="00206020">
        <w:rPr>
          <w:rFonts w:asciiTheme="majorBidi" w:eastAsia="Times New Roman" w:hAnsiTheme="majorBidi" w:cstheme="majorBidi"/>
          <w:color w:val="222222"/>
          <w:sz w:val="24"/>
          <w:szCs w:val="24"/>
        </w:rPr>
        <w:t>2. Arrêtez les centroïdes en mélangeant d’abord la configuration des données, puis en sélectionnant K points de données pour les centroïdes sans remplacement.</w:t>
      </w:r>
    </w:p>
    <w:p w14:paraId="7E681425" w14:textId="77777777" w:rsidR="00E2543C" w:rsidRPr="00206020" w:rsidRDefault="00E2543C" w:rsidP="00FE3377">
      <w:pPr>
        <w:shd w:val="clear" w:color="auto" w:fill="FFFFFF"/>
        <w:spacing w:before="100" w:beforeAutospacing="1" w:after="150" w:line="360" w:lineRule="auto"/>
        <w:jc w:val="both"/>
        <w:rPr>
          <w:rFonts w:asciiTheme="majorBidi" w:eastAsia="Times New Roman" w:hAnsiTheme="majorBidi" w:cstheme="majorBidi"/>
          <w:color w:val="222222"/>
          <w:sz w:val="24"/>
          <w:szCs w:val="24"/>
        </w:rPr>
      </w:pPr>
      <w:r w:rsidRPr="00206020">
        <w:rPr>
          <w:rFonts w:asciiTheme="majorBidi" w:eastAsia="Times New Roman" w:hAnsiTheme="majorBidi" w:cstheme="majorBidi"/>
          <w:color w:val="222222"/>
          <w:sz w:val="24"/>
          <w:szCs w:val="24"/>
        </w:rPr>
        <w:t>3. Continuez à répéter qu’il n’y a pas de changement dans les centroïdes. Cela signifie que le traitement des données en groupes ne changera pas.</w:t>
      </w:r>
    </w:p>
    <w:p w14:paraId="79D9BF3B" w14:textId="77777777" w:rsidR="00E2543C" w:rsidRPr="00206020" w:rsidRDefault="00E2543C" w:rsidP="00FE3377">
      <w:pPr>
        <w:shd w:val="clear" w:color="auto" w:fill="FFFFFF"/>
        <w:spacing w:after="390" w:line="360" w:lineRule="auto"/>
        <w:jc w:val="both"/>
        <w:rPr>
          <w:rFonts w:asciiTheme="majorBidi" w:eastAsia="Times New Roman" w:hAnsiTheme="majorBidi" w:cstheme="majorBidi"/>
          <w:color w:val="222222"/>
          <w:sz w:val="24"/>
          <w:szCs w:val="24"/>
          <w:lang w:val="fr-CA"/>
        </w:rPr>
      </w:pPr>
      <w:bookmarkStart w:id="36" w:name="_Hlk103862398"/>
      <w:r w:rsidRPr="00206020">
        <w:rPr>
          <w:rFonts w:asciiTheme="majorBidi" w:eastAsia="Times New Roman" w:hAnsiTheme="majorBidi" w:cstheme="majorBidi"/>
          <w:color w:val="222222"/>
          <w:sz w:val="24"/>
          <w:szCs w:val="24"/>
          <w:lang w:val="fr-CA"/>
        </w:rPr>
        <w:t>•</w:t>
      </w:r>
      <w:bookmarkEnd w:id="36"/>
      <w:r w:rsidRPr="00206020">
        <w:rPr>
          <w:rFonts w:asciiTheme="majorBidi" w:eastAsia="Times New Roman" w:hAnsiTheme="majorBidi" w:cstheme="majorBidi"/>
          <w:color w:val="222222"/>
          <w:sz w:val="24"/>
          <w:szCs w:val="24"/>
          <w:lang w:val="fr-CA"/>
        </w:rPr>
        <w:t xml:space="preserve"> Calculer la distance carrée totale entre les points de données et tous les centroïdes. </w:t>
      </w:r>
    </w:p>
    <w:p w14:paraId="318A3AF0" w14:textId="77777777" w:rsidR="00E2543C" w:rsidRPr="00206020" w:rsidRDefault="00E2543C" w:rsidP="00FE3377">
      <w:pPr>
        <w:shd w:val="clear" w:color="auto" w:fill="FFFFFF"/>
        <w:spacing w:after="390" w:line="36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Affectez chaque point de données au cluster le plus proche (centroïde).</w:t>
      </w:r>
    </w:p>
    <w:p w14:paraId="1F03D072" w14:textId="77777777" w:rsidR="00E2543C" w:rsidRPr="00206020" w:rsidRDefault="00E2543C" w:rsidP="00FE3377">
      <w:pPr>
        <w:shd w:val="clear" w:color="auto" w:fill="FFFFFF"/>
        <w:spacing w:after="390" w:line="36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Calculez les centroïdes des clusters en prenant la moyenne de tous les points de données appartenant à chaque cluster.</w:t>
      </w:r>
    </w:p>
    <w:p w14:paraId="7D5F9ADF" w14:textId="0CA77E00" w:rsidR="001D2A48" w:rsidRDefault="00983800" w:rsidP="001D2A48">
      <w:pPr>
        <w:rPr>
          <w:noProof/>
        </w:rPr>
      </w:pPr>
      <w:r>
        <w:rPr>
          <w:noProof/>
        </w:rPr>
        <w:lastRenderedPageBreak/>
        <mc:AlternateContent>
          <mc:Choice Requires="wps">
            <w:drawing>
              <wp:anchor distT="0" distB="0" distL="114300" distR="114300" simplePos="0" relativeHeight="251636736" behindDoc="0" locked="0" layoutInCell="1" allowOverlap="1" wp14:anchorId="37F0C01B" wp14:editId="366A5FFC">
                <wp:simplePos x="0" y="0"/>
                <wp:positionH relativeFrom="margin">
                  <wp:posOffset>1071880</wp:posOffset>
                </wp:positionH>
                <wp:positionV relativeFrom="paragraph">
                  <wp:posOffset>-252095</wp:posOffset>
                </wp:positionV>
                <wp:extent cx="2847975" cy="609600"/>
                <wp:effectExtent l="0" t="0" r="28575" b="19050"/>
                <wp:wrapNone/>
                <wp:docPr id="1" name="Ellipse 1"/>
                <wp:cNvGraphicFramePr/>
                <a:graphic xmlns:a="http://schemas.openxmlformats.org/drawingml/2006/main">
                  <a:graphicData uri="http://schemas.microsoft.com/office/word/2010/wordprocessingShape">
                    <wps:wsp>
                      <wps:cNvSpPr/>
                      <wps:spPr>
                        <a:xfrm>
                          <a:off x="0" y="0"/>
                          <a:ext cx="28479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D44FB" w14:textId="77777777" w:rsidR="001D2A48" w:rsidRPr="00AB3E5D" w:rsidRDefault="001D2A48" w:rsidP="001D2A48">
                            <w:pPr>
                              <w:jc w:val="center"/>
                              <w:rPr>
                                <w:sz w:val="32"/>
                                <w:szCs w:val="32"/>
                              </w:rPr>
                            </w:pPr>
                            <w:r w:rsidRPr="00AB3E5D">
                              <w:rPr>
                                <w:sz w:val="32"/>
                                <w:szCs w:val="32"/>
                              </w:rPr>
                              <w:t>COMMENCER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0C01B" id="Ellipse 1" o:spid="_x0000_s1027" style="position:absolute;margin-left:84.4pt;margin-top:-19.85pt;width:224.25pt;height:4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" fillcolor="#4472c4 [3204]" strokecolor="#1f3763 [1604]" strokeweight="1pt">
                <v:stroke joinstyle="miter"/>
                <v:textbox>
                  <w:txbxContent>
                    <w:p w14:paraId="0F3D44FB" w14:textId="77777777" w:rsidR="001D2A48" w:rsidRPr="00AB3E5D" w:rsidRDefault="001D2A48" w:rsidP="001D2A48">
                      <w:pPr>
                        <w:jc w:val="center"/>
                        <w:rPr>
                          <w:sz w:val="32"/>
                          <w:szCs w:val="32"/>
                        </w:rPr>
                      </w:pPr>
                      <w:r w:rsidRPr="00AB3E5D">
                        <w:rPr>
                          <w:sz w:val="32"/>
                          <w:szCs w:val="32"/>
                        </w:rPr>
                        <w:t>COMMENCER</w:t>
                      </w:r>
                    </w:p>
                  </w:txbxContent>
                </v:textbox>
                <w10:wrap anchorx="margin"/>
              </v:oval>
            </w:pict>
          </mc:Fallback>
        </mc:AlternateContent>
      </w:r>
      <w:r w:rsidR="00CD0B2D">
        <w:rPr>
          <w:noProof/>
        </w:rPr>
        <mc:AlternateContent>
          <mc:Choice Requires="wps">
            <w:drawing>
              <wp:anchor distT="0" distB="0" distL="114300" distR="114300" simplePos="0" relativeHeight="251685888" behindDoc="0" locked="0" layoutInCell="1" allowOverlap="1" wp14:anchorId="51C354CB" wp14:editId="016B54F7">
                <wp:simplePos x="0" y="0"/>
                <wp:positionH relativeFrom="margin">
                  <wp:posOffset>109855</wp:posOffset>
                </wp:positionH>
                <wp:positionV relativeFrom="paragraph">
                  <wp:posOffset>1891030</wp:posOffset>
                </wp:positionV>
                <wp:extent cx="371475" cy="2667000"/>
                <wp:effectExtent l="0" t="19050" r="47625" b="19050"/>
                <wp:wrapNone/>
                <wp:docPr id="39" name="Flèche : virage 39"/>
                <wp:cNvGraphicFramePr/>
                <a:graphic xmlns:a="http://schemas.openxmlformats.org/drawingml/2006/main">
                  <a:graphicData uri="http://schemas.microsoft.com/office/word/2010/wordprocessingShape">
                    <wps:wsp>
                      <wps:cNvSpPr/>
                      <wps:spPr>
                        <a:xfrm>
                          <a:off x="0" y="0"/>
                          <a:ext cx="371475" cy="26670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4F0CC" id="Flèche : virage 39" o:spid="_x0000_s1026" style="position:absolute;margin-left:8.65pt;margin-top:148.9pt;width:29.25pt;height:21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71475,266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" path="m,2667000l,208955c,119198,72763,46435,162520,46435r116086,-1l278606,r92869,92869l278606,185738r,-46435l162520,139303v-38468,,-69652,31184,-69652,69652c92868,1028303,92869,1847652,92869,2667000r-92869,xe" fillcolor="#4472c4 [3204]" strokecolor="#1f3763 [1604]" strokeweight="1pt">
                <v:stroke joinstyle="miter"/>
                <v:path arrowok="t" o:connecttype="custom" o:connectlocs="0,2667000;0,208955;162520,46435;278606,46434;278606,0;371475,92869;278606,185738;278606,139303;162520,139303;92868,208955;92869,2667000;0,2667000" o:connectangles="0,0,0,0,0,0,0,0,0,0,0,0"/>
                <w10:wrap anchorx="margin"/>
              </v:shape>
            </w:pict>
          </mc:Fallback>
        </mc:AlternateContent>
      </w:r>
      <w:r w:rsidR="0015612C">
        <w:rPr>
          <w:noProof/>
        </w:rPr>
        <mc:AlternateContent>
          <mc:Choice Requires="wps">
            <w:drawing>
              <wp:anchor distT="0" distB="0" distL="114300" distR="114300" simplePos="0" relativeHeight="251677696" behindDoc="0" locked="0" layoutInCell="1" allowOverlap="1" wp14:anchorId="7B7FB9E2" wp14:editId="328E8FEB">
                <wp:simplePos x="0" y="0"/>
                <wp:positionH relativeFrom="column">
                  <wp:posOffset>2100580</wp:posOffset>
                </wp:positionH>
                <wp:positionV relativeFrom="paragraph">
                  <wp:posOffset>405130</wp:posOffset>
                </wp:positionV>
                <wp:extent cx="855980" cy="333375"/>
                <wp:effectExtent l="38100" t="0" r="0" b="47625"/>
                <wp:wrapNone/>
                <wp:docPr id="38" name="Flèche : bas 38"/>
                <wp:cNvGraphicFramePr/>
                <a:graphic xmlns:a="http://schemas.openxmlformats.org/drawingml/2006/main">
                  <a:graphicData uri="http://schemas.microsoft.com/office/word/2010/wordprocessingShape">
                    <wps:wsp>
                      <wps:cNvSpPr/>
                      <wps:spPr>
                        <a:xfrm>
                          <a:off x="0" y="0"/>
                          <a:ext cx="85598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08C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8" o:spid="_x0000_s1026" type="#_x0000_t67" style="position:absolute;margin-left:165.4pt;margin-top:31.9pt;width:67.4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" adj="10800" fillcolor="#4472c4 [3204]" strokecolor="#1f3763 [1604]" strokeweight="1pt"/>
            </w:pict>
          </mc:Fallback>
        </mc:AlternateContent>
      </w:r>
      <w:r w:rsidR="001D2A48">
        <w:rPr>
          <w:noProof/>
        </w:rPr>
        <mc:AlternateContent>
          <mc:Choice Requires="wps">
            <w:drawing>
              <wp:anchor distT="0" distB="0" distL="114300" distR="114300" simplePos="0" relativeHeight="251663360" behindDoc="0" locked="0" layoutInCell="1" allowOverlap="1" wp14:anchorId="688624DF" wp14:editId="1164A97D">
                <wp:simplePos x="0" y="0"/>
                <wp:positionH relativeFrom="column">
                  <wp:posOffset>952500</wp:posOffset>
                </wp:positionH>
                <wp:positionV relativeFrom="paragraph">
                  <wp:posOffset>3629025</wp:posOffset>
                </wp:positionV>
                <wp:extent cx="409575" cy="885825"/>
                <wp:effectExtent l="19050" t="0" r="28575" b="47625"/>
                <wp:wrapNone/>
                <wp:docPr id="37" name="Flèche : bas 37"/>
                <wp:cNvGraphicFramePr/>
                <a:graphic xmlns:a="http://schemas.openxmlformats.org/drawingml/2006/main">
                  <a:graphicData uri="http://schemas.microsoft.com/office/word/2010/wordprocessingShape">
                    <wps:wsp>
                      <wps:cNvSpPr/>
                      <wps:spPr>
                        <a:xfrm>
                          <a:off x="0" y="0"/>
                          <a:ext cx="409575" cy="885825"/>
                        </a:xfrm>
                        <a:prstGeom prst="downArrow">
                          <a:avLst>
                            <a:gd name="adj1" fmla="val 50000"/>
                            <a:gd name="adj2" fmla="val 472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41AA9" id="Flèche : bas 37" o:spid="_x0000_s1026" type="#_x0000_t67" style="position:absolute;margin-left:75pt;margin-top:285.75pt;width:32.2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" adj="16884" fillcolor="#4472c4 [3204]" strokecolor="#1f3763 [1604]" strokeweight="1pt"/>
            </w:pict>
          </mc:Fallback>
        </mc:AlternateContent>
      </w:r>
      <w:r w:rsidR="001D2A48">
        <w:rPr>
          <w:noProof/>
        </w:rPr>
        <w:drawing>
          <wp:inline distT="0" distB="0" distL="0" distR="0" wp14:anchorId="57FD11CB" wp14:editId="73BF93B5">
            <wp:extent cx="5486400" cy="360045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BB7F776" w14:textId="77777777" w:rsidR="00E13F1B" w:rsidRDefault="001D2A48" w:rsidP="001D2A48">
      <w:pPr>
        <w:rPr>
          <w:lang w:val="fr-CA"/>
        </w:rPr>
      </w:pPr>
      <w:r>
        <w:rPr>
          <w:lang w:val="fr-CA"/>
        </w:rPr>
        <w:t>SI LES CLASSES</w:t>
      </w:r>
    </w:p>
    <w:p w14:paraId="57C56215" w14:textId="1D8FABA1" w:rsidR="001D2A48" w:rsidRDefault="00E13F1B" w:rsidP="001D2A48">
      <w:pPr>
        <w:rPr>
          <w:lang w:val="fr-CA"/>
        </w:rPr>
      </w:pPr>
      <w:r>
        <w:rPr>
          <w:lang w:val="fr-CA"/>
        </w:rPr>
        <w:t xml:space="preserve"> N’EST PAS STABLES</w:t>
      </w:r>
    </w:p>
    <w:p w14:paraId="7C9062DA" w14:textId="4B9D37A4" w:rsidR="001D2A48" w:rsidRPr="00D119F8" w:rsidRDefault="001D2A48" w:rsidP="00A94475">
      <w:pPr>
        <w:rPr>
          <w:lang w:val="fr-CA"/>
        </w:rPr>
      </w:pPr>
      <w:r>
        <w:rPr>
          <w:noProof/>
        </w:rPr>
        <mc:AlternateContent>
          <mc:Choice Requires="wps">
            <w:drawing>
              <wp:anchor distT="0" distB="0" distL="114300" distR="114300" simplePos="0" relativeHeight="251689984" behindDoc="0" locked="0" layoutInCell="1" allowOverlap="1" wp14:anchorId="7FA0BE70" wp14:editId="1384127A">
                <wp:simplePos x="0" y="0"/>
                <wp:positionH relativeFrom="margin">
                  <wp:align>left</wp:align>
                </wp:positionH>
                <wp:positionV relativeFrom="paragraph">
                  <wp:posOffset>266065</wp:posOffset>
                </wp:positionV>
                <wp:extent cx="2581275" cy="695325"/>
                <wp:effectExtent l="0" t="0" r="28575" b="28575"/>
                <wp:wrapNone/>
                <wp:docPr id="40" name="Rectangle : coins arrondis 40"/>
                <wp:cNvGraphicFramePr/>
                <a:graphic xmlns:a="http://schemas.openxmlformats.org/drawingml/2006/main">
                  <a:graphicData uri="http://schemas.microsoft.com/office/word/2010/wordprocessingShape">
                    <wps:wsp>
                      <wps:cNvSpPr/>
                      <wps:spPr>
                        <a:xfrm>
                          <a:off x="0" y="0"/>
                          <a:ext cx="25812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800C0" w14:textId="77777777" w:rsidR="001D2A48" w:rsidRPr="00380D17" w:rsidRDefault="001D2A48" w:rsidP="001D2A48">
                            <w:pPr>
                              <w:jc w:val="center"/>
                              <w:rPr>
                                <w:sz w:val="32"/>
                                <w:szCs w:val="32"/>
                              </w:rPr>
                            </w:pPr>
                            <w:r w:rsidRPr="00380D17">
                              <w:rPr>
                                <w:sz w:val="32"/>
                                <w:szCs w:val="32"/>
                              </w:rPr>
                              <w:t>REPOSTION  DES CENTRES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0BE70" id="Rectangle : coins arrondis 40" o:spid="_x0000_s1028" style="position:absolute;margin-left:0;margin-top:20.95pt;width:203.25pt;height:54.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" fillcolor="#4472c4 [3204]" strokecolor="#1f3763 [1604]" strokeweight="1pt">
                <v:stroke joinstyle="miter"/>
                <v:textbox>
                  <w:txbxContent>
                    <w:p w14:paraId="64B800C0" w14:textId="77777777" w:rsidR="001D2A48" w:rsidRPr="00380D17" w:rsidRDefault="001D2A48" w:rsidP="001D2A48">
                      <w:pPr>
                        <w:jc w:val="center"/>
                        <w:rPr>
                          <w:sz w:val="32"/>
                          <w:szCs w:val="32"/>
                        </w:rPr>
                      </w:pPr>
                      <w:r w:rsidRPr="00380D17">
                        <w:rPr>
                          <w:sz w:val="32"/>
                          <w:szCs w:val="32"/>
                        </w:rPr>
                        <w:t>REPOSTION  DES CENTRES</w:t>
                      </w:r>
                    </w:p>
                  </w:txbxContent>
                </v:textbox>
                <w10:wrap anchorx="margin"/>
              </v:roundrect>
            </w:pict>
          </mc:Fallback>
        </mc:AlternateContent>
      </w:r>
      <w:r w:rsidR="00A94475">
        <w:rPr>
          <w:lang w:val="fr-CA"/>
        </w:rPr>
        <w:t xml:space="preserve">                                                                               </w:t>
      </w:r>
      <w:r w:rsidRPr="00D119F8">
        <w:rPr>
          <w:lang w:val="fr-CA"/>
        </w:rPr>
        <w:t>SI LES CLASSES SO</w:t>
      </w:r>
      <w:r>
        <w:rPr>
          <w:lang w:val="fr-CA"/>
        </w:rPr>
        <w:t>NT STABLES</w:t>
      </w:r>
      <w:r w:rsidRPr="00D119F8">
        <w:rPr>
          <w:lang w:val="fr-CA"/>
        </w:rPr>
        <w:t xml:space="preserve">                                                </w:t>
      </w:r>
    </w:p>
    <w:p w14:paraId="4A2D3896" w14:textId="2113C86B" w:rsidR="001D2A48" w:rsidRPr="00D119F8" w:rsidRDefault="00A94475" w:rsidP="001D2A48">
      <w:pPr>
        <w:rPr>
          <w:lang w:val="fr-CA"/>
        </w:rPr>
      </w:pPr>
      <w:r>
        <w:rPr>
          <w:noProof/>
        </w:rPr>
        <mc:AlternateContent>
          <mc:Choice Requires="wps">
            <w:drawing>
              <wp:anchor distT="0" distB="0" distL="114300" distR="114300" simplePos="0" relativeHeight="251648000" behindDoc="0" locked="0" layoutInCell="1" allowOverlap="1" wp14:anchorId="03629BA2" wp14:editId="4ADA574C">
                <wp:simplePos x="0" y="0"/>
                <wp:positionH relativeFrom="column">
                  <wp:posOffset>3700780</wp:posOffset>
                </wp:positionH>
                <wp:positionV relativeFrom="paragraph">
                  <wp:posOffset>13970</wp:posOffset>
                </wp:positionV>
                <wp:extent cx="2038350" cy="676275"/>
                <wp:effectExtent l="0" t="0" r="19050" b="28575"/>
                <wp:wrapNone/>
                <wp:docPr id="35" name="Rectangle : coins arrondis 35"/>
                <wp:cNvGraphicFramePr/>
                <a:graphic xmlns:a="http://schemas.openxmlformats.org/drawingml/2006/main">
                  <a:graphicData uri="http://schemas.microsoft.com/office/word/2010/wordprocessingShape">
                    <wps:wsp>
                      <wps:cNvSpPr/>
                      <wps:spPr>
                        <a:xfrm>
                          <a:off x="0" y="0"/>
                          <a:ext cx="20383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34106" w14:textId="77777777" w:rsidR="001D2A48" w:rsidRPr="00380D17" w:rsidRDefault="001D2A48" w:rsidP="001D2A48">
                            <w:pPr>
                              <w:jc w:val="center"/>
                              <w:rPr>
                                <w:sz w:val="32"/>
                                <w:szCs w:val="32"/>
                              </w:rPr>
                            </w:pPr>
                            <w:r w:rsidRPr="00380D17">
                              <w:rPr>
                                <w:sz w:val="32"/>
                                <w:szCs w:val="32"/>
                              </w:rPr>
                              <w:t>CONVERGENCE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9BA2" id="Rectangle : coins arrondis 35" o:spid="_x0000_s1029" style="position:absolute;margin-left:291.4pt;margin-top:1.1pt;width:160.5pt;height:5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" fillcolor="#4472c4 [3204]" strokecolor="#1f3763 [1604]" strokeweight="1pt">
                <v:stroke joinstyle="miter"/>
                <v:textbox>
                  <w:txbxContent>
                    <w:p w14:paraId="17E34106" w14:textId="77777777" w:rsidR="001D2A48" w:rsidRPr="00380D17" w:rsidRDefault="001D2A48" w:rsidP="001D2A48">
                      <w:pPr>
                        <w:jc w:val="center"/>
                        <w:rPr>
                          <w:sz w:val="32"/>
                          <w:szCs w:val="32"/>
                        </w:rPr>
                      </w:pPr>
                      <w:r w:rsidRPr="00380D17">
                        <w:rPr>
                          <w:sz w:val="32"/>
                          <w:szCs w:val="32"/>
                        </w:rPr>
                        <w:t>CONVERGENCE</w:t>
                      </w:r>
                    </w:p>
                  </w:txbxContent>
                </v:textbox>
              </v:roundrect>
            </w:pict>
          </mc:Fallback>
        </mc:AlternateContent>
      </w:r>
    </w:p>
    <w:p w14:paraId="43E0A1D7" w14:textId="53CB8665" w:rsidR="001D2A48" w:rsidRPr="00D119F8" w:rsidRDefault="00A94475" w:rsidP="001D2A48">
      <w:pPr>
        <w:rPr>
          <w:lang w:val="fr-CA"/>
        </w:rPr>
      </w:pPr>
      <w:r>
        <w:rPr>
          <w:noProof/>
        </w:rPr>
        <mc:AlternateContent>
          <mc:Choice Requires="wps">
            <w:drawing>
              <wp:anchor distT="0" distB="0" distL="114300" distR="114300" simplePos="0" relativeHeight="251657216" behindDoc="0" locked="0" layoutInCell="1" allowOverlap="1" wp14:anchorId="0CB5E1C1" wp14:editId="510FC118">
                <wp:simplePos x="0" y="0"/>
                <wp:positionH relativeFrom="column">
                  <wp:posOffset>2614930</wp:posOffset>
                </wp:positionH>
                <wp:positionV relativeFrom="paragraph">
                  <wp:posOffset>61595</wp:posOffset>
                </wp:positionV>
                <wp:extent cx="1038225" cy="76200"/>
                <wp:effectExtent l="0" t="19050" r="47625" b="38100"/>
                <wp:wrapNone/>
                <wp:docPr id="36" name="Flèche : droite 36"/>
                <wp:cNvGraphicFramePr/>
                <a:graphic xmlns:a="http://schemas.openxmlformats.org/drawingml/2006/main">
                  <a:graphicData uri="http://schemas.microsoft.com/office/word/2010/wordprocessingShape">
                    <wps:wsp>
                      <wps:cNvSpPr/>
                      <wps:spPr>
                        <a:xfrm>
                          <a:off x="0" y="0"/>
                          <a:ext cx="103822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82B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6" o:spid="_x0000_s1026" type="#_x0000_t13" style="position:absolute;margin-left:205.9pt;margin-top:4.85pt;width:81.75pt;height: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" adj="20807" fillcolor="#4472c4 [3204]" strokecolor="#1f3763 [1604]" strokeweight="1pt"/>
            </w:pict>
          </mc:Fallback>
        </mc:AlternateContent>
      </w:r>
    </w:p>
    <w:p w14:paraId="1BAD9CA9" w14:textId="77777777" w:rsidR="001D2A48" w:rsidRPr="00D119F8" w:rsidRDefault="001D2A48" w:rsidP="001D2A48">
      <w:pPr>
        <w:rPr>
          <w:lang w:val="fr-CA"/>
        </w:rPr>
      </w:pPr>
      <w:r w:rsidRPr="00D119F8">
        <w:rPr>
          <w:lang w:val="fr-CA"/>
        </w:rPr>
        <w:t xml:space="preserve">                                                                                    </w:t>
      </w:r>
    </w:p>
    <w:p w14:paraId="6E5FB3EB" w14:textId="77777777" w:rsidR="001D2A48" w:rsidRPr="00D119F8" w:rsidRDefault="001D2A48" w:rsidP="001D2A48">
      <w:pPr>
        <w:rPr>
          <w:lang w:val="fr-CA"/>
        </w:rPr>
      </w:pPr>
    </w:p>
    <w:p w14:paraId="34D40122" w14:textId="77777777" w:rsidR="00CD0B2D" w:rsidRPr="00206020" w:rsidRDefault="00CD0B2D" w:rsidP="00CD0B2D">
      <w:pPr>
        <w:jc w:val="both"/>
        <w:rPr>
          <w:rFonts w:asciiTheme="majorBidi" w:hAnsiTheme="majorBidi" w:cstheme="majorBidi"/>
          <w:sz w:val="28"/>
          <w:szCs w:val="28"/>
          <w:lang w:val="fr-CA"/>
        </w:rPr>
      </w:pPr>
      <w:r>
        <w:rPr>
          <w:rFonts w:asciiTheme="majorBidi" w:eastAsia="Times New Roman" w:hAnsiTheme="majorBidi" w:cstheme="majorBidi"/>
          <w:color w:val="222222"/>
          <w:sz w:val="28"/>
          <w:szCs w:val="28"/>
          <w:lang w:val="fr-CA"/>
        </w:rPr>
        <w:t xml:space="preserve">                                                </w:t>
      </w:r>
      <w:r w:rsidRPr="00206020">
        <w:rPr>
          <w:rFonts w:asciiTheme="majorBidi" w:hAnsiTheme="majorBidi" w:cstheme="majorBidi"/>
          <w:i/>
          <w:iCs/>
          <w:sz w:val="28"/>
          <w:szCs w:val="28"/>
          <w:lang w:val="fr-CA"/>
        </w:rPr>
        <w:t>Figure 6: Algorithme de K-means</w:t>
      </w:r>
    </w:p>
    <w:p w14:paraId="70607549" w14:textId="443C4500" w:rsidR="002E2A4C" w:rsidRPr="00206020" w:rsidRDefault="002E2A4C" w:rsidP="00FE3377">
      <w:pPr>
        <w:shd w:val="clear" w:color="auto" w:fill="FFFFFF"/>
        <w:tabs>
          <w:tab w:val="left" w:pos="1912"/>
        </w:tabs>
        <w:spacing w:after="390" w:line="240" w:lineRule="auto"/>
        <w:jc w:val="both"/>
        <w:rPr>
          <w:rFonts w:asciiTheme="majorBidi" w:eastAsia="Times New Roman" w:hAnsiTheme="majorBidi" w:cstheme="majorBidi"/>
          <w:color w:val="222222"/>
          <w:sz w:val="28"/>
          <w:szCs w:val="28"/>
          <w:lang w:val="fr-CA"/>
        </w:rPr>
      </w:pPr>
    </w:p>
    <w:p w14:paraId="236AB4C6" w14:textId="77777777" w:rsidR="002803D0" w:rsidRPr="00206020" w:rsidRDefault="002803D0" w:rsidP="00FE3377">
      <w:pPr>
        <w:shd w:val="clear" w:color="auto" w:fill="FFFFFF"/>
        <w:spacing w:after="0" w:line="240" w:lineRule="auto"/>
        <w:jc w:val="both"/>
        <w:rPr>
          <w:rFonts w:asciiTheme="majorBidi" w:eastAsia="Times New Roman" w:hAnsiTheme="majorBidi" w:cstheme="majorBidi"/>
          <w:b/>
          <w:bCs/>
          <w:color w:val="222222"/>
          <w:sz w:val="24"/>
          <w:szCs w:val="24"/>
          <w:lang w:val="fr-FR"/>
        </w:rPr>
      </w:pPr>
      <w:r w:rsidRPr="00206020">
        <w:rPr>
          <w:rFonts w:asciiTheme="majorBidi" w:eastAsia="Times New Roman" w:hAnsiTheme="majorBidi" w:cstheme="majorBidi"/>
          <w:b/>
          <w:bCs/>
          <w:color w:val="222222"/>
          <w:sz w:val="24"/>
          <w:szCs w:val="24"/>
          <w:lang w:val="fr-FR"/>
        </w:rPr>
        <w:t xml:space="preserve">Entrée </w:t>
      </w:r>
    </w:p>
    <w:p w14:paraId="4FA5DF94"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FR"/>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Ensemble de n données, notes par x;</w:t>
      </w:r>
    </w:p>
    <w:p w14:paraId="297F0DD4"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Nombre de groupes souhaiter, notée par k;</w:t>
      </w:r>
    </w:p>
    <w:p w14:paraId="0A42486C" w14:textId="77777777" w:rsidR="002803D0" w:rsidRPr="00206020" w:rsidRDefault="002803D0" w:rsidP="00FE3377">
      <w:pPr>
        <w:shd w:val="clear" w:color="auto" w:fill="FFFFFF"/>
        <w:spacing w:after="0" w:line="240" w:lineRule="auto"/>
        <w:jc w:val="both"/>
        <w:rPr>
          <w:rFonts w:asciiTheme="majorBidi" w:eastAsia="Times New Roman" w:hAnsiTheme="majorBidi" w:cstheme="majorBidi"/>
          <w:b/>
          <w:bCs/>
          <w:color w:val="222222"/>
          <w:sz w:val="24"/>
          <w:szCs w:val="24"/>
          <w:lang w:val="fr-CA"/>
        </w:rPr>
      </w:pPr>
      <w:r w:rsidRPr="00206020">
        <w:rPr>
          <w:rFonts w:asciiTheme="majorBidi" w:eastAsia="Times New Roman" w:hAnsiTheme="majorBidi" w:cstheme="majorBidi"/>
          <w:b/>
          <w:bCs/>
          <w:color w:val="222222"/>
          <w:sz w:val="24"/>
          <w:szCs w:val="24"/>
          <w:lang w:val="fr-CA"/>
        </w:rPr>
        <w:t>Sortie</w:t>
      </w:r>
    </w:p>
    <w:p w14:paraId="2BE118E0"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Une partition de k groupe {C1, C2…, Ck}</w:t>
      </w:r>
    </w:p>
    <w:p w14:paraId="75840158" w14:textId="77777777" w:rsidR="002803D0" w:rsidRPr="00206020" w:rsidRDefault="002803D0" w:rsidP="00FE3377">
      <w:pPr>
        <w:shd w:val="clear" w:color="auto" w:fill="FFFFFF"/>
        <w:spacing w:after="0" w:line="240" w:lineRule="auto"/>
        <w:jc w:val="both"/>
        <w:rPr>
          <w:rFonts w:asciiTheme="majorBidi" w:eastAsia="Times New Roman" w:hAnsiTheme="majorBidi" w:cstheme="majorBidi"/>
          <w:b/>
          <w:bCs/>
          <w:color w:val="222222"/>
          <w:sz w:val="24"/>
          <w:szCs w:val="24"/>
          <w:lang w:val="en-US"/>
        </w:rPr>
      </w:pPr>
      <w:r w:rsidRPr="00206020">
        <w:rPr>
          <w:rFonts w:asciiTheme="majorBidi" w:eastAsia="Times New Roman" w:hAnsiTheme="majorBidi" w:cstheme="majorBidi"/>
          <w:b/>
          <w:bCs/>
          <w:color w:val="222222"/>
          <w:sz w:val="24"/>
          <w:szCs w:val="24"/>
          <w:lang w:val="en-US"/>
        </w:rPr>
        <w:t>Début</w:t>
      </w:r>
    </w:p>
    <w:p w14:paraId="6434811B" w14:textId="77777777" w:rsidR="002803D0" w:rsidRPr="00206020" w:rsidRDefault="002803D0" w:rsidP="00FE3377">
      <w:pPr>
        <w:pStyle w:val="Paragraphedeliste"/>
        <w:numPr>
          <w:ilvl w:val="0"/>
          <w:numId w:val="15"/>
        </w:num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C1=centre de gravité de l’ensemble des données ;</w:t>
      </w:r>
    </w:p>
    <w:p w14:paraId="4D49D7A1" w14:textId="77777777" w:rsidR="002803D0" w:rsidRPr="00206020" w:rsidRDefault="002803D0" w:rsidP="00FE3377">
      <w:pPr>
        <w:shd w:val="clear" w:color="auto" w:fill="FFFFFF"/>
        <w:spacing w:after="0" w:line="240" w:lineRule="auto"/>
        <w:jc w:val="both"/>
        <w:rPr>
          <w:rFonts w:asciiTheme="majorBidi" w:eastAsia="Times New Roman" w:hAnsiTheme="majorBidi" w:cstheme="majorBidi"/>
          <w:b/>
          <w:bCs/>
          <w:color w:val="222222"/>
          <w:sz w:val="24"/>
          <w:szCs w:val="24"/>
          <w:lang w:val="en-US"/>
        </w:rPr>
      </w:pPr>
      <w:r w:rsidRPr="00206020">
        <w:rPr>
          <w:rFonts w:asciiTheme="majorBidi" w:eastAsia="Times New Roman" w:hAnsiTheme="majorBidi" w:cstheme="majorBidi"/>
          <w:b/>
          <w:bCs/>
          <w:color w:val="222222"/>
          <w:sz w:val="24"/>
          <w:szCs w:val="24"/>
          <w:lang w:val="en-US"/>
        </w:rPr>
        <w:t xml:space="preserve">Répéter </w:t>
      </w:r>
    </w:p>
    <w:p w14:paraId="24E207C4" w14:textId="77777777" w:rsidR="002803D0" w:rsidRPr="00206020" w:rsidRDefault="002803D0" w:rsidP="00FE3377">
      <w:pPr>
        <w:numPr>
          <w:ilvl w:val="0"/>
          <w:numId w:val="14"/>
        </w:num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Initialiser les centres i=1 par le résultat de l’étape précédente :</w:t>
      </w:r>
    </w:p>
    <w:p w14:paraId="0E50C099" w14:textId="77777777" w:rsidR="002803D0" w:rsidRPr="00206020" w:rsidRDefault="002803D0" w:rsidP="00FE3377">
      <w:pPr>
        <w:numPr>
          <w:ilvl w:val="0"/>
          <w:numId w:val="14"/>
        </w:num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Trouver l’i</w:t>
      </w:r>
      <w:r w:rsidR="00476435" w:rsidRPr="00206020">
        <w:rPr>
          <w:rFonts w:asciiTheme="majorBidi" w:eastAsia="Times New Roman" w:hAnsiTheme="majorBidi" w:cstheme="majorBidi"/>
          <w:color w:val="222222"/>
          <w:sz w:val="24"/>
          <w:szCs w:val="24"/>
          <w:lang w:val="fr-CA"/>
        </w:rPr>
        <w:t>é</w:t>
      </w:r>
      <w:r w:rsidRPr="00206020">
        <w:rPr>
          <w:rFonts w:asciiTheme="majorBidi" w:eastAsia="Times New Roman" w:hAnsiTheme="majorBidi" w:cstheme="majorBidi"/>
          <w:color w:val="222222"/>
          <w:sz w:val="24"/>
          <w:szCs w:val="24"/>
          <w:lang w:val="fr-CA"/>
        </w:rPr>
        <w:t>me centre :</w:t>
      </w:r>
    </w:p>
    <w:p w14:paraId="4AF9719E" w14:textId="77777777" w:rsidR="002803D0" w:rsidRPr="00206020" w:rsidRDefault="00476435" w:rsidP="00FE3377">
      <w:pPr>
        <w:shd w:val="clear" w:color="auto" w:fill="FFFFFF"/>
        <w:spacing w:after="0" w:line="240" w:lineRule="auto"/>
        <w:jc w:val="both"/>
        <w:rPr>
          <w:rFonts w:asciiTheme="majorBidi" w:eastAsia="Times New Roman" w:hAnsiTheme="majorBidi" w:cstheme="majorBidi"/>
          <w:b/>
          <w:bCs/>
          <w:color w:val="222222"/>
          <w:sz w:val="24"/>
          <w:szCs w:val="24"/>
          <w:lang w:val="fr-CA"/>
        </w:rPr>
      </w:pPr>
      <w:r w:rsidRPr="00206020">
        <w:rPr>
          <w:rFonts w:asciiTheme="majorBidi" w:eastAsia="Times New Roman" w:hAnsiTheme="majorBidi" w:cstheme="majorBidi"/>
          <w:b/>
          <w:bCs/>
          <w:color w:val="222222"/>
          <w:sz w:val="24"/>
          <w:szCs w:val="24"/>
          <w:lang w:val="fr-CA"/>
        </w:rPr>
        <w:t>P</w:t>
      </w:r>
      <w:r w:rsidR="002803D0" w:rsidRPr="00206020">
        <w:rPr>
          <w:rFonts w:asciiTheme="majorBidi" w:eastAsia="Times New Roman" w:hAnsiTheme="majorBidi" w:cstheme="majorBidi"/>
          <w:b/>
          <w:bCs/>
          <w:color w:val="222222"/>
          <w:sz w:val="24"/>
          <w:szCs w:val="24"/>
          <w:lang w:val="fr-CA"/>
        </w:rPr>
        <w:t xml:space="preserve">our chaque donnée x faire </w:t>
      </w:r>
    </w:p>
    <w:p w14:paraId="5E88918A"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 xml:space="preserve">3-1) </w:t>
      </w:r>
      <w:r w:rsidR="00476435" w:rsidRPr="00206020">
        <w:rPr>
          <w:rFonts w:asciiTheme="majorBidi" w:eastAsia="Times New Roman" w:hAnsiTheme="majorBidi" w:cstheme="majorBidi"/>
          <w:color w:val="222222"/>
          <w:sz w:val="24"/>
          <w:szCs w:val="24"/>
          <w:lang w:val="fr-CA"/>
        </w:rPr>
        <w:t>C</w:t>
      </w:r>
      <w:r w:rsidR="002803D0" w:rsidRPr="00206020">
        <w:rPr>
          <w:rFonts w:asciiTheme="majorBidi" w:eastAsia="Times New Roman" w:hAnsiTheme="majorBidi" w:cstheme="majorBidi"/>
          <w:color w:val="222222"/>
          <w:sz w:val="24"/>
          <w:szCs w:val="24"/>
          <w:lang w:val="fr-CA"/>
        </w:rPr>
        <w:t xml:space="preserve">onsidère x comme étant le </w:t>
      </w:r>
      <w:r w:rsidR="00476435" w:rsidRPr="00206020">
        <w:rPr>
          <w:rFonts w:asciiTheme="majorBidi" w:eastAsia="Times New Roman" w:hAnsiTheme="majorBidi" w:cstheme="majorBidi"/>
          <w:color w:val="222222"/>
          <w:sz w:val="24"/>
          <w:szCs w:val="24"/>
          <w:lang w:val="fr-CA"/>
        </w:rPr>
        <w:t>ié</w:t>
      </w:r>
      <w:r w:rsidR="002803D0" w:rsidRPr="00206020">
        <w:rPr>
          <w:rFonts w:asciiTheme="majorBidi" w:eastAsia="Times New Roman" w:hAnsiTheme="majorBidi" w:cstheme="majorBidi"/>
          <w:color w:val="222222"/>
          <w:sz w:val="24"/>
          <w:szCs w:val="24"/>
          <w:lang w:val="fr-CA"/>
        </w:rPr>
        <w:t>me centre ;</w:t>
      </w:r>
    </w:p>
    <w:p w14:paraId="38443E7D"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 xml:space="preserve">3-2) </w:t>
      </w:r>
      <w:r w:rsidR="00476435" w:rsidRPr="00206020">
        <w:rPr>
          <w:rFonts w:asciiTheme="majorBidi" w:eastAsia="Times New Roman" w:hAnsiTheme="majorBidi" w:cstheme="majorBidi"/>
          <w:color w:val="222222"/>
          <w:sz w:val="24"/>
          <w:szCs w:val="24"/>
          <w:lang w:val="fr-CA"/>
        </w:rPr>
        <w:t>A</w:t>
      </w:r>
      <w:r w:rsidR="002803D0" w:rsidRPr="00206020">
        <w:rPr>
          <w:rFonts w:asciiTheme="majorBidi" w:eastAsia="Times New Roman" w:hAnsiTheme="majorBidi" w:cstheme="majorBidi"/>
          <w:color w:val="222222"/>
          <w:sz w:val="24"/>
          <w:szCs w:val="24"/>
          <w:lang w:val="fr-CA"/>
        </w:rPr>
        <w:t xml:space="preserve">ffecter les données </w:t>
      </w:r>
      <w:r w:rsidR="00476435" w:rsidRPr="00206020">
        <w:rPr>
          <w:rFonts w:asciiTheme="majorBidi" w:eastAsia="Times New Roman" w:hAnsiTheme="majorBidi" w:cstheme="majorBidi"/>
          <w:color w:val="222222"/>
          <w:sz w:val="24"/>
          <w:szCs w:val="24"/>
          <w:lang w:val="fr-CA"/>
        </w:rPr>
        <w:t>aux plus proches centres</w:t>
      </w:r>
      <w:r w:rsidR="002803D0" w:rsidRPr="00206020">
        <w:rPr>
          <w:rFonts w:asciiTheme="majorBidi" w:eastAsia="Times New Roman" w:hAnsiTheme="majorBidi" w:cstheme="majorBidi"/>
          <w:color w:val="222222"/>
          <w:sz w:val="24"/>
          <w:szCs w:val="24"/>
          <w:lang w:val="fr-CA"/>
        </w:rPr>
        <w:t> :</w:t>
      </w:r>
    </w:p>
    <w:p w14:paraId="2D1E15B5"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lastRenderedPageBreak/>
        <w:t xml:space="preserve">     </w:t>
      </w:r>
      <w:r w:rsidR="002803D0" w:rsidRPr="00206020">
        <w:rPr>
          <w:rFonts w:asciiTheme="majorBidi" w:eastAsia="Times New Roman" w:hAnsiTheme="majorBidi" w:cstheme="majorBidi"/>
          <w:color w:val="222222"/>
          <w:sz w:val="24"/>
          <w:szCs w:val="24"/>
          <w:lang w:val="fr-CA"/>
        </w:rPr>
        <w:t xml:space="preserve">3-3) calculer l’erreur quadratique pour </w:t>
      </w:r>
      <w:r w:rsidR="00476435" w:rsidRPr="00206020">
        <w:rPr>
          <w:rFonts w:asciiTheme="majorBidi" w:eastAsia="Times New Roman" w:hAnsiTheme="majorBidi" w:cstheme="majorBidi"/>
          <w:color w:val="222222"/>
          <w:sz w:val="24"/>
          <w:szCs w:val="24"/>
          <w:lang w:val="fr-CA"/>
        </w:rPr>
        <w:t>C</w:t>
      </w:r>
      <w:r w:rsidR="002803D0" w:rsidRPr="00206020">
        <w:rPr>
          <w:rFonts w:asciiTheme="majorBidi" w:eastAsia="Times New Roman" w:hAnsiTheme="majorBidi" w:cstheme="majorBidi"/>
          <w:color w:val="222222"/>
          <w:sz w:val="24"/>
          <w:szCs w:val="24"/>
          <w:lang w:val="fr-CA"/>
        </w:rPr>
        <w:t>i=x</w:t>
      </w:r>
    </w:p>
    <w:p w14:paraId="7633817D" w14:textId="77777777" w:rsidR="007624A1" w:rsidRPr="00206020" w:rsidRDefault="002803D0" w:rsidP="00FE3377">
      <w:pPr>
        <w:shd w:val="clear" w:color="auto" w:fill="FFFFFF"/>
        <w:spacing w:after="0" w:line="240" w:lineRule="auto"/>
        <w:jc w:val="both"/>
        <w:rPr>
          <w:rFonts w:asciiTheme="majorBidi" w:eastAsia="Times New Roman" w:hAnsiTheme="majorBidi" w:cstheme="majorBidi"/>
          <w:b/>
          <w:bCs/>
          <w:color w:val="222222"/>
          <w:sz w:val="24"/>
          <w:szCs w:val="24"/>
          <w:lang w:val="fr-FR"/>
        </w:rPr>
      </w:pPr>
      <w:r w:rsidRPr="00206020">
        <w:rPr>
          <w:rFonts w:asciiTheme="majorBidi" w:eastAsia="Times New Roman" w:hAnsiTheme="majorBidi" w:cstheme="majorBidi"/>
          <w:b/>
          <w:bCs/>
          <w:color w:val="222222"/>
          <w:sz w:val="24"/>
          <w:szCs w:val="24"/>
          <w:lang w:val="fr-CA"/>
        </w:rPr>
        <w:t xml:space="preserve">    </w:t>
      </w:r>
      <w:r w:rsidR="007624A1" w:rsidRPr="00206020">
        <w:rPr>
          <w:rFonts w:asciiTheme="majorBidi" w:eastAsia="Times New Roman" w:hAnsiTheme="majorBidi" w:cstheme="majorBidi"/>
          <w:b/>
          <w:bCs/>
          <w:color w:val="222222"/>
          <w:sz w:val="24"/>
          <w:szCs w:val="24"/>
          <w:lang w:val="fr-CA"/>
        </w:rPr>
        <w:t xml:space="preserve">          </w:t>
      </w:r>
      <w:r w:rsidRPr="00206020">
        <w:rPr>
          <w:rFonts w:asciiTheme="majorBidi" w:eastAsia="Times New Roman" w:hAnsiTheme="majorBidi" w:cstheme="majorBidi"/>
          <w:b/>
          <w:bCs/>
          <w:color w:val="222222"/>
          <w:sz w:val="24"/>
          <w:szCs w:val="24"/>
          <w:lang w:val="fr-CA"/>
        </w:rPr>
        <w:t xml:space="preserve"> </w:t>
      </w:r>
      <w:r w:rsidRPr="00206020">
        <w:rPr>
          <w:rFonts w:asciiTheme="majorBidi" w:eastAsia="Times New Roman" w:hAnsiTheme="majorBidi" w:cstheme="majorBidi"/>
          <w:b/>
          <w:bCs/>
          <w:color w:val="222222"/>
          <w:sz w:val="24"/>
          <w:szCs w:val="24"/>
          <w:lang w:val="fr-FR"/>
        </w:rPr>
        <w:t>J=</w:t>
      </w:r>
      <m:oMath>
        <m:nary>
          <m:naryPr>
            <m:chr m:val="∑"/>
            <m:limLoc m:val="undOvr"/>
            <m:ctrlPr>
              <w:rPr>
                <w:rFonts w:ascii="Cambria Math" w:eastAsia="Times New Roman" w:hAnsi="Cambria Math" w:cstheme="majorBidi"/>
                <w:b/>
                <w:bCs/>
                <w:i/>
                <w:color w:val="222222"/>
                <w:sz w:val="24"/>
                <w:szCs w:val="24"/>
                <w:lang w:val="en-US"/>
              </w:rPr>
            </m:ctrlPr>
          </m:naryPr>
          <m:sub>
            <m:r>
              <m:rPr>
                <m:sty m:val="bi"/>
              </m:rPr>
              <w:rPr>
                <w:rFonts w:ascii="Cambria Math" w:eastAsia="Times New Roman" w:hAnsi="Cambria Math" w:cstheme="majorBidi"/>
                <w:color w:val="222222"/>
                <w:sz w:val="24"/>
                <w:szCs w:val="24"/>
                <w:lang w:val="en-US"/>
              </w:rPr>
              <m:t>i</m:t>
            </m:r>
            <m:r>
              <m:rPr>
                <m:sty m:val="bi"/>
              </m:rPr>
              <w:rPr>
                <w:rFonts w:ascii="Cambria Math" w:eastAsia="Times New Roman" w:hAnsi="Cambria Math" w:cstheme="majorBidi"/>
                <w:color w:val="222222"/>
                <w:sz w:val="24"/>
                <w:szCs w:val="24"/>
                <w:lang w:val="fr-FR"/>
              </w:rPr>
              <m:t>=</m:t>
            </m:r>
            <m:r>
              <m:rPr>
                <m:sty m:val="bi"/>
              </m:rPr>
              <w:rPr>
                <w:rFonts w:ascii="Cambria Math" w:eastAsia="Times New Roman" w:hAnsi="Cambria Math" w:cstheme="majorBidi"/>
                <w:color w:val="222222"/>
                <w:sz w:val="24"/>
                <w:szCs w:val="24"/>
                <w:lang w:val="en-US"/>
              </w:rPr>
              <m:t>1</m:t>
            </m:r>
          </m:sub>
          <m:sup>
            <m:r>
              <m:rPr>
                <m:sty m:val="bi"/>
              </m:rPr>
              <w:rPr>
                <w:rFonts w:ascii="Cambria Math" w:eastAsia="Times New Roman" w:hAnsi="Cambria Math" w:cstheme="majorBidi"/>
                <w:color w:val="222222"/>
                <w:sz w:val="24"/>
                <w:szCs w:val="24"/>
                <w:lang w:val="en-US"/>
              </w:rPr>
              <m:t>k</m:t>
            </m:r>
          </m:sup>
          <m:e>
            <m:nary>
              <m:naryPr>
                <m:chr m:val="∑"/>
                <m:limLoc m:val="undOvr"/>
                <m:supHide m:val="1"/>
                <m:ctrlPr>
                  <w:rPr>
                    <w:rFonts w:ascii="Cambria Math" w:eastAsia="Times New Roman" w:hAnsi="Cambria Math" w:cstheme="majorBidi"/>
                    <w:b/>
                    <w:bCs/>
                    <w:i/>
                    <w:color w:val="222222"/>
                    <w:sz w:val="24"/>
                    <w:szCs w:val="24"/>
                    <w:lang w:val="en-US"/>
                  </w:rPr>
                </m:ctrlPr>
              </m:naryPr>
              <m:sub>
                <m:r>
                  <m:rPr>
                    <m:sty m:val="bi"/>
                  </m:rPr>
                  <w:rPr>
                    <w:rFonts w:ascii="Cambria Math" w:eastAsia="Times New Roman" w:hAnsi="Cambria Math" w:cstheme="majorBidi"/>
                    <w:color w:val="222222"/>
                    <w:sz w:val="24"/>
                    <w:szCs w:val="24"/>
                    <w:lang w:val="en-US"/>
                  </w:rPr>
                  <m:t>xjϵci</m:t>
                </m:r>
              </m:sub>
              <m:sup/>
              <m:e>
                <m:r>
                  <m:rPr>
                    <m:sty m:val="bi"/>
                  </m:rPr>
                  <w:rPr>
                    <w:rFonts w:ascii="Cambria Math" w:eastAsia="Times New Roman" w:hAnsi="Cambria Math" w:cstheme="majorBidi"/>
                    <w:color w:val="222222"/>
                    <w:sz w:val="24"/>
                    <w:szCs w:val="24"/>
                    <w:lang w:val="fr-FR"/>
                  </w:rPr>
                  <m:t xml:space="preserve">   </m:t>
                </m:r>
                <m:sSup>
                  <m:sSupPr>
                    <m:ctrlPr>
                      <w:rPr>
                        <w:rFonts w:ascii="Cambria Math" w:eastAsia="Times New Roman" w:hAnsi="Cambria Math" w:cstheme="majorBidi"/>
                        <w:b/>
                        <w:bCs/>
                        <w:i/>
                        <w:color w:val="222222"/>
                        <w:sz w:val="24"/>
                        <w:szCs w:val="24"/>
                        <w:lang w:val="en-US"/>
                      </w:rPr>
                    </m:ctrlPr>
                  </m:sSupPr>
                  <m:e>
                    <m:r>
                      <m:rPr>
                        <m:sty m:val="bi"/>
                      </m:rPr>
                      <w:rPr>
                        <w:rFonts w:ascii="Cambria Math" w:eastAsia="Times New Roman" w:hAnsi="Cambria Math" w:cstheme="majorBidi"/>
                        <w:color w:val="222222"/>
                        <w:sz w:val="24"/>
                        <w:szCs w:val="24"/>
                        <w:lang w:val="fr-FR"/>
                      </w:rPr>
                      <m:t xml:space="preserve">⃦  </m:t>
                    </m:r>
                    <m:r>
                      <m:rPr>
                        <m:sty m:val="bi"/>
                      </m:rPr>
                      <w:rPr>
                        <w:rFonts w:ascii="Cambria Math" w:eastAsia="Times New Roman" w:hAnsi="Cambria Math" w:cstheme="majorBidi"/>
                        <w:color w:val="222222"/>
                        <w:sz w:val="24"/>
                        <w:szCs w:val="24"/>
                        <w:lang w:val="en-US"/>
                      </w:rPr>
                      <m:t>xj</m:t>
                    </m:r>
                    <m:r>
                      <m:rPr>
                        <m:sty m:val="bi"/>
                      </m:rPr>
                      <w:rPr>
                        <w:rFonts w:ascii="Cambria Math" w:eastAsia="Times New Roman" w:hAnsi="Cambria Math" w:cstheme="majorBidi"/>
                        <w:color w:val="222222"/>
                        <w:sz w:val="24"/>
                        <w:szCs w:val="24"/>
                        <w:lang w:val="fr-FR"/>
                      </w:rPr>
                      <m:t xml:space="preserve"> - </m:t>
                    </m:r>
                    <m:r>
                      <m:rPr>
                        <m:sty m:val="bi"/>
                      </m:rPr>
                      <w:rPr>
                        <w:rFonts w:ascii="Cambria Math" w:eastAsia="Times New Roman" w:hAnsi="Cambria Math" w:cstheme="majorBidi"/>
                        <w:color w:val="222222"/>
                        <w:sz w:val="24"/>
                        <w:szCs w:val="24"/>
                        <w:lang w:val="en-US"/>
                      </w:rPr>
                      <m:t>ci</m:t>
                    </m:r>
                    <m:r>
                      <m:rPr>
                        <m:sty m:val="bi"/>
                      </m:rPr>
                      <w:rPr>
                        <w:rFonts w:ascii="Cambria Math" w:eastAsia="Times New Roman" w:hAnsi="Cambria Math" w:cstheme="majorBidi"/>
                        <w:color w:val="222222"/>
                        <w:sz w:val="24"/>
                        <w:szCs w:val="24"/>
                        <w:lang w:val="fr-FR"/>
                      </w:rPr>
                      <m:t xml:space="preserve">   ⃦</m:t>
                    </m:r>
                  </m:e>
                  <m:sup>
                    <m:r>
                      <m:rPr>
                        <m:sty m:val="bi"/>
                      </m:rPr>
                      <w:rPr>
                        <w:rFonts w:ascii="Cambria Math" w:eastAsia="Times New Roman" w:hAnsi="Cambria Math" w:cstheme="majorBidi"/>
                        <w:color w:val="222222"/>
                        <w:sz w:val="24"/>
                        <w:szCs w:val="24"/>
                        <w:lang w:val="en-US"/>
                      </w:rPr>
                      <m:t>2</m:t>
                    </m:r>
                  </m:sup>
                </m:sSup>
              </m:e>
            </m:nary>
          </m:e>
        </m:nary>
      </m:oMath>
      <w:r w:rsidR="00822FFC" w:rsidRPr="001B1B11">
        <w:rPr>
          <w:rFonts w:asciiTheme="majorBidi" w:eastAsia="Times New Roman" w:hAnsiTheme="majorBidi" w:cstheme="majorBidi"/>
          <w:b/>
          <w:bCs/>
          <w:color w:val="222222"/>
          <w:sz w:val="24"/>
          <w:szCs w:val="24"/>
          <w:lang w:val="fr-FR"/>
        </w:rPr>
        <w:t xml:space="preserve"> </w:t>
      </w:r>
    </w:p>
    <w:p w14:paraId="30FB9637" w14:textId="77777777" w:rsidR="002803D0" w:rsidRPr="00206020" w:rsidRDefault="002803D0" w:rsidP="00FE3377">
      <w:pPr>
        <w:shd w:val="clear" w:color="auto" w:fill="FFFFFF"/>
        <w:spacing w:after="0" w:line="240" w:lineRule="auto"/>
        <w:jc w:val="both"/>
        <w:rPr>
          <w:rFonts w:asciiTheme="majorBidi" w:eastAsia="Times New Roman" w:hAnsiTheme="majorBidi" w:cstheme="majorBidi"/>
          <w:color w:val="222222"/>
          <w:sz w:val="24"/>
          <w:szCs w:val="24"/>
          <w:lang w:val="fr-FR"/>
        </w:rPr>
      </w:pPr>
      <w:r w:rsidRPr="00206020">
        <w:rPr>
          <w:rFonts w:asciiTheme="majorBidi" w:eastAsia="Times New Roman" w:hAnsiTheme="majorBidi" w:cstheme="majorBidi"/>
          <w:b/>
          <w:bCs/>
          <w:color w:val="222222"/>
          <w:sz w:val="24"/>
          <w:szCs w:val="24"/>
          <w:lang w:val="fr-CA"/>
        </w:rPr>
        <w:t xml:space="preserve">Fin faire </w:t>
      </w:r>
    </w:p>
    <w:p w14:paraId="3EBE94EC"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 xml:space="preserve">3-4) Garder le centre </w:t>
      </w:r>
      <w:r w:rsidR="00476435" w:rsidRPr="00206020">
        <w:rPr>
          <w:rFonts w:asciiTheme="majorBidi" w:eastAsia="Times New Roman" w:hAnsiTheme="majorBidi" w:cstheme="majorBidi"/>
          <w:color w:val="222222"/>
          <w:sz w:val="24"/>
          <w:szCs w:val="24"/>
          <w:lang w:val="fr-CA"/>
        </w:rPr>
        <w:t>C</w:t>
      </w:r>
      <w:r w:rsidR="002803D0" w:rsidRPr="00206020">
        <w:rPr>
          <w:rFonts w:asciiTheme="majorBidi" w:eastAsia="Times New Roman" w:hAnsiTheme="majorBidi" w:cstheme="majorBidi"/>
          <w:color w:val="222222"/>
          <w:sz w:val="24"/>
          <w:szCs w:val="24"/>
          <w:lang w:val="fr-CA"/>
        </w:rPr>
        <w:t>i=x qui minimise l’erreur quadratique.</w:t>
      </w:r>
    </w:p>
    <w:p w14:paraId="3063EC84" w14:textId="77777777" w:rsidR="002803D0" w:rsidRPr="00206020" w:rsidRDefault="007624A1"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color w:val="222222"/>
          <w:sz w:val="24"/>
          <w:szCs w:val="24"/>
          <w:lang w:val="fr-CA"/>
        </w:rPr>
        <w:t xml:space="preserve">        </w:t>
      </w:r>
      <w:r w:rsidR="002803D0" w:rsidRPr="00206020">
        <w:rPr>
          <w:rFonts w:asciiTheme="majorBidi" w:eastAsia="Times New Roman" w:hAnsiTheme="majorBidi" w:cstheme="majorBidi"/>
          <w:color w:val="222222"/>
          <w:sz w:val="24"/>
          <w:szCs w:val="24"/>
          <w:lang w:val="fr-CA"/>
        </w:rPr>
        <w:t>4)</w:t>
      </w:r>
      <w:r w:rsidRPr="00206020">
        <w:rPr>
          <w:rFonts w:asciiTheme="majorBidi" w:eastAsia="Times New Roman" w:hAnsiTheme="majorBidi" w:cstheme="majorBidi"/>
          <w:color w:val="222222"/>
          <w:sz w:val="24"/>
          <w:szCs w:val="24"/>
          <w:lang w:val="fr-CA"/>
        </w:rPr>
        <w:t xml:space="preserve"> </w:t>
      </w:r>
      <w:r w:rsidR="00476435" w:rsidRPr="00206020">
        <w:rPr>
          <w:rFonts w:asciiTheme="majorBidi" w:eastAsia="Times New Roman" w:hAnsiTheme="majorBidi" w:cstheme="majorBidi"/>
          <w:color w:val="222222"/>
          <w:sz w:val="24"/>
          <w:szCs w:val="24"/>
          <w:lang w:val="fr-CA"/>
        </w:rPr>
        <w:t>A</w:t>
      </w:r>
      <w:r w:rsidR="002803D0" w:rsidRPr="00206020">
        <w:rPr>
          <w:rFonts w:asciiTheme="majorBidi" w:eastAsia="Times New Roman" w:hAnsiTheme="majorBidi" w:cstheme="majorBidi"/>
          <w:color w:val="222222"/>
          <w:sz w:val="24"/>
          <w:szCs w:val="24"/>
          <w:lang w:val="fr-CA"/>
        </w:rPr>
        <w:t>pplique</w:t>
      </w:r>
      <w:r w:rsidR="00476435" w:rsidRPr="00206020">
        <w:rPr>
          <w:rFonts w:asciiTheme="majorBidi" w:eastAsia="Times New Roman" w:hAnsiTheme="majorBidi" w:cstheme="majorBidi"/>
          <w:color w:val="222222"/>
          <w:sz w:val="24"/>
          <w:szCs w:val="24"/>
          <w:lang w:val="fr-CA"/>
        </w:rPr>
        <w:t>r</w:t>
      </w:r>
      <w:r w:rsidR="002803D0" w:rsidRPr="00206020">
        <w:rPr>
          <w:rFonts w:asciiTheme="majorBidi" w:eastAsia="Times New Roman" w:hAnsiTheme="majorBidi" w:cstheme="majorBidi"/>
          <w:color w:val="222222"/>
          <w:sz w:val="24"/>
          <w:szCs w:val="24"/>
          <w:lang w:val="fr-CA"/>
        </w:rPr>
        <w:t xml:space="preserve"> le k</w:t>
      </w:r>
      <w:r w:rsidR="00476435" w:rsidRPr="00206020">
        <w:rPr>
          <w:rFonts w:asciiTheme="majorBidi" w:eastAsia="Times New Roman" w:hAnsiTheme="majorBidi" w:cstheme="majorBidi"/>
          <w:color w:val="222222"/>
          <w:sz w:val="24"/>
          <w:szCs w:val="24"/>
          <w:lang w:val="fr-CA"/>
        </w:rPr>
        <w:t>-</w:t>
      </w:r>
      <w:r w:rsidR="002803D0" w:rsidRPr="00206020">
        <w:rPr>
          <w:rFonts w:asciiTheme="majorBidi" w:eastAsia="Times New Roman" w:hAnsiTheme="majorBidi" w:cstheme="majorBidi"/>
          <w:color w:val="222222"/>
          <w:sz w:val="24"/>
          <w:szCs w:val="24"/>
          <w:lang w:val="fr-CA"/>
        </w:rPr>
        <w:t>means jusqu’</w:t>
      </w:r>
      <w:r w:rsidR="00476435" w:rsidRPr="00206020">
        <w:rPr>
          <w:rFonts w:asciiTheme="majorBidi" w:eastAsia="Times New Roman" w:hAnsiTheme="majorBidi" w:cstheme="majorBidi"/>
          <w:color w:val="222222"/>
          <w:sz w:val="24"/>
          <w:szCs w:val="24"/>
          <w:lang w:val="fr-CA"/>
        </w:rPr>
        <w:t>à</w:t>
      </w:r>
      <w:r w:rsidR="002803D0" w:rsidRPr="00206020">
        <w:rPr>
          <w:rFonts w:asciiTheme="majorBidi" w:eastAsia="Times New Roman" w:hAnsiTheme="majorBidi" w:cstheme="majorBidi"/>
          <w:color w:val="222222"/>
          <w:sz w:val="24"/>
          <w:szCs w:val="24"/>
          <w:lang w:val="fr-CA"/>
        </w:rPr>
        <w:t xml:space="preserve"> la convergence </w:t>
      </w:r>
    </w:p>
    <w:p w14:paraId="0BEA04B8" w14:textId="2A633310" w:rsidR="001903B5" w:rsidRPr="00FF6D7D" w:rsidRDefault="00476435" w:rsidP="00FE3377">
      <w:pPr>
        <w:shd w:val="clear" w:color="auto" w:fill="FFFFFF"/>
        <w:spacing w:after="0" w:line="240" w:lineRule="auto"/>
        <w:jc w:val="both"/>
        <w:rPr>
          <w:rFonts w:asciiTheme="majorBidi" w:eastAsia="Times New Roman" w:hAnsiTheme="majorBidi" w:cstheme="majorBidi"/>
          <w:color w:val="222222"/>
          <w:sz w:val="24"/>
          <w:szCs w:val="24"/>
          <w:lang w:val="fr-CA"/>
        </w:rPr>
      </w:pPr>
      <w:r w:rsidRPr="00206020">
        <w:rPr>
          <w:rFonts w:asciiTheme="majorBidi" w:eastAsia="Times New Roman" w:hAnsiTheme="majorBidi" w:cstheme="majorBidi"/>
          <w:b/>
          <w:bCs/>
          <w:color w:val="222222"/>
          <w:sz w:val="24"/>
          <w:szCs w:val="24"/>
          <w:lang w:val="fr-CA"/>
        </w:rPr>
        <w:t>J</w:t>
      </w:r>
      <w:r w:rsidR="002803D0" w:rsidRPr="00206020">
        <w:rPr>
          <w:rFonts w:asciiTheme="majorBidi" w:eastAsia="Times New Roman" w:hAnsiTheme="majorBidi" w:cstheme="majorBidi"/>
          <w:b/>
          <w:bCs/>
          <w:color w:val="222222"/>
          <w:sz w:val="24"/>
          <w:szCs w:val="24"/>
          <w:lang w:val="fr-CA"/>
        </w:rPr>
        <w:t>usqu’</w:t>
      </w:r>
      <w:r w:rsidRPr="00206020">
        <w:rPr>
          <w:rFonts w:asciiTheme="majorBidi" w:eastAsia="Times New Roman" w:hAnsiTheme="majorBidi" w:cstheme="majorBidi"/>
          <w:b/>
          <w:bCs/>
          <w:color w:val="222222"/>
          <w:sz w:val="24"/>
          <w:szCs w:val="24"/>
          <w:lang w:val="fr-CA"/>
        </w:rPr>
        <w:t>à</w:t>
      </w:r>
      <w:r w:rsidR="002803D0" w:rsidRPr="00206020">
        <w:rPr>
          <w:rFonts w:asciiTheme="majorBidi" w:eastAsia="Times New Roman" w:hAnsiTheme="majorBidi" w:cstheme="majorBidi"/>
          <w:color w:val="222222"/>
          <w:sz w:val="24"/>
          <w:szCs w:val="24"/>
          <w:lang w:val="fr-CA"/>
        </w:rPr>
        <w:t xml:space="preserve"> obtenir une partition en k groupes.</w:t>
      </w:r>
    </w:p>
    <w:p w14:paraId="43C4CFA7" w14:textId="77777777" w:rsidR="00FF6D7D" w:rsidRDefault="00FF6D7D" w:rsidP="00FE3377">
      <w:pPr>
        <w:jc w:val="both"/>
        <w:rPr>
          <w:rFonts w:asciiTheme="majorBidi" w:hAnsiTheme="majorBidi" w:cstheme="majorBidi"/>
          <w:color w:val="4472C4" w:themeColor="accent1"/>
          <w:sz w:val="44"/>
          <w:szCs w:val="44"/>
          <w:u w:val="single"/>
          <w:lang w:val="fr-FR"/>
        </w:rPr>
      </w:pPr>
    </w:p>
    <w:p w14:paraId="08E40644" w14:textId="77777777" w:rsidR="00FF6D7D" w:rsidRDefault="00FF6D7D" w:rsidP="00FE3377">
      <w:pPr>
        <w:jc w:val="both"/>
        <w:rPr>
          <w:rFonts w:asciiTheme="majorBidi" w:hAnsiTheme="majorBidi" w:cstheme="majorBidi"/>
          <w:color w:val="4472C4" w:themeColor="accent1"/>
          <w:sz w:val="44"/>
          <w:szCs w:val="44"/>
          <w:u w:val="single"/>
          <w:lang w:val="fr-FR"/>
        </w:rPr>
      </w:pPr>
    </w:p>
    <w:p w14:paraId="2BC3BD8B" w14:textId="5C0E1AB9" w:rsidR="00F42A81" w:rsidRPr="00AE70F2" w:rsidRDefault="00F42A81" w:rsidP="00AE70F2">
      <w:pPr>
        <w:pStyle w:val="Paragraphedeliste"/>
        <w:numPr>
          <w:ilvl w:val="0"/>
          <w:numId w:val="48"/>
        </w:numPr>
        <w:ind w:left="709" w:hanging="142"/>
        <w:jc w:val="both"/>
        <w:outlineLvl w:val="1"/>
        <w:rPr>
          <w:rFonts w:asciiTheme="majorBidi" w:hAnsiTheme="majorBidi" w:cstheme="majorBidi"/>
          <w:sz w:val="36"/>
          <w:szCs w:val="36"/>
        </w:rPr>
      </w:pPr>
      <w:r w:rsidRPr="00AE70F2">
        <w:rPr>
          <w:rFonts w:asciiTheme="majorBidi" w:hAnsiTheme="majorBidi" w:cstheme="majorBidi"/>
          <w:sz w:val="36"/>
          <w:szCs w:val="36"/>
        </w:rPr>
        <w:t xml:space="preserve"> </w:t>
      </w:r>
      <w:bookmarkStart w:id="37" w:name="_Toc105267306"/>
      <w:r w:rsidRPr="00AE70F2">
        <w:rPr>
          <w:rFonts w:asciiTheme="majorBidi" w:hAnsiTheme="majorBidi" w:cstheme="majorBidi"/>
          <w:sz w:val="36"/>
          <w:szCs w:val="36"/>
        </w:rPr>
        <w:t>Conclusion :</w:t>
      </w:r>
      <w:bookmarkEnd w:id="37"/>
    </w:p>
    <w:p w14:paraId="0F4B47E7" w14:textId="77777777" w:rsidR="00F42A81" w:rsidRPr="00206020" w:rsidRDefault="00F42A81" w:rsidP="00FE3377">
      <w:pPr>
        <w:jc w:val="both"/>
        <w:rPr>
          <w:rFonts w:asciiTheme="majorBidi" w:hAnsiTheme="majorBidi" w:cstheme="majorBidi"/>
          <w:sz w:val="28"/>
          <w:szCs w:val="28"/>
          <w:lang w:val="fr-CA"/>
        </w:rPr>
      </w:pPr>
    </w:p>
    <w:p w14:paraId="56122A8E" w14:textId="77777777" w:rsidR="00F42A81" w:rsidRPr="00206020" w:rsidRDefault="00F42A81"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 Dans ce chapitre, nous avons touché les méthodes d’apprentissage automatique et précisément ses types supervisé et non supervisé, après on a vu quelques exemples d’algorithmes de chaque type. </w:t>
      </w:r>
    </w:p>
    <w:p w14:paraId="11F767EC" w14:textId="77777777" w:rsidR="009277E1" w:rsidRPr="00206020" w:rsidRDefault="00F42A81"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Le prochain chapitre </w:t>
      </w:r>
      <w:r w:rsidR="008A788A" w:rsidRPr="00206020">
        <w:rPr>
          <w:rFonts w:asciiTheme="majorBidi" w:hAnsiTheme="majorBidi" w:cstheme="majorBidi"/>
          <w:sz w:val="24"/>
          <w:szCs w:val="24"/>
          <w:lang w:val="fr-CA"/>
        </w:rPr>
        <w:t>on va discuter sur l’implémentation et la réalisation de projet.</w:t>
      </w:r>
      <w:r w:rsidRPr="00206020">
        <w:rPr>
          <w:rFonts w:asciiTheme="majorBidi" w:hAnsiTheme="majorBidi" w:cstheme="majorBidi"/>
          <w:sz w:val="24"/>
          <w:szCs w:val="24"/>
          <w:lang w:val="fr-CA"/>
        </w:rPr>
        <w:t xml:space="preserve"> </w:t>
      </w:r>
    </w:p>
    <w:p w14:paraId="5B5A9682" w14:textId="77777777" w:rsidR="00FC019B" w:rsidRPr="00206020" w:rsidRDefault="00FC019B" w:rsidP="00446D70">
      <w:pPr>
        <w:spacing w:line="360" w:lineRule="auto"/>
        <w:ind w:firstLine="567"/>
        <w:jc w:val="both"/>
        <w:rPr>
          <w:rFonts w:asciiTheme="majorBidi" w:hAnsiTheme="majorBidi" w:cstheme="majorBidi"/>
          <w:sz w:val="24"/>
          <w:szCs w:val="24"/>
          <w:lang w:val="fr-CA"/>
        </w:rPr>
      </w:pPr>
    </w:p>
    <w:p w14:paraId="3D4CE7E5" w14:textId="77777777" w:rsidR="00A23DC8" w:rsidRPr="00206020" w:rsidRDefault="00A23DC8" w:rsidP="00FE3377">
      <w:pPr>
        <w:jc w:val="both"/>
        <w:rPr>
          <w:rFonts w:asciiTheme="majorBidi" w:hAnsiTheme="majorBidi" w:cstheme="majorBidi"/>
          <w:sz w:val="32"/>
          <w:szCs w:val="32"/>
          <w:lang w:val="fr-CA"/>
        </w:rPr>
      </w:pPr>
    </w:p>
    <w:p w14:paraId="4A6920E5"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3E1FCFD4"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6574BB4D"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4A425728"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6E167FBB"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702F1FD8" w14:textId="77777777" w:rsidR="008550D2" w:rsidRPr="00206020" w:rsidRDefault="008550D2" w:rsidP="00FE3377">
      <w:pPr>
        <w:jc w:val="both"/>
        <w:rPr>
          <w:rFonts w:asciiTheme="majorBidi" w:hAnsiTheme="majorBidi" w:cstheme="majorBidi"/>
          <w:color w:val="ED7D31" w:themeColor="accent2"/>
          <w:sz w:val="60"/>
          <w:szCs w:val="60"/>
          <w:u w:val="single"/>
          <w:lang w:val="fr-FR"/>
        </w:rPr>
      </w:pPr>
    </w:p>
    <w:p w14:paraId="5AE5857F"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323F45DC" w14:textId="77777777" w:rsidR="004D06C6" w:rsidRPr="00206020" w:rsidRDefault="004D06C6" w:rsidP="00FE3377">
      <w:pPr>
        <w:jc w:val="both"/>
        <w:rPr>
          <w:rFonts w:asciiTheme="majorBidi" w:hAnsiTheme="majorBidi" w:cstheme="majorBidi"/>
          <w:color w:val="ED7D31" w:themeColor="accent2"/>
          <w:sz w:val="60"/>
          <w:szCs w:val="60"/>
          <w:u w:val="single"/>
          <w:lang w:val="fr-FR"/>
        </w:rPr>
      </w:pPr>
    </w:p>
    <w:p w14:paraId="4067D1E7" w14:textId="072BC378" w:rsidR="00A23DC8" w:rsidRPr="00BD621A" w:rsidRDefault="00A23DC8" w:rsidP="00BD621A">
      <w:pPr>
        <w:pStyle w:val="Titre1"/>
        <w:jc w:val="both"/>
        <w:rPr>
          <w:rFonts w:asciiTheme="majorBidi" w:hAnsiTheme="majorBidi"/>
          <w:i/>
          <w:iCs/>
          <w:color w:val="auto"/>
          <w:sz w:val="56"/>
          <w:szCs w:val="56"/>
        </w:rPr>
      </w:pPr>
      <w:bookmarkStart w:id="38" w:name="_Toc105267307"/>
      <w:r w:rsidRPr="00BD621A">
        <w:rPr>
          <w:rFonts w:asciiTheme="majorBidi" w:hAnsiTheme="majorBidi"/>
          <w:i/>
          <w:iCs/>
          <w:color w:val="auto"/>
          <w:sz w:val="56"/>
          <w:szCs w:val="56"/>
        </w:rPr>
        <w:t>Chapitre III : Implémentation et réalisation du projet</w:t>
      </w:r>
      <w:bookmarkEnd w:id="38"/>
    </w:p>
    <w:p w14:paraId="2F883176" w14:textId="77777777" w:rsidR="00446D70" w:rsidRPr="00A9275B" w:rsidRDefault="00021890" w:rsidP="00446D70">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III.1- Introduction</w:t>
      </w:r>
    </w:p>
    <w:p w14:paraId="2C697D95" w14:textId="5E604D74" w:rsidR="00A23DC8" w:rsidRPr="00446D70" w:rsidRDefault="00021890" w:rsidP="00446D70">
      <w:pPr>
        <w:ind w:firstLine="567"/>
        <w:jc w:val="both"/>
        <w:rPr>
          <w:rFonts w:asciiTheme="majorBidi" w:hAnsiTheme="majorBidi" w:cstheme="majorBidi"/>
          <w:color w:val="4472C4" w:themeColor="accent1"/>
          <w:sz w:val="44"/>
          <w:szCs w:val="44"/>
          <w:u w:val="single"/>
          <w:lang w:val="fr-FR"/>
        </w:rPr>
      </w:pPr>
      <w:r w:rsidRPr="00206020">
        <w:rPr>
          <w:rFonts w:asciiTheme="majorBidi" w:hAnsiTheme="majorBidi" w:cstheme="majorBidi"/>
          <w:sz w:val="24"/>
          <w:szCs w:val="24"/>
          <w:lang w:val="fr-CA"/>
        </w:rPr>
        <w:t xml:space="preserve"> </w:t>
      </w:r>
      <w:r w:rsidR="00EB59C6" w:rsidRPr="00206020">
        <w:rPr>
          <w:rFonts w:asciiTheme="majorBidi" w:hAnsiTheme="majorBidi" w:cstheme="majorBidi"/>
          <w:sz w:val="24"/>
          <w:szCs w:val="24"/>
          <w:lang w:val="fr-CA"/>
        </w:rPr>
        <w:t xml:space="preserve">L'objectif de ce chapitre est de présenter la phase de réalisation en décrivant l’environnement de travail ou on va préciser les technologies et les outils de développement et les jeux de donnée utilisée dans la réalisation de ce projet avec les étapes de prétraitement de corpus pour qu’il soit prêtes et exploitable par le classifieur.   </w:t>
      </w:r>
    </w:p>
    <w:p w14:paraId="660383C9" w14:textId="77777777" w:rsidR="00E2340B" w:rsidRPr="00206020" w:rsidRDefault="00E2340B" w:rsidP="00FE3377">
      <w:pPr>
        <w:jc w:val="both"/>
        <w:rPr>
          <w:rFonts w:asciiTheme="majorBidi" w:hAnsiTheme="majorBidi" w:cstheme="majorBidi"/>
          <w:sz w:val="28"/>
          <w:szCs w:val="28"/>
          <w:lang w:val="fr-CA"/>
        </w:rPr>
      </w:pPr>
    </w:p>
    <w:p w14:paraId="2FE39AE0" w14:textId="526121A2" w:rsidR="008C2BC3" w:rsidRPr="00A9275B" w:rsidRDefault="00E2340B" w:rsidP="00A9275B">
      <w:pPr>
        <w:jc w:val="both"/>
        <w:rPr>
          <w:rFonts w:asciiTheme="majorBidi" w:hAnsiTheme="majorBidi" w:cstheme="majorBidi"/>
          <w:color w:val="000000" w:themeColor="text1"/>
          <w:sz w:val="48"/>
          <w:szCs w:val="48"/>
          <w:u w:val="single"/>
          <w:lang w:val="fr-FR"/>
        </w:rPr>
      </w:pPr>
      <w:bookmarkStart w:id="39" w:name="_Toc105267308"/>
      <w:r w:rsidRPr="00A9275B">
        <w:rPr>
          <w:rFonts w:asciiTheme="majorBidi" w:hAnsiTheme="majorBidi" w:cstheme="majorBidi"/>
          <w:color w:val="000000" w:themeColor="text1"/>
          <w:sz w:val="48"/>
          <w:szCs w:val="48"/>
          <w:u w:val="single"/>
          <w:lang w:val="fr-FR"/>
        </w:rPr>
        <w:t>III.2- Technologies et outils de développement</w:t>
      </w:r>
      <w:bookmarkEnd w:id="39"/>
      <w:r w:rsidRPr="00A9275B">
        <w:rPr>
          <w:rFonts w:asciiTheme="majorBidi" w:hAnsiTheme="majorBidi" w:cstheme="majorBidi"/>
          <w:color w:val="000000" w:themeColor="text1"/>
          <w:sz w:val="48"/>
          <w:szCs w:val="48"/>
          <w:u w:val="single"/>
          <w:lang w:val="fr-FR"/>
        </w:rPr>
        <w:t xml:space="preserve"> </w:t>
      </w:r>
    </w:p>
    <w:p w14:paraId="49B94995" w14:textId="77777777" w:rsidR="00705A64" w:rsidRPr="00206020" w:rsidRDefault="00E2340B" w:rsidP="00FE3377">
      <w:pPr>
        <w:pStyle w:val="Paragraphedeliste"/>
        <w:numPr>
          <w:ilvl w:val="0"/>
          <w:numId w:val="16"/>
        </w:numPr>
        <w:jc w:val="both"/>
        <w:rPr>
          <w:rFonts w:asciiTheme="majorBidi" w:hAnsiTheme="majorBidi" w:cstheme="majorBidi"/>
          <w:color w:val="385623" w:themeColor="accent6" w:themeShade="80"/>
          <w:sz w:val="36"/>
          <w:szCs w:val="36"/>
          <w:u w:val="single"/>
        </w:rPr>
      </w:pPr>
      <w:r w:rsidRPr="00206020">
        <w:rPr>
          <w:rFonts w:asciiTheme="majorBidi" w:hAnsiTheme="majorBidi" w:cstheme="majorBidi"/>
          <w:color w:val="4472C4" w:themeColor="accent1"/>
          <w:sz w:val="44"/>
          <w:szCs w:val="44"/>
        </w:rPr>
        <w:t xml:space="preserve">  </w:t>
      </w:r>
      <w:r w:rsidR="008C2BC3" w:rsidRPr="00206020">
        <w:rPr>
          <w:rFonts w:asciiTheme="majorBidi" w:hAnsiTheme="majorBidi" w:cstheme="majorBidi"/>
          <w:sz w:val="36"/>
          <w:szCs w:val="36"/>
          <w:lang w:val="fr-CA"/>
        </w:rPr>
        <w:t xml:space="preserve">  </w:t>
      </w:r>
      <w:r w:rsidR="00705A64" w:rsidRPr="00A9275B">
        <w:rPr>
          <w:rFonts w:asciiTheme="majorBidi" w:hAnsiTheme="majorBidi" w:cstheme="majorBidi"/>
          <w:b/>
          <w:bCs/>
          <w:color w:val="000000" w:themeColor="text1"/>
          <w:sz w:val="36"/>
          <w:szCs w:val="36"/>
          <w:u w:val="single"/>
          <w:lang w:val="fr-MA"/>
        </w:rPr>
        <w:t>Le langage Python</w:t>
      </w:r>
      <w:r w:rsidR="00705A64" w:rsidRPr="00A9275B">
        <w:rPr>
          <w:rFonts w:asciiTheme="majorBidi" w:hAnsiTheme="majorBidi" w:cstheme="majorBidi"/>
          <w:color w:val="000000" w:themeColor="text1"/>
          <w:sz w:val="36"/>
          <w:szCs w:val="36"/>
          <w:u w:val="single"/>
        </w:rPr>
        <w:t> :</w:t>
      </w:r>
    </w:p>
    <w:p w14:paraId="6448BA89" w14:textId="0FDFC984" w:rsidR="00705A64" w:rsidRPr="00206020" w:rsidRDefault="00E85A0D" w:rsidP="00446D70">
      <w:pPr>
        <w:spacing w:line="360" w:lineRule="auto"/>
        <w:ind w:left="360" w:firstLine="491"/>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Python est le langage le plus utilisée quand on parle dans le domaine de l’intelligence artificielle. En outre, python est orienté objet et se veut relativement facile d’accès. On a </w:t>
      </w:r>
      <w:r w:rsidR="001B19F7" w:rsidRPr="00206020">
        <w:rPr>
          <w:rFonts w:asciiTheme="majorBidi" w:hAnsiTheme="majorBidi" w:cstheme="majorBidi"/>
          <w:sz w:val="24"/>
          <w:szCs w:val="24"/>
          <w:lang w:val="fr-CA"/>
        </w:rPr>
        <w:t>choisi</w:t>
      </w:r>
      <w:r w:rsidRPr="00206020">
        <w:rPr>
          <w:rFonts w:asciiTheme="majorBidi" w:hAnsiTheme="majorBidi" w:cstheme="majorBidi"/>
          <w:sz w:val="24"/>
          <w:szCs w:val="24"/>
          <w:lang w:val="fr-CA"/>
        </w:rPr>
        <w:t xml:space="preserve"> de travailler avec Python car encore est un langage interprété </w:t>
      </w:r>
      <w:r w:rsidR="001B19F7" w:rsidRPr="00206020">
        <w:rPr>
          <w:rFonts w:asciiTheme="majorBidi" w:hAnsiTheme="majorBidi" w:cstheme="majorBidi"/>
          <w:sz w:val="24"/>
          <w:szCs w:val="24"/>
          <w:lang w:val="fr-CA"/>
        </w:rPr>
        <w:t>c’est-à-dire que lorsque vous écrivez des instructions, vous pouvez les exécuter directement. En revanche, le langage compilé nécessite d’écrire un programme complet avant de le tester. Le langage interprété facilite la programmation, de manière interactive, pour tester facilement une partie du code. C’est donc le langage idéal pour développer et tester rapidement des prototypes, ou plus précisément, des algorithmes d’analyse de données.</w:t>
      </w:r>
    </w:p>
    <w:p w14:paraId="5528F8B4" w14:textId="77777777" w:rsidR="001B19F7" w:rsidRPr="00A9275B" w:rsidRDefault="001B19F7" w:rsidP="00446D70">
      <w:pPr>
        <w:spacing w:line="360" w:lineRule="auto"/>
        <w:ind w:left="360" w:firstLine="491"/>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Python est </w:t>
      </w:r>
      <w:r w:rsidRPr="00206020">
        <w:rPr>
          <w:rFonts w:asciiTheme="majorBidi" w:hAnsiTheme="majorBidi" w:cstheme="majorBidi"/>
          <w:b/>
          <w:bCs/>
          <w:color w:val="000000" w:themeColor="text1"/>
          <w:sz w:val="24"/>
          <w:szCs w:val="24"/>
          <w:lang w:val="fr-CA"/>
        </w:rPr>
        <w:t>open source</w:t>
      </w:r>
      <w:r w:rsidRPr="00206020">
        <w:rPr>
          <w:rFonts w:asciiTheme="majorBidi" w:hAnsiTheme="majorBidi" w:cstheme="majorBidi"/>
          <w:color w:val="000000" w:themeColor="text1"/>
          <w:sz w:val="24"/>
          <w:szCs w:val="24"/>
          <w:lang w:val="fr-CA"/>
        </w:rPr>
        <w:t>, il est donc </w:t>
      </w:r>
      <w:r w:rsidRPr="00206020">
        <w:rPr>
          <w:rFonts w:asciiTheme="majorBidi" w:hAnsiTheme="majorBidi" w:cstheme="majorBidi"/>
          <w:b/>
          <w:bCs/>
          <w:color w:val="000000" w:themeColor="text1"/>
          <w:sz w:val="24"/>
          <w:szCs w:val="24"/>
          <w:lang w:val="fr-CA"/>
        </w:rPr>
        <w:t>gratuit</w:t>
      </w:r>
      <w:r w:rsidRPr="00206020">
        <w:rPr>
          <w:rFonts w:asciiTheme="majorBidi" w:hAnsiTheme="majorBidi" w:cstheme="majorBidi"/>
          <w:color w:val="000000" w:themeColor="text1"/>
          <w:sz w:val="24"/>
          <w:szCs w:val="24"/>
          <w:lang w:val="fr-CA"/>
        </w:rPr>
        <w:t> pour tout le monde, y compris les entreprises.</w:t>
      </w:r>
    </w:p>
    <w:p w14:paraId="1FD9F08D" w14:textId="77777777" w:rsidR="001B19F7" w:rsidRPr="00A9275B" w:rsidRDefault="008C2BC3" w:rsidP="00FE3377">
      <w:pPr>
        <w:pStyle w:val="Paragraphedeliste"/>
        <w:numPr>
          <w:ilvl w:val="0"/>
          <w:numId w:val="16"/>
        </w:numPr>
        <w:jc w:val="both"/>
        <w:rPr>
          <w:rFonts w:asciiTheme="majorBidi" w:hAnsiTheme="majorBidi" w:cstheme="majorBidi"/>
          <w:color w:val="000000" w:themeColor="text1"/>
          <w:sz w:val="36"/>
          <w:szCs w:val="36"/>
          <w:u w:val="single"/>
        </w:rPr>
      </w:pPr>
      <w:r w:rsidRPr="00A9275B">
        <w:rPr>
          <w:rFonts w:asciiTheme="majorBidi" w:hAnsiTheme="majorBidi" w:cstheme="majorBidi"/>
          <w:color w:val="000000" w:themeColor="text1"/>
          <w:sz w:val="36"/>
          <w:szCs w:val="36"/>
          <w:lang w:val="fr-CA"/>
        </w:rPr>
        <w:t xml:space="preserve">   </w:t>
      </w:r>
      <w:r w:rsidR="001B19F7" w:rsidRPr="00A9275B">
        <w:rPr>
          <w:rFonts w:asciiTheme="majorBidi" w:hAnsiTheme="majorBidi" w:cstheme="majorBidi"/>
          <w:color w:val="000000" w:themeColor="text1"/>
          <w:sz w:val="44"/>
          <w:szCs w:val="44"/>
        </w:rPr>
        <w:t xml:space="preserve">  </w:t>
      </w:r>
      <w:r w:rsidR="001B19F7" w:rsidRPr="00A9275B">
        <w:rPr>
          <w:rFonts w:asciiTheme="majorBidi" w:hAnsiTheme="majorBidi" w:cstheme="majorBidi"/>
          <w:color w:val="000000" w:themeColor="text1"/>
          <w:sz w:val="36"/>
          <w:szCs w:val="36"/>
          <w:lang w:val="fr-CA"/>
        </w:rPr>
        <w:t xml:space="preserve">  </w:t>
      </w:r>
      <w:r w:rsidR="001B19F7" w:rsidRPr="00A9275B">
        <w:rPr>
          <w:rFonts w:asciiTheme="majorBidi" w:hAnsiTheme="majorBidi" w:cstheme="majorBidi"/>
          <w:b/>
          <w:bCs/>
          <w:color w:val="000000" w:themeColor="text1"/>
          <w:sz w:val="36"/>
          <w:szCs w:val="36"/>
          <w:u w:val="single"/>
          <w:lang w:val="fr-MA"/>
        </w:rPr>
        <w:t xml:space="preserve">Google Colab </w:t>
      </w:r>
      <w:r w:rsidR="001B19F7" w:rsidRPr="00A9275B">
        <w:rPr>
          <w:rFonts w:asciiTheme="majorBidi" w:hAnsiTheme="majorBidi" w:cstheme="majorBidi"/>
          <w:color w:val="000000" w:themeColor="text1"/>
          <w:sz w:val="36"/>
          <w:szCs w:val="36"/>
          <w:u w:val="single"/>
        </w:rPr>
        <w:t>:</w:t>
      </w:r>
    </w:p>
    <w:p w14:paraId="06EE1EED" w14:textId="5DADFFCF" w:rsidR="00251429" w:rsidRPr="00206020" w:rsidRDefault="001B19F7" w:rsidP="00446D70">
      <w:pPr>
        <w:spacing w:line="360" w:lineRule="auto"/>
        <w:ind w:left="720" w:firstLine="414"/>
        <w:jc w:val="both"/>
        <w:rPr>
          <w:rFonts w:asciiTheme="majorBidi" w:hAnsiTheme="majorBidi" w:cstheme="majorBidi"/>
          <w:sz w:val="24"/>
          <w:szCs w:val="24"/>
          <w:lang w:val="fr-CA"/>
        </w:rPr>
      </w:pPr>
      <w:r w:rsidRPr="00206020">
        <w:rPr>
          <w:rFonts w:asciiTheme="majorBidi" w:hAnsiTheme="majorBidi" w:cstheme="majorBidi"/>
          <w:sz w:val="24"/>
          <w:szCs w:val="24"/>
          <w:lang w:val="fr-CA"/>
        </w:rPr>
        <w:t>Google</w:t>
      </w:r>
      <w:r w:rsidR="001D51BE" w:rsidRPr="00206020">
        <w:rPr>
          <w:rFonts w:asciiTheme="majorBidi" w:hAnsiTheme="majorBidi" w:cstheme="majorBidi"/>
          <w:sz w:val="24"/>
          <w:szCs w:val="24"/>
          <w:lang w:val="fr-CA"/>
        </w:rPr>
        <w:t xml:space="preserve"> </w:t>
      </w:r>
      <w:proofErr w:type="spellStart"/>
      <w:r w:rsidR="001D51BE" w:rsidRPr="00206020">
        <w:rPr>
          <w:rFonts w:asciiTheme="majorBidi" w:hAnsiTheme="majorBidi" w:cstheme="majorBidi"/>
          <w:sz w:val="24"/>
          <w:szCs w:val="24"/>
          <w:lang w:val="fr-CA"/>
        </w:rPr>
        <w:t>Colab</w:t>
      </w:r>
      <w:proofErr w:type="spellEnd"/>
      <w:r w:rsidR="001D51BE" w:rsidRPr="00206020">
        <w:rPr>
          <w:rFonts w:asciiTheme="majorBidi" w:hAnsiTheme="majorBidi" w:cstheme="majorBidi"/>
          <w:sz w:val="24"/>
          <w:szCs w:val="24"/>
          <w:lang w:val="fr-CA"/>
        </w:rPr>
        <w:t xml:space="preserve"> est un service cloud, offert par google, basé sur </w:t>
      </w:r>
      <w:r w:rsidR="001D51BE" w:rsidRPr="00206020">
        <w:rPr>
          <w:rFonts w:asciiTheme="majorBidi" w:hAnsiTheme="majorBidi" w:cstheme="majorBidi"/>
          <w:i/>
          <w:iCs/>
          <w:sz w:val="24"/>
          <w:szCs w:val="24"/>
          <w:lang w:val="fr-CA"/>
        </w:rPr>
        <w:t>Jupyter Notebook</w:t>
      </w:r>
      <w:r w:rsidR="001D51BE" w:rsidRPr="00206020">
        <w:rPr>
          <w:rFonts w:asciiTheme="majorBidi" w:hAnsiTheme="majorBidi" w:cstheme="majorBidi"/>
          <w:sz w:val="24"/>
          <w:szCs w:val="24"/>
          <w:lang w:val="fr-CA"/>
        </w:rPr>
        <w:t xml:space="preserve"> et destiné à la formation et à la recherche dans l’apprentissage automatique. Cette plateforme permet d’entrainer des modèles de Machine Learning </w:t>
      </w:r>
      <w:r w:rsidR="00251429" w:rsidRPr="00206020">
        <w:rPr>
          <w:rFonts w:asciiTheme="majorBidi" w:hAnsiTheme="majorBidi" w:cstheme="majorBidi"/>
          <w:sz w:val="24"/>
          <w:szCs w:val="24"/>
          <w:lang w:val="fr-CA"/>
        </w:rPr>
        <w:t>directement dans le cloud, sans donc avoir besoin d’installer quoi que ce soit sur notre ordinateur à l’exception d’u navigateur</w:t>
      </w:r>
    </w:p>
    <w:p w14:paraId="78252B6F" w14:textId="77777777" w:rsidR="00E2340B" w:rsidRPr="00206020" w:rsidRDefault="00251429" w:rsidP="00FE3377">
      <w:pPr>
        <w:spacing w:line="360" w:lineRule="auto"/>
        <w:ind w:left="720"/>
        <w:jc w:val="both"/>
        <w:rPr>
          <w:rFonts w:asciiTheme="majorBidi" w:hAnsiTheme="majorBidi" w:cstheme="majorBidi"/>
          <w:i/>
          <w:iCs/>
          <w:color w:val="4472C4" w:themeColor="accent1"/>
          <w:sz w:val="24"/>
          <w:szCs w:val="24"/>
          <w:u w:val="single"/>
          <w:lang w:val="fr-FR"/>
        </w:rPr>
      </w:pPr>
      <w:r w:rsidRPr="00206020">
        <w:rPr>
          <w:rFonts w:asciiTheme="majorBidi" w:hAnsiTheme="majorBidi" w:cstheme="majorBidi"/>
          <w:i/>
          <w:iCs/>
          <w:color w:val="4C5253"/>
          <w:sz w:val="24"/>
          <w:szCs w:val="24"/>
          <w:shd w:val="clear" w:color="auto" w:fill="FFFFFF"/>
        </w:rPr>
        <w:lastRenderedPageBreak/>
        <w:t>Jupyter Notebook est une application Web Open Source permettant de créer et de partager des documents contenant du code, des équations, des images et du texte.</w:t>
      </w:r>
      <w:r w:rsidR="001D51BE" w:rsidRPr="00206020">
        <w:rPr>
          <w:rFonts w:asciiTheme="majorBidi" w:hAnsiTheme="majorBidi" w:cstheme="majorBidi"/>
          <w:i/>
          <w:iCs/>
          <w:sz w:val="24"/>
          <w:szCs w:val="24"/>
          <w:lang w:val="fr-CA"/>
        </w:rPr>
        <w:t xml:space="preserve">   </w:t>
      </w:r>
    </w:p>
    <w:p w14:paraId="45002A26" w14:textId="77777777" w:rsidR="00E2340B" w:rsidRPr="00206020" w:rsidRDefault="00251429" w:rsidP="00FE3377">
      <w:pPr>
        <w:spacing w:line="360" w:lineRule="auto"/>
        <w:jc w:val="both"/>
        <w:rPr>
          <w:rFonts w:asciiTheme="majorBidi" w:hAnsiTheme="majorBidi" w:cstheme="majorBidi"/>
          <w:sz w:val="24"/>
          <w:szCs w:val="24"/>
          <w:lang w:val="fr-CA"/>
        </w:rPr>
      </w:pPr>
      <w:r w:rsidRPr="00206020">
        <w:rPr>
          <w:rFonts w:asciiTheme="majorBidi" w:hAnsiTheme="majorBidi" w:cstheme="majorBidi"/>
          <w:sz w:val="24"/>
          <w:szCs w:val="24"/>
          <w:lang w:val="fr-CA"/>
        </w:rPr>
        <w:t xml:space="preserve">                  En tant que programmeur, vous pouvez effectuer les opérations suivantes :</w:t>
      </w:r>
    </w:p>
    <w:p w14:paraId="325DD224" w14:textId="77777777" w:rsidR="00251429" w:rsidRPr="00206020" w:rsidRDefault="00E014B4" w:rsidP="00FE3377">
      <w:pPr>
        <w:pStyle w:val="Paragraphedeliste"/>
        <w:numPr>
          <w:ilvl w:val="0"/>
          <w:numId w:val="17"/>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t>Ecrire et Exécuter un code Python.</w:t>
      </w:r>
    </w:p>
    <w:p w14:paraId="54537CDA" w14:textId="77777777" w:rsidR="00E014B4" w:rsidRPr="00206020" w:rsidRDefault="00E014B4" w:rsidP="00FE3377">
      <w:pPr>
        <w:pStyle w:val="Paragraphedeliste"/>
        <w:numPr>
          <w:ilvl w:val="0"/>
          <w:numId w:val="17"/>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t>Importer/Enregistrer des notes depuis Google Drive.</w:t>
      </w:r>
    </w:p>
    <w:p w14:paraId="21E9A5DE" w14:textId="77777777" w:rsidR="00E014B4" w:rsidRPr="00206020" w:rsidRDefault="00E014B4" w:rsidP="00FE3377">
      <w:pPr>
        <w:pStyle w:val="Paragraphedeliste"/>
        <w:numPr>
          <w:ilvl w:val="0"/>
          <w:numId w:val="17"/>
        </w:numPr>
        <w:spacing w:line="360" w:lineRule="auto"/>
        <w:jc w:val="both"/>
        <w:rPr>
          <w:rFonts w:asciiTheme="majorBidi" w:hAnsiTheme="majorBidi" w:cstheme="majorBidi"/>
          <w:sz w:val="24"/>
          <w:szCs w:val="24"/>
        </w:rPr>
      </w:pPr>
      <w:r w:rsidRPr="00206020">
        <w:rPr>
          <w:rFonts w:asciiTheme="majorBidi" w:hAnsiTheme="majorBidi" w:cstheme="majorBidi"/>
          <w:sz w:val="24"/>
          <w:szCs w:val="24"/>
        </w:rPr>
        <w:t>Importer des jeux de données externes.</w:t>
      </w:r>
    </w:p>
    <w:p w14:paraId="1B8CF3FE" w14:textId="77777777" w:rsidR="00E014B4" w:rsidRPr="00206020" w:rsidRDefault="00E014B4" w:rsidP="00FE3377">
      <w:pPr>
        <w:pStyle w:val="Paragraphedeliste"/>
        <w:spacing w:line="360" w:lineRule="auto"/>
        <w:jc w:val="both"/>
        <w:rPr>
          <w:rFonts w:asciiTheme="majorBidi" w:hAnsiTheme="majorBidi" w:cstheme="majorBidi"/>
          <w:sz w:val="24"/>
          <w:szCs w:val="24"/>
        </w:rPr>
      </w:pPr>
      <w:r w:rsidRPr="00206020">
        <w:rPr>
          <w:rFonts w:asciiTheme="majorBidi" w:hAnsiTheme="majorBidi" w:cstheme="majorBidi"/>
          <w:sz w:val="24"/>
          <w:szCs w:val="24"/>
        </w:rPr>
        <w:t>Et d’autres autres opérations…</w:t>
      </w:r>
    </w:p>
    <w:p w14:paraId="09790F8C" w14:textId="77777777" w:rsidR="00E014B4" w:rsidRPr="00206020" w:rsidRDefault="00E014B4" w:rsidP="00FE3377">
      <w:pPr>
        <w:pStyle w:val="Paragraphedeliste"/>
        <w:spacing w:line="360" w:lineRule="auto"/>
        <w:jc w:val="both"/>
        <w:rPr>
          <w:rFonts w:asciiTheme="majorBidi" w:hAnsiTheme="majorBidi" w:cstheme="majorBidi"/>
          <w:sz w:val="24"/>
          <w:szCs w:val="24"/>
        </w:rPr>
      </w:pPr>
    </w:p>
    <w:p w14:paraId="04563126" w14:textId="77777777" w:rsidR="00E014B4" w:rsidRPr="00A9275B" w:rsidRDefault="00E014B4" w:rsidP="00FE3377">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III.3- Jeux de donnée utilisée (dataset)</w:t>
      </w:r>
    </w:p>
    <w:p w14:paraId="79A836A0" w14:textId="77777777" w:rsidR="000D22D8" w:rsidRPr="00206020" w:rsidRDefault="000D22D8" w:rsidP="00FE3377">
      <w:pPr>
        <w:pStyle w:val="Paragraphedeliste"/>
        <w:numPr>
          <w:ilvl w:val="0"/>
          <w:numId w:val="18"/>
        </w:numPr>
        <w:jc w:val="both"/>
        <w:rPr>
          <w:rFonts w:asciiTheme="majorBidi" w:hAnsiTheme="majorBidi" w:cstheme="majorBidi"/>
          <w:color w:val="385623" w:themeColor="accent6" w:themeShade="80"/>
          <w:sz w:val="36"/>
          <w:szCs w:val="36"/>
          <w:u w:val="single"/>
        </w:rPr>
      </w:pPr>
      <w:r w:rsidRPr="00206020">
        <w:rPr>
          <w:rFonts w:asciiTheme="majorBidi" w:hAnsiTheme="majorBidi" w:cstheme="majorBidi"/>
          <w:color w:val="4472C4" w:themeColor="accent1"/>
          <w:sz w:val="44"/>
          <w:szCs w:val="44"/>
        </w:rPr>
        <w:t xml:space="preserve">  </w:t>
      </w:r>
      <w:r w:rsidRPr="00206020">
        <w:rPr>
          <w:rFonts w:asciiTheme="majorBidi" w:hAnsiTheme="majorBidi" w:cstheme="majorBidi"/>
          <w:sz w:val="36"/>
          <w:szCs w:val="36"/>
          <w:lang w:val="fr-CA"/>
        </w:rPr>
        <w:t xml:space="preserve">  </w:t>
      </w:r>
      <w:r w:rsidRPr="00A9275B">
        <w:rPr>
          <w:rFonts w:asciiTheme="majorBidi" w:hAnsiTheme="majorBidi" w:cstheme="majorBidi"/>
          <w:b/>
          <w:bCs/>
          <w:color w:val="000000" w:themeColor="text1"/>
          <w:sz w:val="36"/>
          <w:szCs w:val="36"/>
          <w:u w:val="single"/>
          <w:lang w:val="fr-MA"/>
        </w:rPr>
        <w:t>Définition</w:t>
      </w:r>
      <w:r w:rsidRPr="00A9275B">
        <w:rPr>
          <w:rFonts w:asciiTheme="majorBidi" w:hAnsiTheme="majorBidi" w:cstheme="majorBidi"/>
          <w:color w:val="000000" w:themeColor="text1"/>
          <w:sz w:val="36"/>
          <w:szCs w:val="36"/>
          <w:u w:val="single"/>
        </w:rPr>
        <w:t> :</w:t>
      </w:r>
    </w:p>
    <w:p w14:paraId="45447E54" w14:textId="77777777" w:rsidR="00E014B4" w:rsidRPr="00206020" w:rsidRDefault="00E014B4" w:rsidP="00446D70">
      <w:pPr>
        <w:ind w:firstLine="567"/>
        <w:jc w:val="both"/>
        <w:rPr>
          <w:rFonts w:asciiTheme="majorBidi" w:hAnsiTheme="majorBidi" w:cstheme="majorBidi"/>
          <w:i/>
          <w:iCs/>
          <w:sz w:val="24"/>
          <w:szCs w:val="24"/>
        </w:rPr>
      </w:pPr>
      <w:r w:rsidRPr="00206020">
        <w:rPr>
          <w:rFonts w:asciiTheme="majorBidi" w:hAnsiTheme="majorBidi" w:cstheme="majorBidi"/>
          <w:sz w:val="24"/>
          <w:szCs w:val="24"/>
          <w:u w:val="single"/>
        </w:rPr>
        <w:t>Selon Wikipédia</w:t>
      </w:r>
      <w:r w:rsidRPr="00206020">
        <w:rPr>
          <w:rFonts w:asciiTheme="majorBidi" w:hAnsiTheme="majorBidi" w:cstheme="majorBidi"/>
          <w:sz w:val="24"/>
          <w:szCs w:val="24"/>
        </w:rPr>
        <w:t xml:space="preserve"> : </w:t>
      </w:r>
      <w:r w:rsidR="0049703B" w:rsidRPr="00206020">
        <w:rPr>
          <w:rFonts w:asciiTheme="majorBidi" w:hAnsiTheme="majorBidi" w:cstheme="majorBidi"/>
          <w:i/>
          <w:iCs/>
          <w:sz w:val="24"/>
          <w:szCs w:val="24"/>
        </w:rPr>
        <w:t>Un </w:t>
      </w:r>
      <w:r w:rsidR="0049703B" w:rsidRPr="00206020">
        <w:rPr>
          <w:rFonts w:asciiTheme="majorBidi" w:hAnsiTheme="majorBidi" w:cstheme="majorBidi"/>
          <w:b/>
          <w:bCs/>
          <w:i/>
          <w:iCs/>
          <w:sz w:val="24"/>
          <w:szCs w:val="24"/>
        </w:rPr>
        <w:t>jeu de données</w:t>
      </w:r>
      <w:r w:rsidR="0049703B" w:rsidRPr="00206020">
        <w:rPr>
          <w:rFonts w:asciiTheme="majorBidi" w:hAnsiTheme="majorBidi" w:cstheme="majorBidi"/>
          <w:i/>
          <w:iCs/>
          <w:sz w:val="24"/>
          <w:szCs w:val="24"/>
        </w:rPr>
        <w:t> (en anglais </w:t>
      </w:r>
      <w:proofErr w:type="spellStart"/>
      <w:r w:rsidR="0049703B" w:rsidRPr="00206020">
        <w:rPr>
          <w:rFonts w:asciiTheme="majorBidi" w:hAnsiTheme="majorBidi" w:cstheme="majorBidi"/>
          <w:b/>
          <w:bCs/>
          <w:i/>
          <w:iCs/>
          <w:sz w:val="24"/>
          <w:szCs w:val="24"/>
          <w:lang w:val="fr-FR"/>
        </w:rPr>
        <w:t>dataset</w:t>
      </w:r>
      <w:proofErr w:type="spellEnd"/>
      <w:r w:rsidR="0049703B" w:rsidRPr="00206020">
        <w:rPr>
          <w:rFonts w:asciiTheme="majorBidi" w:hAnsiTheme="majorBidi" w:cstheme="majorBidi"/>
          <w:i/>
          <w:iCs/>
          <w:sz w:val="24"/>
          <w:szCs w:val="24"/>
        </w:rPr>
        <w:t> ou </w:t>
      </w:r>
      <w:r w:rsidR="0049703B" w:rsidRPr="00206020">
        <w:rPr>
          <w:rFonts w:asciiTheme="majorBidi" w:hAnsiTheme="majorBidi" w:cstheme="majorBidi"/>
          <w:b/>
          <w:bCs/>
          <w:i/>
          <w:iCs/>
          <w:sz w:val="24"/>
          <w:szCs w:val="24"/>
          <w:lang w:val="fr-FR"/>
        </w:rPr>
        <w:t>data set</w:t>
      </w:r>
      <w:r w:rsidR="0049703B" w:rsidRPr="00206020">
        <w:rPr>
          <w:rFonts w:asciiTheme="majorBidi" w:hAnsiTheme="majorBidi" w:cstheme="majorBidi"/>
          <w:i/>
          <w:iCs/>
          <w:sz w:val="24"/>
          <w:szCs w:val="24"/>
        </w:rPr>
        <w:t xml:space="preserve">) est un ensemble de valeurs « organisées », où chaque valeur est associée à une variable (ou attribut) et à une observation. </w:t>
      </w:r>
      <w:proofErr w:type="gramStart"/>
      <w:r w:rsidR="0049703B" w:rsidRPr="00206020">
        <w:rPr>
          <w:rFonts w:asciiTheme="majorBidi" w:hAnsiTheme="majorBidi" w:cstheme="majorBidi"/>
          <w:i/>
          <w:iCs/>
          <w:sz w:val="24"/>
          <w:szCs w:val="24"/>
        </w:rPr>
        <w:t>Une variable décrit</w:t>
      </w:r>
      <w:proofErr w:type="gramEnd"/>
      <w:r w:rsidR="0049703B" w:rsidRPr="00206020">
        <w:rPr>
          <w:rFonts w:asciiTheme="majorBidi" w:hAnsiTheme="majorBidi" w:cstheme="majorBidi"/>
          <w:i/>
          <w:iCs/>
          <w:sz w:val="24"/>
          <w:szCs w:val="24"/>
        </w:rPr>
        <w:t xml:space="preserve"> l'ensemble des valeurs décrivant le même attribut et une observation contient l'ensemble des valeurs décrivant les attributs d'une </w:t>
      </w:r>
      <w:hyperlink r:id="rId22" w:tooltip="Unité statistique" w:history="1">
        <w:r w:rsidR="0049703B" w:rsidRPr="00206020">
          <w:rPr>
            <w:rStyle w:val="Hyperlien"/>
            <w:rFonts w:asciiTheme="majorBidi" w:hAnsiTheme="majorBidi" w:cstheme="majorBidi"/>
            <w:i/>
            <w:iCs/>
            <w:color w:val="000000" w:themeColor="text1"/>
            <w:sz w:val="24"/>
            <w:szCs w:val="24"/>
            <w:u w:val="none"/>
          </w:rPr>
          <w:t>unité</w:t>
        </w:r>
      </w:hyperlink>
      <w:r w:rsidR="0049703B" w:rsidRPr="00206020">
        <w:rPr>
          <w:rFonts w:asciiTheme="majorBidi" w:hAnsiTheme="majorBidi" w:cstheme="majorBidi"/>
          <w:i/>
          <w:iCs/>
          <w:sz w:val="24"/>
          <w:szCs w:val="24"/>
        </w:rPr>
        <w:t>.</w:t>
      </w:r>
    </w:p>
    <w:p w14:paraId="6FAF2D10" w14:textId="77777777" w:rsidR="000D22D8" w:rsidRPr="00206020" w:rsidRDefault="000D22D8" w:rsidP="00446D70">
      <w:pPr>
        <w:pStyle w:val="Paragraphedeliste"/>
        <w:numPr>
          <w:ilvl w:val="0"/>
          <w:numId w:val="18"/>
        </w:numPr>
        <w:ind w:firstLine="567"/>
        <w:jc w:val="both"/>
        <w:rPr>
          <w:rFonts w:asciiTheme="majorBidi" w:hAnsiTheme="majorBidi" w:cstheme="majorBidi"/>
          <w:color w:val="385623" w:themeColor="accent6" w:themeShade="80"/>
          <w:sz w:val="36"/>
          <w:szCs w:val="36"/>
          <w:u w:val="single"/>
        </w:rPr>
      </w:pPr>
      <w:r w:rsidRPr="00206020">
        <w:rPr>
          <w:rFonts w:asciiTheme="majorBidi" w:hAnsiTheme="majorBidi" w:cstheme="majorBidi"/>
          <w:color w:val="4472C4" w:themeColor="accent1"/>
          <w:sz w:val="44"/>
          <w:szCs w:val="44"/>
        </w:rPr>
        <w:t xml:space="preserve">  </w:t>
      </w:r>
      <w:r w:rsidRPr="00206020">
        <w:rPr>
          <w:rFonts w:asciiTheme="majorBidi" w:hAnsiTheme="majorBidi" w:cstheme="majorBidi"/>
          <w:sz w:val="36"/>
          <w:szCs w:val="36"/>
          <w:lang w:val="fr-CA"/>
        </w:rPr>
        <w:t xml:space="preserve">  </w:t>
      </w:r>
      <w:r w:rsidRPr="00A9275B">
        <w:rPr>
          <w:rFonts w:asciiTheme="majorBidi" w:hAnsiTheme="majorBidi" w:cstheme="majorBidi"/>
          <w:b/>
          <w:bCs/>
          <w:color w:val="000000" w:themeColor="text1"/>
          <w:sz w:val="36"/>
          <w:szCs w:val="36"/>
          <w:u w:val="single"/>
          <w:lang w:val="fr-MA"/>
        </w:rPr>
        <w:t>Les types d’un corpus</w:t>
      </w:r>
      <w:r w:rsidRPr="00A9275B">
        <w:rPr>
          <w:rFonts w:asciiTheme="majorBidi" w:hAnsiTheme="majorBidi" w:cstheme="majorBidi"/>
          <w:color w:val="000000" w:themeColor="text1"/>
          <w:sz w:val="36"/>
          <w:szCs w:val="36"/>
          <w:u w:val="single"/>
        </w:rPr>
        <w:t> :</w:t>
      </w:r>
    </w:p>
    <w:p w14:paraId="2E60A2C5"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 xml:space="preserve">Selon </w:t>
      </w:r>
      <w:r w:rsidRPr="00206020">
        <w:rPr>
          <w:rFonts w:asciiTheme="majorBidi" w:hAnsiTheme="majorBidi" w:cstheme="majorBidi"/>
          <w:i/>
          <w:iCs/>
          <w:color w:val="000000"/>
          <w:sz w:val="24"/>
          <w:szCs w:val="24"/>
        </w:rPr>
        <w:t>Bowker et Pearson</w:t>
      </w:r>
      <w:r w:rsidRPr="00206020">
        <w:rPr>
          <w:rFonts w:asciiTheme="majorBidi" w:hAnsiTheme="majorBidi" w:cstheme="majorBidi"/>
          <w:color w:val="000000"/>
          <w:sz w:val="24"/>
          <w:szCs w:val="24"/>
        </w:rPr>
        <w:t xml:space="preserve">, ils existent une multitude de types des corpus : </w:t>
      </w:r>
    </w:p>
    <w:p w14:paraId="4C511F08"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p>
    <w:p w14:paraId="5F2049F9"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Les corpus de référence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un corpus de référence reflète une langue et permet de faire des observations d’ordre général. Ce type de corpus contient des données orales et écrites, c’est un mélange de plusieurs textes de différentes natures (journaux, fictions, reportages, débats …). </w:t>
      </w:r>
    </w:p>
    <w:p w14:paraId="74C2CE04"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Corpus spécialisé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un corpus spécialisé est axe sur l’aspect particulier du vocabulaire d’un domaine, sur un type de textes, … </w:t>
      </w:r>
    </w:p>
    <w:p w14:paraId="70665341"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Corpus oral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un corpus oral est constitué de transcription de discours oraux </w:t>
      </w:r>
    </w:p>
    <w:p w14:paraId="2094E2B8"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Corpus écrit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un corpus écrit contient des textes destines à être lus, </w:t>
      </w:r>
    </w:p>
    <w:p w14:paraId="0ACA7B4C"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Corpus monolingue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un corpus qui contient une seule langue, </w:t>
      </w:r>
    </w:p>
    <w:p w14:paraId="14E8CCE8"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 xml:space="preserve">Corpus multilingue </w:t>
      </w:r>
      <w:r w:rsidRPr="00206020">
        <w:rPr>
          <w:rFonts w:asciiTheme="majorBidi" w:hAnsiTheme="majorBidi" w:cstheme="majorBidi"/>
          <w:color w:val="000000"/>
          <w:sz w:val="24"/>
          <w:szCs w:val="24"/>
        </w:rPr>
        <w:t xml:space="preserve">: rassemble des textes dans au moins deux langues. Les corpus multilingues peuvent être divisées en un corpus parallèle et en un corpus comparable </w:t>
      </w:r>
    </w:p>
    <w:p w14:paraId="42099FE5"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Un corpus parallèle</w:t>
      </w:r>
      <w:r w:rsidR="0018092C" w:rsidRPr="00206020">
        <w:rPr>
          <w:rFonts w:asciiTheme="majorBidi" w:hAnsiTheme="majorBidi" w:cstheme="majorBidi"/>
          <w:b/>
          <w:bCs/>
          <w:color w:val="000000"/>
          <w:sz w:val="24"/>
          <w:szCs w:val="24"/>
          <w:u w:val="single"/>
        </w:rPr>
        <w:t> :</w:t>
      </w:r>
      <w:r w:rsidRPr="00206020">
        <w:rPr>
          <w:rFonts w:asciiTheme="majorBidi" w:hAnsiTheme="majorBidi" w:cstheme="majorBidi"/>
          <w:b/>
          <w:bCs/>
          <w:color w:val="000000"/>
          <w:sz w:val="24"/>
          <w:szCs w:val="24"/>
        </w:rPr>
        <w:t xml:space="preserve"> </w:t>
      </w:r>
      <w:r w:rsidRPr="00206020">
        <w:rPr>
          <w:rFonts w:asciiTheme="majorBidi" w:hAnsiTheme="majorBidi" w:cstheme="majorBidi"/>
          <w:color w:val="000000"/>
          <w:sz w:val="24"/>
          <w:szCs w:val="24"/>
        </w:rPr>
        <w:t xml:space="preserve">est constitué de textes en langues source accompagnes de leur traduction en langue cible </w:t>
      </w:r>
    </w:p>
    <w:p w14:paraId="0647F634"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lastRenderedPageBreak/>
        <w:t>Un corpus comparable</w:t>
      </w:r>
      <w:r w:rsidR="0018092C" w:rsidRPr="00206020">
        <w:rPr>
          <w:rFonts w:asciiTheme="majorBidi" w:hAnsiTheme="majorBidi" w:cstheme="majorBidi"/>
          <w:b/>
          <w:bCs/>
          <w:color w:val="000000"/>
          <w:sz w:val="24"/>
          <w:szCs w:val="24"/>
          <w:u w:val="single"/>
        </w:rPr>
        <w:t> :</w:t>
      </w:r>
      <w:r w:rsidRPr="00206020">
        <w:rPr>
          <w:rFonts w:asciiTheme="majorBidi" w:hAnsiTheme="majorBidi" w:cstheme="majorBidi"/>
          <w:b/>
          <w:bCs/>
          <w:color w:val="000000"/>
          <w:sz w:val="24"/>
          <w:szCs w:val="24"/>
        </w:rPr>
        <w:t xml:space="preserve"> </w:t>
      </w:r>
      <w:r w:rsidRPr="00206020">
        <w:rPr>
          <w:rFonts w:asciiTheme="majorBidi" w:hAnsiTheme="majorBidi" w:cstheme="majorBidi"/>
          <w:color w:val="000000"/>
          <w:sz w:val="24"/>
          <w:szCs w:val="24"/>
        </w:rPr>
        <w:t xml:space="preserve">ne contient pas des traductions mais des textes écrits en langue source qui ont tous le même sujet, la même fonction de communication qui sont de même nature (manuel d’instruction, rapport technique, …) </w:t>
      </w:r>
    </w:p>
    <w:p w14:paraId="11BCCC7C" w14:textId="77777777" w:rsidR="000D22D8" w:rsidRPr="00206020" w:rsidRDefault="000D22D8"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b/>
          <w:bCs/>
          <w:color w:val="000000"/>
          <w:sz w:val="24"/>
          <w:szCs w:val="24"/>
          <w:u w:val="single"/>
        </w:rPr>
        <w:t>Corpus synchronique :</w:t>
      </w:r>
      <w:r w:rsidRPr="00206020">
        <w:rPr>
          <w:rFonts w:asciiTheme="majorBidi" w:hAnsiTheme="majorBidi" w:cstheme="majorBidi"/>
          <w:color w:val="000000"/>
          <w:sz w:val="24"/>
          <w:szCs w:val="24"/>
        </w:rPr>
        <w:t xml:space="preserve"> est une photo de l’usage d’une langue pendant un temps limite, </w:t>
      </w:r>
    </w:p>
    <w:p w14:paraId="12FD6F3E" w14:textId="77777777" w:rsidR="000D22D8" w:rsidRPr="00206020" w:rsidRDefault="000D22D8" w:rsidP="00446D70">
      <w:pPr>
        <w:spacing w:line="360" w:lineRule="auto"/>
        <w:ind w:firstLine="567"/>
        <w:jc w:val="both"/>
        <w:rPr>
          <w:rFonts w:asciiTheme="majorBidi" w:hAnsiTheme="majorBidi" w:cstheme="majorBidi"/>
          <w:color w:val="385623" w:themeColor="accent6" w:themeShade="80"/>
          <w:sz w:val="24"/>
          <w:szCs w:val="24"/>
          <w:u w:val="single"/>
        </w:rPr>
      </w:pPr>
      <w:r w:rsidRPr="00206020">
        <w:rPr>
          <w:rFonts w:asciiTheme="majorBidi" w:hAnsiTheme="majorBidi" w:cstheme="majorBidi"/>
          <w:b/>
          <w:bCs/>
          <w:color w:val="000000"/>
          <w:sz w:val="24"/>
          <w:szCs w:val="24"/>
          <w:u w:val="single"/>
        </w:rPr>
        <w:t xml:space="preserve">Corpus diachronique </w:t>
      </w:r>
      <w:r w:rsidRPr="00206020">
        <w:rPr>
          <w:rFonts w:asciiTheme="majorBidi" w:hAnsiTheme="majorBidi" w:cstheme="majorBidi"/>
          <w:color w:val="000000"/>
          <w:sz w:val="24"/>
          <w:szCs w:val="24"/>
          <w:u w:val="single"/>
        </w:rPr>
        <w:t>:</w:t>
      </w:r>
      <w:r w:rsidRPr="00206020">
        <w:rPr>
          <w:rFonts w:asciiTheme="majorBidi" w:hAnsiTheme="majorBidi" w:cstheme="majorBidi"/>
          <w:color w:val="000000"/>
          <w:sz w:val="24"/>
          <w:szCs w:val="24"/>
        </w:rPr>
        <w:t xml:space="preserve"> sert à mesurer l’évolution d’une langue sur une longue période, et beaucoup autre corpus, …</w:t>
      </w:r>
    </w:p>
    <w:p w14:paraId="1FA147DC" w14:textId="77777777" w:rsidR="000D22D8" w:rsidRPr="00A9275B" w:rsidRDefault="000D22D8" w:rsidP="00446D70">
      <w:pPr>
        <w:ind w:firstLine="567"/>
        <w:jc w:val="both"/>
        <w:rPr>
          <w:rFonts w:asciiTheme="majorBidi" w:hAnsiTheme="majorBidi" w:cstheme="majorBidi"/>
          <w:color w:val="000000" w:themeColor="text1"/>
          <w:sz w:val="28"/>
          <w:szCs w:val="28"/>
          <w:u w:val="single"/>
        </w:rPr>
      </w:pPr>
    </w:p>
    <w:p w14:paraId="094E8E74" w14:textId="77777777" w:rsidR="0018092C" w:rsidRPr="00A9275B" w:rsidRDefault="0018092C" w:rsidP="00446D70">
      <w:pPr>
        <w:pStyle w:val="Paragraphedeliste"/>
        <w:numPr>
          <w:ilvl w:val="0"/>
          <w:numId w:val="18"/>
        </w:numPr>
        <w:ind w:firstLine="567"/>
        <w:jc w:val="both"/>
        <w:rPr>
          <w:rFonts w:asciiTheme="majorBidi" w:hAnsiTheme="majorBidi" w:cstheme="majorBidi"/>
          <w:color w:val="000000" w:themeColor="text1"/>
          <w:sz w:val="36"/>
          <w:szCs w:val="36"/>
          <w:u w:val="single"/>
        </w:rPr>
      </w:pPr>
      <w:r w:rsidRPr="00A9275B">
        <w:rPr>
          <w:rFonts w:asciiTheme="majorBidi" w:hAnsiTheme="majorBidi" w:cstheme="majorBidi"/>
          <w:color w:val="000000" w:themeColor="text1"/>
          <w:sz w:val="44"/>
          <w:szCs w:val="44"/>
        </w:rPr>
        <w:t xml:space="preserve">  </w:t>
      </w:r>
      <w:r w:rsidRPr="00A9275B">
        <w:rPr>
          <w:rFonts w:asciiTheme="majorBidi" w:hAnsiTheme="majorBidi" w:cstheme="majorBidi"/>
          <w:color w:val="000000" w:themeColor="text1"/>
          <w:sz w:val="36"/>
          <w:szCs w:val="36"/>
          <w:lang w:val="fr-CA"/>
        </w:rPr>
        <w:t xml:space="preserve">  </w:t>
      </w:r>
      <w:r w:rsidRPr="00A9275B">
        <w:rPr>
          <w:rFonts w:asciiTheme="majorBidi" w:hAnsiTheme="majorBidi" w:cstheme="majorBidi"/>
          <w:b/>
          <w:bCs/>
          <w:color w:val="000000" w:themeColor="text1"/>
          <w:sz w:val="36"/>
          <w:szCs w:val="36"/>
          <w:u w:val="single"/>
          <w:lang w:val="fr-MA"/>
        </w:rPr>
        <w:t>Les qualités d’un corpus</w:t>
      </w:r>
      <w:r w:rsidRPr="00A9275B">
        <w:rPr>
          <w:rFonts w:asciiTheme="majorBidi" w:hAnsiTheme="majorBidi" w:cstheme="majorBidi"/>
          <w:color w:val="000000" w:themeColor="text1"/>
          <w:sz w:val="36"/>
          <w:szCs w:val="36"/>
          <w:u w:val="single"/>
        </w:rPr>
        <w:t> :</w:t>
      </w:r>
    </w:p>
    <w:p w14:paraId="25BBAF37" w14:textId="77777777" w:rsidR="00E014B4" w:rsidRPr="00206020" w:rsidRDefault="0018092C" w:rsidP="00446D70">
      <w:pPr>
        <w:spacing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Plusieurs caractéristiques sont à prendre en compte pour la création d’un corpus bien formé :</w:t>
      </w:r>
    </w:p>
    <w:p w14:paraId="2C3D97DD" w14:textId="77777777" w:rsidR="000A7E87" w:rsidRPr="00206020" w:rsidRDefault="007624A1"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b/>
          <w:bCs/>
          <w:color w:val="ED7D31" w:themeColor="accent2"/>
          <w:sz w:val="24"/>
          <w:szCs w:val="24"/>
        </w:rPr>
        <w:t xml:space="preserve">La taille : </w:t>
      </w:r>
      <w:r w:rsidR="000A7E87" w:rsidRPr="00206020">
        <w:rPr>
          <w:rFonts w:asciiTheme="majorBidi" w:hAnsiTheme="majorBidi" w:cstheme="majorBidi"/>
          <w:color w:val="000000" w:themeColor="text1"/>
          <w:sz w:val="24"/>
          <w:szCs w:val="24"/>
        </w:rPr>
        <w:t>Un bon corpus doit être impérativement de grande taille. Il est impossible d’extraire des informations fiables à partir d’un corpus trop petit.</w:t>
      </w:r>
    </w:p>
    <w:p w14:paraId="51F7CCAE" w14:textId="77777777" w:rsidR="007624A1" w:rsidRPr="00206020" w:rsidRDefault="000A7E87"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b/>
          <w:bCs/>
          <w:color w:val="ED7D31" w:themeColor="accent2"/>
          <w:sz w:val="24"/>
          <w:szCs w:val="24"/>
        </w:rPr>
        <w:t xml:space="preserve">La lisibilité : </w:t>
      </w:r>
      <w:r w:rsidRPr="00206020">
        <w:rPr>
          <w:rFonts w:asciiTheme="majorBidi" w:hAnsiTheme="majorBidi" w:cstheme="majorBidi"/>
          <w:color w:val="000000" w:themeColor="text1"/>
          <w:sz w:val="24"/>
          <w:szCs w:val="24"/>
        </w:rPr>
        <w:t>La lisibilité du corpus incite à la vigilance. Quand des ambiguïtés peuvent être liées à la non prise en compte du sens, il faudra alors craindre une analyse lexicale.</w:t>
      </w:r>
    </w:p>
    <w:p w14:paraId="2A740F6C" w14:textId="77777777" w:rsidR="006C7F64" w:rsidRPr="00206020" w:rsidRDefault="000A7E87"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b/>
          <w:bCs/>
          <w:color w:val="ED7D31" w:themeColor="accent2"/>
          <w:sz w:val="24"/>
          <w:szCs w:val="24"/>
        </w:rPr>
        <w:t>Le langage du corpus</w:t>
      </w:r>
      <w:r w:rsidR="006C7F64" w:rsidRPr="00206020">
        <w:rPr>
          <w:rFonts w:asciiTheme="majorBidi" w:hAnsiTheme="majorBidi" w:cstheme="majorBidi"/>
          <w:b/>
          <w:bCs/>
          <w:color w:val="ED7D31" w:themeColor="accent2"/>
          <w:sz w:val="24"/>
          <w:szCs w:val="24"/>
        </w:rPr>
        <w:t xml:space="preserve"> : </w:t>
      </w:r>
      <w:r w:rsidR="006C7F64" w:rsidRPr="00206020">
        <w:rPr>
          <w:rFonts w:asciiTheme="majorBidi" w:hAnsiTheme="majorBidi" w:cstheme="majorBidi"/>
          <w:color w:val="000000" w:themeColor="text1"/>
          <w:sz w:val="24"/>
          <w:szCs w:val="24"/>
        </w:rPr>
        <w:t>Un corpus bien formé doit nécessairement couvrir un seul langage et une seule déclinaison de ce langage.</w:t>
      </w:r>
    </w:p>
    <w:p w14:paraId="41805E67" w14:textId="77777777" w:rsidR="000A7E87" w:rsidRPr="00206020" w:rsidRDefault="006C7F64" w:rsidP="00446D70">
      <w:pPr>
        <w:pStyle w:val="Paragraphedeliste"/>
        <w:numPr>
          <w:ilvl w:val="0"/>
          <w:numId w:val="21"/>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Dans notre projet, on a travaillé par un corpus depuis Kaggle.</w:t>
      </w:r>
    </w:p>
    <w:p w14:paraId="74B269C9" w14:textId="77777777" w:rsidR="006C7F64" w:rsidRPr="00206020" w:rsidRDefault="006C7F64" w:rsidP="00446D70">
      <w:pPr>
        <w:pStyle w:val="Paragraphedeliste"/>
        <w:spacing w:line="360" w:lineRule="auto"/>
        <w:ind w:left="360" w:firstLine="567"/>
        <w:jc w:val="both"/>
        <w:rPr>
          <w:rFonts w:asciiTheme="majorBidi" w:hAnsiTheme="majorBidi" w:cstheme="majorBidi"/>
          <w:color w:val="4C5253"/>
          <w:sz w:val="24"/>
          <w:szCs w:val="24"/>
          <w:shd w:val="clear" w:color="auto" w:fill="FFFFFF"/>
        </w:rPr>
      </w:pPr>
    </w:p>
    <w:p w14:paraId="7B913216" w14:textId="77777777" w:rsidR="006C7F64" w:rsidRDefault="001C23BC" w:rsidP="00446D70">
      <w:pPr>
        <w:pStyle w:val="Paragraphedeliste"/>
        <w:spacing w:line="360" w:lineRule="auto"/>
        <w:ind w:left="360" w:firstLine="567"/>
        <w:jc w:val="both"/>
        <w:rPr>
          <w:rFonts w:asciiTheme="majorBidi" w:hAnsiTheme="majorBidi" w:cstheme="majorBidi"/>
          <w:i/>
          <w:iCs/>
          <w:color w:val="4C5253"/>
          <w:sz w:val="22"/>
          <w:shd w:val="clear" w:color="auto" w:fill="FFFFFF"/>
          <w:lang w:val="fr-MA"/>
        </w:rPr>
      </w:pPr>
      <w:r w:rsidRPr="00206020">
        <w:rPr>
          <w:rFonts w:asciiTheme="majorBidi" w:hAnsiTheme="majorBidi" w:cstheme="majorBidi"/>
          <w:i/>
          <w:iCs/>
          <w:color w:val="4C5253"/>
          <w:sz w:val="22"/>
          <w:shd w:val="clear" w:color="auto" w:fill="FFFFFF"/>
          <w:lang w:val="fr-MA"/>
        </w:rPr>
        <w:t xml:space="preserve">Selon Wikipédia : </w:t>
      </w:r>
      <w:r w:rsidR="00B76779" w:rsidRPr="00206020">
        <w:rPr>
          <w:rFonts w:asciiTheme="majorBidi" w:hAnsiTheme="majorBidi" w:cstheme="majorBidi"/>
          <w:i/>
          <w:iCs/>
          <w:color w:val="4C5253"/>
          <w:sz w:val="22"/>
          <w:shd w:val="clear" w:color="auto" w:fill="FFFFFF"/>
          <w:lang w:val="fr-MA"/>
        </w:rPr>
        <w:t>Kaggle est une </w:t>
      </w:r>
      <w:hyperlink r:id="rId23" w:history="1">
        <w:r w:rsidR="00B76779" w:rsidRPr="00206020">
          <w:rPr>
            <w:rStyle w:val="Hyperlien"/>
            <w:rFonts w:asciiTheme="majorBidi" w:hAnsiTheme="majorBidi" w:cstheme="majorBidi"/>
            <w:b/>
            <w:bCs/>
            <w:i/>
            <w:iCs/>
            <w:color w:val="000000" w:themeColor="text1"/>
            <w:sz w:val="22"/>
            <w:u w:val="none"/>
            <w:shd w:val="clear" w:color="auto" w:fill="FFFFFF"/>
            <w:lang w:val="fr-MA"/>
          </w:rPr>
          <w:t>plateforme web</w:t>
        </w:r>
      </w:hyperlink>
      <w:r w:rsidR="00B76779" w:rsidRPr="00206020">
        <w:rPr>
          <w:rFonts w:asciiTheme="majorBidi" w:hAnsiTheme="majorBidi" w:cstheme="majorBidi"/>
          <w:i/>
          <w:iCs/>
          <w:color w:val="4C5253"/>
          <w:sz w:val="22"/>
          <w:shd w:val="clear" w:color="auto" w:fill="FFFFFF"/>
          <w:lang w:val="fr-MA"/>
        </w:rPr>
        <w:t> qui accueille la plus grande communauté de Data Science au monde, avec plus de </w:t>
      </w:r>
      <w:r w:rsidR="00B76779" w:rsidRPr="00206020">
        <w:rPr>
          <w:rFonts w:asciiTheme="majorBidi" w:hAnsiTheme="majorBidi" w:cstheme="majorBidi"/>
          <w:b/>
          <w:bCs/>
          <w:i/>
          <w:iCs/>
          <w:color w:val="4C5253"/>
          <w:sz w:val="22"/>
          <w:shd w:val="clear" w:color="auto" w:fill="FFFFFF"/>
          <w:lang w:val="fr-MA"/>
        </w:rPr>
        <w:t>536 000 membres actifs dans 194 pays</w:t>
      </w:r>
      <w:r w:rsidR="00B76779" w:rsidRPr="00206020">
        <w:rPr>
          <w:rFonts w:asciiTheme="majorBidi" w:hAnsiTheme="majorBidi" w:cstheme="majorBidi"/>
          <w:i/>
          <w:iCs/>
          <w:color w:val="4C5253"/>
          <w:sz w:val="22"/>
          <w:shd w:val="clear" w:color="auto" w:fill="FFFFFF"/>
          <w:lang w:val="fr-MA"/>
        </w:rPr>
        <w:t> et reçoit près de 150 000 soumissions par mois, et qui lui fournit des outils et des ressources puissants pour aider à atteindre tous les progrès de science des données. Kaggle, de la même manière que </w:t>
      </w:r>
      <w:hyperlink r:id="rId24" w:history="1">
        <w:r w:rsidR="00B76779" w:rsidRPr="00206020">
          <w:rPr>
            <w:rStyle w:val="Hyperlien"/>
            <w:rFonts w:asciiTheme="majorBidi" w:hAnsiTheme="majorBidi" w:cstheme="majorBidi"/>
            <w:b/>
            <w:bCs/>
            <w:i/>
            <w:iCs/>
            <w:color w:val="000000" w:themeColor="text1"/>
            <w:sz w:val="22"/>
            <w:u w:val="none"/>
            <w:shd w:val="clear" w:color="auto" w:fill="FFFFFF"/>
            <w:lang w:val="fr-MA"/>
          </w:rPr>
          <w:t>Datascientest</w:t>
        </w:r>
      </w:hyperlink>
      <w:r w:rsidR="00B76779" w:rsidRPr="00206020">
        <w:rPr>
          <w:rFonts w:asciiTheme="majorBidi" w:hAnsiTheme="majorBidi" w:cstheme="majorBidi"/>
          <w:i/>
          <w:iCs/>
          <w:color w:val="4C5253"/>
          <w:sz w:val="22"/>
          <w:shd w:val="clear" w:color="auto" w:fill="FFFFFF"/>
          <w:lang w:val="fr-MA"/>
        </w:rPr>
        <w:t>, offre un environnement </w:t>
      </w:r>
      <w:hyperlink r:id="rId25" w:history="1">
        <w:r w:rsidR="00B76779" w:rsidRPr="00206020">
          <w:rPr>
            <w:rStyle w:val="Hyperlien"/>
            <w:rFonts w:asciiTheme="majorBidi" w:hAnsiTheme="majorBidi" w:cstheme="majorBidi"/>
            <w:b/>
            <w:bCs/>
            <w:i/>
            <w:iCs/>
            <w:color w:val="000000" w:themeColor="text1"/>
            <w:sz w:val="22"/>
            <w:u w:val="none"/>
            <w:shd w:val="clear" w:color="auto" w:fill="FFFFFF"/>
            <w:lang w:val="fr-MA"/>
          </w:rPr>
          <w:t>Jupyter Notebooks</w:t>
        </w:r>
      </w:hyperlink>
      <w:r w:rsidR="00B76779" w:rsidRPr="00206020">
        <w:rPr>
          <w:rFonts w:asciiTheme="majorBidi" w:hAnsiTheme="majorBidi" w:cstheme="majorBidi"/>
          <w:i/>
          <w:iCs/>
          <w:color w:val="4C5253"/>
          <w:sz w:val="22"/>
          <w:shd w:val="clear" w:color="auto" w:fill="FFFFFF"/>
          <w:lang w:val="fr-MA"/>
        </w:rPr>
        <w:t> personnalisable et sans configuration. Sont accessibles gratuitement des GPU et une grande quantité de données et de codes publiés par la communauté. À l’intérieur de Kaggle, vous trouverez tout le code et les données dont vous avez besoin pour réaliser vos projets de science des données. Il y a plus de 50 000 jeux de données publics et 400 000 notebooks publics disponibles pour tous. </w:t>
      </w:r>
    </w:p>
    <w:p w14:paraId="0C3B6FC1" w14:textId="77777777" w:rsidR="00FB4305" w:rsidRDefault="00FB4305" w:rsidP="00446D70">
      <w:pPr>
        <w:pStyle w:val="Paragraphedeliste"/>
        <w:spacing w:line="360" w:lineRule="auto"/>
        <w:ind w:left="360" w:firstLine="567"/>
        <w:jc w:val="both"/>
        <w:rPr>
          <w:rFonts w:asciiTheme="majorBidi" w:hAnsiTheme="majorBidi" w:cstheme="majorBidi"/>
          <w:i/>
          <w:iCs/>
          <w:color w:val="4C5253"/>
          <w:sz w:val="22"/>
          <w:shd w:val="clear" w:color="auto" w:fill="FFFFFF"/>
          <w:lang w:val="fr-MA"/>
        </w:rPr>
      </w:pPr>
    </w:p>
    <w:p w14:paraId="5F3AF908" w14:textId="77777777" w:rsidR="00FB4305" w:rsidRPr="00206020" w:rsidRDefault="00FB4305" w:rsidP="00446D70">
      <w:pPr>
        <w:pStyle w:val="Paragraphedeliste"/>
        <w:spacing w:line="360" w:lineRule="auto"/>
        <w:ind w:left="360" w:firstLine="567"/>
        <w:jc w:val="both"/>
        <w:rPr>
          <w:rFonts w:asciiTheme="majorBidi" w:hAnsiTheme="majorBidi" w:cstheme="majorBidi"/>
          <w:i/>
          <w:iCs/>
          <w:color w:val="4472C4" w:themeColor="accent1"/>
          <w:sz w:val="22"/>
          <w:u w:val="single"/>
        </w:rPr>
      </w:pPr>
    </w:p>
    <w:p w14:paraId="74709167" w14:textId="77777777" w:rsidR="006C7F64" w:rsidRPr="00206020" w:rsidRDefault="006C7F64" w:rsidP="00446D70">
      <w:pPr>
        <w:pStyle w:val="Paragraphedeliste"/>
        <w:ind w:left="432" w:firstLine="567"/>
        <w:jc w:val="both"/>
        <w:rPr>
          <w:rFonts w:asciiTheme="majorBidi" w:hAnsiTheme="majorBidi" w:cstheme="majorBidi"/>
          <w:color w:val="000000" w:themeColor="text1"/>
          <w:szCs w:val="28"/>
        </w:rPr>
      </w:pPr>
    </w:p>
    <w:p w14:paraId="1D871308" w14:textId="77777777" w:rsidR="00B76779" w:rsidRPr="00206020" w:rsidRDefault="00B76779" w:rsidP="00446D70">
      <w:pPr>
        <w:pStyle w:val="Paragraphedeliste"/>
        <w:numPr>
          <w:ilvl w:val="0"/>
          <w:numId w:val="18"/>
        </w:numPr>
        <w:ind w:firstLine="567"/>
        <w:jc w:val="both"/>
        <w:rPr>
          <w:rFonts w:asciiTheme="majorBidi" w:hAnsiTheme="majorBidi" w:cstheme="majorBidi"/>
          <w:color w:val="385623" w:themeColor="accent6" w:themeShade="80"/>
          <w:sz w:val="36"/>
          <w:szCs w:val="36"/>
          <w:u w:val="single"/>
        </w:rPr>
      </w:pPr>
      <w:r w:rsidRPr="00206020">
        <w:rPr>
          <w:rFonts w:asciiTheme="majorBidi" w:hAnsiTheme="majorBidi" w:cstheme="majorBidi"/>
          <w:color w:val="4472C4" w:themeColor="accent1"/>
          <w:sz w:val="44"/>
          <w:szCs w:val="44"/>
        </w:rPr>
        <w:t xml:space="preserve">  </w:t>
      </w:r>
      <w:r w:rsidRPr="00206020">
        <w:rPr>
          <w:rFonts w:asciiTheme="majorBidi" w:hAnsiTheme="majorBidi" w:cstheme="majorBidi"/>
          <w:sz w:val="36"/>
          <w:szCs w:val="36"/>
          <w:lang w:val="fr-CA"/>
        </w:rPr>
        <w:t xml:space="preserve">  </w:t>
      </w:r>
      <w:r w:rsidRPr="00A9275B">
        <w:rPr>
          <w:rFonts w:asciiTheme="majorBidi" w:hAnsiTheme="majorBidi" w:cstheme="majorBidi"/>
          <w:b/>
          <w:bCs/>
          <w:color w:val="000000" w:themeColor="text1"/>
          <w:sz w:val="36"/>
          <w:szCs w:val="36"/>
          <w:u w:val="single"/>
          <w:lang w:val="fr-MA"/>
        </w:rPr>
        <w:t>Description de corpus</w:t>
      </w:r>
      <w:r w:rsidRPr="00A9275B">
        <w:rPr>
          <w:rFonts w:asciiTheme="majorBidi" w:hAnsiTheme="majorBidi" w:cstheme="majorBidi"/>
          <w:color w:val="000000" w:themeColor="text1"/>
          <w:sz w:val="36"/>
          <w:szCs w:val="36"/>
          <w:u w:val="single"/>
        </w:rPr>
        <w:t> :</w:t>
      </w:r>
    </w:p>
    <w:p w14:paraId="61F1E20F" w14:textId="70A1C116" w:rsidR="00B76779" w:rsidRPr="00206020" w:rsidRDefault="00B76779" w:rsidP="00446D70">
      <w:pPr>
        <w:spacing w:line="360" w:lineRule="auto"/>
        <w:ind w:left="360"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lastRenderedPageBreak/>
        <w:t>Notre jeu de données qu’on a utilisé contient deux colonnes. Le corpus total de 5728 docume</w:t>
      </w:r>
      <w:r w:rsidR="005D11DA" w:rsidRPr="00206020">
        <w:rPr>
          <w:rFonts w:asciiTheme="majorBidi" w:hAnsiTheme="majorBidi" w:cstheme="majorBidi"/>
          <w:color w:val="000000"/>
          <w:sz w:val="24"/>
          <w:szCs w:val="24"/>
        </w:rPr>
        <w:t>nts. La fonction descriptive se compose d’un texte</w:t>
      </w:r>
      <w:r w:rsidR="007120C9" w:rsidRPr="00206020">
        <w:rPr>
          <w:rFonts w:asciiTheme="majorBidi" w:hAnsiTheme="majorBidi" w:cstheme="majorBidi"/>
          <w:color w:val="000000"/>
          <w:sz w:val="24"/>
          <w:szCs w:val="24"/>
        </w:rPr>
        <w:t>, l</w:t>
      </w:r>
      <w:r w:rsidR="00F311E1" w:rsidRPr="00206020">
        <w:rPr>
          <w:rFonts w:asciiTheme="majorBidi" w:hAnsiTheme="majorBidi" w:cstheme="majorBidi"/>
          <w:color w:val="000000"/>
          <w:sz w:val="24"/>
          <w:szCs w:val="24"/>
        </w:rPr>
        <w:t>a fonctionnalité ciblée</w:t>
      </w:r>
      <w:r w:rsidR="005D11DA" w:rsidRPr="00206020">
        <w:rPr>
          <w:rFonts w:asciiTheme="majorBidi" w:hAnsiTheme="majorBidi" w:cstheme="majorBidi"/>
          <w:color w:val="000000"/>
          <w:sz w:val="24"/>
          <w:szCs w:val="24"/>
        </w:rPr>
        <w:t xml:space="preserve"> se compose de deux classes Ham et Spam</w:t>
      </w:r>
      <w:r w:rsidR="00F311E1" w:rsidRPr="00206020">
        <w:rPr>
          <w:rFonts w:asciiTheme="majorBidi" w:hAnsiTheme="majorBidi" w:cstheme="majorBidi"/>
          <w:color w:val="000000"/>
          <w:sz w:val="24"/>
          <w:szCs w:val="24"/>
        </w:rPr>
        <w:t>, le nom de la première colonne est « </w:t>
      </w:r>
      <w:r w:rsidR="00912E4B" w:rsidRPr="00206020">
        <w:rPr>
          <w:rFonts w:asciiTheme="majorBidi" w:hAnsiTheme="majorBidi" w:cstheme="majorBidi"/>
          <w:color w:val="000000"/>
          <w:sz w:val="24"/>
          <w:szCs w:val="24"/>
        </w:rPr>
        <w:t>Catégor</w:t>
      </w:r>
      <w:r w:rsidR="00912E4B">
        <w:rPr>
          <w:rFonts w:asciiTheme="majorBidi" w:hAnsiTheme="majorBidi" w:cstheme="majorBidi"/>
          <w:color w:val="000000"/>
          <w:sz w:val="24"/>
          <w:szCs w:val="24"/>
        </w:rPr>
        <w:t>ie</w:t>
      </w:r>
      <w:r w:rsidR="00F311E1" w:rsidRPr="00206020">
        <w:rPr>
          <w:rFonts w:asciiTheme="majorBidi" w:hAnsiTheme="majorBidi" w:cstheme="majorBidi"/>
          <w:color w:val="000000"/>
          <w:sz w:val="24"/>
          <w:szCs w:val="24"/>
        </w:rPr>
        <w:t> », et la deuxième colonne « Message ». Les classes sont étiquetées pour chaque</w:t>
      </w:r>
      <w:r w:rsidR="007120C9" w:rsidRPr="00206020">
        <w:rPr>
          <w:rFonts w:asciiTheme="majorBidi" w:hAnsiTheme="majorBidi" w:cstheme="majorBidi"/>
          <w:color w:val="000000"/>
          <w:sz w:val="24"/>
          <w:szCs w:val="24"/>
        </w:rPr>
        <w:t xml:space="preserve"> document de l’ensemble de données et représentant notre fonctionnalité ciblée avec un alphabet binaire de type chaîne {Ham ; Spam}. Les classes sont ensuite mappées aux entiers 0 (Ham) et 1 (Spam).</w:t>
      </w:r>
    </w:p>
    <w:p w14:paraId="177A5695" w14:textId="77777777" w:rsidR="00845191" w:rsidRPr="00206020" w:rsidRDefault="00845191" w:rsidP="00446D70">
      <w:pPr>
        <w:ind w:left="360" w:firstLine="567"/>
        <w:jc w:val="both"/>
        <w:rPr>
          <w:rFonts w:asciiTheme="majorBidi" w:hAnsiTheme="majorBidi" w:cstheme="majorBidi"/>
          <w:color w:val="000000"/>
          <w:sz w:val="28"/>
          <w:szCs w:val="28"/>
        </w:rPr>
      </w:pPr>
    </w:p>
    <w:p w14:paraId="4B5852A4" w14:textId="77777777" w:rsidR="00845191" w:rsidRPr="00206020" w:rsidRDefault="00845191" w:rsidP="00446D70">
      <w:pPr>
        <w:pStyle w:val="Paragraphedeliste"/>
        <w:numPr>
          <w:ilvl w:val="0"/>
          <w:numId w:val="7"/>
        </w:numPr>
        <w:autoSpaceDE w:val="0"/>
        <w:autoSpaceDN w:val="0"/>
        <w:adjustRightInd w:val="0"/>
        <w:spacing w:after="0" w:line="276" w:lineRule="auto"/>
        <w:ind w:firstLine="567"/>
        <w:jc w:val="both"/>
        <w:rPr>
          <w:rFonts w:asciiTheme="majorBidi" w:hAnsiTheme="majorBidi" w:cstheme="majorBidi"/>
          <w:color w:val="000000"/>
          <w:sz w:val="23"/>
          <w:szCs w:val="23"/>
        </w:rPr>
      </w:pPr>
      <w:r w:rsidRPr="00206020">
        <w:rPr>
          <w:rFonts w:asciiTheme="majorBidi" w:hAnsiTheme="majorBidi" w:cstheme="majorBidi"/>
          <w:color w:val="000000"/>
          <w:sz w:val="23"/>
          <w:szCs w:val="23"/>
        </w:rPr>
        <w:t xml:space="preserve">En résumé, le corpus est un outil très important dans la démarche du processus d’apprentissage d’une machine. En effet, il peut jouer comme rôle d’une source des connaissances des classifieurs. </w:t>
      </w:r>
    </w:p>
    <w:p w14:paraId="1667467B" w14:textId="77777777" w:rsidR="00845191" w:rsidRPr="00206020" w:rsidRDefault="00845191" w:rsidP="00446D70">
      <w:pPr>
        <w:pStyle w:val="Paragraphedeliste"/>
        <w:autoSpaceDE w:val="0"/>
        <w:autoSpaceDN w:val="0"/>
        <w:adjustRightInd w:val="0"/>
        <w:spacing w:after="0" w:line="276" w:lineRule="auto"/>
        <w:ind w:firstLine="567"/>
        <w:jc w:val="both"/>
        <w:rPr>
          <w:rFonts w:asciiTheme="majorBidi" w:hAnsiTheme="majorBidi" w:cstheme="majorBidi"/>
          <w:color w:val="000000"/>
          <w:sz w:val="23"/>
          <w:szCs w:val="23"/>
        </w:rPr>
      </w:pPr>
    </w:p>
    <w:p w14:paraId="13079B8D" w14:textId="77777777" w:rsidR="00845191" w:rsidRPr="00206020" w:rsidRDefault="00845191" w:rsidP="00446D70">
      <w:pPr>
        <w:pStyle w:val="Paragraphedeliste"/>
        <w:numPr>
          <w:ilvl w:val="0"/>
          <w:numId w:val="7"/>
        </w:numPr>
        <w:autoSpaceDE w:val="0"/>
        <w:autoSpaceDN w:val="0"/>
        <w:adjustRightInd w:val="0"/>
        <w:spacing w:after="0" w:line="276" w:lineRule="auto"/>
        <w:ind w:firstLine="567"/>
        <w:jc w:val="both"/>
        <w:rPr>
          <w:rFonts w:asciiTheme="majorBidi" w:hAnsiTheme="majorBidi" w:cstheme="majorBidi"/>
          <w:color w:val="000000"/>
          <w:sz w:val="23"/>
          <w:szCs w:val="23"/>
        </w:rPr>
      </w:pPr>
      <w:r w:rsidRPr="00206020">
        <w:rPr>
          <w:rFonts w:asciiTheme="majorBidi" w:hAnsiTheme="majorBidi" w:cstheme="majorBidi"/>
          <w:color w:val="000000"/>
          <w:sz w:val="23"/>
          <w:szCs w:val="23"/>
        </w:rPr>
        <w:t xml:space="preserve">Dans la partie suivante, on va traiter la procédure générale de traitement des corpus et les méthodes de rendre les corpus bien exploitables avec les classifieurs. </w:t>
      </w:r>
    </w:p>
    <w:p w14:paraId="25E732E9" w14:textId="77777777" w:rsidR="00845191" w:rsidRPr="00A9275B" w:rsidRDefault="00845191" w:rsidP="00A9275B">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 xml:space="preserve">III.4- </w:t>
      </w:r>
      <w:r w:rsidR="00073311" w:rsidRPr="00A9275B">
        <w:rPr>
          <w:rFonts w:asciiTheme="majorBidi" w:hAnsiTheme="majorBidi" w:cstheme="majorBidi"/>
          <w:color w:val="000000" w:themeColor="text1"/>
          <w:sz w:val="48"/>
          <w:szCs w:val="48"/>
          <w:u w:val="single"/>
          <w:lang w:val="fr-FR"/>
        </w:rPr>
        <w:t>Notre Modèle</w:t>
      </w:r>
      <w:r w:rsidRPr="00A9275B">
        <w:rPr>
          <w:rFonts w:asciiTheme="majorBidi" w:hAnsiTheme="majorBidi" w:cstheme="majorBidi"/>
          <w:color w:val="000000" w:themeColor="text1"/>
          <w:sz w:val="48"/>
          <w:szCs w:val="48"/>
          <w:u w:val="single"/>
          <w:lang w:val="fr-FR"/>
        </w:rPr>
        <w:t> </w:t>
      </w:r>
    </w:p>
    <w:p w14:paraId="3198E172" w14:textId="77777777" w:rsidR="0018092C" w:rsidRPr="00206020" w:rsidRDefault="009F4361" w:rsidP="00446D70">
      <w:pPr>
        <w:spacing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Avant de pouvoir créer et entrainer un quelconque classificateur à partir d'un corpus de textes donnés, nous devions impérativement transformer les documents textes en entrées valides compréhensibles par les différents algorithmes de classification, en respectant le processus du précis. Ces entrées valides sont en fait des vecteurs ou des matrices qui définissent le poids de chaque descripteur (mot ou groupe de mots) dans chaque document texte où ils apparaissent.</w:t>
      </w:r>
    </w:p>
    <w:p w14:paraId="510DB338" w14:textId="77777777" w:rsidR="009F4361" w:rsidRPr="00A9275B" w:rsidRDefault="009F4361" w:rsidP="00446D70">
      <w:pPr>
        <w:pStyle w:val="Paragraphedeliste"/>
        <w:numPr>
          <w:ilvl w:val="0"/>
          <w:numId w:val="22"/>
        </w:numPr>
        <w:ind w:firstLine="567"/>
        <w:jc w:val="both"/>
        <w:rPr>
          <w:rFonts w:asciiTheme="majorBidi" w:hAnsiTheme="majorBidi" w:cstheme="majorBidi"/>
          <w:color w:val="000000" w:themeColor="text1"/>
          <w:sz w:val="36"/>
          <w:szCs w:val="36"/>
          <w:u w:val="single"/>
        </w:rPr>
      </w:pPr>
      <w:r w:rsidRPr="00A9275B">
        <w:rPr>
          <w:rFonts w:asciiTheme="majorBidi" w:hAnsiTheme="majorBidi" w:cstheme="majorBidi"/>
          <w:color w:val="000000" w:themeColor="text1"/>
          <w:sz w:val="44"/>
          <w:szCs w:val="44"/>
        </w:rPr>
        <w:t xml:space="preserve">  </w:t>
      </w:r>
      <w:r w:rsidRPr="00A9275B">
        <w:rPr>
          <w:rFonts w:asciiTheme="majorBidi" w:hAnsiTheme="majorBidi" w:cstheme="majorBidi"/>
          <w:color w:val="000000" w:themeColor="text1"/>
          <w:sz w:val="36"/>
          <w:szCs w:val="36"/>
          <w:lang w:val="fr-CA"/>
        </w:rPr>
        <w:t xml:space="preserve">  </w:t>
      </w:r>
      <w:r w:rsidRPr="00A9275B">
        <w:rPr>
          <w:rFonts w:asciiTheme="majorBidi" w:hAnsiTheme="majorBidi" w:cstheme="majorBidi"/>
          <w:b/>
          <w:bCs/>
          <w:color w:val="000000" w:themeColor="text1"/>
          <w:sz w:val="36"/>
          <w:szCs w:val="36"/>
          <w:u w:val="single"/>
          <w:lang w:val="fr-MA"/>
        </w:rPr>
        <w:t>Architecture</w:t>
      </w:r>
      <w:r w:rsidRPr="00A9275B">
        <w:rPr>
          <w:rFonts w:asciiTheme="majorBidi" w:hAnsiTheme="majorBidi" w:cstheme="majorBidi"/>
          <w:color w:val="000000" w:themeColor="text1"/>
          <w:sz w:val="36"/>
          <w:szCs w:val="36"/>
          <w:u w:val="single"/>
        </w:rPr>
        <w:t> :</w:t>
      </w:r>
    </w:p>
    <w:p w14:paraId="15A15F43" w14:textId="77777777" w:rsidR="009F4361" w:rsidRPr="00206020" w:rsidRDefault="009F4361"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Le processus qui est appliqué au corpus avant de le rendre sous forme d’un document vectoriel, on l’appelle le </w:t>
      </w:r>
      <w:r w:rsidRPr="00206020">
        <w:rPr>
          <w:rFonts w:asciiTheme="majorBidi" w:hAnsiTheme="majorBidi" w:cstheme="majorBidi"/>
          <w:b/>
          <w:bCs/>
          <w:color w:val="000000" w:themeColor="text1"/>
          <w:sz w:val="24"/>
          <w:szCs w:val="24"/>
        </w:rPr>
        <w:t>prétraitement</w:t>
      </w:r>
      <w:r w:rsidRPr="00206020">
        <w:rPr>
          <w:rFonts w:asciiTheme="majorBidi" w:hAnsiTheme="majorBidi" w:cstheme="majorBidi"/>
          <w:color w:val="000000" w:themeColor="text1"/>
          <w:sz w:val="24"/>
          <w:szCs w:val="24"/>
        </w:rPr>
        <w:t xml:space="preserve">, et la transformation entre un document texte (non structurée) et un document vectoriel (les donnée structurée) qu'on appelle </w:t>
      </w:r>
      <w:r w:rsidRPr="00206020">
        <w:rPr>
          <w:rFonts w:asciiTheme="majorBidi" w:hAnsiTheme="majorBidi" w:cstheme="majorBidi"/>
          <w:b/>
          <w:bCs/>
          <w:color w:val="000000" w:themeColor="text1"/>
          <w:sz w:val="24"/>
          <w:szCs w:val="24"/>
        </w:rPr>
        <w:t>extraction des caractéristiques</w:t>
      </w:r>
      <w:r w:rsidRPr="00206020">
        <w:rPr>
          <w:rFonts w:asciiTheme="majorBidi" w:hAnsiTheme="majorBidi" w:cstheme="majorBidi"/>
          <w:color w:val="000000" w:themeColor="text1"/>
          <w:sz w:val="24"/>
          <w:szCs w:val="24"/>
        </w:rPr>
        <w:t xml:space="preserve">. </w:t>
      </w:r>
    </w:p>
    <w:p w14:paraId="6AD040BD" w14:textId="77777777" w:rsidR="009F4361" w:rsidRPr="00206020" w:rsidRDefault="009F4361"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Les étapes du prétraitement de corpus sont les suivants : </w:t>
      </w:r>
    </w:p>
    <w:p w14:paraId="525083BA" w14:textId="77777777" w:rsidR="009F4361" w:rsidRPr="00206020" w:rsidRDefault="009F4361" w:rsidP="00446D70">
      <w:pPr>
        <w:pStyle w:val="Paragraphedeliste"/>
        <w:numPr>
          <w:ilvl w:val="0"/>
          <w:numId w:val="25"/>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normalisation des corpus. </w:t>
      </w:r>
    </w:p>
    <w:p w14:paraId="75DA5427" w14:textId="77777777" w:rsidR="009F4361" w:rsidRPr="00206020" w:rsidRDefault="009F4361" w:rsidP="00446D70">
      <w:pPr>
        <w:pStyle w:val="Paragraphedeliste"/>
        <w:numPr>
          <w:ilvl w:val="0"/>
          <w:numId w:val="25"/>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tokenisation. </w:t>
      </w:r>
    </w:p>
    <w:p w14:paraId="53DB5759" w14:textId="77777777" w:rsidR="009F4361" w:rsidRPr="00206020" w:rsidRDefault="009F4361" w:rsidP="00446D70">
      <w:pPr>
        <w:pStyle w:val="Paragraphedeliste"/>
        <w:numPr>
          <w:ilvl w:val="0"/>
          <w:numId w:val="25"/>
        </w:numPr>
        <w:spacing w:line="360" w:lineRule="auto"/>
        <w:ind w:firstLine="567"/>
        <w:jc w:val="both"/>
        <w:rPr>
          <w:rFonts w:asciiTheme="majorBidi" w:hAnsiTheme="majorBidi" w:cstheme="majorBidi"/>
          <w:color w:val="000000" w:themeColor="text1"/>
          <w:sz w:val="24"/>
          <w:szCs w:val="24"/>
        </w:rPr>
      </w:pPr>
      <w:bookmarkStart w:id="40" w:name="_Hlk104509360"/>
      <w:r w:rsidRPr="00206020">
        <w:rPr>
          <w:rFonts w:asciiTheme="majorBidi" w:hAnsiTheme="majorBidi" w:cstheme="majorBidi"/>
          <w:color w:val="000000" w:themeColor="text1"/>
          <w:sz w:val="24"/>
          <w:szCs w:val="24"/>
        </w:rPr>
        <w:t xml:space="preserve">La suppression des mots vides. </w:t>
      </w:r>
    </w:p>
    <w:bookmarkEnd w:id="40"/>
    <w:p w14:paraId="20B2E2DA" w14:textId="77777777" w:rsidR="009F4361" w:rsidRPr="00206020" w:rsidRDefault="009F4361" w:rsidP="00446D70">
      <w:pPr>
        <w:pStyle w:val="Paragraphedeliste"/>
        <w:numPr>
          <w:ilvl w:val="0"/>
          <w:numId w:val="25"/>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racinisation. </w:t>
      </w:r>
    </w:p>
    <w:p w14:paraId="09B57FCB" w14:textId="77777777" w:rsidR="009F4361" w:rsidRPr="00206020" w:rsidRDefault="009F4361" w:rsidP="00446D70">
      <w:pPr>
        <w:pStyle w:val="Paragraphedeliste"/>
        <w:numPr>
          <w:ilvl w:val="0"/>
          <w:numId w:val="25"/>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lemmatisation. </w:t>
      </w:r>
    </w:p>
    <w:p w14:paraId="12F443E0" w14:textId="77777777" w:rsidR="009F4361" w:rsidRPr="00206020" w:rsidRDefault="009F4361"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lastRenderedPageBreak/>
        <w:t xml:space="preserve">Les méthodes et les techniques d’extraction des caractéristiques sont plusieurs, et on cite : </w:t>
      </w:r>
    </w:p>
    <w:p w14:paraId="3FDC9389" w14:textId="77777777" w:rsidR="009F4361" w:rsidRPr="00206020" w:rsidRDefault="009F4361" w:rsidP="00446D70">
      <w:pPr>
        <w:pStyle w:val="Paragraphedeliste"/>
        <w:numPr>
          <w:ilvl w:val="0"/>
          <w:numId w:val="26"/>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méthode TF_IDF. </w:t>
      </w:r>
    </w:p>
    <w:p w14:paraId="0C14BA3A" w14:textId="77777777" w:rsidR="009F4361" w:rsidRPr="00206020" w:rsidRDefault="009F4361" w:rsidP="00446D70">
      <w:pPr>
        <w:pStyle w:val="Paragraphedeliste"/>
        <w:numPr>
          <w:ilvl w:val="0"/>
          <w:numId w:val="26"/>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La méthode TFC. </w:t>
      </w:r>
    </w:p>
    <w:p w14:paraId="1238F32D" w14:textId="77777777" w:rsidR="009F4361" w:rsidRPr="00206020" w:rsidRDefault="009F4361" w:rsidP="00446D70">
      <w:pPr>
        <w:pStyle w:val="Paragraphedeliste"/>
        <w:numPr>
          <w:ilvl w:val="0"/>
          <w:numId w:val="26"/>
        </w:num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La méthode L</w:t>
      </w:r>
      <w:r w:rsidR="0080417C" w:rsidRPr="00206020">
        <w:rPr>
          <w:rFonts w:asciiTheme="majorBidi" w:hAnsiTheme="majorBidi" w:cstheme="majorBidi"/>
          <w:color w:val="000000" w:themeColor="text1"/>
          <w:sz w:val="24"/>
          <w:szCs w:val="24"/>
        </w:rPr>
        <w:t>NU</w:t>
      </w:r>
      <w:r w:rsidRPr="00206020">
        <w:rPr>
          <w:rFonts w:asciiTheme="majorBidi" w:hAnsiTheme="majorBidi" w:cstheme="majorBidi"/>
          <w:color w:val="000000" w:themeColor="text1"/>
          <w:sz w:val="24"/>
          <w:szCs w:val="24"/>
        </w:rPr>
        <w:t xml:space="preserve">. </w:t>
      </w:r>
    </w:p>
    <w:p w14:paraId="2DD5D05A" w14:textId="77777777" w:rsidR="009F4361" w:rsidRPr="00206020" w:rsidRDefault="0080417C"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b/>
          <w:bCs/>
          <w:color w:val="000000" w:themeColor="text1"/>
          <w:sz w:val="24"/>
          <w:szCs w:val="24"/>
        </w:rPr>
        <w:t>NB</w:t>
      </w:r>
      <w:r w:rsidR="009F4361" w:rsidRPr="00206020">
        <w:rPr>
          <w:rFonts w:asciiTheme="majorBidi" w:hAnsiTheme="majorBidi" w:cstheme="majorBidi"/>
          <w:b/>
          <w:bCs/>
          <w:color w:val="000000" w:themeColor="text1"/>
          <w:sz w:val="24"/>
          <w:szCs w:val="24"/>
        </w:rPr>
        <w:t xml:space="preserve"> : </w:t>
      </w:r>
    </w:p>
    <w:p w14:paraId="7EA6DFB6" w14:textId="77777777" w:rsidR="009F4361" w:rsidRDefault="0080417C"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Dans </w:t>
      </w:r>
      <w:r w:rsidR="009F4361" w:rsidRPr="00206020">
        <w:rPr>
          <w:rFonts w:asciiTheme="majorBidi" w:hAnsiTheme="majorBidi" w:cstheme="majorBidi"/>
          <w:color w:val="000000" w:themeColor="text1"/>
          <w:sz w:val="24"/>
          <w:szCs w:val="24"/>
        </w:rPr>
        <w:t>notre projet</w:t>
      </w:r>
      <w:r w:rsidRPr="00206020">
        <w:rPr>
          <w:rFonts w:asciiTheme="majorBidi" w:hAnsiTheme="majorBidi" w:cstheme="majorBidi"/>
          <w:color w:val="000000" w:themeColor="text1"/>
          <w:sz w:val="24"/>
          <w:szCs w:val="24"/>
        </w:rPr>
        <w:t>, on va s’intéressé</w:t>
      </w:r>
      <w:r w:rsidR="009F4361" w:rsidRPr="00206020">
        <w:rPr>
          <w:rFonts w:asciiTheme="majorBidi" w:hAnsiTheme="majorBidi" w:cstheme="majorBidi"/>
          <w:color w:val="000000" w:themeColor="text1"/>
          <w:sz w:val="24"/>
          <w:szCs w:val="24"/>
        </w:rPr>
        <w:t xml:space="preserve"> </w:t>
      </w:r>
      <w:r w:rsidRPr="00206020">
        <w:rPr>
          <w:rFonts w:asciiTheme="majorBidi" w:hAnsiTheme="majorBidi" w:cstheme="majorBidi"/>
          <w:color w:val="000000" w:themeColor="text1"/>
          <w:sz w:val="24"/>
          <w:szCs w:val="24"/>
        </w:rPr>
        <w:t xml:space="preserve">juste </w:t>
      </w:r>
      <w:r w:rsidR="009F4361" w:rsidRPr="00206020">
        <w:rPr>
          <w:rFonts w:asciiTheme="majorBidi" w:hAnsiTheme="majorBidi" w:cstheme="majorBidi"/>
          <w:color w:val="000000" w:themeColor="text1"/>
          <w:sz w:val="24"/>
          <w:szCs w:val="24"/>
        </w:rPr>
        <w:t>sur la méthode TF_IDF.</w:t>
      </w:r>
    </w:p>
    <w:p w14:paraId="62E15335" w14:textId="77777777" w:rsidR="00073311" w:rsidRPr="00206020" w:rsidRDefault="00073311" w:rsidP="00446D70">
      <w:pPr>
        <w:spacing w:line="360" w:lineRule="auto"/>
        <w:ind w:firstLine="567"/>
        <w:jc w:val="both"/>
        <w:rPr>
          <w:rFonts w:asciiTheme="majorBidi" w:hAnsiTheme="majorBidi" w:cstheme="majorBidi"/>
          <w:color w:val="385623" w:themeColor="accent6" w:themeShade="80"/>
          <w:sz w:val="24"/>
          <w:szCs w:val="24"/>
          <w:u w:val="single"/>
        </w:rPr>
      </w:pPr>
    </w:p>
    <w:p w14:paraId="79420F76" w14:textId="77777777" w:rsidR="002B7EF4" w:rsidRPr="00A9275B" w:rsidRDefault="002B7EF4" w:rsidP="00446D70">
      <w:pPr>
        <w:pStyle w:val="Paragraphedeliste"/>
        <w:numPr>
          <w:ilvl w:val="0"/>
          <w:numId w:val="22"/>
        </w:numPr>
        <w:ind w:firstLine="567"/>
        <w:jc w:val="both"/>
        <w:rPr>
          <w:rFonts w:asciiTheme="majorBidi" w:hAnsiTheme="majorBidi" w:cstheme="majorBidi"/>
          <w:color w:val="000000" w:themeColor="text1"/>
          <w:sz w:val="36"/>
          <w:szCs w:val="36"/>
          <w:u w:val="single"/>
        </w:rPr>
      </w:pPr>
      <w:r w:rsidRPr="00A9275B">
        <w:rPr>
          <w:rFonts w:asciiTheme="majorBidi" w:hAnsiTheme="majorBidi" w:cstheme="majorBidi"/>
          <w:color w:val="000000" w:themeColor="text1"/>
          <w:sz w:val="44"/>
          <w:szCs w:val="44"/>
        </w:rPr>
        <w:t xml:space="preserve">  </w:t>
      </w:r>
      <w:r w:rsidRPr="00A9275B">
        <w:rPr>
          <w:rFonts w:asciiTheme="majorBidi" w:hAnsiTheme="majorBidi" w:cstheme="majorBidi"/>
          <w:color w:val="000000" w:themeColor="text1"/>
          <w:sz w:val="36"/>
          <w:szCs w:val="36"/>
          <w:lang w:val="fr-CA"/>
        </w:rPr>
        <w:t xml:space="preserve">  </w:t>
      </w:r>
      <w:r w:rsidRPr="00A9275B">
        <w:rPr>
          <w:rFonts w:asciiTheme="majorBidi" w:hAnsiTheme="majorBidi" w:cstheme="majorBidi"/>
          <w:b/>
          <w:bCs/>
          <w:color w:val="000000" w:themeColor="text1"/>
          <w:sz w:val="36"/>
          <w:szCs w:val="36"/>
          <w:u w:val="single"/>
          <w:lang w:val="fr-MA"/>
        </w:rPr>
        <w:t>Pré-traitement</w:t>
      </w:r>
      <w:r w:rsidRPr="00A9275B">
        <w:rPr>
          <w:rFonts w:asciiTheme="majorBidi" w:hAnsiTheme="majorBidi" w:cstheme="majorBidi"/>
          <w:color w:val="000000" w:themeColor="text1"/>
          <w:sz w:val="36"/>
          <w:szCs w:val="36"/>
          <w:u w:val="single"/>
        </w:rPr>
        <w:t> :</w:t>
      </w:r>
    </w:p>
    <w:p w14:paraId="765821B1" w14:textId="77777777" w:rsidR="002B7EF4" w:rsidRPr="00A9275B" w:rsidRDefault="002B7EF4" w:rsidP="00446D70">
      <w:pPr>
        <w:pStyle w:val="Paragraphedeliste"/>
        <w:numPr>
          <w:ilvl w:val="3"/>
          <w:numId w:val="29"/>
        </w:numPr>
        <w:ind w:firstLine="567"/>
        <w:jc w:val="both"/>
        <w:rPr>
          <w:rFonts w:asciiTheme="majorBidi" w:hAnsiTheme="majorBidi" w:cstheme="majorBidi"/>
          <w:color w:val="000000" w:themeColor="text1"/>
          <w:sz w:val="36"/>
          <w:szCs w:val="36"/>
          <w:u w:val="single"/>
        </w:rPr>
      </w:pPr>
      <w:r w:rsidRPr="00A9275B">
        <w:rPr>
          <w:rFonts w:asciiTheme="majorBidi" w:hAnsiTheme="majorBidi" w:cstheme="majorBidi"/>
          <w:color w:val="000000" w:themeColor="text1"/>
          <w:sz w:val="36"/>
          <w:szCs w:val="36"/>
          <w:u w:val="single"/>
        </w:rPr>
        <w:t>Normalisation des corpus</w:t>
      </w:r>
    </w:p>
    <w:p w14:paraId="2E117F02" w14:textId="77777777" w:rsidR="00FB391D" w:rsidRPr="00206020" w:rsidRDefault="00FB391D" w:rsidP="00446D70">
      <w:pPr>
        <w:shd w:val="clear" w:color="auto" w:fill="FFFFFF"/>
        <w:spacing w:after="390" w:line="360" w:lineRule="auto"/>
        <w:ind w:firstLine="567"/>
        <w:jc w:val="both"/>
        <w:rPr>
          <w:rFonts w:asciiTheme="majorBidi" w:eastAsia="Times New Roman" w:hAnsiTheme="majorBidi" w:cstheme="majorBidi"/>
          <w:color w:val="000000" w:themeColor="text1"/>
          <w:sz w:val="24"/>
          <w:szCs w:val="24"/>
          <w:lang w:val="fr-CA"/>
        </w:rPr>
      </w:pPr>
      <w:r w:rsidRPr="00206020">
        <w:rPr>
          <w:rFonts w:asciiTheme="majorBidi" w:eastAsia="Times New Roman" w:hAnsiTheme="majorBidi" w:cstheme="majorBidi"/>
          <w:color w:val="000000" w:themeColor="text1"/>
          <w:sz w:val="24"/>
          <w:szCs w:val="24"/>
          <w:lang w:val="fr-CA"/>
        </w:rPr>
        <w:t>Normaliser un texte signifie le mettre à la même casse, souvent tout en minuscule.</w:t>
      </w:r>
    </w:p>
    <w:p w14:paraId="7042455E" w14:textId="18889403" w:rsidR="00FB391D" w:rsidRPr="00206020" w:rsidRDefault="00B92F55" w:rsidP="00B92F55">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        </w:t>
      </w:r>
      <w:r w:rsidR="00FB391D" w:rsidRPr="00206020">
        <w:rPr>
          <w:rFonts w:asciiTheme="majorBidi" w:hAnsiTheme="majorBidi" w:cstheme="majorBidi"/>
          <w:b/>
          <w:bCs/>
          <w:color w:val="000000" w:themeColor="text1"/>
          <w:sz w:val="28"/>
          <w:szCs w:val="28"/>
        </w:rPr>
        <w:t xml:space="preserve">Algorithme de normalisation : </w:t>
      </w:r>
    </w:p>
    <w:p w14:paraId="396C1897" w14:textId="77777777" w:rsidR="00FB391D" w:rsidRPr="00206020" w:rsidRDefault="00FB391D"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Données : corpus textuels </w:t>
      </w:r>
    </w:p>
    <w:p w14:paraId="02F83300" w14:textId="77777777" w:rsidR="00FB391D" w:rsidRPr="00206020" w:rsidRDefault="00FB391D"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Sortie : corpus textuelles normalisées </w:t>
      </w:r>
    </w:p>
    <w:p w14:paraId="06C927D3" w14:textId="77777777" w:rsidR="00FB391D" w:rsidRPr="00206020" w:rsidRDefault="00FB391D" w:rsidP="00446D70">
      <w:pPr>
        <w:spacing w:line="240" w:lineRule="auto"/>
        <w:ind w:firstLine="567"/>
        <w:jc w:val="both"/>
        <w:rPr>
          <w:rFonts w:asciiTheme="majorBidi" w:hAnsiTheme="majorBidi" w:cstheme="majorBidi"/>
          <w:b/>
          <w:bCs/>
          <w:color w:val="000000" w:themeColor="text1"/>
          <w:sz w:val="28"/>
          <w:szCs w:val="28"/>
        </w:rPr>
      </w:pPr>
      <w:r w:rsidRPr="00206020">
        <w:rPr>
          <w:rFonts w:asciiTheme="majorBidi" w:hAnsiTheme="majorBidi" w:cstheme="majorBidi"/>
          <w:b/>
          <w:bCs/>
          <w:color w:val="000000" w:themeColor="text1"/>
          <w:sz w:val="28"/>
          <w:szCs w:val="28"/>
        </w:rPr>
        <w:t xml:space="preserve">Début : </w:t>
      </w:r>
    </w:p>
    <w:p w14:paraId="6E096C32" w14:textId="77777777" w:rsidR="00FB391D" w:rsidRPr="00206020" w:rsidRDefault="00BB730C"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b/>
          <w:bCs/>
          <w:color w:val="000000" w:themeColor="text1"/>
          <w:sz w:val="28"/>
          <w:szCs w:val="28"/>
        </w:rPr>
        <w:t>Pour</w:t>
      </w:r>
      <w:r w:rsidR="00FB391D" w:rsidRPr="00206020">
        <w:rPr>
          <w:rFonts w:asciiTheme="majorBidi" w:hAnsiTheme="majorBidi" w:cstheme="majorBidi"/>
          <w:color w:val="000000" w:themeColor="text1"/>
          <w:sz w:val="28"/>
          <w:szCs w:val="28"/>
        </w:rPr>
        <w:t xml:space="preserve"> tout documents f dans le corpus textuel faire </w:t>
      </w:r>
    </w:p>
    <w:p w14:paraId="7A88A0E1" w14:textId="77777777" w:rsidR="00FB391D" w:rsidRPr="00206020" w:rsidRDefault="00BB730C"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color w:val="000000" w:themeColor="text1"/>
          <w:sz w:val="28"/>
          <w:szCs w:val="28"/>
        </w:rPr>
        <w:t xml:space="preserve">Ouvrir(f) en mode lecture </w:t>
      </w:r>
    </w:p>
    <w:p w14:paraId="6690C9DA" w14:textId="77777777" w:rsidR="00FB391D" w:rsidRPr="00206020" w:rsidRDefault="00BB730C"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color w:val="000000" w:themeColor="text1"/>
          <w:sz w:val="28"/>
          <w:szCs w:val="28"/>
        </w:rPr>
        <w:t xml:space="preserve">Fichier_normalisée = Normalizer(f) </w:t>
      </w:r>
    </w:p>
    <w:p w14:paraId="5B9CA29C" w14:textId="77777777" w:rsidR="00FB391D" w:rsidRPr="00206020" w:rsidRDefault="00BB730C" w:rsidP="00446D70">
      <w:pPr>
        <w:spacing w:line="24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color w:val="000000" w:themeColor="text1"/>
          <w:sz w:val="28"/>
          <w:szCs w:val="28"/>
        </w:rPr>
        <w:t xml:space="preserve">Corpus textuelles normalisées. </w:t>
      </w:r>
      <w:proofErr w:type="gramStart"/>
      <w:r w:rsidR="00D60364" w:rsidRPr="00206020">
        <w:rPr>
          <w:rFonts w:asciiTheme="majorBidi" w:hAnsiTheme="majorBidi" w:cstheme="majorBidi"/>
          <w:color w:val="000000" w:themeColor="text1"/>
          <w:sz w:val="28"/>
          <w:szCs w:val="28"/>
        </w:rPr>
        <w:t>ajoutez</w:t>
      </w:r>
      <w:proofErr w:type="gramEnd"/>
      <w:r w:rsidR="00D60364"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color w:val="000000" w:themeColor="text1"/>
          <w:sz w:val="28"/>
          <w:szCs w:val="28"/>
        </w:rPr>
        <w:t xml:space="preserve">Fichier_normalisee) </w:t>
      </w:r>
    </w:p>
    <w:p w14:paraId="23172286" w14:textId="4EA08626" w:rsidR="00FB391D" w:rsidRDefault="00BB730C" w:rsidP="00446D70">
      <w:pPr>
        <w:spacing w:line="240" w:lineRule="auto"/>
        <w:ind w:firstLine="567"/>
        <w:jc w:val="both"/>
        <w:rPr>
          <w:rFonts w:asciiTheme="majorBidi" w:hAnsiTheme="majorBidi" w:cstheme="majorBidi"/>
          <w:b/>
          <w:bCs/>
          <w:color w:val="000000" w:themeColor="text1"/>
          <w:sz w:val="28"/>
          <w:szCs w:val="28"/>
        </w:rPr>
      </w:pPr>
      <w:r w:rsidRPr="00206020">
        <w:rPr>
          <w:rFonts w:asciiTheme="majorBidi" w:hAnsiTheme="majorBidi" w:cstheme="majorBidi"/>
          <w:color w:val="000000" w:themeColor="text1"/>
          <w:sz w:val="28"/>
          <w:szCs w:val="28"/>
        </w:rPr>
        <w:t xml:space="preserve">             </w:t>
      </w:r>
      <w:r w:rsidR="00FB391D" w:rsidRPr="00206020">
        <w:rPr>
          <w:rFonts w:asciiTheme="majorBidi" w:hAnsiTheme="majorBidi" w:cstheme="majorBidi"/>
          <w:b/>
          <w:bCs/>
          <w:color w:val="000000" w:themeColor="text1"/>
          <w:sz w:val="28"/>
          <w:szCs w:val="28"/>
        </w:rPr>
        <w:t xml:space="preserve">Fin Pour </w:t>
      </w:r>
    </w:p>
    <w:p w14:paraId="0A132832" w14:textId="77777777" w:rsidR="00690309" w:rsidRPr="00206020" w:rsidRDefault="00690309" w:rsidP="00690309">
      <w:pPr>
        <w:spacing w:line="240" w:lineRule="auto"/>
        <w:ind w:firstLine="567"/>
        <w:jc w:val="both"/>
        <w:rPr>
          <w:rFonts w:asciiTheme="majorBidi" w:hAnsiTheme="majorBidi" w:cstheme="majorBidi"/>
          <w:b/>
          <w:bCs/>
          <w:color w:val="000000" w:themeColor="text1"/>
          <w:sz w:val="28"/>
          <w:szCs w:val="28"/>
        </w:rPr>
      </w:pPr>
      <w:r w:rsidRPr="00206020">
        <w:rPr>
          <w:rFonts w:asciiTheme="majorBidi" w:hAnsiTheme="majorBidi" w:cstheme="majorBidi"/>
          <w:b/>
          <w:bCs/>
          <w:color w:val="000000" w:themeColor="text1"/>
          <w:sz w:val="28"/>
          <w:szCs w:val="28"/>
        </w:rPr>
        <w:t>Fin</w:t>
      </w:r>
    </w:p>
    <w:tbl>
      <w:tblPr>
        <w:tblStyle w:val="Grilledutableau"/>
        <w:tblW w:w="10080" w:type="dxa"/>
        <w:tblInd w:w="-545" w:type="dxa"/>
        <w:tblLook w:val="04A0" w:firstRow="1" w:lastRow="0" w:firstColumn="1" w:lastColumn="0" w:noHBand="0" w:noVBand="1"/>
      </w:tblPr>
      <w:tblGrid>
        <w:gridCol w:w="845"/>
        <w:gridCol w:w="949"/>
        <w:gridCol w:w="6575"/>
        <w:gridCol w:w="994"/>
        <w:gridCol w:w="717"/>
      </w:tblGrid>
      <w:tr w:rsidR="00690309" w14:paraId="3129C39E" w14:textId="77777777" w:rsidTr="00AC23EC">
        <w:trPr>
          <w:trHeight w:val="400"/>
        </w:trPr>
        <w:tc>
          <w:tcPr>
            <w:tcW w:w="852" w:type="dxa"/>
            <w:tcBorders>
              <w:top w:val="single" w:sz="4" w:space="0" w:color="auto"/>
              <w:left w:val="single" w:sz="4" w:space="0" w:color="auto"/>
              <w:bottom w:val="single" w:sz="4" w:space="0" w:color="auto"/>
              <w:right w:val="single" w:sz="4" w:space="0" w:color="auto"/>
            </w:tcBorders>
            <w:hideMark/>
          </w:tcPr>
          <w:p w14:paraId="207CEB3A"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Index</w:t>
            </w:r>
          </w:p>
        </w:tc>
        <w:tc>
          <w:tcPr>
            <w:tcW w:w="0" w:type="auto"/>
            <w:tcBorders>
              <w:top w:val="single" w:sz="4" w:space="0" w:color="auto"/>
              <w:left w:val="single" w:sz="4" w:space="0" w:color="auto"/>
              <w:bottom w:val="single" w:sz="4" w:space="0" w:color="auto"/>
              <w:right w:val="single" w:sz="4" w:space="0" w:color="auto"/>
            </w:tcBorders>
            <w:hideMark/>
          </w:tcPr>
          <w:p w14:paraId="7358E45D" w14:textId="77777777" w:rsidR="00690309" w:rsidRDefault="00690309" w:rsidP="00AC23EC">
            <w:pPr>
              <w:rPr>
                <w:rFonts w:asciiTheme="majorBidi" w:hAnsiTheme="majorBidi" w:cstheme="majorBidi"/>
                <w:color w:val="000000"/>
                <w:sz w:val="20"/>
                <w:szCs w:val="20"/>
              </w:rPr>
            </w:pPr>
            <w:proofErr w:type="gramStart"/>
            <w:r>
              <w:rPr>
                <w:rFonts w:asciiTheme="majorBidi" w:hAnsiTheme="majorBidi" w:cstheme="majorBidi"/>
                <w:color w:val="000000"/>
                <w:sz w:val="20"/>
                <w:szCs w:val="20"/>
              </w:rPr>
              <w:t>catégorie</w:t>
            </w:r>
            <w:proofErr w:type="gramEnd"/>
          </w:p>
        </w:tc>
        <w:tc>
          <w:tcPr>
            <w:tcW w:w="6733" w:type="dxa"/>
            <w:tcBorders>
              <w:top w:val="single" w:sz="4" w:space="0" w:color="auto"/>
              <w:left w:val="single" w:sz="4" w:space="0" w:color="auto"/>
              <w:bottom w:val="single" w:sz="4" w:space="0" w:color="auto"/>
              <w:right w:val="single" w:sz="4" w:space="0" w:color="auto"/>
            </w:tcBorders>
            <w:hideMark/>
          </w:tcPr>
          <w:p w14:paraId="343DAAE3"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 xml:space="preserve">                                                         Message</w:t>
            </w:r>
          </w:p>
        </w:tc>
        <w:tc>
          <w:tcPr>
            <w:tcW w:w="827" w:type="dxa"/>
            <w:tcBorders>
              <w:top w:val="single" w:sz="4" w:space="0" w:color="auto"/>
              <w:left w:val="single" w:sz="4" w:space="0" w:color="auto"/>
              <w:bottom w:val="single" w:sz="4" w:space="0" w:color="auto"/>
              <w:right w:val="single" w:sz="4" w:space="0" w:color="auto"/>
            </w:tcBorders>
            <w:hideMark/>
          </w:tcPr>
          <w:p w14:paraId="3CD19DE8"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Longueur</w:t>
            </w:r>
          </w:p>
        </w:tc>
        <w:tc>
          <w:tcPr>
            <w:tcW w:w="719" w:type="dxa"/>
            <w:tcBorders>
              <w:top w:val="single" w:sz="4" w:space="0" w:color="auto"/>
              <w:left w:val="single" w:sz="4" w:space="0" w:color="auto"/>
              <w:bottom w:val="single" w:sz="4" w:space="0" w:color="auto"/>
              <w:right w:val="single" w:sz="4" w:space="0" w:color="auto"/>
            </w:tcBorders>
            <w:hideMark/>
          </w:tcPr>
          <w:p w14:paraId="50A3A625"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 xml:space="preserve">Label   </w:t>
            </w:r>
          </w:p>
        </w:tc>
      </w:tr>
      <w:tr w:rsidR="00690309" w14:paraId="58085B8C" w14:textId="77777777" w:rsidTr="00AC23EC">
        <w:trPr>
          <w:trHeight w:val="535"/>
        </w:trPr>
        <w:tc>
          <w:tcPr>
            <w:tcW w:w="852" w:type="dxa"/>
            <w:tcBorders>
              <w:top w:val="single" w:sz="4" w:space="0" w:color="auto"/>
              <w:left w:val="single" w:sz="4" w:space="0" w:color="auto"/>
              <w:bottom w:val="single" w:sz="4" w:space="0" w:color="auto"/>
              <w:right w:val="single" w:sz="4" w:space="0" w:color="auto"/>
            </w:tcBorders>
            <w:hideMark/>
          </w:tcPr>
          <w:p w14:paraId="2A4246A3"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4B9CA492" w14:textId="77777777" w:rsidR="00690309" w:rsidRDefault="00690309" w:rsidP="00AC23EC">
            <w:pPr>
              <w:rPr>
                <w:rFonts w:asciiTheme="majorBidi" w:hAnsiTheme="majorBidi" w:cstheme="majorBidi"/>
                <w:color w:val="000000"/>
                <w:sz w:val="20"/>
                <w:szCs w:val="20"/>
              </w:rPr>
            </w:pPr>
            <w:proofErr w:type="gramStart"/>
            <w:r>
              <w:rPr>
                <w:rFonts w:asciiTheme="majorBidi" w:hAnsiTheme="majorBidi" w:cstheme="majorBidi"/>
                <w:color w:val="000000"/>
                <w:sz w:val="20"/>
                <w:szCs w:val="20"/>
              </w:rPr>
              <w:t>spam</w:t>
            </w:r>
            <w:proofErr w:type="gramEnd"/>
          </w:p>
        </w:tc>
        <w:tc>
          <w:tcPr>
            <w:tcW w:w="6733" w:type="dxa"/>
            <w:tcBorders>
              <w:top w:val="single" w:sz="4" w:space="0" w:color="auto"/>
              <w:left w:val="single" w:sz="4" w:space="0" w:color="auto"/>
              <w:bottom w:val="single" w:sz="4" w:space="0" w:color="auto"/>
              <w:right w:val="single" w:sz="4" w:space="0" w:color="auto"/>
            </w:tcBorders>
          </w:tcPr>
          <w:p w14:paraId="53624835" w14:textId="77777777" w:rsidR="00690309" w:rsidRDefault="00690309" w:rsidP="00AC23EC">
            <w:pPr>
              <w:rPr>
                <w:rFonts w:ascii="Arial" w:hAnsi="Arial" w:cs="Arial"/>
                <w:color w:val="212121"/>
                <w:sz w:val="20"/>
                <w:szCs w:val="20"/>
                <w:lang w:val="en-US"/>
              </w:rPr>
            </w:pPr>
            <w:r>
              <w:rPr>
                <w:rFonts w:ascii="Arial" w:hAnsi="Arial" w:cs="Arial"/>
                <w:color w:val="212121"/>
                <w:sz w:val="20"/>
                <w:szCs w:val="20"/>
                <w:lang w:val="en-US"/>
              </w:rPr>
              <w:br/>
              <w:t>You have an important customer service announcement from premier.</w:t>
            </w:r>
          </w:p>
          <w:p w14:paraId="7C790AEB" w14:textId="77777777" w:rsidR="00690309" w:rsidRDefault="00690309" w:rsidP="00AC23EC">
            <w:pPr>
              <w:rPr>
                <w:rFonts w:asciiTheme="majorBidi" w:hAnsiTheme="majorBidi" w:cstheme="majorBidi"/>
                <w:color w:val="000000"/>
                <w:sz w:val="20"/>
                <w:szCs w:val="20"/>
                <w:lang w:val="en-US"/>
              </w:rPr>
            </w:pPr>
          </w:p>
        </w:tc>
        <w:tc>
          <w:tcPr>
            <w:tcW w:w="827" w:type="dxa"/>
            <w:tcBorders>
              <w:top w:val="single" w:sz="4" w:space="0" w:color="auto"/>
              <w:left w:val="single" w:sz="4" w:space="0" w:color="auto"/>
              <w:bottom w:val="single" w:sz="4" w:space="0" w:color="auto"/>
              <w:right w:val="single" w:sz="4" w:space="0" w:color="auto"/>
            </w:tcBorders>
            <w:hideMark/>
          </w:tcPr>
          <w:p w14:paraId="4AA4C844"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65</w:t>
            </w:r>
          </w:p>
        </w:tc>
        <w:tc>
          <w:tcPr>
            <w:tcW w:w="719" w:type="dxa"/>
            <w:tcBorders>
              <w:top w:val="single" w:sz="4" w:space="0" w:color="auto"/>
              <w:left w:val="single" w:sz="4" w:space="0" w:color="auto"/>
              <w:bottom w:val="single" w:sz="4" w:space="0" w:color="auto"/>
              <w:right w:val="single" w:sz="4" w:space="0" w:color="auto"/>
            </w:tcBorders>
            <w:hideMark/>
          </w:tcPr>
          <w:p w14:paraId="2EA3ABF3"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r w:rsidR="00690309" w14:paraId="6C934693" w14:textId="77777777" w:rsidTr="00AC23EC">
        <w:tc>
          <w:tcPr>
            <w:tcW w:w="852" w:type="dxa"/>
            <w:tcBorders>
              <w:top w:val="single" w:sz="4" w:space="0" w:color="auto"/>
              <w:left w:val="single" w:sz="4" w:space="0" w:color="auto"/>
              <w:bottom w:val="single" w:sz="4" w:space="0" w:color="auto"/>
              <w:right w:val="single" w:sz="4" w:space="0" w:color="auto"/>
            </w:tcBorders>
            <w:hideMark/>
          </w:tcPr>
          <w:p w14:paraId="53ACF4A2"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2D31BE79" w14:textId="77777777" w:rsidR="00690309" w:rsidRDefault="00690309" w:rsidP="00AC23EC">
            <w:pPr>
              <w:rPr>
                <w:rFonts w:asciiTheme="majorBidi" w:hAnsiTheme="majorBidi" w:cstheme="majorBidi"/>
                <w:color w:val="000000"/>
                <w:sz w:val="20"/>
                <w:szCs w:val="20"/>
              </w:rPr>
            </w:pPr>
            <w:proofErr w:type="gramStart"/>
            <w:r>
              <w:rPr>
                <w:rFonts w:asciiTheme="majorBidi" w:hAnsiTheme="majorBidi" w:cstheme="majorBidi"/>
                <w:color w:val="000000"/>
                <w:sz w:val="20"/>
                <w:szCs w:val="20"/>
              </w:rPr>
              <w:t>spam</w:t>
            </w:r>
            <w:proofErr w:type="gramEnd"/>
          </w:p>
        </w:tc>
        <w:tc>
          <w:tcPr>
            <w:tcW w:w="6733" w:type="dxa"/>
            <w:tcBorders>
              <w:top w:val="single" w:sz="4" w:space="0" w:color="auto"/>
              <w:left w:val="single" w:sz="4" w:space="0" w:color="auto"/>
              <w:bottom w:val="single" w:sz="4" w:space="0" w:color="auto"/>
              <w:right w:val="single" w:sz="4" w:space="0" w:color="auto"/>
            </w:tcBorders>
            <w:hideMark/>
          </w:tcPr>
          <w:p w14:paraId="6864F6B4" w14:textId="77777777" w:rsidR="00690309" w:rsidRDefault="00690309" w:rsidP="00AC23EC">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 xml:space="preserve">Your credits have been topped up for http://www.bubbletext.com your renewal pin is </w:t>
            </w:r>
            <w:proofErr w:type="spellStart"/>
            <w:r>
              <w:rPr>
                <w:rFonts w:ascii="Arial" w:hAnsi="Arial" w:cs="Arial"/>
                <w:color w:val="212121"/>
                <w:sz w:val="20"/>
                <w:szCs w:val="20"/>
                <w:shd w:val="clear" w:color="auto" w:fill="E0E0E0"/>
                <w:lang w:val="en-US"/>
              </w:rPr>
              <w:t>Tgxxrz</w:t>
            </w:r>
            <w:proofErr w:type="spellEnd"/>
          </w:p>
        </w:tc>
        <w:tc>
          <w:tcPr>
            <w:tcW w:w="827" w:type="dxa"/>
            <w:tcBorders>
              <w:top w:val="single" w:sz="4" w:space="0" w:color="auto"/>
              <w:left w:val="single" w:sz="4" w:space="0" w:color="auto"/>
              <w:bottom w:val="single" w:sz="4" w:space="0" w:color="auto"/>
              <w:right w:val="single" w:sz="4" w:space="0" w:color="auto"/>
            </w:tcBorders>
            <w:hideMark/>
          </w:tcPr>
          <w:p w14:paraId="045953ED"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89</w:t>
            </w:r>
          </w:p>
        </w:tc>
        <w:tc>
          <w:tcPr>
            <w:tcW w:w="719" w:type="dxa"/>
            <w:tcBorders>
              <w:top w:val="single" w:sz="4" w:space="0" w:color="auto"/>
              <w:left w:val="single" w:sz="4" w:space="0" w:color="auto"/>
              <w:bottom w:val="single" w:sz="4" w:space="0" w:color="auto"/>
              <w:right w:val="single" w:sz="4" w:space="0" w:color="auto"/>
            </w:tcBorders>
            <w:hideMark/>
          </w:tcPr>
          <w:p w14:paraId="71F55A3A"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r w:rsidR="00690309" w14:paraId="129C7982" w14:textId="77777777" w:rsidTr="00AC23EC">
        <w:tc>
          <w:tcPr>
            <w:tcW w:w="852" w:type="dxa"/>
            <w:tcBorders>
              <w:top w:val="single" w:sz="4" w:space="0" w:color="auto"/>
              <w:left w:val="single" w:sz="4" w:space="0" w:color="auto"/>
              <w:bottom w:val="single" w:sz="4" w:space="0" w:color="auto"/>
              <w:right w:val="single" w:sz="4" w:space="0" w:color="auto"/>
            </w:tcBorders>
            <w:hideMark/>
          </w:tcPr>
          <w:p w14:paraId="690757A2"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59B9C0C9"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Non-spam</w:t>
            </w:r>
          </w:p>
        </w:tc>
        <w:tc>
          <w:tcPr>
            <w:tcW w:w="6733" w:type="dxa"/>
            <w:tcBorders>
              <w:top w:val="single" w:sz="4" w:space="0" w:color="auto"/>
              <w:left w:val="single" w:sz="4" w:space="0" w:color="auto"/>
              <w:bottom w:val="single" w:sz="4" w:space="0" w:color="auto"/>
              <w:right w:val="single" w:sz="4" w:space="0" w:color="auto"/>
            </w:tcBorders>
          </w:tcPr>
          <w:p w14:paraId="4625BE2E" w14:textId="77777777" w:rsidR="00690309" w:rsidRDefault="00690309" w:rsidP="00AC23EC">
            <w:pPr>
              <w:rPr>
                <w:rFonts w:ascii="Arial" w:hAnsi="Arial" w:cs="Arial"/>
                <w:color w:val="212121"/>
                <w:sz w:val="20"/>
                <w:szCs w:val="20"/>
                <w:lang w:val="en-US"/>
              </w:rPr>
            </w:pPr>
            <w:r>
              <w:rPr>
                <w:rFonts w:ascii="Arial" w:hAnsi="Arial" w:cs="Arial"/>
                <w:color w:val="212121"/>
                <w:sz w:val="20"/>
                <w:szCs w:val="20"/>
                <w:lang w:val="en-US"/>
              </w:rPr>
              <w:br/>
              <w:t xml:space="preserve">Science tells that chocolate will melt under the sunlight. please don't walk under the sunlight. </w:t>
            </w:r>
            <w:proofErr w:type="spellStart"/>
            <w:proofErr w:type="gramStart"/>
            <w:r>
              <w:rPr>
                <w:rFonts w:ascii="Arial" w:hAnsi="Arial" w:cs="Arial"/>
                <w:color w:val="212121"/>
                <w:sz w:val="20"/>
                <w:szCs w:val="20"/>
                <w:lang w:val="en-US"/>
              </w:rPr>
              <w:t>bcoz,i</w:t>
            </w:r>
            <w:proofErr w:type="spellEnd"/>
            <w:proofErr w:type="gramEnd"/>
            <w:r>
              <w:rPr>
                <w:rFonts w:ascii="Arial" w:hAnsi="Arial" w:cs="Arial"/>
                <w:color w:val="212121"/>
                <w:sz w:val="20"/>
                <w:szCs w:val="20"/>
                <w:lang w:val="en-US"/>
              </w:rPr>
              <w:t xml:space="preserve"> don't want to loss a sweet friend.</w:t>
            </w:r>
          </w:p>
          <w:p w14:paraId="30FDB86A" w14:textId="77777777" w:rsidR="00690309" w:rsidRDefault="00690309" w:rsidP="00AC23EC">
            <w:pPr>
              <w:rPr>
                <w:rFonts w:asciiTheme="majorBidi" w:hAnsiTheme="majorBidi" w:cstheme="majorBidi"/>
                <w:color w:val="000000"/>
                <w:sz w:val="20"/>
                <w:szCs w:val="20"/>
                <w:lang w:val="en-US"/>
              </w:rPr>
            </w:pPr>
          </w:p>
        </w:tc>
        <w:tc>
          <w:tcPr>
            <w:tcW w:w="827" w:type="dxa"/>
            <w:tcBorders>
              <w:top w:val="single" w:sz="4" w:space="0" w:color="auto"/>
              <w:left w:val="single" w:sz="4" w:space="0" w:color="auto"/>
              <w:bottom w:val="single" w:sz="4" w:space="0" w:color="auto"/>
              <w:right w:val="single" w:sz="4" w:space="0" w:color="auto"/>
            </w:tcBorders>
            <w:hideMark/>
          </w:tcPr>
          <w:p w14:paraId="10987BD9"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138</w:t>
            </w:r>
          </w:p>
        </w:tc>
        <w:tc>
          <w:tcPr>
            <w:tcW w:w="719" w:type="dxa"/>
            <w:tcBorders>
              <w:top w:val="single" w:sz="4" w:space="0" w:color="auto"/>
              <w:left w:val="single" w:sz="4" w:space="0" w:color="auto"/>
              <w:bottom w:val="single" w:sz="4" w:space="0" w:color="auto"/>
              <w:right w:val="single" w:sz="4" w:space="0" w:color="auto"/>
            </w:tcBorders>
            <w:hideMark/>
          </w:tcPr>
          <w:p w14:paraId="44D3F64B"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0</w:t>
            </w:r>
          </w:p>
        </w:tc>
      </w:tr>
      <w:tr w:rsidR="00690309" w14:paraId="06846CAD" w14:textId="77777777" w:rsidTr="00AC23EC">
        <w:tc>
          <w:tcPr>
            <w:tcW w:w="852" w:type="dxa"/>
            <w:tcBorders>
              <w:top w:val="single" w:sz="4" w:space="0" w:color="auto"/>
              <w:left w:val="single" w:sz="4" w:space="0" w:color="auto"/>
              <w:bottom w:val="single" w:sz="4" w:space="0" w:color="auto"/>
              <w:right w:val="single" w:sz="4" w:space="0" w:color="auto"/>
            </w:tcBorders>
            <w:hideMark/>
          </w:tcPr>
          <w:p w14:paraId="17EE3709"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lastRenderedPageBreak/>
              <w:t>3</w:t>
            </w:r>
          </w:p>
        </w:tc>
        <w:tc>
          <w:tcPr>
            <w:tcW w:w="0" w:type="auto"/>
            <w:tcBorders>
              <w:top w:val="single" w:sz="4" w:space="0" w:color="auto"/>
              <w:left w:val="single" w:sz="4" w:space="0" w:color="auto"/>
              <w:bottom w:val="single" w:sz="4" w:space="0" w:color="auto"/>
              <w:right w:val="single" w:sz="4" w:space="0" w:color="auto"/>
            </w:tcBorders>
            <w:hideMark/>
          </w:tcPr>
          <w:p w14:paraId="28C220B3"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Non-spam</w:t>
            </w:r>
          </w:p>
        </w:tc>
        <w:tc>
          <w:tcPr>
            <w:tcW w:w="6733" w:type="dxa"/>
            <w:tcBorders>
              <w:top w:val="single" w:sz="4" w:space="0" w:color="auto"/>
              <w:left w:val="single" w:sz="4" w:space="0" w:color="auto"/>
              <w:bottom w:val="single" w:sz="4" w:space="0" w:color="auto"/>
              <w:right w:val="single" w:sz="4" w:space="0" w:color="auto"/>
            </w:tcBorders>
          </w:tcPr>
          <w:p w14:paraId="3A6D30FE" w14:textId="77777777" w:rsidR="00690309" w:rsidRDefault="00690309" w:rsidP="00AC23EC">
            <w:pPr>
              <w:rPr>
                <w:rFonts w:ascii="Arial" w:hAnsi="Arial" w:cs="Arial"/>
                <w:color w:val="212121"/>
                <w:sz w:val="20"/>
                <w:szCs w:val="20"/>
                <w:lang w:val="en-US"/>
              </w:rPr>
            </w:pPr>
            <w:r>
              <w:rPr>
                <w:rFonts w:ascii="Arial" w:hAnsi="Arial" w:cs="Arial"/>
                <w:color w:val="212121"/>
                <w:sz w:val="20"/>
                <w:szCs w:val="20"/>
                <w:lang w:val="en-US"/>
              </w:rPr>
              <w:br/>
              <w:t>The monthly amount is not that terrible and you will not pay anything till 6months after finishing school.</w:t>
            </w:r>
          </w:p>
          <w:p w14:paraId="09FD626F" w14:textId="77777777" w:rsidR="00690309" w:rsidRDefault="00690309" w:rsidP="00AC23EC">
            <w:pPr>
              <w:rPr>
                <w:rFonts w:asciiTheme="majorBidi" w:hAnsiTheme="majorBidi" w:cstheme="majorBidi"/>
                <w:color w:val="000000"/>
                <w:sz w:val="20"/>
                <w:szCs w:val="20"/>
                <w:lang w:val="en-US"/>
              </w:rPr>
            </w:pPr>
          </w:p>
        </w:tc>
        <w:tc>
          <w:tcPr>
            <w:tcW w:w="827" w:type="dxa"/>
            <w:tcBorders>
              <w:top w:val="single" w:sz="4" w:space="0" w:color="auto"/>
              <w:left w:val="single" w:sz="4" w:space="0" w:color="auto"/>
              <w:bottom w:val="single" w:sz="4" w:space="0" w:color="auto"/>
              <w:right w:val="single" w:sz="4" w:space="0" w:color="auto"/>
            </w:tcBorders>
            <w:hideMark/>
          </w:tcPr>
          <w:p w14:paraId="58B5EDDA"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106</w:t>
            </w:r>
          </w:p>
        </w:tc>
        <w:tc>
          <w:tcPr>
            <w:tcW w:w="719" w:type="dxa"/>
            <w:tcBorders>
              <w:top w:val="single" w:sz="4" w:space="0" w:color="auto"/>
              <w:left w:val="single" w:sz="4" w:space="0" w:color="auto"/>
              <w:bottom w:val="single" w:sz="4" w:space="0" w:color="auto"/>
              <w:right w:val="single" w:sz="4" w:space="0" w:color="auto"/>
            </w:tcBorders>
            <w:hideMark/>
          </w:tcPr>
          <w:p w14:paraId="5672A082"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0</w:t>
            </w:r>
          </w:p>
        </w:tc>
      </w:tr>
      <w:tr w:rsidR="00690309" w14:paraId="72A1359B" w14:textId="77777777" w:rsidTr="00AC23EC">
        <w:tc>
          <w:tcPr>
            <w:tcW w:w="852" w:type="dxa"/>
            <w:tcBorders>
              <w:top w:val="single" w:sz="4" w:space="0" w:color="auto"/>
              <w:left w:val="single" w:sz="4" w:space="0" w:color="auto"/>
              <w:bottom w:val="single" w:sz="4" w:space="0" w:color="auto"/>
              <w:right w:val="single" w:sz="4" w:space="0" w:color="auto"/>
            </w:tcBorders>
            <w:hideMark/>
          </w:tcPr>
          <w:p w14:paraId="2149ED56" w14:textId="77777777" w:rsidR="00690309" w:rsidRDefault="00690309" w:rsidP="00AC23EC">
            <w:pPr>
              <w:rPr>
                <w:rFonts w:asciiTheme="majorBidi" w:hAnsiTheme="majorBidi" w:cstheme="majorBidi"/>
                <w:color w:val="000000"/>
                <w:sz w:val="20"/>
                <w:szCs w:val="20"/>
              </w:rPr>
            </w:pPr>
            <w:r>
              <w:rPr>
                <w:rFonts w:asciiTheme="majorBidi" w:hAnsiTheme="majorBidi" w:cstheme="majorBidi"/>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2C22B078" w14:textId="77777777" w:rsidR="00690309" w:rsidRDefault="00690309" w:rsidP="00AC23EC">
            <w:pPr>
              <w:rPr>
                <w:rFonts w:asciiTheme="majorBidi" w:hAnsiTheme="majorBidi" w:cstheme="majorBidi"/>
                <w:color w:val="000000"/>
                <w:sz w:val="20"/>
                <w:szCs w:val="20"/>
              </w:rPr>
            </w:pPr>
            <w:proofErr w:type="gramStart"/>
            <w:r>
              <w:rPr>
                <w:rFonts w:asciiTheme="majorBidi" w:hAnsiTheme="majorBidi" w:cstheme="majorBidi"/>
                <w:color w:val="000000"/>
                <w:sz w:val="20"/>
                <w:szCs w:val="20"/>
              </w:rPr>
              <w:t>spam</w:t>
            </w:r>
            <w:proofErr w:type="gramEnd"/>
          </w:p>
        </w:tc>
        <w:tc>
          <w:tcPr>
            <w:tcW w:w="6733" w:type="dxa"/>
            <w:tcBorders>
              <w:top w:val="single" w:sz="4" w:space="0" w:color="auto"/>
              <w:left w:val="single" w:sz="4" w:space="0" w:color="auto"/>
              <w:bottom w:val="single" w:sz="4" w:space="0" w:color="auto"/>
              <w:right w:val="single" w:sz="4" w:space="0" w:color="auto"/>
            </w:tcBorders>
            <w:hideMark/>
          </w:tcPr>
          <w:p w14:paraId="49D8B639" w14:textId="77777777" w:rsidR="00690309" w:rsidRDefault="00690309" w:rsidP="00AC23EC">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 xml:space="preserve">Please call </w:t>
            </w:r>
            <w:proofErr w:type="spellStart"/>
            <w:r>
              <w:rPr>
                <w:rFonts w:ascii="Arial" w:hAnsi="Arial" w:cs="Arial"/>
                <w:color w:val="212121"/>
                <w:sz w:val="20"/>
                <w:szCs w:val="20"/>
                <w:shd w:val="clear" w:color="auto" w:fill="E0E0E0"/>
                <w:lang w:val="en-US"/>
              </w:rPr>
              <w:t>amanda</w:t>
            </w:r>
            <w:proofErr w:type="spellEnd"/>
            <w:r>
              <w:rPr>
                <w:rFonts w:ascii="Arial" w:hAnsi="Arial" w:cs="Arial"/>
                <w:color w:val="212121"/>
                <w:sz w:val="20"/>
                <w:szCs w:val="20"/>
                <w:shd w:val="clear" w:color="auto" w:fill="E0E0E0"/>
                <w:lang w:val="en-US"/>
              </w:rPr>
              <w:t xml:space="preserve"> with regard to renewing or upgrading your current </w:t>
            </w:r>
            <w:proofErr w:type="spellStart"/>
            <w:r>
              <w:rPr>
                <w:rFonts w:ascii="Arial" w:hAnsi="Arial" w:cs="Arial"/>
                <w:color w:val="212121"/>
                <w:sz w:val="20"/>
                <w:szCs w:val="20"/>
                <w:shd w:val="clear" w:color="auto" w:fill="E0E0E0"/>
                <w:lang w:val="en-US"/>
              </w:rPr>
              <w:t>T-mobile</w:t>
            </w:r>
            <w:proofErr w:type="spellEnd"/>
            <w:r>
              <w:rPr>
                <w:rFonts w:ascii="Arial" w:hAnsi="Arial" w:cs="Arial"/>
                <w:color w:val="212121"/>
                <w:sz w:val="20"/>
                <w:szCs w:val="20"/>
                <w:shd w:val="clear" w:color="auto" w:fill="E0E0E0"/>
                <w:lang w:val="en-US"/>
              </w:rPr>
              <w:t xml:space="preserve"> handset free of charge. offer ends today. </w:t>
            </w:r>
            <w:proofErr w:type="spellStart"/>
            <w:r>
              <w:rPr>
                <w:rFonts w:ascii="Arial" w:hAnsi="Arial" w:cs="Arial"/>
                <w:color w:val="212121"/>
                <w:sz w:val="20"/>
                <w:szCs w:val="20"/>
                <w:shd w:val="clear" w:color="auto" w:fill="E0E0E0"/>
                <w:lang w:val="en-US"/>
              </w:rPr>
              <w:t>tel</w:t>
            </w:r>
            <w:proofErr w:type="spellEnd"/>
            <w:r>
              <w:rPr>
                <w:rFonts w:ascii="Arial" w:hAnsi="Arial" w:cs="Arial"/>
                <w:color w:val="212121"/>
                <w:sz w:val="20"/>
                <w:szCs w:val="20"/>
                <w:shd w:val="clear" w:color="auto" w:fill="E0E0E0"/>
                <w:lang w:val="en-US"/>
              </w:rPr>
              <w:t xml:space="preserve"> 0845 021 3680 subject to t's and c's</w:t>
            </w:r>
          </w:p>
        </w:tc>
        <w:tc>
          <w:tcPr>
            <w:tcW w:w="827" w:type="dxa"/>
            <w:tcBorders>
              <w:top w:val="single" w:sz="4" w:space="0" w:color="auto"/>
              <w:left w:val="single" w:sz="4" w:space="0" w:color="auto"/>
              <w:bottom w:val="single" w:sz="4" w:space="0" w:color="auto"/>
              <w:right w:val="single" w:sz="4" w:space="0" w:color="auto"/>
            </w:tcBorders>
            <w:hideMark/>
          </w:tcPr>
          <w:p w14:paraId="19D37F40"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160</w:t>
            </w:r>
          </w:p>
        </w:tc>
        <w:tc>
          <w:tcPr>
            <w:tcW w:w="719" w:type="dxa"/>
            <w:tcBorders>
              <w:top w:val="single" w:sz="4" w:space="0" w:color="auto"/>
              <w:left w:val="single" w:sz="4" w:space="0" w:color="auto"/>
              <w:bottom w:val="single" w:sz="4" w:space="0" w:color="auto"/>
              <w:right w:val="single" w:sz="4" w:space="0" w:color="auto"/>
            </w:tcBorders>
            <w:hideMark/>
          </w:tcPr>
          <w:p w14:paraId="61C58C38" w14:textId="77777777" w:rsidR="00690309" w:rsidRDefault="00690309" w:rsidP="00AC23EC">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bl>
    <w:p w14:paraId="2D925F6A" w14:textId="77777777" w:rsidR="00690309" w:rsidRDefault="00690309" w:rsidP="00690309">
      <w:pPr>
        <w:spacing w:line="240" w:lineRule="auto"/>
        <w:rPr>
          <w:rFonts w:asciiTheme="majorBidi" w:hAnsiTheme="majorBidi" w:cstheme="majorBidi"/>
          <w:b/>
          <w:bCs/>
          <w:color w:val="000000" w:themeColor="text1"/>
          <w:sz w:val="28"/>
          <w:szCs w:val="28"/>
          <w:lang w:val="en-US"/>
        </w:rPr>
      </w:pPr>
    </w:p>
    <w:p w14:paraId="636332C2" w14:textId="77777777" w:rsidR="00690309" w:rsidRDefault="00690309" w:rsidP="00690309">
      <w:pPr>
        <w:jc w:val="center"/>
        <w:rPr>
          <w:rFonts w:asciiTheme="majorBidi" w:hAnsiTheme="majorBidi" w:cstheme="majorBidi"/>
          <w:sz w:val="28"/>
          <w:szCs w:val="28"/>
          <w:lang w:val="fr-CA"/>
        </w:rPr>
      </w:pPr>
      <w:r>
        <w:rPr>
          <w:rFonts w:asciiTheme="majorBidi" w:hAnsiTheme="majorBidi" w:cstheme="majorBidi"/>
          <w:i/>
          <w:iCs/>
          <w:sz w:val="28"/>
          <w:szCs w:val="28"/>
          <w:lang w:val="fr-CA"/>
        </w:rPr>
        <w:t>Figure 7-1: Texte avant la normalisation</w:t>
      </w:r>
    </w:p>
    <w:tbl>
      <w:tblPr>
        <w:tblStyle w:val="Grilledutableau"/>
        <w:tblW w:w="10080" w:type="dxa"/>
        <w:tblInd w:w="-545" w:type="dxa"/>
        <w:tblLook w:val="04A0" w:firstRow="1" w:lastRow="0" w:firstColumn="1" w:lastColumn="0" w:noHBand="0" w:noVBand="1"/>
      </w:tblPr>
      <w:tblGrid>
        <w:gridCol w:w="828"/>
        <w:gridCol w:w="994"/>
        <w:gridCol w:w="6547"/>
        <w:gridCol w:w="994"/>
        <w:gridCol w:w="717"/>
      </w:tblGrid>
      <w:tr w:rsidR="00524EC0" w14:paraId="538A3368" w14:textId="77777777" w:rsidTr="00524EC0">
        <w:trPr>
          <w:trHeight w:val="400"/>
        </w:trPr>
        <w:tc>
          <w:tcPr>
            <w:tcW w:w="852" w:type="dxa"/>
            <w:tcBorders>
              <w:top w:val="single" w:sz="4" w:space="0" w:color="auto"/>
              <w:left w:val="single" w:sz="4" w:space="0" w:color="auto"/>
              <w:bottom w:val="single" w:sz="4" w:space="0" w:color="auto"/>
              <w:right w:val="single" w:sz="4" w:space="0" w:color="auto"/>
            </w:tcBorders>
          </w:tcPr>
          <w:p w14:paraId="07F8CD3D" w14:textId="77777777" w:rsidR="00524EC0" w:rsidRDefault="00524EC0">
            <w:pPr>
              <w:rPr>
                <w:rFonts w:asciiTheme="majorBidi" w:hAnsiTheme="majorBidi" w:cstheme="majorBidi"/>
                <w:color w:val="00000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14:paraId="6EE65E92"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Catégorie</w:t>
            </w:r>
          </w:p>
        </w:tc>
        <w:tc>
          <w:tcPr>
            <w:tcW w:w="6733" w:type="dxa"/>
            <w:tcBorders>
              <w:top w:val="single" w:sz="4" w:space="0" w:color="auto"/>
              <w:left w:val="single" w:sz="4" w:space="0" w:color="auto"/>
              <w:bottom w:val="single" w:sz="4" w:space="0" w:color="auto"/>
              <w:right w:val="single" w:sz="4" w:space="0" w:color="auto"/>
            </w:tcBorders>
            <w:hideMark/>
          </w:tcPr>
          <w:p w14:paraId="16C6F6D6"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 xml:space="preserve">                                                         Message</w:t>
            </w:r>
          </w:p>
        </w:tc>
        <w:tc>
          <w:tcPr>
            <w:tcW w:w="827" w:type="dxa"/>
            <w:tcBorders>
              <w:top w:val="single" w:sz="4" w:space="0" w:color="auto"/>
              <w:left w:val="single" w:sz="4" w:space="0" w:color="auto"/>
              <w:bottom w:val="single" w:sz="4" w:space="0" w:color="auto"/>
              <w:right w:val="single" w:sz="4" w:space="0" w:color="auto"/>
            </w:tcBorders>
            <w:hideMark/>
          </w:tcPr>
          <w:p w14:paraId="69F82384"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Longueur</w:t>
            </w:r>
          </w:p>
        </w:tc>
        <w:tc>
          <w:tcPr>
            <w:tcW w:w="719" w:type="dxa"/>
            <w:tcBorders>
              <w:top w:val="single" w:sz="4" w:space="0" w:color="auto"/>
              <w:left w:val="single" w:sz="4" w:space="0" w:color="auto"/>
              <w:bottom w:val="single" w:sz="4" w:space="0" w:color="auto"/>
              <w:right w:val="single" w:sz="4" w:space="0" w:color="auto"/>
            </w:tcBorders>
            <w:hideMark/>
          </w:tcPr>
          <w:p w14:paraId="6F776C7F"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 xml:space="preserve">Label   </w:t>
            </w:r>
          </w:p>
        </w:tc>
      </w:tr>
      <w:tr w:rsidR="00524EC0" w14:paraId="212204D1" w14:textId="77777777" w:rsidTr="00524EC0">
        <w:tc>
          <w:tcPr>
            <w:tcW w:w="852" w:type="dxa"/>
            <w:tcBorders>
              <w:top w:val="single" w:sz="4" w:space="0" w:color="auto"/>
              <w:left w:val="single" w:sz="4" w:space="0" w:color="auto"/>
              <w:bottom w:val="single" w:sz="4" w:space="0" w:color="auto"/>
              <w:right w:val="single" w:sz="4" w:space="0" w:color="auto"/>
            </w:tcBorders>
            <w:hideMark/>
          </w:tcPr>
          <w:p w14:paraId="77E2EC94"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79AD4C3"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Spam</w:t>
            </w:r>
          </w:p>
        </w:tc>
        <w:tc>
          <w:tcPr>
            <w:tcW w:w="6733" w:type="dxa"/>
            <w:tcBorders>
              <w:top w:val="single" w:sz="4" w:space="0" w:color="auto"/>
              <w:left w:val="single" w:sz="4" w:space="0" w:color="auto"/>
              <w:bottom w:val="single" w:sz="4" w:space="0" w:color="auto"/>
              <w:right w:val="single" w:sz="4" w:space="0" w:color="auto"/>
            </w:tcBorders>
            <w:hideMark/>
          </w:tcPr>
          <w:p w14:paraId="69E1255D" w14:textId="77777777" w:rsidR="00524EC0" w:rsidRDefault="00524EC0">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you have an important customer service announcement from premier.</w:t>
            </w:r>
          </w:p>
        </w:tc>
        <w:tc>
          <w:tcPr>
            <w:tcW w:w="827" w:type="dxa"/>
            <w:tcBorders>
              <w:top w:val="single" w:sz="4" w:space="0" w:color="auto"/>
              <w:left w:val="single" w:sz="4" w:space="0" w:color="auto"/>
              <w:bottom w:val="single" w:sz="4" w:space="0" w:color="auto"/>
              <w:right w:val="single" w:sz="4" w:space="0" w:color="auto"/>
            </w:tcBorders>
            <w:hideMark/>
          </w:tcPr>
          <w:p w14:paraId="7D634988"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65</w:t>
            </w:r>
          </w:p>
        </w:tc>
        <w:tc>
          <w:tcPr>
            <w:tcW w:w="719" w:type="dxa"/>
            <w:tcBorders>
              <w:top w:val="single" w:sz="4" w:space="0" w:color="auto"/>
              <w:left w:val="single" w:sz="4" w:space="0" w:color="auto"/>
              <w:bottom w:val="single" w:sz="4" w:space="0" w:color="auto"/>
              <w:right w:val="single" w:sz="4" w:space="0" w:color="auto"/>
            </w:tcBorders>
            <w:hideMark/>
          </w:tcPr>
          <w:p w14:paraId="6508E40F"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r w:rsidR="00524EC0" w14:paraId="1A2C9455" w14:textId="77777777" w:rsidTr="00524EC0">
        <w:tc>
          <w:tcPr>
            <w:tcW w:w="852" w:type="dxa"/>
            <w:tcBorders>
              <w:top w:val="single" w:sz="4" w:space="0" w:color="auto"/>
              <w:left w:val="single" w:sz="4" w:space="0" w:color="auto"/>
              <w:bottom w:val="single" w:sz="4" w:space="0" w:color="auto"/>
              <w:right w:val="single" w:sz="4" w:space="0" w:color="auto"/>
            </w:tcBorders>
            <w:hideMark/>
          </w:tcPr>
          <w:p w14:paraId="311F98F3"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243B5FA5"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Spam</w:t>
            </w:r>
          </w:p>
        </w:tc>
        <w:tc>
          <w:tcPr>
            <w:tcW w:w="6733" w:type="dxa"/>
            <w:tcBorders>
              <w:top w:val="single" w:sz="4" w:space="0" w:color="auto"/>
              <w:left w:val="single" w:sz="4" w:space="0" w:color="auto"/>
              <w:bottom w:val="single" w:sz="4" w:space="0" w:color="auto"/>
              <w:right w:val="single" w:sz="4" w:space="0" w:color="auto"/>
            </w:tcBorders>
          </w:tcPr>
          <w:p w14:paraId="14D10DB8" w14:textId="77777777" w:rsidR="00524EC0" w:rsidRDefault="00524EC0">
            <w:pPr>
              <w:rPr>
                <w:rFonts w:ascii="Arial" w:hAnsi="Arial" w:cs="Arial"/>
                <w:color w:val="212121"/>
                <w:sz w:val="20"/>
                <w:szCs w:val="20"/>
                <w:lang w:val="en-US"/>
              </w:rPr>
            </w:pPr>
            <w:r>
              <w:rPr>
                <w:rFonts w:ascii="Arial" w:hAnsi="Arial" w:cs="Arial"/>
                <w:color w:val="212121"/>
                <w:sz w:val="20"/>
                <w:szCs w:val="20"/>
                <w:lang w:val="en-US"/>
              </w:rPr>
              <w:br/>
              <w:t xml:space="preserve">your credits have been topped up for http://www.bubbletext.com your renewal pin is </w:t>
            </w:r>
            <w:proofErr w:type="spellStart"/>
            <w:r>
              <w:rPr>
                <w:rFonts w:ascii="Arial" w:hAnsi="Arial" w:cs="Arial"/>
                <w:color w:val="212121"/>
                <w:sz w:val="20"/>
                <w:szCs w:val="20"/>
                <w:lang w:val="en-US"/>
              </w:rPr>
              <w:t>tgxxrz</w:t>
            </w:r>
            <w:proofErr w:type="spellEnd"/>
          </w:p>
          <w:p w14:paraId="3307F7FA" w14:textId="77777777" w:rsidR="00524EC0" w:rsidRDefault="00524EC0">
            <w:pPr>
              <w:rPr>
                <w:rFonts w:asciiTheme="majorBidi" w:hAnsiTheme="majorBidi" w:cstheme="majorBidi"/>
                <w:color w:val="000000"/>
                <w:sz w:val="20"/>
                <w:szCs w:val="20"/>
                <w:lang w:val="en-US"/>
              </w:rPr>
            </w:pPr>
          </w:p>
        </w:tc>
        <w:tc>
          <w:tcPr>
            <w:tcW w:w="827" w:type="dxa"/>
            <w:tcBorders>
              <w:top w:val="single" w:sz="4" w:space="0" w:color="auto"/>
              <w:left w:val="single" w:sz="4" w:space="0" w:color="auto"/>
              <w:bottom w:val="single" w:sz="4" w:space="0" w:color="auto"/>
              <w:right w:val="single" w:sz="4" w:space="0" w:color="auto"/>
            </w:tcBorders>
            <w:hideMark/>
          </w:tcPr>
          <w:p w14:paraId="53C10B22"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89</w:t>
            </w:r>
          </w:p>
        </w:tc>
        <w:tc>
          <w:tcPr>
            <w:tcW w:w="719" w:type="dxa"/>
            <w:tcBorders>
              <w:top w:val="single" w:sz="4" w:space="0" w:color="auto"/>
              <w:left w:val="single" w:sz="4" w:space="0" w:color="auto"/>
              <w:bottom w:val="single" w:sz="4" w:space="0" w:color="auto"/>
              <w:right w:val="single" w:sz="4" w:space="0" w:color="auto"/>
            </w:tcBorders>
            <w:hideMark/>
          </w:tcPr>
          <w:p w14:paraId="2FD504F9"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r w:rsidR="00524EC0" w14:paraId="56806920" w14:textId="77777777" w:rsidTr="00524EC0">
        <w:tc>
          <w:tcPr>
            <w:tcW w:w="852" w:type="dxa"/>
            <w:tcBorders>
              <w:top w:val="single" w:sz="4" w:space="0" w:color="auto"/>
              <w:left w:val="single" w:sz="4" w:space="0" w:color="auto"/>
              <w:bottom w:val="single" w:sz="4" w:space="0" w:color="auto"/>
              <w:right w:val="single" w:sz="4" w:space="0" w:color="auto"/>
            </w:tcBorders>
            <w:hideMark/>
          </w:tcPr>
          <w:p w14:paraId="3B434C7B"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1FD9EF17"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Non-spam</w:t>
            </w:r>
          </w:p>
        </w:tc>
        <w:tc>
          <w:tcPr>
            <w:tcW w:w="6733" w:type="dxa"/>
            <w:tcBorders>
              <w:top w:val="single" w:sz="4" w:space="0" w:color="auto"/>
              <w:left w:val="single" w:sz="4" w:space="0" w:color="auto"/>
              <w:bottom w:val="single" w:sz="4" w:space="0" w:color="auto"/>
              <w:right w:val="single" w:sz="4" w:space="0" w:color="auto"/>
            </w:tcBorders>
            <w:hideMark/>
          </w:tcPr>
          <w:p w14:paraId="06B6081F" w14:textId="77777777" w:rsidR="00524EC0" w:rsidRDefault="00524EC0">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 xml:space="preserve">science tells that chocolate will melt under the sunlight. please don't walk under the sunlight. </w:t>
            </w:r>
            <w:proofErr w:type="spellStart"/>
            <w:proofErr w:type="gramStart"/>
            <w:r>
              <w:rPr>
                <w:rFonts w:ascii="Arial" w:hAnsi="Arial" w:cs="Arial"/>
                <w:color w:val="212121"/>
                <w:sz w:val="20"/>
                <w:szCs w:val="20"/>
                <w:shd w:val="clear" w:color="auto" w:fill="E0E0E0"/>
                <w:lang w:val="en-US"/>
              </w:rPr>
              <w:t>bcoz,i</w:t>
            </w:r>
            <w:proofErr w:type="spellEnd"/>
            <w:proofErr w:type="gramEnd"/>
            <w:r>
              <w:rPr>
                <w:rFonts w:ascii="Arial" w:hAnsi="Arial" w:cs="Arial"/>
                <w:color w:val="212121"/>
                <w:sz w:val="20"/>
                <w:szCs w:val="20"/>
                <w:shd w:val="clear" w:color="auto" w:fill="E0E0E0"/>
                <w:lang w:val="en-US"/>
              </w:rPr>
              <w:t xml:space="preserve"> don't want to loss a sweet friend.</w:t>
            </w:r>
          </w:p>
        </w:tc>
        <w:tc>
          <w:tcPr>
            <w:tcW w:w="827" w:type="dxa"/>
            <w:tcBorders>
              <w:top w:val="single" w:sz="4" w:space="0" w:color="auto"/>
              <w:left w:val="single" w:sz="4" w:space="0" w:color="auto"/>
              <w:bottom w:val="single" w:sz="4" w:space="0" w:color="auto"/>
              <w:right w:val="single" w:sz="4" w:space="0" w:color="auto"/>
            </w:tcBorders>
            <w:hideMark/>
          </w:tcPr>
          <w:p w14:paraId="10623AAC"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138</w:t>
            </w:r>
          </w:p>
        </w:tc>
        <w:tc>
          <w:tcPr>
            <w:tcW w:w="719" w:type="dxa"/>
            <w:tcBorders>
              <w:top w:val="single" w:sz="4" w:space="0" w:color="auto"/>
              <w:left w:val="single" w:sz="4" w:space="0" w:color="auto"/>
              <w:bottom w:val="single" w:sz="4" w:space="0" w:color="auto"/>
              <w:right w:val="single" w:sz="4" w:space="0" w:color="auto"/>
            </w:tcBorders>
          </w:tcPr>
          <w:p w14:paraId="23718ECF" w14:textId="77777777" w:rsidR="00524EC0" w:rsidRDefault="00524EC0">
            <w:pPr>
              <w:rPr>
                <w:rFonts w:asciiTheme="majorBidi" w:hAnsiTheme="majorBidi" w:cstheme="majorBidi"/>
                <w:color w:val="000000"/>
                <w:sz w:val="20"/>
                <w:szCs w:val="20"/>
                <w:lang w:val="en-US"/>
              </w:rPr>
            </w:pPr>
          </w:p>
        </w:tc>
      </w:tr>
      <w:tr w:rsidR="00524EC0" w14:paraId="51C53DAA" w14:textId="77777777" w:rsidTr="00524EC0">
        <w:tc>
          <w:tcPr>
            <w:tcW w:w="852" w:type="dxa"/>
            <w:tcBorders>
              <w:top w:val="single" w:sz="4" w:space="0" w:color="auto"/>
              <w:left w:val="single" w:sz="4" w:space="0" w:color="auto"/>
              <w:bottom w:val="single" w:sz="4" w:space="0" w:color="auto"/>
              <w:right w:val="single" w:sz="4" w:space="0" w:color="auto"/>
            </w:tcBorders>
            <w:hideMark/>
          </w:tcPr>
          <w:p w14:paraId="174DC6DF"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1DD30F1D"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Non-spam</w:t>
            </w:r>
          </w:p>
        </w:tc>
        <w:tc>
          <w:tcPr>
            <w:tcW w:w="6733" w:type="dxa"/>
            <w:tcBorders>
              <w:top w:val="single" w:sz="4" w:space="0" w:color="auto"/>
              <w:left w:val="single" w:sz="4" w:space="0" w:color="auto"/>
              <w:bottom w:val="single" w:sz="4" w:space="0" w:color="auto"/>
              <w:right w:val="single" w:sz="4" w:space="0" w:color="auto"/>
            </w:tcBorders>
            <w:hideMark/>
          </w:tcPr>
          <w:p w14:paraId="44F7848E" w14:textId="77777777" w:rsidR="00524EC0" w:rsidRDefault="00524EC0">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the monthly amount is not that terrible and you will not pay anything till 6months after finishing school.</w:t>
            </w:r>
          </w:p>
        </w:tc>
        <w:tc>
          <w:tcPr>
            <w:tcW w:w="827" w:type="dxa"/>
            <w:tcBorders>
              <w:top w:val="single" w:sz="4" w:space="0" w:color="auto"/>
              <w:left w:val="single" w:sz="4" w:space="0" w:color="auto"/>
              <w:bottom w:val="single" w:sz="4" w:space="0" w:color="auto"/>
              <w:right w:val="single" w:sz="4" w:space="0" w:color="auto"/>
            </w:tcBorders>
            <w:hideMark/>
          </w:tcPr>
          <w:p w14:paraId="66A51E31"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106</w:t>
            </w:r>
          </w:p>
        </w:tc>
        <w:tc>
          <w:tcPr>
            <w:tcW w:w="719" w:type="dxa"/>
            <w:tcBorders>
              <w:top w:val="single" w:sz="4" w:space="0" w:color="auto"/>
              <w:left w:val="single" w:sz="4" w:space="0" w:color="auto"/>
              <w:bottom w:val="single" w:sz="4" w:space="0" w:color="auto"/>
              <w:right w:val="single" w:sz="4" w:space="0" w:color="auto"/>
            </w:tcBorders>
            <w:hideMark/>
          </w:tcPr>
          <w:p w14:paraId="67841923"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00</w:t>
            </w:r>
          </w:p>
        </w:tc>
      </w:tr>
      <w:tr w:rsidR="00524EC0" w14:paraId="7C948614" w14:textId="77777777" w:rsidTr="00524EC0">
        <w:tc>
          <w:tcPr>
            <w:tcW w:w="852" w:type="dxa"/>
            <w:tcBorders>
              <w:top w:val="single" w:sz="4" w:space="0" w:color="auto"/>
              <w:left w:val="single" w:sz="4" w:space="0" w:color="auto"/>
              <w:bottom w:val="single" w:sz="4" w:space="0" w:color="auto"/>
              <w:right w:val="single" w:sz="4" w:space="0" w:color="auto"/>
            </w:tcBorders>
            <w:hideMark/>
          </w:tcPr>
          <w:p w14:paraId="16DB7675"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7C5C15DB" w14:textId="77777777" w:rsidR="00524EC0" w:rsidRDefault="00524EC0">
            <w:pPr>
              <w:rPr>
                <w:rFonts w:asciiTheme="majorBidi" w:hAnsiTheme="majorBidi" w:cstheme="majorBidi"/>
                <w:color w:val="000000"/>
                <w:sz w:val="20"/>
                <w:szCs w:val="20"/>
              </w:rPr>
            </w:pPr>
            <w:r>
              <w:rPr>
                <w:rFonts w:asciiTheme="majorBidi" w:hAnsiTheme="majorBidi" w:cstheme="majorBidi"/>
                <w:color w:val="000000"/>
                <w:sz w:val="20"/>
                <w:szCs w:val="20"/>
              </w:rPr>
              <w:t>Spam</w:t>
            </w:r>
          </w:p>
        </w:tc>
        <w:tc>
          <w:tcPr>
            <w:tcW w:w="6733" w:type="dxa"/>
            <w:tcBorders>
              <w:top w:val="single" w:sz="4" w:space="0" w:color="auto"/>
              <w:left w:val="single" w:sz="4" w:space="0" w:color="auto"/>
              <w:bottom w:val="single" w:sz="4" w:space="0" w:color="auto"/>
              <w:right w:val="single" w:sz="4" w:space="0" w:color="auto"/>
            </w:tcBorders>
            <w:hideMark/>
          </w:tcPr>
          <w:p w14:paraId="73BF6AF7" w14:textId="77777777" w:rsidR="00524EC0" w:rsidRDefault="00524EC0">
            <w:pPr>
              <w:rPr>
                <w:rFonts w:asciiTheme="majorBidi" w:hAnsiTheme="majorBidi" w:cstheme="majorBidi"/>
                <w:color w:val="000000"/>
                <w:sz w:val="20"/>
                <w:szCs w:val="20"/>
                <w:lang w:val="en-US"/>
              </w:rPr>
            </w:pPr>
            <w:r>
              <w:rPr>
                <w:rFonts w:ascii="Arial" w:hAnsi="Arial" w:cs="Arial"/>
                <w:color w:val="212121"/>
                <w:sz w:val="20"/>
                <w:szCs w:val="20"/>
                <w:shd w:val="clear" w:color="auto" w:fill="E0E0E0"/>
                <w:lang w:val="en-US"/>
              </w:rPr>
              <w:t xml:space="preserve">please call </w:t>
            </w:r>
            <w:proofErr w:type="spellStart"/>
            <w:r>
              <w:rPr>
                <w:rFonts w:ascii="Arial" w:hAnsi="Arial" w:cs="Arial"/>
                <w:color w:val="212121"/>
                <w:sz w:val="20"/>
                <w:szCs w:val="20"/>
                <w:shd w:val="clear" w:color="auto" w:fill="E0E0E0"/>
                <w:lang w:val="en-US"/>
              </w:rPr>
              <w:t>amanda</w:t>
            </w:r>
            <w:proofErr w:type="spellEnd"/>
            <w:r>
              <w:rPr>
                <w:rFonts w:ascii="Arial" w:hAnsi="Arial" w:cs="Arial"/>
                <w:color w:val="212121"/>
                <w:sz w:val="20"/>
                <w:szCs w:val="20"/>
                <w:shd w:val="clear" w:color="auto" w:fill="E0E0E0"/>
                <w:lang w:val="en-US"/>
              </w:rPr>
              <w:t xml:space="preserve"> with regard to renewing or upgrading your current </w:t>
            </w:r>
            <w:proofErr w:type="spellStart"/>
            <w:r>
              <w:rPr>
                <w:rFonts w:ascii="Arial" w:hAnsi="Arial" w:cs="Arial"/>
                <w:color w:val="212121"/>
                <w:sz w:val="20"/>
                <w:szCs w:val="20"/>
                <w:shd w:val="clear" w:color="auto" w:fill="E0E0E0"/>
                <w:lang w:val="en-US"/>
              </w:rPr>
              <w:t>t-mobile</w:t>
            </w:r>
            <w:proofErr w:type="spellEnd"/>
            <w:r>
              <w:rPr>
                <w:rFonts w:ascii="Arial" w:hAnsi="Arial" w:cs="Arial"/>
                <w:color w:val="212121"/>
                <w:sz w:val="20"/>
                <w:szCs w:val="20"/>
                <w:shd w:val="clear" w:color="auto" w:fill="E0E0E0"/>
                <w:lang w:val="en-US"/>
              </w:rPr>
              <w:t xml:space="preserve"> handset free of charge. offer ends today. </w:t>
            </w:r>
            <w:proofErr w:type="spellStart"/>
            <w:r>
              <w:rPr>
                <w:rFonts w:ascii="Arial" w:hAnsi="Arial" w:cs="Arial"/>
                <w:color w:val="212121"/>
                <w:sz w:val="20"/>
                <w:szCs w:val="20"/>
                <w:shd w:val="clear" w:color="auto" w:fill="E0E0E0"/>
                <w:lang w:val="en-US"/>
              </w:rPr>
              <w:t>tel</w:t>
            </w:r>
            <w:proofErr w:type="spellEnd"/>
            <w:r>
              <w:rPr>
                <w:rFonts w:ascii="Arial" w:hAnsi="Arial" w:cs="Arial"/>
                <w:color w:val="212121"/>
                <w:sz w:val="20"/>
                <w:szCs w:val="20"/>
                <w:shd w:val="clear" w:color="auto" w:fill="E0E0E0"/>
                <w:lang w:val="en-US"/>
              </w:rPr>
              <w:t xml:space="preserve"> 0845 021 3680 subject to t's and c's</w:t>
            </w:r>
          </w:p>
        </w:tc>
        <w:tc>
          <w:tcPr>
            <w:tcW w:w="827" w:type="dxa"/>
            <w:tcBorders>
              <w:top w:val="single" w:sz="4" w:space="0" w:color="auto"/>
              <w:left w:val="single" w:sz="4" w:space="0" w:color="auto"/>
              <w:bottom w:val="single" w:sz="4" w:space="0" w:color="auto"/>
              <w:right w:val="single" w:sz="4" w:space="0" w:color="auto"/>
            </w:tcBorders>
            <w:hideMark/>
          </w:tcPr>
          <w:p w14:paraId="1177820A" w14:textId="44F1127B"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r w:rsidR="00A83291">
              <w:rPr>
                <w:rFonts w:asciiTheme="majorBidi" w:hAnsiTheme="majorBidi" w:cstheme="majorBidi"/>
                <w:color w:val="000000"/>
                <w:sz w:val="20"/>
                <w:szCs w:val="20"/>
                <w:lang w:val="en-US"/>
              </w:rPr>
              <w:t>60</w:t>
            </w:r>
          </w:p>
        </w:tc>
        <w:tc>
          <w:tcPr>
            <w:tcW w:w="719" w:type="dxa"/>
            <w:tcBorders>
              <w:top w:val="single" w:sz="4" w:space="0" w:color="auto"/>
              <w:left w:val="single" w:sz="4" w:space="0" w:color="auto"/>
              <w:bottom w:val="single" w:sz="4" w:space="0" w:color="auto"/>
              <w:right w:val="single" w:sz="4" w:space="0" w:color="auto"/>
            </w:tcBorders>
            <w:hideMark/>
          </w:tcPr>
          <w:p w14:paraId="30C47A4C" w14:textId="77777777" w:rsidR="00524EC0" w:rsidRDefault="00524EC0">
            <w:pPr>
              <w:rPr>
                <w:rFonts w:asciiTheme="majorBidi" w:hAnsiTheme="majorBidi" w:cstheme="majorBidi"/>
                <w:color w:val="000000"/>
                <w:sz w:val="20"/>
                <w:szCs w:val="20"/>
                <w:lang w:val="en-US"/>
              </w:rPr>
            </w:pPr>
            <w:r>
              <w:rPr>
                <w:rFonts w:asciiTheme="majorBidi" w:hAnsiTheme="majorBidi" w:cstheme="majorBidi"/>
                <w:color w:val="000000"/>
                <w:sz w:val="20"/>
                <w:szCs w:val="20"/>
                <w:lang w:val="en-US"/>
              </w:rPr>
              <w:t>1</w:t>
            </w:r>
          </w:p>
        </w:tc>
      </w:tr>
    </w:tbl>
    <w:p w14:paraId="68E8B09D" w14:textId="77777777" w:rsidR="00524EC0" w:rsidRDefault="00524EC0" w:rsidP="00524EC0">
      <w:pPr>
        <w:rPr>
          <w:rFonts w:asciiTheme="majorBidi" w:hAnsiTheme="majorBidi" w:cstheme="majorBidi"/>
          <w:color w:val="000000"/>
          <w:sz w:val="20"/>
          <w:szCs w:val="20"/>
          <w:lang w:val="en-US"/>
        </w:rPr>
      </w:pPr>
    </w:p>
    <w:p w14:paraId="41CC60E9" w14:textId="77777777" w:rsidR="00524EC0" w:rsidRDefault="00524EC0" w:rsidP="00524EC0">
      <w:pPr>
        <w:jc w:val="center"/>
        <w:rPr>
          <w:rFonts w:asciiTheme="majorBidi" w:hAnsiTheme="majorBidi" w:cstheme="majorBidi"/>
          <w:sz w:val="28"/>
          <w:szCs w:val="28"/>
          <w:lang w:val="fr-CA"/>
        </w:rPr>
      </w:pPr>
      <w:r>
        <w:rPr>
          <w:rFonts w:asciiTheme="majorBidi" w:hAnsiTheme="majorBidi" w:cstheme="majorBidi"/>
          <w:color w:val="000000"/>
          <w:sz w:val="28"/>
          <w:szCs w:val="28"/>
          <w:lang w:val="en-US"/>
        </w:rPr>
        <w:t xml:space="preserve">   </w:t>
      </w:r>
      <w:r>
        <w:rPr>
          <w:rFonts w:asciiTheme="majorBidi" w:hAnsiTheme="majorBidi" w:cstheme="majorBidi"/>
          <w:i/>
          <w:iCs/>
          <w:sz w:val="28"/>
          <w:szCs w:val="28"/>
          <w:lang w:val="fr-CA"/>
        </w:rPr>
        <w:t>Figure 7-2: Texte après la normalisation</w:t>
      </w:r>
    </w:p>
    <w:p w14:paraId="025E9015" w14:textId="5B9075B3" w:rsidR="002C6D30" w:rsidRPr="00206020" w:rsidRDefault="002C6D30" w:rsidP="00446D70">
      <w:pPr>
        <w:ind w:firstLine="567"/>
        <w:jc w:val="both"/>
        <w:rPr>
          <w:rFonts w:asciiTheme="majorBidi" w:hAnsiTheme="majorBidi" w:cstheme="majorBidi"/>
          <w:color w:val="000000"/>
          <w:sz w:val="20"/>
          <w:szCs w:val="20"/>
        </w:rPr>
      </w:pPr>
    </w:p>
    <w:p w14:paraId="00CA14A7" w14:textId="77777777" w:rsidR="00BB730C" w:rsidRPr="00206020" w:rsidRDefault="00BB730C" w:rsidP="00446D70">
      <w:pPr>
        <w:ind w:firstLine="567"/>
        <w:jc w:val="both"/>
        <w:rPr>
          <w:rFonts w:asciiTheme="majorBidi" w:hAnsiTheme="majorBidi" w:cstheme="majorBidi"/>
          <w:sz w:val="28"/>
          <w:szCs w:val="28"/>
          <w:lang w:val="fr-CA"/>
        </w:rPr>
      </w:pPr>
      <w:r w:rsidRPr="00206020">
        <w:rPr>
          <w:rFonts w:asciiTheme="majorBidi" w:hAnsiTheme="majorBidi" w:cstheme="majorBidi"/>
          <w:color w:val="000000"/>
          <w:sz w:val="28"/>
          <w:szCs w:val="28"/>
        </w:rPr>
        <w:t xml:space="preserve">   </w:t>
      </w:r>
      <w:r w:rsidR="00C862D8" w:rsidRPr="00206020">
        <w:rPr>
          <w:rFonts w:asciiTheme="majorBidi" w:hAnsiTheme="majorBidi" w:cstheme="majorBidi"/>
          <w:i/>
          <w:iCs/>
          <w:sz w:val="28"/>
          <w:szCs w:val="28"/>
          <w:lang w:val="fr-CA"/>
        </w:rPr>
        <w:t>Figure </w:t>
      </w:r>
      <w:r w:rsidR="001C23BC" w:rsidRPr="00206020">
        <w:rPr>
          <w:rFonts w:asciiTheme="majorBidi" w:hAnsiTheme="majorBidi" w:cstheme="majorBidi"/>
          <w:i/>
          <w:iCs/>
          <w:sz w:val="28"/>
          <w:szCs w:val="28"/>
          <w:lang w:val="fr-CA"/>
        </w:rPr>
        <w:t>7-2</w:t>
      </w:r>
      <w:r w:rsidR="00C862D8" w:rsidRPr="00206020">
        <w:rPr>
          <w:rFonts w:asciiTheme="majorBidi" w:hAnsiTheme="majorBidi" w:cstheme="majorBidi"/>
          <w:i/>
          <w:iCs/>
          <w:sz w:val="28"/>
          <w:szCs w:val="28"/>
          <w:lang w:val="fr-CA"/>
        </w:rPr>
        <w:t xml:space="preserve">: </w:t>
      </w:r>
      <w:r w:rsidR="001C23BC" w:rsidRPr="00206020">
        <w:rPr>
          <w:rFonts w:asciiTheme="majorBidi" w:hAnsiTheme="majorBidi" w:cstheme="majorBidi"/>
          <w:i/>
          <w:iCs/>
          <w:sz w:val="28"/>
          <w:szCs w:val="28"/>
          <w:lang w:val="fr-CA"/>
        </w:rPr>
        <w:t>Texte après la normalisation</w:t>
      </w:r>
    </w:p>
    <w:p w14:paraId="638705C9" w14:textId="77777777" w:rsidR="00887E94" w:rsidRPr="00206020" w:rsidRDefault="00887E94" w:rsidP="00446D70">
      <w:pPr>
        <w:ind w:firstLine="567"/>
        <w:jc w:val="both"/>
        <w:rPr>
          <w:rFonts w:asciiTheme="majorBidi" w:hAnsiTheme="majorBidi" w:cstheme="majorBidi"/>
          <w:color w:val="000000"/>
          <w:sz w:val="28"/>
          <w:szCs w:val="28"/>
        </w:rPr>
      </w:pPr>
    </w:p>
    <w:p w14:paraId="4DF5ECEB" w14:textId="77777777" w:rsidR="00BB730C" w:rsidRPr="00A9275B" w:rsidRDefault="00BB730C" w:rsidP="00A9275B">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 xml:space="preserve">      La tokenisation </w:t>
      </w:r>
    </w:p>
    <w:p w14:paraId="6E8ED899" w14:textId="77777777" w:rsidR="00E92593" w:rsidRPr="00206020" w:rsidRDefault="00E92593" w:rsidP="00446D70">
      <w:pPr>
        <w:autoSpaceDE w:val="0"/>
        <w:autoSpaceDN w:val="0"/>
        <w:adjustRightInd w:val="0"/>
        <w:spacing w:after="0"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La tokenisation est un processus des décompositions d’un document texte en un ensemble des mots, et un ensemble des phrases. Leur objectif et de bien composer les corpus dans ces formes, pour bien améliorer la précision des classifieurs.</w:t>
      </w:r>
    </w:p>
    <w:p w14:paraId="79184EA1" w14:textId="77777777" w:rsidR="00E92593" w:rsidRPr="00206020" w:rsidRDefault="00E92593" w:rsidP="00446D70">
      <w:pPr>
        <w:autoSpaceDE w:val="0"/>
        <w:autoSpaceDN w:val="0"/>
        <w:adjustRightInd w:val="0"/>
        <w:spacing w:after="0" w:line="360" w:lineRule="auto"/>
        <w:ind w:firstLine="567"/>
        <w:jc w:val="both"/>
        <w:rPr>
          <w:rFonts w:asciiTheme="majorBidi" w:hAnsiTheme="majorBidi" w:cstheme="majorBidi"/>
          <w:color w:val="000000"/>
          <w:sz w:val="24"/>
          <w:szCs w:val="24"/>
        </w:rPr>
      </w:pPr>
    </w:p>
    <w:p w14:paraId="348D69CE" w14:textId="77777777" w:rsidR="00E92593" w:rsidRPr="00206020" w:rsidRDefault="00E92593" w:rsidP="00446D70">
      <w:pPr>
        <w:autoSpaceDE w:val="0"/>
        <w:autoSpaceDN w:val="0"/>
        <w:adjustRightInd w:val="0"/>
        <w:spacing w:after="0" w:line="360" w:lineRule="auto"/>
        <w:ind w:firstLine="567"/>
        <w:jc w:val="both"/>
        <w:rPr>
          <w:rFonts w:asciiTheme="majorBidi" w:hAnsiTheme="majorBidi" w:cstheme="majorBidi"/>
          <w:color w:val="000000"/>
          <w:sz w:val="24"/>
          <w:szCs w:val="24"/>
        </w:rPr>
      </w:pPr>
    </w:p>
    <w:p w14:paraId="3020CC4B" w14:textId="77777777" w:rsidR="00E92593" w:rsidRPr="00206020" w:rsidRDefault="00E92593" w:rsidP="00446D70">
      <w:pPr>
        <w:autoSpaceDE w:val="0"/>
        <w:autoSpaceDN w:val="0"/>
        <w:adjustRightInd w:val="0"/>
        <w:spacing w:after="0" w:line="360" w:lineRule="auto"/>
        <w:ind w:firstLine="567"/>
        <w:jc w:val="both"/>
        <w:rPr>
          <w:rFonts w:asciiTheme="majorBidi" w:hAnsiTheme="majorBidi" w:cstheme="majorBidi"/>
          <w:b/>
          <w:bCs/>
          <w:color w:val="000000"/>
          <w:sz w:val="24"/>
          <w:szCs w:val="24"/>
        </w:rPr>
      </w:pPr>
      <w:r w:rsidRPr="00206020">
        <w:rPr>
          <w:rFonts w:asciiTheme="majorBidi" w:hAnsiTheme="majorBidi" w:cstheme="majorBidi"/>
          <w:b/>
          <w:bCs/>
          <w:color w:val="000000"/>
          <w:sz w:val="24"/>
          <w:szCs w:val="24"/>
        </w:rPr>
        <w:t xml:space="preserve">La décomposition sous forme des mots : </w:t>
      </w:r>
    </w:p>
    <w:p w14:paraId="754A2585" w14:textId="77777777" w:rsidR="00BB730C" w:rsidRPr="00206020" w:rsidRDefault="00E92593" w:rsidP="00446D70">
      <w:pPr>
        <w:shd w:val="clear" w:color="auto" w:fill="FFFFFF"/>
        <w:spacing w:after="390"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Décomposition sous forme des mots est un processus qui rend un texte d’entrée sous forme un ensemble des mots, incluant les répétitions</w:t>
      </w:r>
      <w:r w:rsidR="00DD4D6B" w:rsidRPr="00206020">
        <w:rPr>
          <w:rFonts w:asciiTheme="majorBidi" w:hAnsiTheme="majorBidi" w:cstheme="majorBidi"/>
          <w:color w:val="000000"/>
          <w:sz w:val="24"/>
          <w:szCs w:val="24"/>
        </w:rPr>
        <w:t>.</w:t>
      </w:r>
    </w:p>
    <w:p w14:paraId="388E5C13" w14:textId="77777777" w:rsidR="00DD4D6B" w:rsidRPr="00206020" w:rsidRDefault="00DD4D6B" w:rsidP="00446D70">
      <w:pPr>
        <w:shd w:val="clear" w:color="auto" w:fill="FFFFFF"/>
        <w:spacing w:after="390" w:line="240" w:lineRule="auto"/>
        <w:ind w:firstLine="567"/>
        <w:jc w:val="both"/>
        <w:rPr>
          <w:rFonts w:asciiTheme="majorBidi" w:hAnsiTheme="majorBidi" w:cstheme="majorBidi"/>
          <w:color w:val="000000"/>
          <w:sz w:val="24"/>
          <w:szCs w:val="24"/>
        </w:rPr>
      </w:pPr>
      <w:r w:rsidRPr="00206020">
        <w:rPr>
          <w:rFonts w:asciiTheme="majorBidi" w:hAnsiTheme="majorBidi" w:cstheme="majorBidi"/>
          <w:noProof/>
          <w:color w:val="4472C4" w:themeColor="accent1"/>
          <w:sz w:val="40"/>
          <w:szCs w:val="40"/>
          <w:lang w:val="fr-FR" w:eastAsia="fr-FR"/>
        </w:rPr>
        <w:lastRenderedPageBreak/>
        <w:drawing>
          <wp:inline distT="0" distB="0" distL="0" distR="0" wp14:anchorId="412A9503" wp14:editId="19A36983">
            <wp:extent cx="5760720" cy="17602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60220"/>
                    </a:xfrm>
                    <a:prstGeom prst="rect">
                      <a:avLst/>
                    </a:prstGeom>
                  </pic:spPr>
                </pic:pic>
              </a:graphicData>
            </a:graphic>
          </wp:inline>
        </w:drawing>
      </w:r>
    </w:p>
    <w:p w14:paraId="486F0903" w14:textId="77777777" w:rsidR="00DD4D6B"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B63CE0" w:rsidRPr="00206020">
        <w:rPr>
          <w:rFonts w:asciiTheme="majorBidi" w:hAnsiTheme="majorBidi" w:cstheme="majorBidi"/>
          <w:i/>
          <w:iCs/>
          <w:sz w:val="28"/>
          <w:szCs w:val="28"/>
          <w:lang w:val="fr-CA"/>
        </w:rPr>
        <w:t>8</w:t>
      </w:r>
      <w:r w:rsidRPr="00206020">
        <w:rPr>
          <w:rFonts w:asciiTheme="majorBidi" w:hAnsiTheme="majorBidi" w:cstheme="majorBidi"/>
          <w:i/>
          <w:iCs/>
          <w:sz w:val="28"/>
          <w:szCs w:val="28"/>
          <w:lang w:val="fr-CA"/>
        </w:rPr>
        <w:t xml:space="preserve">: </w:t>
      </w:r>
      <w:r w:rsidR="00B63CE0" w:rsidRPr="00206020">
        <w:rPr>
          <w:rFonts w:asciiTheme="majorBidi" w:hAnsiTheme="majorBidi" w:cstheme="majorBidi"/>
          <w:i/>
          <w:iCs/>
          <w:sz w:val="28"/>
          <w:szCs w:val="28"/>
          <w:lang w:val="fr-CA"/>
        </w:rPr>
        <w:t>Extrait de la partie de la tokenisation</w:t>
      </w:r>
    </w:p>
    <w:p w14:paraId="66B99633" w14:textId="77777777" w:rsidR="00C862D8" w:rsidRPr="00206020" w:rsidRDefault="00C862D8" w:rsidP="00446D70">
      <w:pPr>
        <w:ind w:firstLine="567"/>
        <w:jc w:val="both"/>
        <w:rPr>
          <w:rFonts w:asciiTheme="majorBidi" w:hAnsiTheme="majorBidi" w:cstheme="majorBidi"/>
          <w:sz w:val="28"/>
          <w:szCs w:val="28"/>
          <w:lang w:val="fr-CA"/>
        </w:rPr>
      </w:pPr>
    </w:p>
    <w:p w14:paraId="78C401C2" w14:textId="77777777" w:rsidR="00DD4D6B" w:rsidRPr="00A9275B" w:rsidRDefault="00DD4D6B" w:rsidP="00A9275B">
      <w:pPr>
        <w:jc w:val="both"/>
        <w:rPr>
          <w:rFonts w:asciiTheme="majorBidi" w:hAnsiTheme="majorBidi" w:cstheme="majorBidi"/>
          <w:color w:val="000000" w:themeColor="text1"/>
          <w:sz w:val="48"/>
          <w:szCs w:val="48"/>
          <w:u w:val="single"/>
          <w:lang w:val="fr-FR"/>
        </w:rPr>
      </w:pPr>
      <w:r w:rsidRPr="00206020">
        <w:rPr>
          <w:rFonts w:asciiTheme="majorBidi" w:hAnsiTheme="majorBidi" w:cstheme="majorBidi"/>
          <w:color w:val="000000"/>
          <w:szCs w:val="28"/>
        </w:rPr>
        <w:t xml:space="preserve">       </w:t>
      </w:r>
      <w:r w:rsidRPr="00A9275B">
        <w:rPr>
          <w:rFonts w:asciiTheme="majorBidi" w:hAnsiTheme="majorBidi" w:cstheme="majorBidi"/>
          <w:color w:val="000000" w:themeColor="text1"/>
          <w:sz w:val="48"/>
          <w:szCs w:val="48"/>
          <w:u w:val="single"/>
          <w:lang w:val="fr-FR"/>
        </w:rPr>
        <w:t xml:space="preserve">La suppression des mots vides </w:t>
      </w:r>
    </w:p>
    <w:p w14:paraId="12846A83" w14:textId="77777777" w:rsidR="00DD4D6B" w:rsidRPr="00206020" w:rsidRDefault="00DD4D6B"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color w:val="1F3864" w:themeColor="accent1" w:themeShade="80"/>
          <w:sz w:val="24"/>
          <w:szCs w:val="24"/>
        </w:rPr>
        <w:t xml:space="preserve"> </w:t>
      </w:r>
      <w:r w:rsidR="00961A01" w:rsidRPr="00206020">
        <w:rPr>
          <w:rFonts w:asciiTheme="majorBidi" w:hAnsiTheme="majorBidi" w:cstheme="majorBidi"/>
          <w:sz w:val="24"/>
          <w:szCs w:val="24"/>
        </w:rPr>
        <w:t>Après la normalisation et la tokenisation, l’étape qui suive dans le processus est la suppression les mots vides ou que l’on nomme ‘’stopwords’’. Ce sont les mots très courants dans la langue étudiée ("et", "à", "le"... en français) qui n'apportent pas de valeur informative pour la compréhension du "sens" d'un document ou bien un corpus.</w:t>
      </w:r>
    </w:p>
    <w:p w14:paraId="7CF6E0F4" w14:textId="77777777" w:rsidR="00961A01" w:rsidRPr="00206020" w:rsidRDefault="00961A01" w:rsidP="00446D70">
      <w:pPr>
        <w:ind w:firstLine="567"/>
        <w:jc w:val="both"/>
        <w:rPr>
          <w:rFonts w:asciiTheme="majorBidi" w:hAnsiTheme="majorBidi" w:cstheme="majorBidi"/>
          <w:color w:val="1F3864" w:themeColor="accent1" w:themeShade="80"/>
          <w:sz w:val="24"/>
          <w:szCs w:val="24"/>
          <w:u w:val="single"/>
        </w:rPr>
      </w:pPr>
      <w:r w:rsidRPr="00206020">
        <w:rPr>
          <w:rFonts w:asciiTheme="majorBidi" w:hAnsiTheme="majorBidi" w:cstheme="majorBidi"/>
          <w:noProof/>
          <w:color w:val="4472C4" w:themeColor="accent1"/>
          <w:sz w:val="40"/>
          <w:szCs w:val="40"/>
          <w:lang w:val="fr-FR" w:eastAsia="fr-FR"/>
        </w:rPr>
        <w:drawing>
          <wp:inline distT="0" distB="0" distL="0" distR="0" wp14:anchorId="2D137CC4" wp14:editId="5FA62B31">
            <wp:extent cx="5760720" cy="13538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53820"/>
                    </a:xfrm>
                    <a:prstGeom prst="rect">
                      <a:avLst/>
                    </a:prstGeom>
                  </pic:spPr>
                </pic:pic>
              </a:graphicData>
            </a:graphic>
          </wp:inline>
        </w:drawing>
      </w:r>
    </w:p>
    <w:p w14:paraId="2620E7C7" w14:textId="77777777" w:rsidR="00961A01"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B63CE0" w:rsidRPr="00206020">
        <w:rPr>
          <w:rFonts w:asciiTheme="majorBidi" w:hAnsiTheme="majorBidi" w:cstheme="majorBidi"/>
          <w:i/>
          <w:iCs/>
          <w:sz w:val="28"/>
          <w:szCs w:val="28"/>
          <w:lang w:val="fr-CA"/>
        </w:rPr>
        <w:t>9</w:t>
      </w:r>
      <w:r w:rsidRPr="00206020">
        <w:rPr>
          <w:rFonts w:asciiTheme="majorBidi" w:hAnsiTheme="majorBidi" w:cstheme="majorBidi"/>
          <w:i/>
          <w:iCs/>
          <w:sz w:val="28"/>
          <w:szCs w:val="28"/>
          <w:lang w:val="fr-CA"/>
        </w:rPr>
        <w:t xml:space="preserve">: </w:t>
      </w:r>
      <w:r w:rsidR="00B63CE0" w:rsidRPr="00206020">
        <w:rPr>
          <w:rFonts w:asciiTheme="majorBidi" w:hAnsiTheme="majorBidi" w:cstheme="majorBidi"/>
          <w:i/>
          <w:iCs/>
          <w:sz w:val="28"/>
          <w:szCs w:val="28"/>
          <w:lang w:val="fr-CA"/>
        </w:rPr>
        <w:t>Extrait de la partie du stopwords</w:t>
      </w:r>
    </w:p>
    <w:p w14:paraId="6166D170" w14:textId="77777777" w:rsidR="00961A01" w:rsidRPr="00A9275B" w:rsidRDefault="00961A01" w:rsidP="00A9275B">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 xml:space="preserve">        </w:t>
      </w:r>
      <w:r w:rsidR="00822A07" w:rsidRPr="00A9275B">
        <w:rPr>
          <w:rFonts w:asciiTheme="majorBidi" w:hAnsiTheme="majorBidi" w:cstheme="majorBidi"/>
          <w:color w:val="000000" w:themeColor="text1"/>
          <w:sz w:val="48"/>
          <w:szCs w:val="48"/>
          <w:u w:val="single"/>
          <w:lang w:val="fr-FR"/>
        </w:rPr>
        <w:t xml:space="preserve">  </w:t>
      </w:r>
      <w:r w:rsidRPr="00A9275B">
        <w:rPr>
          <w:rFonts w:asciiTheme="majorBidi" w:hAnsiTheme="majorBidi" w:cstheme="majorBidi"/>
          <w:color w:val="000000" w:themeColor="text1"/>
          <w:sz w:val="48"/>
          <w:szCs w:val="48"/>
          <w:u w:val="single"/>
          <w:lang w:val="fr-FR"/>
        </w:rPr>
        <w:t xml:space="preserve"> La racinisation</w:t>
      </w:r>
    </w:p>
    <w:p w14:paraId="407D9B11" w14:textId="77777777" w:rsidR="00961A01" w:rsidRPr="00206020" w:rsidRDefault="00961A01" w:rsidP="00446D70">
      <w:pPr>
        <w:spacing w:line="360" w:lineRule="auto"/>
        <w:ind w:firstLine="567"/>
        <w:jc w:val="both"/>
        <w:rPr>
          <w:rFonts w:asciiTheme="majorBidi" w:hAnsiTheme="majorBidi" w:cstheme="majorBidi"/>
          <w:color w:val="1F3864" w:themeColor="accent1" w:themeShade="80"/>
          <w:sz w:val="24"/>
          <w:szCs w:val="24"/>
          <w:u w:val="single"/>
        </w:rPr>
      </w:pPr>
      <w:r w:rsidRPr="00206020">
        <w:rPr>
          <w:rFonts w:asciiTheme="majorBidi" w:eastAsia="Times New Roman" w:hAnsiTheme="majorBidi" w:cstheme="majorBidi"/>
          <w:color w:val="000000" w:themeColor="text1"/>
          <w:sz w:val="24"/>
          <w:szCs w:val="24"/>
          <w:lang w:val="fr-CA"/>
        </w:rPr>
        <w:t>Ce</w:t>
      </w:r>
      <w:r w:rsidR="00822A07" w:rsidRPr="00206020">
        <w:rPr>
          <w:rFonts w:asciiTheme="majorBidi" w:eastAsia="Times New Roman" w:hAnsiTheme="majorBidi" w:cstheme="majorBidi"/>
          <w:color w:val="000000" w:themeColor="text1"/>
          <w:sz w:val="24"/>
          <w:szCs w:val="24"/>
          <w:lang w:val="fr-CA"/>
        </w:rPr>
        <w:t>tte</w:t>
      </w:r>
      <w:r w:rsidRPr="00206020">
        <w:rPr>
          <w:rFonts w:asciiTheme="majorBidi" w:eastAsia="Times New Roman" w:hAnsiTheme="majorBidi" w:cstheme="majorBidi"/>
          <w:color w:val="000000" w:themeColor="text1"/>
          <w:sz w:val="24"/>
          <w:szCs w:val="24"/>
          <w:lang w:val="fr-CA"/>
        </w:rPr>
        <w:t xml:space="preserve"> méthode permette de représenter sous un même mot plusieurs dérivées du mot. Dans le cas </w:t>
      </w:r>
      <w:r w:rsidR="00822A07" w:rsidRPr="00206020">
        <w:rPr>
          <w:rFonts w:asciiTheme="majorBidi" w:eastAsia="Times New Roman" w:hAnsiTheme="majorBidi" w:cstheme="majorBidi"/>
          <w:color w:val="000000" w:themeColor="text1"/>
          <w:sz w:val="24"/>
          <w:szCs w:val="24"/>
          <w:lang w:val="fr-CA"/>
        </w:rPr>
        <w:t>de la racinisation</w:t>
      </w:r>
      <w:r w:rsidRPr="00206020">
        <w:rPr>
          <w:rFonts w:asciiTheme="majorBidi" w:eastAsia="Times New Roman" w:hAnsiTheme="majorBidi" w:cstheme="majorBidi"/>
          <w:color w:val="000000" w:themeColor="text1"/>
          <w:sz w:val="24"/>
          <w:szCs w:val="24"/>
          <w:lang w:val="fr-CA"/>
        </w:rPr>
        <w:t xml:space="preserve">, nous allons garder le radical du mot. </w:t>
      </w:r>
      <w:r w:rsidRPr="00206020">
        <w:rPr>
          <w:rFonts w:asciiTheme="majorBidi" w:hAnsiTheme="majorBidi" w:cstheme="majorBidi"/>
          <w:color w:val="1F3864" w:themeColor="accent1" w:themeShade="80"/>
          <w:sz w:val="24"/>
          <w:szCs w:val="24"/>
          <w:u w:val="single"/>
        </w:rPr>
        <w:t xml:space="preserve"> </w:t>
      </w:r>
    </w:p>
    <w:p w14:paraId="2DB2ABCD" w14:textId="77777777" w:rsidR="00822A07" w:rsidRPr="00206020" w:rsidRDefault="00822A07" w:rsidP="00446D70">
      <w:pPr>
        <w:ind w:firstLine="567"/>
        <w:jc w:val="both"/>
        <w:rPr>
          <w:rFonts w:asciiTheme="majorBidi" w:hAnsiTheme="majorBidi" w:cstheme="majorBidi"/>
          <w:color w:val="1F3864" w:themeColor="accent1" w:themeShade="80"/>
          <w:sz w:val="36"/>
          <w:szCs w:val="36"/>
          <w:u w:val="single"/>
        </w:rPr>
      </w:pPr>
      <w:r w:rsidRPr="00206020">
        <w:rPr>
          <w:rFonts w:asciiTheme="majorBidi" w:hAnsiTheme="majorBidi" w:cstheme="majorBidi"/>
          <w:noProof/>
          <w:color w:val="4472C4" w:themeColor="accent1"/>
          <w:sz w:val="40"/>
          <w:szCs w:val="40"/>
          <w:lang w:val="fr-FR" w:eastAsia="fr-FR"/>
        </w:rPr>
        <w:lastRenderedPageBreak/>
        <w:drawing>
          <wp:inline distT="0" distB="0" distL="0" distR="0" wp14:anchorId="04D3D54A" wp14:editId="4DAA2D3B">
            <wp:extent cx="5534797" cy="2553056"/>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797" cy="2553056"/>
                    </a:xfrm>
                    <a:prstGeom prst="rect">
                      <a:avLst/>
                    </a:prstGeom>
                  </pic:spPr>
                </pic:pic>
              </a:graphicData>
            </a:graphic>
          </wp:inline>
        </w:drawing>
      </w:r>
    </w:p>
    <w:p w14:paraId="3A759C08" w14:textId="77777777" w:rsidR="00C862D8"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B63CE0" w:rsidRPr="00206020">
        <w:rPr>
          <w:rFonts w:asciiTheme="majorBidi" w:hAnsiTheme="majorBidi" w:cstheme="majorBidi"/>
          <w:i/>
          <w:iCs/>
          <w:sz w:val="28"/>
          <w:szCs w:val="28"/>
          <w:lang w:val="fr-CA"/>
        </w:rPr>
        <w:t>10</w:t>
      </w:r>
      <w:r w:rsidRPr="00206020">
        <w:rPr>
          <w:rFonts w:asciiTheme="majorBidi" w:hAnsiTheme="majorBidi" w:cstheme="majorBidi"/>
          <w:i/>
          <w:iCs/>
          <w:sz w:val="28"/>
          <w:szCs w:val="28"/>
          <w:lang w:val="fr-CA"/>
        </w:rPr>
        <w:t xml:space="preserve">: </w:t>
      </w:r>
      <w:r w:rsidR="00B63CE0" w:rsidRPr="00206020">
        <w:rPr>
          <w:rFonts w:asciiTheme="majorBidi" w:hAnsiTheme="majorBidi" w:cstheme="majorBidi"/>
          <w:i/>
          <w:iCs/>
          <w:sz w:val="28"/>
          <w:szCs w:val="28"/>
          <w:lang w:val="fr-CA"/>
        </w:rPr>
        <w:t>Extrait de la partie de la racinisation</w:t>
      </w:r>
    </w:p>
    <w:p w14:paraId="4CEFC076" w14:textId="77777777" w:rsidR="00961A01" w:rsidRPr="00206020" w:rsidRDefault="00961A01" w:rsidP="00446D70">
      <w:pPr>
        <w:ind w:firstLine="567"/>
        <w:jc w:val="both"/>
        <w:rPr>
          <w:rFonts w:asciiTheme="majorBidi" w:hAnsiTheme="majorBidi" w:cstheme="majorBidi"/>
          <w:color w:val="1F3864" w:themeColor="accent1" w:themeShade="80"/>
          <w:sz w:val="24"/>
          <w:szCs w:val="24"/>
          <w:u w:val="single"/>
          <w:lang w:val="fr-CA"/>
        </w:rPr>
      </w:pPr>
    </w:p>
    <w:p w14:paraId="24B75BBD" w14:textId="77777777" w:rsidR="00822A07" w:rsidRPr="00206020" w:rsidRDefault="00822A07" w:rsidP="00A9275B">
      <w:pPr>
        <w:jc w:val="both"/>
        <w:rPr>
          <w:rFonts w:asciiTheme="majorBidi" w:hAnsiTheme="majorBidi" w:cstheme="majorBidi"/>
          <w:color w:val="1F3864" w:themeColor="accent1" w:themeShade="80"/>
          <w:sz w:val="36"/>
          <w:szCs w:val="36"/>
          <w:u w:val="single"/>
        </w:rPr>
      </w:pPr>
      <w:r w:rsidRPr="00206020">
        <w:rPr>
          <w:rFonts w:asciiTheme="majorBidi" w:hAnsiTheme="majorBidi" w:cstheme="majorBidi"/>
          <w:color w:val="000000"/>
          <w:szCs w:val="28"/>
        </w:rPr>
        <w:t xml:space="preserve">           </w:t>
      </w:r>
      <w:r w:rsidRPr="00A9275B">
        <w:rPr>
          <w:rFonts w:asciiTheme="majorBidi" w:hAnsiTheme="majorBidi" w:cstheme="majorBidi"/>
          <w:color w:val="000000" w:themeColor="text1"/>
          <w:sz w:val="48"/>
          <w:szCs w:val="48"/>
          <w:u w:val="single"/>
          <w:lang w:val="fr-FR"/>
        </w:rPr>
        <w:t>La lemmatisation</w:t>
      </w:r>
    </w:p>
    <w:p w14:paraId="29473894" w14:textId="77777777" w:rsidR="00DD4D6B" w:rsidRPr="00206020" w:rsidRDefault="00822A07" w:rsidP="00446D70">
      <w:pPr>
        <w:shd w:val="clear" w:color="auto" w:fill="FFFFFF"/>
        <w:spacing w:after="390"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La lemmatisation consiste à représenter les mots (ou « lemmes ») sous leur forme canonique. Par exemple pour un verbe, ce sera son infinitif, un nom : son masculin singulier. L'idée étant encore une fois de ne conserver que le sens des mots utilisés dans le corpus.</w:t>
      </w:r>
    </w:p>
    <w:p w14:paraId="2C525438" w14:textId="77777777" w:rsidR="00D60364" w:rsidRPr="00206020" w:rsidRDefault="00D60364" w:rsidP="00446D70">
      <w:pPr>
        <w:shd w:val="clear" w:color="auto" w:fill="FFFFFF"/>
        <w:spacing w:after="390" w:line="240" w:lineRule="auto"/>
        <w:ind w:firstLine="567"/>
        <w:jc w:val="both"/>
        <w:rPr>
          <w:rFonts w:asciiTheme="majorBidi" w:hAnsiTheme="majorBidi" w:cstheme="majorBidi"/>
          <w:color w:val="000000"/>
          <w:sz w:val="24"/>
          <w:szCs w:val="24"/>
        </w:rPr>
      </w:pPr>
      <w:r w:rsidRPr="00206020">
        <w:rPr>
          <w:rFonts w:asciiTheme="majorBidi" w:eastAsia="Times New Roman" w:hAnsiTheme="majorBidi" w:cstheme="majorBidi"/>
          <w:noProof/>
          <w:color w:val="222222"/>
          <w:sz w:val="40"/>
          <w:szCs w:val="40"/>
          <w:lang w:val="fr-FR" w:eastAsia="fr-FR"/>
        </w:rPr>
        <w:drawing>
          <wp:inline distT="0" distB="0" distL="0" distR="0" wp14:anchorId="149616DD" wp14:editId="5CF7DB60">
            <wp:extent cx="5760720" cy="29914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91485"/>
                    </a:xfrm>
                    <a:prstGeom prst="rect">
                      <a:avLst/>
                    </a:prstGeom>
                  </pic:spPr>
                </pic:pic>
              </a:graphicData>
            </a:graphic>
          </wp:inline>
        </w:drawing>
      </w:r>
    </w:p>
    <w:p w14:paraId="6D75A2A3" w14:textId="77777777" w:rsidR="00C862D8"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B63CE0" w:rsidRPr="00206020">
        <w:rPr>
          <w:rFonts w:asciiTheme="majorBidi" w:hAnsiTheme="majorBidi" w:cstheme="majorBidi"/>
          <w:i/>
          <w:iCs/>
          <w:sz w:val="28"/>
          <w:szCs w:val="28"/>
          <w:lang w:val="fr-CA"/>
        </w:rPr>
        <w:t>11</w:t>
      </w:r>
      <w:r w:rsidRPr="00206020">
        <w:rPr>
          <w:rFonts w:asciiTheme="majorBidi" w:hAnsiTheme="majorBidi" w:cstheme="majorBidi"/>
          <w:i/>
          <w:iCs/>
          <w:sz w:val="28"/>
          <w:szCs w:val="28"/>
          <w:lang w:val="fr-CA"/>
        </w:rPr>
        <w:t xml:space="preserve">: </w:t>
      </w:r>
      <w:r w:rsidR="00B63CE0" w:rsidRPr="00206020">
        <w:rPr>
          <w:rFonts w:asciiTheme="majorBidi" w:hAnsiTheme="majorBidi" w:cstheme="majorBidi"/>
          <w:i/>
          <w:iCs/>
          <w:sz w:val="28"/>
          <w:szCs w:val="28"/>
          <w:lang w:val="fr-CA"/>
        </w:rPr>
        <w:t>Extrait de la partie de la lemmatisation</w:t>
      </w:r>
    </w:p>
    <w:p w14:paraId="54ED2D31" w14:textId="77777777" w:rsidR="00D60364" w:rsidRPr="00206020" w:rsidRDefault="00D60364" w:rsidP="00A9275B">
      <w:pPr>
        <w:jc w:val="both"/>
        <w:rPr>
          <w:rFonts w:asciiTheme="majorBidi" w:hAnsiTheme="majorBidi" w:cstheme="majorBidi"/>
          <w:color w:val="000000"/>
          <w:sz w:val="24"/>
          <w:szCs w:val="24"/>
          <w:lang w:val="fr-CA"/>
        </w:rPr>
      </w:pPr>
    </w:p>
    <w:p w14:paraId="29EB92E2" w14:textId="77777777" w:rsidR="00D60364" w:rsidRPr="00206020" w:rsidRDefault="00D60364" w:rsidP="00446D70">
      <w:pPr>
        <w:ind w:firstLine="567"/>
        <w:jc w:val="both"/>
        <w:rPr>
          <w:rFonts w:asciiTheme="majorBidi" w:hAnsiTheme="majorBidi" w:cstheme="majorBidi"/>
          <w:color w:val="000000"/>
          <w:sz w:val="28"/>
          <w:szCs w:val="28"/>
        </w:rPr>
      </w:pPr>
    </w:p>
    <w:p w14:paraId="4D6EB906" w14:textId="77777777" w:rsidR="00D60364" w:rsidRPr="00A9275B" w:rsidRDefault="00D60364" w:rsidP="00A9275B">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lastRenderedPageBreak/>
        <w:t xml:space="preserve">    Extraction des caractéristiques :</w:t>
      </w:r>
    </w:p>
    <w:p w14:paraId="2BBCFB9D" w14:textId="77777777" w:rsidR="00D60364" w:rsidRPr="00206020" w:rsidRDefault="00D60364" w:rsidP="00446D70">
      <w:pPr>
        <w:spacing w:line="360" w:lineRule="auto"/>
        <w:ind w:firstLine="567"/>
        <w:jc w:val="both"/>
        <w:rPr>
          <w:rFonts w:asciiTheme="majorBidi" w:hAnsiTheme="majorBidi" w:cstheme="majorBidi"/>
          <w:color w:val="000000"/>
          <w:sz w:val="24"/>
          <w:szCs w:val="24"/>
        </w:rPr>
      </w:pPr>
      <w:r w:rsidRPr="00206020">
        <w:rPr>
          <w:rFonts w:asciiTheme="majorBidi" w:hAnsiTheme="majorBidi" w:cstheme="majorBidi"/>
          <w:color w:val="000000"/>
          <w:sz w:val="24"/>
          <w:szCs w:val="24"/>
        </w:rPr>
        <w:t>L’extraction des caractéristiques est la dernière, et la plus importante étape qui suivent la phase du pré-traitement des corpus textuelles, cette étape est constituée de plusieurs méthodes d’extraction des caractéristiques dans lesquelles on va étudier juste la méthode TF-IDF.</w:t>
      </w:r>
    </w:p>
    <w:p w14:paraId="0C0D871C" w14:textId="77777777" w:rsidR="00D60364" w:rsidRPr="00206020" w:rsidRDefault="00EE21CA" w:rsidP="00446D70">
      <w:pPr>
        <w:pStyle w:val="Paragraphedeliste"/>
        <w:ind w:left="1440" w:firstLine="567"/>
        <w:jc w:val="both"/>
        <w:rPr>
          <w:rFonts w:asciiTheme="majorBidi" w:hAnsiTheme="majorBidi" w:cstheme="majorBidi"/>
          <w:color w:val="1F3864" w:themeColor="accent1" w:themeShade="80"/>
          <w:sz w:val="36"/>
          <w:szCs w:val="36"/>
          <w:u w:val="single"/>
        </w:rPr>
      </w:pPr>
      <w:r w:rsidRPr="00206020">
        <w:rPr>
          <w:rFonts w:asciiTheme="majorBidi" w:hAnsiTheme="majorBidi" w:cstheme="majorBidi"/>
          <w:color w:val="1F3864" w:themeColor="accent1" w:themeShade="80"/>
          <w:sz w:val="36"/>
          <w:szCs w:val="36"/>
          <w:u w:val="single"/>
        </w:rPr>
        <w:t>La méthode TF-IDF :</w:t>
      </w:r>
    </w:p>
    <w:p w14:paraId="7E05052D"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Le TF-IDF est une méthode de </w:t>
      </w:r>
      <w:r w:rsidR="008D369A" w:rsidRPr="00206020">
        <w:rPr>
          <w:rFonts w:asciiTheme="majorBidi" w:hAnsiTheme="majorBidi" w:cstheme="majorBidi"/>
          <w:color w:val="000000" w:themeColor="text1"/>
          <w:sz w:val="24"/>
          <w:szCs w:val="24"/>
        </w:rPr>
        <w:t>retenue</w:t>
      </w:r>
      <w:r w:rsidRPr="00206020">
        <w:rPr>
          <w:rFonts w:asciiTheme="majorBidi" w:hAnsiTheme="majorBidi" w:cstheme="majorBidi"/>
          <w:color w:val="000000" w:themeColor="text1"/>
          <w:sz w:val="24"/>
          <w:szCs w:val="24"/>
        </w:rPr>
        <w:t xml:space="preserve"> souvent utilisée en recherche d’information et en particulier dans la </w:t>
      </w:r>
      <w:r w:rsidR="008D369A" w:rsidRPr="00206020">
        <w:rPr>
          <w:rFonts w:asciiTheme="majorBidi" w:hAnsiTheme="majorBidi" w:cstheme="majorBidi"/>
          <w:color w:val="000000" w:themeColor="text1"/>
          <w:sz w:val="24"/>
          <w:szCs w:val="24"/>
        </w:rPr>
        <w:t>cavité</w:t>
      </w:r>
      <w:r w:rsidRPr="00206020">
        <w:rPr>
          <w:rFonts w:asciiTheme="majorBidi" w:hAnsiTheme="majorBidi" w:cstheme="majorBidi"/>
          <w:color w:val="000000" w:themeColor="text1"/>
          <w:sz w:val="24"/>
          <w:szCs w:val="24"/>
        </w:rPr>
        <w:t xml:space="preserve"> de textes. Cette mesure statistique permet d'évaluer l'importance d'un terme contenu dans un document, relativement à une collection ou un corpus.</w:t>
      </w:r>
    </w:p>
    <w:p w14:paraId="21A47E8B"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TF-IDF est composé de ces deux termes :  </w:t>
      </w:r>
    </w:p>
    <w:p w14:paraId="3E976340"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 xml:space="preserve">  </w:t>
      </w:r>
      <w:r w:rsidRPr="00206020">
        <w:rPr>
          <w:rFonts w:asciiTheme="majorBidi" w:hAnsiTheme="majorBidi" w:cstheme="majorBidi"/>
          <w:noProof/>
          <w:color w:val="000000" w:themeColor="text1"/>
          <w:sz w:val="24"/>
          <w:szCs w:val="24"/>
          <w:lang w:val="fr-FR" w:eastAsia="fr-FR"/>
        </w:rPr>
        <w:drawing>
          <wp:inline distT="0" distB="0" distL="0" distR="0" wp14:anchorId="2BA7C978" wp14:editId="5EE8C108">
            <wp:extent cx="847725" cy="371475"/>
            <wp:effectExtent l="0" t="0" r="9525" b="9525"/>
            <wp:docPr id="30" name="Image 30" descr="tal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l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7725" cy="371475"/>
                    </a:xfrm>
                    <a:prstGeom prst="rect">
                      <a:avLst/>
                    </a:prstGeom>
                    <a:noFill/>
                    <a:ln>
                      <a:noFill/>
                    </a:ln>
                  </pic:spPr>
                </pic:pic>
              </a:graphicData>
            </a:graphic>
          </wp:inline>
        </w:drawing>
      </w:r>
    </w:p>
    <w:p w14:paraId="50C77666"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 xml:space="preserve">Avec la fréquence du terme dans un document (dans notre cas un commentaire). Étant le nombre de fois où le terme apparaît dans le document </w:t>
      </w:r>
      <w:r w:rsidR="007B2CF4" w:rsidRPr="00206020">
        <w:rPr>
          <w:rFonts w:asciiTheme="majorBidi" w:hAnsiTheme="majorBidi" w:cstheme="majorBidi"/>
          <w:color w:val="000000" w:themeColor="text1"/>
          <w:sz w:val="24"/>
          <w:szCs w:val="24"/>
          <w:lang w:val="fr-CA"/>
        </w:rPr>
        <w:t>et le</w:t>
      </w:r>
      <w:r w:rsidRPr="00206020">
        <w:rPr>
          <w:rFonts w:asciiTheme="majorBidi" w:hAnsiTheme="majorBidi" w:cstheme="majorBidi"/>
          <w:color w:val="000000" w:themeColor="text1"/>
          <w:sz w:val="24"/>
          <w:szCs w:val="24"/>
          <w:lang w:val="fr-CA"/>
        </w:rPr>
        <w:t xml:space="preserve"> nombre de mots du document.</w:t>
      </w:r>
    </w:p>
    <w:p w14:paraId="0F161354"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Plus TF est élevé, plus le mot a de l’importance. Il nous reste à calculer IDF :</w:t>
      </w:r>
    </w:p>
    <w:p w14:paraId="5CF0430C"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en-US"/>
        </w:rPr>
      </w:pPr>
      <w:r w:rsidRPr="00206020">
        <w:rPr>
          <w:rFonts w:asciiTheme="majorBidi" w:hAnsiTheme="majorBidi" w:cstheme="majorBidi"/>
          <w:noProof/>
          <w:color w:val="000000" w:themeColor="text1"/>
          <w:sz w:val="24"/>
          <w:szCs w:val="24"/>
          <w:lang w:val="fr-FR" w:eastAsia="fr-FR"/>
        </w:rPr>
        <w:drawing>
          <wp:inline distT="0" distB="0" distL="0" distR="0" wp14:anchorId="224231D7" wp14:editId="607EC817">
            <wp:extent cx="1162050" cy="381000"/>
            <wp:effectExtent l="0" t="0" r="0" b="0"/>
            <wp:docPr id="31" name="Image 31" descr="ta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381000"/>
                    </a:xfrm>
                    <a:prstGeom prst="rect">
                      <a:avLst/>
                    </a:prstGeom>
                    <a:noFill/>
                    <a:ln>
                      <a:noFill/>
                    </a:ln>
                  </pic:spPr>
                </pic:pic>
              </a:graphicData>
            </a:graphic>
          </wp:inline>
        </w:drawing>
      </w:r>
    </w:p>
    <w:p w14:paraId="084912C8"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 xml:space="preserve">Ou n est le nombre de documents et t </w:t>
      </w:r>
      <w:r w:rsidRPr="00206020">
        <w:rPr>
          <w:rFonts w:ascii="Cambria Math" w:hAnsi="Cambria Math" w:cs="Cambria Math"/>
          <w:color w:val="000000" w:themeColor="text1"/>
          <w:sz w:val="24"/>
          <w:szCs w:val="24"/>
          <w:lang w:val="fr-CA"/>
        </w:rPr>
        <w:t>∈</w:t>
      </w:r>
      <w:r w:rsidRPr="00206020">
        <w:rPr>
          <w:rFonts w:asciiTheme="majorBidi" w:hAnsiTheme="majorBidi" w:cstheme="majorBidi"/>
          <w:color w:val="000000" w:themeColor="text1"/>
          <w:sz w:val="24"/>
          <w:szCs w:val="24"/>
          <w:lang w:val="fr-CA"/>
        </w:rPr>
        <w:t xml:space="preserve"> d le nombre de documents où le terme est présent.</w:t>
      </w:r>
    </w:p>
    <w:p w14:paraId="766239F3"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 xml:space="preserve">Nous avons enfin </w:t>
      </w:r>
      <w:proofErr w:type="spellStart"/>
      <w:r w:rsidRPr="00206020">
        <w:rPr>
          <w:rFonts w:asciiTheme="majorBidi" w:hAnsiTheme="majorBidi" w:cstheme="majorBidi"/>
          <w:b/>
          <w:bCs/>
          <w:color w:val="000000" w:themeColor="text1"/>
          <w:sz w:val="24"/>
          <w:szCs w:val="24"/>
          <w:lang w:val="fr-CA"/>
        </w:rPr>
        <w:t>tƒidƒ</w:t>
      </w:r>
      <w:proofErr w:type="spellEnd"/>
      <w:r w:rsidRPr="00206020">
        <w:rPr>
          <w:rFonts w:asciiTheme="majorBidi" w:hAnsiTheme="majorBidi" w:cstheme="majorBidi"/>
          <w:b/>
          <w:bCs/>
          <w:color w:val="000000" w:themeColor="text1"/>
          <w:sz w:val="24"/>
          <w:szCs w:val="24"/>
          <w:lang w:val="fr-CA"/>
        </w:rPr>
        <w:t>(t)=</w:t>
      </w:r>
      <w:proofErr w:type="spellStart"/>
      <w:r w:rsidRPr="00206020">
        <w:rPr>
          <w:rFonts w:asciiTheme="majorBidi" w:hAnsiTheme="majorBidi" w:cstheme="majorBidi"/>
          <w:b/>
          <w:bCs/>
          <w:color w:val="000000" w:themeColor="text1"/>
          <w:sz w:val="24"/>
          <w:szCs w:val="24"/>
          <w:lang w:val="fr-CA"/>
        </w:rPr>
        <w:t>tƒ</w:t>
      </w:r>
      <w:proofErr w:type="spellEnd"/>
      <w:r w:rsidRPr="00206020">
        <w:rPr>
          <w:rFonts w:asciiTheme="majorBidi" w:hAnsiTheme="majorBidi" w:cstheme="majorBidi"/>
          <w:b/>
          <w:bCs/>
          <w:color w:val="000000" w:themeColor="text1"/>
          <w:sz w:val="24"/>
          <w:szCs w:val="24"/>
          <w:lang w:val="fr-CA"/>
        </w:rPr>
        <w:t xml:space="preserve">(t) x </w:t>
      </w:r>
      <w:proofErr w:type="spellStart"/>
      <w:r w:rsidRPr="00206020">
        <w:rPr>
          <w:rFonts w:asciiTheme="majorBidi" w:hAnsiTheme="majorBidi" w:cstheme="majorBidi"/>
          <w:b/>
          <w:bCs/>
          <w:color w:val="000000" w:themeColor="text1"/>
          <w:sz w:val="24"/>
          <w:szCs w:val="24"/>
          <w:lang w:val="fr-CA"/>
        </w:rPr>
        <w:t>idƒ</w:t>
      </w:r>
      <w:proofErr w:type="spellEnd"/>
      <w:r w:rsidRPr="00206020">
        <w:rPr>
          <w:rFonts w:asciiTheme="majorBidi" w:hAnsiTheme="majorBidi" w:cstheme="majorBidi"/>
          <w:b/>
          <w:bCs/>
          <w:color w:val="000000" w:themeColor="text1"/>
          <w:sz w:val="24"/>
          <w:szCs w:val="24"/>
          <w:lang w:val="fr-CA"/>
        </w:rPr>
        <w:t>(t)</w:t>
      </w:r>
      <w:r w:rsidRPr="00206020">
        <w:rPr>
          <w:rFonts w:asciiTheme="majorBidi" w:hAnsiTheme="majorBidi" w:cstheme="majorBidi"/>
          <w:color w:val="000000" w:themeColor="text1"/>
          <w:sz w:val="24"/>
          <w:szCs w:val="24"/>
          <w:lang w:val="fr-CA"/>
        </w:rPr>
        <w:t xml:space="preserve"> pour un document en particulier.</w:t>
      </w:r>
    </w:p>
    <w:p w14:paraId="3156216E" w14:textId="77777777"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C’est un bon exercice de reproduire cet algorithme </w:t>
      </w:r>
      <w:proofErr w:type="spellStart"/>
      <w:r w:rsidRPr="00206020">
        <w:rPr>
          <w:rFonts w:asciiTheme="majorBidi" w:hAnsiTheme="majorBidi" w:cstheme="majorBidi"/>
          <w:i/>
          <w:iCs/>
          <w:color w:val="000000" w:themeColor="text1"/>
          <w:sz w:val="24"/>
          <w:szCs w:val="24"/>
          <w:lang w:val="fr-CA"/>
        </w:rPr>
        <w:t>from</w:t>
      </w:r>
      <w:proofErr w:type="spellEnd"/>
      <w:r w:rsidRPr="00206020">
        <w:rPr>
          <w:rFonts w:asciiTheme="majorBidi" w:hAnsiTheme="majorBidi" w:cstheme="majorBidi"/>
          <w:i/>
          <w:iCs/>
          <w:color w:val="000000" w:themeColor="text1"/>
          <w:sz w:val="24"/>
          <w:szCs w:val="24"/>
          <w:lang w:val="fr-CA"/>
        </w:rPr>
        <w:t xml:space="preserve"> scratch</w:t>
      </w:r>
      <w:r w:rsidRPr="00206020">
        <w:rPr>
          <w:rFonts w:asciiTheme="majorBidi" w:hAnsiTheme="majorBidi" w:cstheme="majorBidi"/>
          <w:color w:val="000000" w:themeColor="text1"/>
          <w:sz w:val="24"/>
          <w:szCs w:val="24"/>
          <w:lang w:val="fr-CA"/>
        </w:rPr>
        <w:t xml:space="preserve"> en python. Comme souvent, il est présent sur plusieurs librairies, notamment scikit-learn. En plus de cela, le </w:t>
      </w:r>
      <w:proofErr w:type="spellStart"/>
      <w:r w:rsidRPr="00206020">
        <w:rPr>
          <w:rFonts w:asciiTheme="majorBidi" w:hAnsiTheme="majorBidi" w:cstheme="majorBidi"/>
          <w:color w:val="000000" w:themeColor="text1"/>
          <w:sz w:val="24"/>
          <w:szCs w:val="24"/>
          <w:lang w:val="fr-CA"/>
        </w:rPr>
        <w:t>tf-idf</w:t>
      </w:r>
      <w:proofErr w:type="spellEnd"/>
      <w:r w:rsidRPr="00206020">
        <w:rPr>
          <w:rFonts w:asciiTheme="majorBidi" w:hAnsiTheme="majorBidi" w:cstheme="majorBidi"/>
          <w:color w:val="000000" w:themeColor="text1"/>
          <w:sz w:val="24"/>
          <w:szCs w:val="24"/>
          <w:lang w:val="fr-CA"/>
        </w:rPr>
        <w:t xml:space="preserve"> </w:t>
      </w:r>
      <w:r w:rsidR="00B63CE0" w:rsidRPr="00206020">
        <w:rPr>
          <w:rFonts w:asciiTheme="majorBidi" w:hAnsiTheme="majorBidi" w:cstheme="majorBidi"/>
          <w:color w:val="000000" w:themeColor="text1"/>
          <w:sz w:val="24"/>
          <w:szCs w:val="24"/>
          <w:lang w:val="fr-CA"/>
        </w:rPr>
        <w:t>vectoriel</w:t>
      </w:r>
      <w:r w:rsidRPr="00206020">
        <w:rPr>
          <w:rFonts w:asciiTheme="majorBidi" w:hAnsiTheme="majorBidi" w:cstheme="majorBidi"/>
          <w:color w:val="000000" w:themeColor="text1"/>
          <w:sz w:val="24"/>
          <w:szCs w:val="24"/>
          <w:lang w:val="fr-CA"/>
        </w:rPr>
        <w:t xml:space="preserve"> de </w:t>
      </w:r>
      <w:proofErr w:type="spellStart"/>
      <w:r w:rsidRPr="00206020">
        <w:rPr>
          <w:rFonts w:asciiTheme="majorBidi" w:hAnsiTheme="majorBidi" w:cstheme="majorBidi"/>
          <w:color w:val="000000" w:themeColor="text1"/>
          <w:sz w:val="24"/>
          <w:szCs w:val="24"/>
          <w:lang w:val="fr-CA"/>
        </w:rPr>
        <w:t>scikit-learn</w:t>
      </w:r>
      <w:proofErr w:type="spellEnd"/>
      <w:r w:rsidRPr="00206020">
        <w:rPr>
          <w:rFonts w:asciiTheme="majorBidi" w:hAnsiTheme="majorBidi" w:cstheme="majorBidi"/>
          <w:color w:val="000000" w:themeColor="text1"/>
          <w:sz w:val="24"/>
          <w:szCs w:val="24"/>
          <w:lang w:val="fr-CA"/>
        </w:rPr>
        <w:t xml:space="preserve"> nous permet directement de spécifier les stop words que l’on souhaite, mais aussi le nombre de N-grams que l’on souhaite prendre en compte, ainsi que plusieurs autres paramètres. Dans notre cas, nous allons ajouter les </w:t>
      </w:r>
      <w:r w:rsidR="007B2CF4" w:rsidRPr="00206020">
        <w:rPr>
          <w:rFonts w:asciiTheme="majorBidi" w:hAnsiTheme="majorBidi" w:cstheme="majorBidi"/>
          <w:color w:val="000000" w:themeColor="text1"/>
          <w:sz w:val="24"/>
          <w:szCs w:val="24"/>
          <w:lang w:val="fr-CA"/>
        </w:rPr>
        <w:t>bi grammes</w:t>
      </w:r>
      <w:r w:rsidRPr="00206020">
        <w:rPr>
          <w:rFonts w:asciiTheme="majorBidi" w:hAnsiTheme="majorBidi" w:cstheme="majorBidi"/>
          <w:color w:val="000000" w:themeColor="text1"/>
          <w:sz w:val="24"/>
          <w:szCs w:val="24"/>
          <w:lang w:val="fr-CA"/>
        </w:rPr>
        <w:t xml:space="preserve"> et également prendre en compte les stop words.</w:t>
      </w:r>
    </w:p>
    <w:tbl>
      <w:tblPr>
        <w:tblStyle w:val="Grilledutableau"/>
        <w:tblW w:w="10050" w:type="dxa"/>
        <w:tblInd w:w="-635" w:type="dxa"/>
        <w:tblLayout w:type="fixed"/>
        <w:tblLook w:val="04A0" w:firstRow="1" w:lastRow="0" w:firstColumn="1" w:lastColumn="0" w:noHBand="0" w:noVBand="1"/>
      </w:tblPr>
      <w:tblGrid>
        <w:gridCol w:w="269"/>
        <w:gridCol w:w="269"/>
        <w:gridCol w:w="270"/>
        <w:gridCol w:w="270"/>
        <w:gridCol w:w="270"/>
        <w:gridCol w:w="270"/>
        <w:gridCol w:w="270"/>
        <w:gridCol w:w="270"/>
        <w:gridCol w:w="270"/>
        <w:gridCol w:w="270"/>
        <w:gridCol w:w="719"/>
        <w:gridCol w:w="695"/>
        <w:gridCol w:w="630"/>
        <w:gridCol w:w="630"/>
        <w:gridCol w:w="719"/>
        <w:gridCol w:w="630"/>
        <w:gridCol w:w="630"/>
        <w:gridCol w:w="630"/>
        <w:gridCol w:w="630"/>
        <w:gridCol w:w="630"/>
        <w:gridCol w:w="809"/>
      </w:tblGrid>
      <w:tr w:rsidR="00B92F55" w14:paraId="3A6EFB53" w14:textId="77777777" w:rsidTr="00B92F55">
        <w:trPr>
          <w:trHeight w:val="535"/>
        </w:trPr>
        <w:tc>
          <w:tcPr>
            <w:tcW w:w="270" w:type="dxa"/>
            <w:tcBorders>
              <w:top w:val="single" w:sz="4" w:space="0" w:color="auto"/>
              <w:left w:val="single" w:sz="4" w:space="0" w:color="auto"/>
              <w:bottom w:val="single" w:sz="4" w:space="0" w:color="auto"/>
              <w:right w:val="single" w:sz="4" w:space="0" w:color="auto"/>
            </w:tcBorders>
            <w:hideMark/>
          </w:tcPr>
          <w:p w14:paraId="15E2CE87"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919CD10"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w:t>
            </w:r>
          </w:p>
        </w:tc>
        <w:tc>
          <w:tcPr>
            <w:tcW w:w="270" w:type="dxa"/>
            <w:tcBorders>
              <w:top w:val="single" w:sz="4" w:space="0" w:color="auto"/>
              <w:left w:val="single" w:sz="4" w:space="0" w:color="auto"/>
              <w:bottom w:val="single" w:sz="4" w:space="0" w:color="auto"/>
              <w:right w:val="single" w:sz="4" w:space="0" w:color="auto"/>
            </w:tcBorders>
            <w:hideMark/>
          </w:tcPr>
          <w:p w14:paraId="2DDCA53F"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2</w:t>
            </w:r>
          </w:p>
        </w:tc>
        <w:tc>
          <w:tcPr>
            <w:tcW w:w="270" w:type="dxa"/>
            <w:tcBorders>
              <w:top w:val="single" w:sz="4" w:space="0" w:color="auto"/>
              <w:left w:val="single" w:sz="4" w:space="0" w:color="auto"/>
              <w:bottom w:val="single" w:sz="4" w:space="0" w:color="auto"/>
              <w:right w:val="single" w:sz="4" w:space="0" w:color="auto"/>
            </w:tcBorders>
            <w:hideMark/>
          </w:tcPr>
          <w:p w14:paraId="04BC31D7"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3</w:t>
            </w:r>
          </w:p>
        </w:tc>
        <w:tc>
          <w:tcPr>
            <w:tcW w:w="270" w:type="dxa"/>
            <w:tcBorders>
              <w:top w:val="single" w:sz="4" w:space="0" w:color="auto"/>
              <w:left w:val="single" w:sz="4" w:space="0" w:color="auto"/>
              <w:bottom w:val="single" w:sz="4" w:space="0" w:color="auto"/>
              <w:right w:val="single" w:sz="4" w:space="0" w:color="auto"/>
            </w:tcBorders>
            <w:hideMark/>
          </w:tcPr>
          <w:p w14:paraId="42D0B150"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4</w:t>
            </w:r>
          </w:p>
        </w:tc>
        <w:tc>
          <w:tcPr>
            <w:tcW w:w="270" w:type="dxa"/>
            <w:tcBorders>
              <w:top w:val="single" w:sz="4" w:space="0" w:color="auto"/>
              <w:left w:val="single" w:sz="4" w:space="0" w:color="auto"/>
              <w:bottom w:val="single" w:sz="4" w:space="0" w:color="auto"/>
              <w:right w:val="single" w:sz="4" w:space="0" w:color="auto"/>
            </w:tcBorders>
            <w:hideMark/>
          </w:tcPr>
          <w:p w14:paraId="5B2F2A58"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5</w:t>
            </w:r>
          </w:p>
        </w:tc>
        <w:tc>
          <w:tcPr>
            <w:tcW w:w="270" w:type="dxa"/>
            <w:tcBorders>
              <w:top w:val="single" w:sz="4" w:space="0" w:color="auto"/>
              <w:left w:val="single" w:sz="4" w:space="0" w:color="auto"/>
              <w:bottom w:val="single" w:sz="4" w:space="0" w:color="auto"/>
              <w:right w:val="single" w:sz="4" w:space="0" w:color="auto"/>
            </w:tcBorders>
            <w:hideMark/>
          </w:tcPr>
          <w:p w14:paraId="3B785B78"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6</w:t>
            </w:r>
          </w:p>
        </w:tc>
        <w:tc>
          <w:tcPr>
            <w:tcW w:w="270" w:type="dxa"/>
            <w:tcBorders>
              <w:top w:val="single" w:sz="4" w:space="0" w:color="auto"/>
              <w:left w:val="single" w:sz="4" w:space="0" w:color="auto"/>
              <w:bottom w:val="single" w:sz="4" w:space="0" w:color="auto"/>
              <w:right w:val="single" w:sz="4" w:space="0" w:color="auto"/>
            </w:tcBorders>
            <w:hideMark/>
          </w:tcPr>
          <w:p w14:paraId="1359DAD8"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7</w:t>
            </w:r>
          </w:p>
        </w:tc>
        <w:tc>
          <w:tcPr>
            <w:tcW w:w="270" w:type="dxa"/>
            <w:tcBorders>
              <w:top w:val="single" w:sz="4" w:space="0" w:color="auto"/>
              <w:left w:val="single" w:sz="4" w:space="0" w:color="auto"/>
              <w:bottom w:val="single" w:sz="4" w:space="0" w:color="auto"/>
              <w:right w:val="single" w:sz="4" w:space="0" w:color="auto"/>
            </w:tcBorders>
            <w:hideMark/>
          </w:tcPr>
          <w:p w14:paraId="792D588C"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8</w:t>
            </w:r>
          </w:p>
        </w:tc>
        <w:tc>
          <w:tcPr>
            <w:tcW w:w="270" w:type="dxa"/>
            <w:tcBorders>
              <w:top w:val="single" w:sz="4" w:space="0" w:color="auto"/>
              <w:left w:val="single" w:sz="4" w:space="0" w:color="auto"/>
              <w:bottom w:val="single" w:sz="4" w:space="0" w:color="auto"/>
              <w:right w:val="single" w:sz="4" w:space="0" w:color="auto"/>
            </w:tcBorders>
            <w:hideMark/>
          </w:tcPr>
          <w:p w14:paraId="5BAAE905"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9</w:t>
            </w:r>
          </w:p>
        </w:tc>
        <w:tc>
          <w:tcPr>
            <w:tcW w:w="720" w:type="dxa"/>
            <w:tcBorders>
              <w:top w:val="single" w:sz="4" w:space="0" w:color="auto"/>
              <w:left w:val="single" w:sz="4" w:space="0" w:color="auto"/>
              <w:bottom w:val="single" w:sz="4" w:space="0" w:color="auto"/>
              <w:right w:val="single" w:sz="4" w:space="0" w:color="auto"/>
            </w:tcBorders>
            <w:hideMark/>
          </w:tcPr>
          <w:p w14:paraId="46BA4FE4" w14:textId="550949C6" w:rsidR="00E54EC3" w:rsidRDefault="00B92F55" w:rsidP="00E54EC3">
            <w:pPr>
              <w:spacing w:line="360" w:lineRule="auto"/>
              <w:rPr>
                <w:rFonts w:asciiTheme="majorBidi" w:hAnsiTheme="majorBidi" w:cstheme="majorBidi"/>
                <w:color w:val="000000" w:themeColor="text1"/>
                <w:sz w:val="24"/>
                <w:szCs w:val="24"/>
                <w:lang w:val="fr-CA"/>
              </w:rPr>
            </w:pPr>
            <w:r>
              <w:rPr>
                <w:rFonts w:asciiTheme="majorBidi" w:hAnsiTheme="majorBidi" w:cstheme="majorBidi"/>
                <w:b/>
                <w:bCs/>
                <w:color w:val="000000" w:themeColor="text1"/>
                <w:sz w:val="24"/>
                <w:szCs w:val="24"/>
                <w:lang w:val="fr-CA"/>
              </w:rPr>
              <w:t>……</w:t>
            </w:r>
          </w:p>
        </w:tc>
        <w:tc>
          <w:tcPr>
            <w:tcW w:w="696" w:type="dxa"/>
            <w:tcBorders>
              <w:top w:val="single" w:sz="4" w:space="0" w:color="auto"/>
              <w:left w:val="single" w:sz="4" w:space="0" w:color="auto"/>
              <w:bottom w:val="single" w:sz="4" w:space="0" w:color="auto"/>
              <w:right w:val="single" w:sz="4" w:space="0" w:color="auto"/>
            </w:tcBorders>
            <w:hideMark/>
          </w:tcPr>
          <w:p w14:paraId="7497A6F5"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191</w:t>
            </w:r>
          </w:p>
        </w:tc>
        <w:tc>
          <w:tcPr>
            <w:tcW w:w="630" w:type="dxa"/>
            <w:tcBorders>
              <w:top w:val="single" w:sz="4" w:space="0" w:color="auto"/>
              <w:left w:val="single" w:sz="4" w:space="0" w:color="auto"/>
              <w:bottom w:val="single" w:sz="4" w:space="0" w:color="auto"/>
              <w:right w:val="single" w:sz="4" w:space="0" w:color="auto"/>
            </w:tcBorders>
            <w:hideMark/>
          </w:tcPr>
          <w:p w14:paraId="78ECE9A1"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192</w:t>
            </w:r>
          </w:p>
        </w:tc>
        <w:tc>
          <w:tcPr>
            <w:tcW w:w="630" w:type="dxa"/>
            <w:tcBorders>
              <w:top w:val="single" w:sz="4" w:space="0" w:color="auto"/>
              <w:left w:val="single" w:sz="4" w:space="0" w:color="auto"/>
              <w:bottom w:val="single" w:sz="4" w:space="0" w:color="auto"/>
              <w:right w:val="single" w:sz="4" w:space="0" w:color="auto"/>
            </w:tcBorders>
            <w:hideMark/>
          </w:tcPr>
          <w:p w14:paraId="33CBC398"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193</w:t>
            </w:r>
          </w:p>
        </w:tc>
        <w:tc>
          <w:tcPr>
            <w:tcW w:w="720" w:type="dxa"/>
            <w:tcBorders>
              <w:top w:val="single" w:sz="4" w:space="0" w:color="auto"/>
              <w:left w:val="single" w:sz="4" w:space="0" w:color="auto"/>
              <w:bottom w:val="single" w:sz="4" w:space="0" w:color="auto"/>
              <w:right w:val="single" w:sz="4" w:space="0" w:color="auto"/>
            </w:tcBorders>
            <w:hideMark/>
          </w:tcPr>
          <w:p w14:paraId="2B1B6CAC"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194</w:t>
            </w:r>
          </w:p>
        </w:tc>
        <w:tc>
          <w:tcPr>
            <w:tcW w:w="630" w:type="dxa"/>
            <w:tcBorders>
              <w:top w:val="single" w:sz="4" w:space="0" w:color="auto"/>
              <w:left w:val="single" w:sz="4" w:space="0" w:color="auto"/>
              <w:bottom w:val="single" w:sz="4" w:space="0" w:color="auto"/>
              <w:right w:val="single" w:sz="4" w:space="0" w:color="auto"/>
            </w:tcBorders>
            <w:hideMark/>
          </w:tcPr>
          <w:p w14:paraId="5624BCC7"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195</w:t>
            </w:r>
          </w:p>
        </w:tc>
        <w:tc>
          <w:tcPr>
            <w:tcW w:w="630" w:type="dxa"/>
            <w:tcBorders>
              <w:top w:val="single" w:sz="4" w:space="0" w:color="auto"/>
              <w:left w:val="single" w:sz="4" w:space="0" w:color="auto"/>
              <w:bottom w:val="single" w:sz="4" w:space="0" w:color="auto"/>
              <w:right w:val="single" w:sz="4" w:space="0" w:color="auto"/>
            </w:tcBorders>
            <w:hideMark/>
          </w:tcPr>
          <w:p w14:paraId="5A6B0445"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196</w:t>
            </w:r>
          </w:p>
        </w:tc>
        <w:tc>
          <w:tcPr>
            <w:tcW w:w="630" w:type="dxa"/>
            <w:tcBorders>
              <w:top w:val="single" w:sz="4" w:space="0" w:color="auto"/>
              <w:left w:val="single" w:sz="4" w:space="0" w:color="auto"/>
              <w:bottom w:val="single" w:sz="4" w:space="0" w:color="auto"/>
              <w:right w:val="single" w:sz="4" w:space="0" w:color="auto"/>
            </w:tcBorders>
            <w:hideMark/>
          </w:tcPr>
          <w:p w14:paraId="568FAD12"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197</w:t>
            </w:r>
          </w:p>
        </w:tc>
        <w:tc>
          <w:tcPr>
            <w:tcW w:w="630" w:type="dxa"/>
            <w:tcBorders>
              <w:top w:val="single" w:sz="4" w:space="0" w:color="auto"/>
              <w:left w:val="single" w:sz="4" w:space="0" w:color="auto"/>
              <w:bottom w:val="single" w:sz="4" w:space="0" w:color="auto"/>
              <w:right w:val="single" w:sz="4" w:space="0" w:color="auto"/>
            </w:tcBorders>
            <w:hideMark/>
          </w:tcPr>
          <w:p w14:paraId="60EF7BDB"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198</w:t>
            </w:r>
          </w:p>
        </w:tc>
        <w:tc>
          <w:tcPr>
            <w:tcW w:w="630" w:type="dxa"/>
            <w:tcBorders>
              <w:top w:val="single" w:sz="4" w:space="0" w:color="auto"/>
              <w:left w:val="single" w:sz="4" w:space="0" w:color="auto"/>
              <w:bottom w:val="single" w:sz="4" w:space="0" w:color="auto"/>
              <w:right w:val="single" w:sz="4" w:space="0" w:color="auto"/>
            </w:tcBorders>
            <w:hideMark/>
          </w:tcPr>
          <w:p w14:paraId="5E6F651C"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199</w:t>
            </w:r>
          </w:p>
        </w:tc>
        <w:tc>
          <w:tcPr>
            <w:tcW w:w="810" w:type="dxa"/>
            <w:tcBorders>
              <w:top w:val="single" w:sz="4" w:space="0" w:color="auto"/>
              <w:left w:val="single" w:sz="4" w:space="0" w:color="auto"/>
              <w:bottom w:val="single" w:sz="4" w:space="0" w:color="auto"/>
              <w:right w:val="single" w:sz="4" w:space="0" w:color="auto"/>
            </w:tcBorders>
            <w:hideMark/>
          </w:tcPr>
          <w:p w14:paraId="7286DA3B"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L1bel</w:t>
            </w:r>
          </w:p>
        </w:tc>
      </w:tr>
      <w:tr w:rsidR="00B92F55" w14:paraId="7DC0A04A" w14:textId="77777777" w:rsidTr="00B92F55">
        <w:tc>
          <w:tcPr>
            <w:tcW w:w="270" w:type="dxa"/>
            <w:tcBorders>
              <w:top w:val="single" w:sz="4" w:space="0" w:color="auto"/>
              <w:left w:val="single" w:sz="4" w:space="0" w:color="auto"/>
              <w:bottom w:val="single" w:sz="4" w:space="0" w:color="auto"/>
              <w:right w:val="single" w:sz="4" w:space="0" w:color="auto"/>
            </w:tcBorders>
            <w:hideMark/>
          </w:tcPr>
          <w:p w14:paraId="4EAC7C96"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1</w:t>
            </w:r>
          </w:p>
        </w:tc>
        <w:tc>
          <w:tcPr>
            <w:tcW w:w="270" w:type="dxa"/>
            <w:tcBorders>
              <w:top w:val="single" w:sz="4" w:space="0" w:color="auto"/>
              <w:left w:val="single" w:sz="4" w:space="0" w:color="auto"/>
              <w:bottom w:val="single" w:sz="4" w:space="0" w:color="auto"/>
              <w:right w:val="single" w:sz="4" w:space="0" w:color="auto"/>
            </w:tcBorders>
            <w:hideMark/>
          </w:tcPr>
          <w:p w14:paraId="4A3473BD"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948ED0E"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DBB124B"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6CB9A9C6"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29B30BAA"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4D3409D"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4762A84B"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2EDF163F"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F652FED"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720" w:type="dxa"/>
            <w:tcBorders>
              <w:top w:val="single" w:sz="4" w:space="0" w:color="auto"/>
              <w:left w:val="single" w:sz="4" w:space="0" w:color="auto"/>
              <w:bottom w:val="single" w:sz="4" w:space="0" w:color="auto"/>
              <w:right w:val="single" w:sz="4" w:space="0" w:color="auto"/>
            </w:tcBorders>
            <w:hideMark/>
          </w:tcPr>
          <w:p w14:paraId="27EC640D"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b/>
                <w:bCs/>
                <w:color w:val="000000" w:themeColor="text1"/>
                <w:sz w:val="24"/>
                <w:szCs w:val="24"/>
                <w:lang w:val="fr-CA"/>
              </w:rPr>
              <w:t>……</w:t>
            </w:r>
          </w:p>
        </w:tc>
        <w:tc>
          <w:tcPr>
            <w:tcW w:w="696" w:type="dxa"/>
            <w:tcBorders>
              <w:top w:val="single" w:sz="4" w:space="0" w:color="auto"/>
              <w:left w:val="single" w:sz="4" w:space="0" w:color="auto"/>
              <w:bottom w:val="single" w:sz="4" w:space="0" w:color="auto"/>
              <w:right w:val="single" w:sz="4" w:space="0" w:color="auto"/>
            </w:tcBorders>
            <w:hideMark/>
          </w:tcPr>
          <w:p w14:paraId="32C70F1B"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630" w:type="dxa"/>
            <w:tcBorders>
              <w:top w:val="single" w:sz="4" w:space="0" w:color="auto"/>
              <w:left w:val="single" w:sz="4" w:space="0" w:color="auto"/>
              <w:bottom w:val="single" w:sz="4" w:space="0" w:color="auto"/>
              <w:right w:val="single" w:sz="4" w:space="0" w:color="auto"/>
            </w:tcBorders>
            <w:hideMark/>
          </w:tcPr>
          <w:p w14:paraId="199B441F"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630" w:type="dxa"/>
            <w:tcBorders>
              <w:top w:val="single" w:sz="4" w:space="0" w:color="auto"/>
              <w:left w:val="single" w:sz="4" w:space="0" w:color="auto"/>
              <w:bottom w:val="single" w:sz="4" w:space="0" w:color="auto"/>
              <w:right w:val="single" w:sz="4" w:space="0" w:color="auto"/>
            </w:tcBorders>
            <w:hideMark/>
          </w:tcPr>
          <w:p w14:paraId="74910D69"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720" w:type="dxa"/>
            <w:tcBorders>
              <w:top w:val="single" w:sz="4" w:space="0" w:color="auto"/>
              <w:left w:val="single" w:sz="4" w:space="0" w:color="auto"/>
              <w:bottom w:val="single" w:sz="4" w:space="0" w:color="auto"/>
              <w:right w:val="single" w:sz="4" w:space="0" w:color="auto"/>
            </w:tcBorders>
            <w:hideMark/>
          </w:tcPr>
          <w:p w14:paraId="7BBC5F2A"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c>
          <w:tcPr>
            <w:tcW w:w="630" w:type="dxa"/>
            <w:tcBorders>
              <w:top w:val="single" w:sz="4" w:space="0" w:color="auto"/>
              <w:left w:val="single" w:sz="4" w:space="0" w:color="auto"/>
              <w:bottom w:val="single" w:sz="4" w:space="0" w:color="auto"/>
              <w:right w:val="single" w:sz="4" w:space="0" w:color="auto"/>
            </w:tcBorders>
            <w:hideMark/>
          </w:tcPr>
          <w:p w14:paraId="049BCF5D"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9381</w:t>
            </w:r>
          </w:p>
        </w:tc>
        <w:tc>
          <w:tcPr>
            <w:tcW w:w="630" w:type="dxa"/>
            <w:tcBorders>
              <w:top w:val="single" w:sz="4" w:space="0" w:color="auto"/>
              <w:left w:val="single" w:sz="4" w:space="0" w:color="auto"/>
              <w:bottom w:val="single" w:sz="4" w:space="0" w:color="auto"/>
              <w:right w:val="single" w:sz="4" w:space="0" w:color="auto"/>
            </w:tcBorders>
            <w:hideMark/>
          </w:tcPr>
          <w:p w14:paraId="686ED50F"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4192</w:t>
            </w:r>
          </w:p>
        </w:tc>
        <w:tc>
          <w:tcPr>
            <w:tcW w:w="630" w:type="dxa"/>
            <w:tcBorders>
              <w:top w:val="single" w:sz="4" w:space="0" w:color="auto"/>
              <w:left w:val="single" w:sz="4" w:space="0" w:color="auto"/>
              <w:bottom w:val="single" w:sz="4" w:space="0" w:color="auto"/>
              <w:right w:val="single" w:sz="4" w:space="0" w:color="auto"/>
            </w:tcBorders>
            <w:hideMark/>
          </w:tcPr>
          <w:p w14:paraId="7EF09C14"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5364</w:t>
            </w:r>
          </w:p>
        </w:tc>
        <w:tc>
          <w:tcPr>
            <w:tcW w:w="630" w:type="dxa"/>
            <w:tcBorders>
              <w:top w:val="single" w:sz="4" w:space="0" w:color="auto"/>
              <w:left w:val="single" w:sz="4" w:space="0" w:color="auto"/>
              <w:bottom w:val="single" w:sz="4" w:space="0" w:color="auto"/>
              <w:right w:val="single" w:sz="4" w:space="0" w:color="auto"/>
            </w:tcBorders>
            <w:hideMark/>
          </w:tcPr>
          <w:p w14:paraId="6FA0A03A"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2988</w:t>
            </w:r>
          </w:p>
        </w:tc>
        <w:tc>
          <w:tcPr>
            <w:tcW w:w="630" w:type="dxa"/>
            <w:tcBorders>
              <w:top w:val="single" w:sz="4" w:space="0" w:color="auto"/>
              <w:left w:val="single" w:sz="4" w:space="0" w:color="auto"/>
              <w:bottom w:val="single" w:sz="4" w:space="0" w:color="auto"/>
              <w:right w:val="single" w:sz="4" w:space="0" w:color="auto"/>
            </w:tcBorders>
            <w:hideMark/>
          </w:tcPr>
          <w:p w14:paraId="002FBFBE"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4550</w:t>
            </w:r>
          </w:p>
        </w:tc>
        <w:tc>
          <w:tcPr>
            <w:tcW w:w="810" w:type="dxa"/>
            <w:tcBorders>
              <w:top w:val="single" w:sz="4" w:space="0" w:color="auto"/>
              <w:left w:val="single" w:sz="4" w:space="0" w:color="auto"/>
              <w:bottom w:val="single" w:sz="4" w:space="0" w:color="auto"/>
              <w:right w:val="single" w:sz="4" w:space="0" w:color="auto"/>
            </w:tcBorders>
            <w:hideMark/>
          </w:tcPr>
          <w:p w14:paraId="42DB9A70"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r>
      <w:tr w:rsidR="00B92F55" w14:paraId="76B075CE" w14:textId="77777777" w:rsidTr="00B92F55">
        <w:tc>
          <w:tcPr>
            <w:tcW w:w="270" w:type="dxa"/>
            <w:tcBorders>
              <w:top w:val="single" w:sz="4" w:space="0" w:color="auto"/>
              <w:left w:val="single" w:sz="4" w:space="0" w:color="auto"/>
              <w:bottom w:val="single" w:sz="4" w:space="0" w:color="auto"/>
              <w:right w:val="single" w:sz="4" w:space="0" w:color="auto"/>
            </w:tcBorders>
            <w:hideMark/>
          </w:tcPr>
          <w:p w14:paraId="61D22ACC"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lastRenderedPageBreak/>
              <w:t>2</w:t>
            </w:r>
          </w:p>
        </w:tc>
        <w:tc>
          <w:tcPr>
            <w:tcW w:w="270" w:type="dxa"/>
            <w:tcBorders>
              <w:top w:val="single" w:sz="4" w:space="0" w:color="auto"/>
              <w:left w:val="single" w:sz="4" w:space="0" w:color="auto"/>
              <w:bottom w:val="single" w:sz="4" w:space="0" w:color="auto"/>
              <w:right w:val="single" w:sz="4" w:space="0" w:color="auto"/>
            </w:tcBorders>
            <w:hideMark/>
          </w:tcPr>
          <w:p w14:paraId="56C0ADF3"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8DE14F3"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AD687AB"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31F7958"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797F1715"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1BA572F9"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5387520"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1F22F14"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3050607"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0</w:t>
            </w:r>
          </w:p>
        </w:tc>
        <w:tc>
          <w:tcPr>
            <w:tcW w:w="720" w:type="dxa"/>
            <w:tcBorders>
              <w:top w:val="single" w:sz="4" w:space="0" w:color="auto"/>
              <w:left w:val="single" w:sz="4" w:space="0" w:color="auto"/>
              <w:bottom w:val="single" w:sz="4" w:space="0" w:color="auto"/>
              <w:right w:val="single" w:sz="4" w:space="0" w:color="auto"/>
            </w:tcBorders>
            <w:hideMark/>
          </w:tcPr>
          <w:p w14:paraId="02C52CBD"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b/>
                <w:bCs/>
                <w:color w:val="FF0000"/>
                <w:sz w:val="24"/>
                <w:szCs w:val="24"/>
                <w:lang w:val="fr-CA"/>
              </w:rPr>
              <w:t>……</w:t>
            </w:r>
          </w:p>
        </w:tc>
        <w:tc>
          <w:tcPr>
            <w:tcW w:w="696" w:type="dxa"/>
            <w:tcBorders>
              <w:top w:val="single" w:sz="4" w:space="0" w:color="auto"/>
              <w:left w:val="single" w:sz="4" w:space="0" w:color="auto"/>
              <w:bottom w:val="single" w:sz="4" w:space="0" w:color="auto"/>
              <w:right w:val="single" w:sz="4" w:space="0" w:color="auto"/>
            </w:tcBorders>
            <w:hideMark/>
          </w:tcPr>
          <w:p w14:paraId="6151FB3E" w14:textId="60600E0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766</w:t>
            </w:r>
          </w:p>
        </w:tc>
        <w:tc>
          <w:tcPr>
            <w:tcW w:w="630" w:type="dxa"/>
            <w:tcBorders>
              <w:top w:val="single" w:sz="4" w:space="0" w:color="auto"/>
              <w:left w:val="single" w:sz="4" w:space="0" w:color="auto"/>
              <w:bottom w:val="single" w:sz="4" w:space="0" w:color="auto"/>
              <w:right w:val="single" w:sz="4" w:space="0" w:color="auto"/>
            </w:tcBorders>
            <w:hideMark/>
          </w:tcPr>
          <w:p w14:paraId="2120564A"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511</w:t>
            </w:r>
          </w:p>
        </w:tc>
        <w:tc>
          <w:tcPr>
            <w:tcW w:w="630" w:type="dxa"/>
            <w:tcBorders>
              <w:top w:val="single" w:sz="4" w:space="0" w:color="auto"/>
              <w:left w:val="single" w:sz="4" w:space="0" w:color="auto"/>
              <w:bottom w:val="single" w:sz="4" w:space="0" w:color="auto"/>
              <w:right w:val="single" w:sz="4" w:space="0" w:color="auto"/>
            </w:tcBorders>
            <w:hideMark/>
          </w:tcPr>
          <w:p w14:paraId="709B1A6A"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9512</w:t>
            </w:r>
          </w:p>
        </w:tc>
        <w:tc>
          <w:tcPr>
            <w:tcW w:w="720" w:type="dxa"/>
            <w:tcBorders>
              <w:top w:val="single" w:sz="4" w:space="0" w:color="auto"/>
              <w:left w:val="single" w:sz="4" w:space="0" w:color="auto"/>
              <w:bottom w:val="single" w:sz="4" w:space="0" w:color="auto"/>
              <w:right w:val="single" w:sz="4" w:space="0" w:color="auto"/>
            </w:tcBorders>
            <w:hideMark/>
          </w:tcPr>
          <w:p w14:paraId="095143EE"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249</w:t>
            </w:r>
          </w:p>
        </w:tc>
        <w:tc>
          <w:tcPr>
            <w:tcW w:w="630" w:type="dxa"/>
            <w:tcBorders>
              <w:top w:val="single" w:sz="4" w:space="0" w:color="auto"/>
              <w:left w:val="single" w:sz="4" w:space="0" w:color="auto"/>
              <w:bottom w:val="single" w:sz="4" w:space="0" w:color="auto"/>
              <w:right w:val="single" w:sz="4" w:space="0" w:color="auto"/>
            </w:tcBorders>
            <w:hideMark/>
          </w:tcPr>
          <w:p w14:paraId="0DA7B8D6"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7427</w:t>
            </w:r>
          </w:p>
        </w:tc>
        <w:tc>
          <w:tcPr>
            <w:tcW w:w="630" w:type="dxa"/>
            <w:tcBorders>
              <w:top w:val="single" w:sz="4" w:space="0" w:color="auto"/>
              <w:left w:val="single" w:sz="4" w:space="0" w:color="auto"/>
              <w:bottom w:val="single" w:sz="4" w:space="0" w:color="auto"/>
              <w:right w:val="single" w:sz="4" w:space="0" w:color="auto"/>
            </w:tcBorders>
            <w:hideMark/>
          </w:tcPr>
          <w:p w14:paraId="766AA622"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3947</w:t>
            </w:r>
          </w:p>
        </w:tc>
        <w:tc>
          <w:tcPr>
            <w:tcW w:w="630" w:type="dxa"/>
            <w:tcBorders>
              <w:top w:val="single" w:sz="4" w:space="0" w:color="auto"/>
              <w:left w:val="single" w:sz="4" w:space="0" w:color="auto"/>
              <w:bottom w:val="single" w:sz="4" w:space="0" w:color="auto"/>
              <w:right w:val="single" w:sz="4" w:space="0" w:color="auto"/>
            </w:tcBorders>
            <w:hideMark/>
          </w:tcPr>
          <w:p w14:paraId="74744F9F"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9248</w:t>
            </w:r>
          </w:p>
        </w:tc>
        <w:tc>
          <w:tcPr>
            <w:tcW w:w="630" w:type="dxa"/>
            <w:tcBorders>
              <w:top w:val="single" w:sz="4" w:space="0" w:color="auto"/>
              <w:left w:val="single" w:sz="4" w:space="0" w:color="auto"/>
              <w:bottom w:val="single" w:sz="4" w:space="0" w:color="auto"/>
              <w:right w:val="single" w:sz="4" w:space="0" w:color="auto"/>
            </w:tcBorders>
            <w:hideMark/>
          </w:tcPr>
          <w:p w14:paraId="2D1F8EE8"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5667</w:t>
            </w:r>
          </w:p>
        </w:tc>
        <w:tc>
          <w:tcPr>
            <w:tcW w:w="630" w:type="dxa"/>
            <w:tcBorders>
              <w:top w:val="single" w:sz="4" w:space="0" w:color="auto"/>
              <w:left w:val="single" w:sz="4" w:space="0" w:color="auto"/>
              <w:bottom w:val="single" w:sz="4" w:space="0" w:color="auto"/>
              <w:right w:val="single" w:sz="4" w:space="0" w:color="auto"/>
            </w:tcBorders>
            <w:hideMark/>
          </w:tcPr>
          <w:p w14:paraId="2EBA35C5" w14:textId="77777777" w:rsidR="00B92F55" w:rsidRPr="00E54EC3" w:rsidRDefault="00B92F55">
            <w:pPr>
              <w:spacing w:line="360" w:lineRule="auto"/>
              <w:rPr>
                <w:rFonts w:asciiTheme="majorBidi" w:hAnsiTheme="majorBidi" w:cstheme="majorBidi"/>
                <w:color w:val="FF0000"/>
                <w:sz w:val="24"/>
                <w:szCs w:val="24"/>
                <w:lang w:val="fr-CA"/>
              </w:rPr>
            </w:pPr>
            <w:r w:rsidRPr="00E54EC3">
              <w:rPr>
                <w:rFonts w:asciiTheme="majorBidi" w:hAnsiTheme="majorBidi" w:cstheme="majorBidi"/>
                <w:color w:val="FF0000"/>
                <w:sz w:val="24"/>
                <w:szCs w:val="24"/>
                <w:lang w:val="fr-CA"/>
              </w:rPr>
              <w:t>1997</w:t>
            </w:r>
          </w:p>
        </w:tc>
        <w:tc>
          <w:tcPr>
            <w:tcW w:w="810" w:type="dxa"/>
            <w:tcBorders>
              <w:top w:val="single" w:sz="4" w:space="0" w:color="auto"/>
              <w:left w:val="single" w:sz="4" w:space="0" w:color="auto"/>
              <w:bottom w:val="single" w:sz="4" w:space="0" w:color="auto"/>
              <w:right w:val="single" w:sz="4" w:space="0" w:color="auto"/>
            </w:tcBorders>
            <w:hideMark/>
          </w:tcPr>
          <w:p w14:paraId="38AD9817" w14:textId="77777777" w:rsidR="00B92F55" w:rsidRDefault="00B92F55">
            <w:pPr>
              <w:spacing w:line="360" w:lineRule="auto"/>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lang w:val="fr-CA"/>
              </w:rPr>
              <w:t>0</w:t>
            </w:r>
          </w:p>
        </w:tc>
      </w:tr>
      <w:tr w:rsidR="00B92F55" w14:paraId="4839A97A" w14:textId="77777777" w:rsidTr="00B92F55">
        <w:tc>
          <w:tcPr>
            <w:tcW w:w="270" w:type="dxa"/>
            <w:tcBorders>
              <w:top w:val="single" w:sz="4" w:space="0" w:color="auto"/>
              <w:left w:val="single" w:sz="4" w:space="0" w:color="auto"/>
              <w:bottom w:val="single" w:sz="4" w:space="0" w:color="auto"/>
              <w:right w:val="single" w:sz="4" w:space="0" w:color="auto"/>
            </w:tcBorders>
            <w:hideMark/>
          </w:tcPr>
          <w:p w14:paraId="6AA45CAA"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3</w:t>
            </w:r>
          </w:p>
        </w:tc>
        <w:tc>
          <w:tcPr>
            <w:tcW w:w="270" w:type="dxa"/>
            <w:tcBorders>
              <w:top w:val="single" w:sz="4" w:space="0" w:color="auto"/>
              <w:left w:val="single" w:sz="4" w:space="0" w:color="auto"/>
              <w:bottom w:val="single" w:sz="4" w:space="0" w:color="auto"/>
              <w:right w:val="single" w:sz="4" w:space="0" w:color="auto"/>
            </w:tcBorders>
            <w:hideMark/>
          </w:tcPr>
          <w:p w14:paraId="3E83D746"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62E67963"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ECBA674"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25BD81AA"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72242235"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6F414815"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6773F25"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17BE4F7A"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7AFBB769"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c>
          <w:tcPr>
            <w:tcW w:w="720" w:type="dxa"/>
            <w:tcBorders>
              <w:top w:val="single" w:sz="4" w:space="0" w:color="auto"/>
              <w:left w:val="single" w:sz="4" w:space="0" w:color="auto"/>
              <w:bottom w:val="single" w:sz="4" w:space="0" w:color="auto"/>
              <w:right w:val="single" w:sz="4" w:space="0" w:color="auto"/>
            </w:tcBorders>
            <w:hideMark/>
          </w:tcPr>
          <w:p w14:paraId="25B82AE9"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b/>
                <w:bCs/>
                <w:color w:val="000000" w:themeColor="text1"/>
                <w:sz w:val="24"/>
                <w:szCs w:val="24"/>
                <w:highlight w:val="yellow"/>
                <w:lang w:val="fr-CA"/>
              </w:rPr>
              <w:t>……</w:t>
            </w:r>
          </w:p>
        </w:tc>
        <w:tc>
          <w:tcPr>
            <w:tcW w:w="696" w:type="dxa"/>
            <w:tcBorders>
              <w:top w:val="single" w:sz="4" w:space="0" w:color="auto"/>
              <w:left w:val="single" w:sz="4" w:space="0" w:color="auto"/>
              <w:bottom w:val="single" w:sz="4" w:space="0" w:color="auto"/>
              <w:right w:val="single" w:sz="4" w:space="0" w:color="auto"/>
            </w:tcBorders>
            <w:hideMark/>
          </w:tcPr>
          <w:p w14:paraId="2552F88D"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8443</w:t>
            </w:r>
          </w:p>
        </w:tc>
        <w:tc>
          <w:tcPr>
            <w:tcW w:w="630" w:type="dxa"/>
            <w:tcBorders>
              <w:top w:val="single" w:sz="4" w:space="0" w:color="auto"/>
              <w:left w:val="single" w:sz="4" w:space="0" w:color="auto"/>
              <w:bottom w:val="single" w:sz="4" w:space="0" w:color="auto"/>
              <w:right w:val="single" w:sz="4" w:space="0" w:color="auto"/>
            </w:tcBorders>
            <w:hideMark/>
          </w:tcPr>
          <w:p w14:paraId="7B15ECC5"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2555</w:t>
            </w:r>
          </w:p>
        </w:tc>
        <w:tc>
          <w:tcPr>
            <w:tcW w:w="630" w:type="dxa"/>
            <w:tcBorders>
              <w:top w:val="single" w:sz="4" w:space="0" w:color="auto"/>
              <w:left w:val="single" w:sz="4" w:space="0" w:color="auto"/>
              <w:bottom w:val="single" w:sz="4" w:space="0" w:color="auto"/>
              <w:right w:val="single" w:sz="4" w:space="0" w:color="auto"/>
            </w:tcBorders>
            <w:hideMark/>
          </w:tcPr>
          <w:p w14:paraId="13294093"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4280</w:t>
            </w:r>
          </w:p>
        </w:tc>
        <w:tc>
          <w:tcPr>
            <w:tcW w:w="720" w:type="dxa"/>
            <w:tcBorders>
              <w:top w:val="single" w:sz="4" w:space="0" w:color="auto"/>
              <w:left w:val="single" w:sz="4" w:space="0" w:color="auto"/>
              <w:bottom w:val="single" w:sz="4" w:space="0" w:color="auto"/>
              <w:right w:val="single" w:sz="4" w:space="0" w:color="auto"/>
            </w:tcBorders>
            <w:hideMark/>
          </w:tcPr>
          <w:p w14:paraId="309EF662"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216</w:t>
            </w:r>
          </w:p>
        </w:tc>
        <w:tc>
          <w:tcPr>
            <w:tcW w:w="630" w:type="dxa"/>
            <w:tcBorders>
              <w:top w:val="single" w:sz="4" w:space="0" w:color="auto"/>
              <w:left w:val="single" w:sz="4" w:space="0" w:color="auto"/>
              <w:bottom w:val="single" w:sz="4" w:space="0" w:color="auto"/>
              <w:right w:val="single" w:sz="4" w:space="0" w:color="auto"/>
            </w:tcBorders>
            <w:hideMark/>
          </w:tcPr>
          <w:p w14:paraId="5D5EE32B"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4280</w:t>
            </w:r>
          </w:p>
        </w:tc>
        <w:tc>
          <w:tcPr>
            <w:tcW w:w="630" w:type="dxa"/>
            <w:tcBorders>
              <w:top w:val="single" w:sz="4" w:space="0" w:color="auto"/>
              <w:left w:val="single" w:sz="4" w:space="0" w:color="auto"/>
              <w:bottom w:val="single" w:sz="4" w:space="0" w:color="auto"/>
              <w:right w:val="single" w:sz="4" w:space="0" w:color="auto"/>
            </w:tcBorders>
            <w:hideMark/>
          </w:tcPr>
          <w:p w14:paraId="1C3DD319"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1171</w:t>
            </w:r>
          </w:p>
        </w:tc>
        <w:tc>
          <w:tcPr>
            <w:tcW w:w="630" w:type="dxa"/>
            <w:tcBorders>
              <w:top w:val="single" w:sz="4" w:space="0" w:color="auto"/>
              <w:left w:val="single" w:sz="4" w:space="0" w:color="auto"/>
              <w:bottom w:val="single" w:sz="4" w:space="0" w:color="auto"/>
              <w:right w:val="single" w:sz="4" w:space="0" w:color="auto"/>
            </w:tcBorders>
            <w:hideMark/>
          </w:tcPr>
          <w:p w14:paraId="0AD81DD5"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8315</w:t>
            </w:r>
          </w:p>
        </w:tc>
        <w:tc>
          <w:tcPr>
            <w:tcW w:w="630" w:type="dxa"/>
            <w:tcBorders>
              <w:top w:val="single" w:sz="4" w:space="0" w:color="auto"/>
              <w:left w:val="single" w:sz="4" w:space="0" w:color="auto"/>
              <w:bottom w:val="single" w:sz="4" w:space="0" w:color="auto"/>
              <w:right w:val="single" w:sz="4" w:space="0" w:color="auto"/>
            </w:tcBorders>
            <w:hideMark/>
          </w:tcPr>
          <w:p w14:paraId="1FFD2D40"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8466</w:t>
            </w:r>
          </w:p>
        </w:tc>
        <w:tc>
          <w:tcPr>
            <w:tcW w:w="630" w:type="dxa"/>
            <w:tcBorders>
              <w:top w:val="single" w:sz="4" w:space="0" w:color="auto"/>
              <w:left w:val="single" w:sz="4" w:space="0" w:color="auto"/>
              <w:bottom w:val="single" w:sz="4" w:space="0" w:color="auto"/>
              <w:right w:val="single" w:sz="4" w:space="0" w:color="auto"/>
            </w:tcBorders>
            <w:hideMark/>
          </w:tcPr>
          <w:p w14:paraId="4EBDC4EB"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1637</w:t>
            </w:r>
          </w:p>
        </w:tc>
        <w:tc>
          <w:tcPr>
            <w:tcW w:w="810" w:type="dxa"/>
            <w:tcBorders>
              <w:top w:val="single" w:sz="4" w:space="0" w:color="auto"/>
              <w:left w:val="single" w:sz="4" w:space="0" w:color="auto"/>
              <w:bottom w:val="single" w:sz="4" w:space="0" w:color="auto"/>
              <w:right w:val="single" w:sz="4" w:space="0" w:color="auto"/>
            </w:tcBorders>
            <w:hideMark/>
          </w:tcPr>
          <w:p w14:paraId="61384EF3" w14:textId="77777777" w:rsidR="00B92F55" w:rsidRPr="00E54EC3" w:rsidRDefault="00B92F55">
            <w:pPr>
              <w:spacing w:line="360" w:lineRule="auto"/>
              <w:rPr>
                <w:rFonts w:asciiTheme="majorBidi" w:hAnsiTheme="majorBidi" w:cstheme="majorBidi"/>
                <w:color w:val="000000" w:themeColor="text1"/>
                <w:sz w:val="24"/>
                <w:szCs w:val="24"/>
                <w:highlight w:val="yellow"/>
                <w:lang w:val="fr-CA"/>
              </w:rPr>
            </w:pPr>
            <w:r w:rsidRPr="00E54EC3">
              <w:rPr>
                <w:rFonts w:asciiTheme="majorBidi" w:hAnsiTheme="majorBidi" w:cstheme="majorBidi"/>
                <w:color w:val="000000" w:themeColor="text1"/>
                <w:sz w:val="24"/>
                <w:szCs w:val="24"/>
                <w:highlight w:val="yellow"/>
                <w:lang w:val="fr-CA"/>
              </w:rPr>
              <w:t>0</w:t>
            </w:r>
          </w:p>
        </w:tc>
      </w:tr>
      <w:tr w:rsidR="00B92F55" w14:paraId="58EFB29F" w14:textId="77777777" w:rsidTr="00B92F55">
        <w:tc>
          <w:tcPr>
            <w:tcW w:w="270" w:type="dxa"/>
            <w:tcBorders>
              <w:top w:val="single" w:sz="4" w:space="0" w:color="auto"/>
              <w:left w:val="single" w:sz="4" w:space="0" w:color="auto"/>
              <w:bottom w:val="single" w:sz="4" w:space="0" w:color="auto"/>
              <w:right w:val="single" w:sz="4" w:space="0" w:color="auto"/>
            </w:tcBorders>
            <w:hideMark/>
          </w:tcPr>
          <w:p w14:paraId="6727880E"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4</w:t>
            </w:r>
          </w:p>
        </w:tc>
        <w:tc>
          <w:tcPr>
            <w:tcW w:w="270" w:type="dxa"/>
            <w:tcBorders>
              <w:top w:val="single" w:sz="4" w:space="0" w:color="auto"/>
              <w:left w:val="single" w:sz="4" w:space="0" w:color="auto"/>
              <w:bottom w:val="single" w:sz="4" w:space="0" w:color="auto"/>
              <w:right w:val="single" w:sz="4" w:space="0" w:color="auto"/>
            </w:tcBorders>
            <w:hideMark/>
          </w:tcPr>
          <w:p w14:paraId="729B8003"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28AE7C1"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5E9A9E9"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60281E78"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7E25BEBA"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0912DD4F"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33C0DD5E"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08F9256F"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270" w:type="dxa"/>
            <w:tcBorders>
              <w:top w:val="single" w:sz="4" w:space="0" w:color="auto"/>
              <w:left w:val="single" w:sz="4" w:space="0" w:color="auto"/>
              <w:bottom w:val="single" w:sz="4" w:space="0" w:color="auto"/>
              <w:right w:val="single" w:sz="4" w:space="0" w:color="auto"/>
            </w:tcBorders>
            <w:hideMark/>
          </w:tcPr>
          <w:p w14:paraId="591DD556"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0</w:t>
            </w:r>
          </w:p>
        </w:tc>
        <w:tc>
          <w:tcPr>
            <w:tcW w:w="720" w:type="dxa"/>
            <w:tcBorders>
              <w:top w:val="single" w:sz="4" w:space="0" w:color="auto"/>
              <w:left w:val="single" w:sz="4" w:space="0" w:color="auto"/>
              <w:bottom w:val="single" w:sz="4" w:space="0" w:color="auto"/>
              <w:right w:val="single" w:sz="4" w:space="0" w:color="auto"/>
            </w:tcBorders>
            <w:hideMark/>
          </w:tcPr>
          <w:p w14:paraId="688E1F0E"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b/>
                <w:bCs/>
                <w:color w:val="000000" w:themeColor="text1"/>
                <w:sz w:val="24"/>
                <w:szCs w:val="24"/>
                <w:highlight w:val="green"/>
                <w:lang w:val="fr-CA"/>
              </w:rPr>
              <w:t>……</w:t>
            </w:r>
          </w:p>
        </w:tc>
        <w:tc>
          <w:tcPr>
            <w:tcW w:w="696" w:type="dxa"/>
            <w:tcBorders>
              <w:top w:val="single" w:sz="4" w:space="0" w:color="auto"/>
              <w:left w:val="single" w:sz="4" w:space="0" w:color="auto"/>
              <w:bottom w:val="single" w:sz="4" w:space="0" w:color="auto"/>
              <w:right w:val="single" w:sz="4" w:space="0" w:color="auto"/>
            </w:tcBorders>
            <w:hideMark/>
          </w:tcPr>
          <w:p w14:paraId="2F4A3B9F"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4893</w:t>
            </w:r>
          </w:p>
        </w:tc>
        <w:tc>
          <w:tcPr>
            <w:tcW w:w="630" w:type="dxa"/>
            <w:tcBorders>
              <w:top w:val="single" w:sz="4" w:space="0" w:color="auto"/>
              <w:left w:val="single" w:sz="4" w:space="0" w:color="auto"/>
              <w:bottom w:val="single" w:sz="4" w:space="0" w:color="auto"/>
              <w:right w:val="single" w:sz="4" w:space="0" w:color="auto"/>
            </w:tcBorders>
            <w:hideMark/>
          </w:tcPr>
          <w:p w14:paraId="4DDE0CF1"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7850</w:t>
            </w:r>
          </w:p>
        </w:tc>
        <w:tc>
          <w:tcPr>
            <w:tcW w:w="630" w:type="dxa"/>
            <w:tcBorders>
              <w:top w:val="single" w:sz="4" w:space="0" w:color="auto"/>
              <w:left w:val="single" w:sz="4" w:space="0" w:color="auto"/>
              <w:bottom w:val="single" w:sz="4" w:space="0" w:color="auto"/>
              <w:right w:val="single" w:sz="4" w:space="0" w:color="auto"/>
            </w:tcBorders>
            <w:hideMark/>
          </w:tcPr>
          <w:p w14:paraId="5AA34CA5"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402</w:t>
            </w:r>
          </w:p>
        </w:tc>
        <w:tc>
          <w:tcPr>
            <w:tcW w:w="720" w:type="dxa"/>
            <w:tcBorders>
              <w:top w:val="single" w:sz="4" w:space="0" w:color="auto"/>
              <w:left w:val="single" w:sz="4" w:space="0" w:color="auto"/>
              <w:bottom w:val="single" w:sz="4" w:space="0" w:color="auto"/>
              <w:right w:val="single" w:sz="4" w:space="0" w:color="auto"/>
            </w:tcBorders>
            <w:hideMark/>
          </w:tcPr>
          <w:p w14:paraId="45C040A4"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9867</w:t>
            </w:r>
          </w:p>
        </w:tc>
        <w:tc>
          <w:tcPr>
            <w:tcW w:w="630" w:type="dxa"/>
            <w:tcBorders>
              <w:top w:val="single" w:sz="4" w:space="0" w:color="auto"/>
              <w:left w:val="single" w:sz="4" w:space="0" w:color="auto"/>
              <w:bottom w:val="single" w:sz="4" w:space="0" w:color="auto"/>
              <w:right w:val="single" w:sz="4" w:space="0" w:color="auto"/>
            </w:tcBorders>
            <w:hideMark/>
          </w:tcPr>
          <w:p w14:paraId="7B7CA03A"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9418</w:t>
            </w:r>
          </w:p>
        </w:tc>
        <w:tc>
          <w:tcPr>
            <w:tcW w:w="630" w:type="dxa"/>
            <w:tcBorders>
              <w:top w:val="single" w:sz="4" w:space="0" w:color="auto"/>
              <w:left w:val="single" w:sz="4" w:space="0" w:color="auto"/>
              <w:bottom w:val="single" w:sz="4" w:space="0" w:color="auto"/>
              <w:right w:val="single" w:sz="4" w:space="0" w:color="auto"/>
            </w:tcBorders>
            <w:hideMark/>
          </w:tcPr>
          <w:p w14:paraId="771BCA4D"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8570</w:t>
            </w:r>
          </w:p>
        </w:tc>
        <w:tc>
          <w:tcPr>
            <w:tcW w:w="630" w:type="dxa"/>
            <w:tcBorders>
              <w:top w:val="single" w:sz="4" w:space="0" w:color="auto"/>
              <w:left w:val="single" w:sz="4" w:space="0" w:color="auto"/>
              <w:bottom w:val="single" w:sz="4" w:space="0" w:color="auto"/>
              <w:right w:val="single" w:sz="4" w:space="0" w:color="auto"/>
            </w:tcBorders>
            <w:hideMark/>
          </w:tcPr>
          <w:p w14:paraId="002CE848"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2433</w:t>
            </w:r>
          </w:p>
        </w:tc>
        <w:tc>
          <w:tcPr>
            <w:tcW w:w="630" w:type="dxa"/>
            <w:tcBorders>
              <w:top w:val="single" w:sz="4" w:space="0" w:color="auto"/>
              <w:left w:val="single" w:sz="4" w:space="0" w:color="auto"/>
              <w:bottom w:val="single" w:sz="4" w:space="0" w:color="auto"/>
              <w:right w:val="single" w:sz="4" w:space="0" w:color="auto"/>
            </w:tcBorders>
            <w:hideMark/>
          </w:tcPr>
          <w:p w14:paraId="55D7D2D2"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8370</w:t>
            </w:r>
          </w:p>
        </w:tc>
        <w:tc>
          <w:tcPr>
            <w:tcW w:w="630" w:type="dxa"/>
            <w:tcBorders>
              <w:top w:val="single" w:sz="4" w:space="0" w:color="auto"/>
              <w:left w:val="single" w:sz="4" w:space="0" w:color="auto"/>
              <w:bottom w:val="single" w:sz="4" w:space="0" w:color="auto"/>
              <w:right w:val="single" w:sz="4" w:space="0" w:color="auto"/>
            </w:tcBorders>
            <w:hideMark/>
          </w:tcPr>
          <w:p w14:paraId="53BF92C3"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1009</w:t>
            </w:r>
          </w:p>
        </w:tc>
        <w:tc>
          <w:tcPr>
            <w:tcW w:w="810" w:type="dxa"/>
            <w:tcBorders>
              <w:top w:val="single" w:sz="4" w:space="0" w:color="auto"/>
              <w:left w:val="single" w:sz="4" w:space="0" w:color="auto"/>
              <w:bottom w:val="single" w:sz="4" w:space="0" w:color="auto"/>
              <w:right w:val="single" w:sz="4" w:space="0" w:color="auto"/>
            </w:tcBorders>
            <w:hideMark/>
          </w:tcPr>
          <w:p w14:paraId="776E2E36" w14:textId="77777777" w:rsidR="00B92F55" w:rsidRPr="00E54EC3" w:rsidRDefault="00B92F55">
            <w:pPr>
              <w:spacing w:line="360" w:lineRule="auto"/>
              <w:rPr>
                <w:rFonts w:asciiTheme="majorBidi" w:hAnsiTheme="majorBidi" w:cstheme="majorBidi"/>
                <w:color w:val="000000" w:themeColor="text1"/>
                <w:sz w:val="24"/>
                <w:szCs w:val="24"/>
                <w:highlight w:val="green"/>
                <w:lang w:val="fr-CA"/>
              </w:rPr>
            </w:pPr>
            <w:r w:rsidRPr="00E54EC3">
              <w:rPr>
                <w:rFonts w:asciiTheme="majorBidi" w:hAnsiTheme="majorBidi" w:cstheme="majorBidi"/>
                <w:color w:val="000000" w:themeColor="text1"/>
                <w:sz w:val="24"/>
                <w:szCs w:val="24"/>
                <w:highlight w:val="green"/>
                <w:lang w:val="fr-CA"/>
              </w:rPr>
              <w:t>1</w:t>
            </w:r>
          </w:p>
        </w:tc>
      </w:tr>
    </w:tbl>
    <w:p w14:paraId="504D4011" w14:textId="3FC3EBAD" w:rsidR="00EE21CA" w:rsidRPr="00206020" w:rsidRDefault="00EE21CA" w:rsidP="00446D70">
      <w:pPr>
        <w:spacing w:line="360" w:lineRule="auto"/>
        <w:ind w:firstLine="567"/>
        <w:jc w:val="both"/>
        <w:rPr>
          <w:rFonts w:asciiTheme="majorBidi" w:hAnsiTheme="majorBidi" w:cstheme="majorBidi"/>
          <w:color w:val="000000" w:themeColor="text1"/>
          <w:sz w:val="24"/>
          <w:szCs w:val="24"/>
          <w:lang w:val="fr-CA"/>
        </w:rPr>
      </w:pPr>
    </w:p>
    <w:p w14:paraId="3E9FB47A" w14:textId="471EFAB9" w:rsidR="00887E94" w:rsidRPr="00206020" w:rsidRDefault="00B92F55" w:rsidP="00446D70">
      <w:pPr>
        <w:ind w:firstLine="567"/>
        <w:jc w:val="both"/>
        <w:rPr>
          <w:rFonts w:asciiTheme="majorBidi" w:hAnsiTheme="majorBidi" w:cstheme="majorBidi"/>
          <w:sz w:val="28"/>
          <w:szCs w:val="28"/>
          <w:lang w:val="fr-CA"/>
        </w:rPr>
      </w:pPr>
      <w:r>
        <w:rPr>
          <w:rFonts w:asciiTheme="majorBidi" w:hAnsiTheme="majorBidi" w:cstheme="majorBidi"/>
          <w:i/>
          <w:iCs/>
          <w:sz w:val="28"/>
          <w:szCs w:val="28"/>
          <w:lang w:val="fr-CA"/>
        </w:rPr>
        <w:t xml:space="preserve">            </w:t>
      </w:r>
      <w:r w:rsidR="00C862D8" w:rsidRPr="00206020">
        <w:rPr>
          <w:rFonts w:asciiTheme="majorBidi" w:hAnsiTheme="majorBidi" w:cstheme="majorBidi"/>
          <w:i/>
          <w:iCs/>
          <w:sz w:val="28"/>
          <w:szCs w:val="28"/>
          <w:lang w:val="fr-CA"/>
        </w:rPr>
        <w:t>Figure </w:t>
      </w:r>
      <w:r w:rsidR="007B2CF4" w:rsidRPr="00206020">
        <w:rPr>
          <w:rFonts w:asciiTheme="majorBidi" w:hAnsiTheme="majorBidi" w:cstheme="majorBidi"/>
          <w:i/>
          <w:iCs/>
          <w:sz w:val="28"/>
          <w:szCs w:val="28"/>
          <w:lang w:val="fr-CA"/>
        </w:rPr>
        <w:t>12</w:t>
      </w:r>
      <w:r w:rsidR="00C862D8" w:rsidRPr="00206020">
        <w:rPr>
          <w:rFonts w:asciiTheme="majorBidi" w:hAnsiTheme="majorBidi" w:cstheme="majorBidi"/>
          <w:i/>
          <w:iCs/>
          <w:sz w:val="28"/>
          <w:szCs w:val="28"/>
          <w:lang w:val="fr-CA"/>
        </w:rPr>
        <w:t xml:space="preserve">: </w:t>
      </w:r>
      <w:r w:rsidR="00FC00FC" w:rsidRPr="00206020">
        <w:rPr>
          <w:rFonts w:asciiTheme="majorBidi" w:hAnsiTheme="majorBidi" w:cstheme="majorBidi"/>
          <w:i/>
          <w:iCs/>
          <w:sz w:val="28"/>
          <w:szCs w:val="28"/>
          <w:lang w:val="fr-CA"/>
        </w:rPr>
        <w:t>Extrait du rôle de la méthode TF-IDF</w:t>
      </w:r>
    </w:p>
    <w:p w14:paraId="0FDB802B" w14:textId="77777777" w:rsidR="00C862D8" w:rsidRPr="00206020" w:rsidRDefault="00C862D8" w:rsidP="00446D70">
      <w:pPr>
        <w:ind w:firstLine="567"/>
        <w:jc w:val="both"/>
        <w:rPr>
          <w:rFonts w:asciiTheme="majorBidi" w:hAnsiTheme="majorBidi" w:cstheme="majorBidi"/>
          <w:sz w:val="28"/>
          <w:szCs w:val="28"/>
          <w:lang w:val="fr-CA"/>
        </w:rPr>
      </w:pPr>
    </w:p>
    <w:p w14:paraId="72D0AEE9" w14:textId="77777777" w:rsidR="00EE21CA" w:rsidRPr="00206020" w:rsidRDefault="00EE21CA" w:rsidP="00A9275B">
      <w:pPr>
        <w:jc w:val="both"/>
        <w:rPr>
          <w:rFonts w:asciiTheme="majorBidi" w:hAnsiTheme="majorBidi" w:cstheme="majorBidi"/>
          <w:color w:val="000000" w:themeColor="text1"/>
          <w:sz w:val="24"/>
          <w:szCs w:val="24"/>
          <w:lang w:val="fr-CA"/>
        </w:rPr>
      </w:pPr>
      <w:r w:rsidRPr="00206020">
        <w:rPr>
          <w:rFonts w:asciiTheme="majorBidi" w:hAnsiTheme="majorBidi" w:cstheme="majorBidi"/>
          <w:color w:val="000000" w:themeColor="text1"/>
          <w:sz w:val="24"/>
          <w:szCs w:val="24"/>
          <w:lang w:val="fr-CA"/>
        </w:rPr>
        <w:t xml:space="preserve">  La matrice que nous récupérons comporte quand même 199 colonnes (et le même nombre de lignes qu’au départ, soit 5557) ! Comme vous pouvez le constater, nous ne voyons ici que des zéros, ce qui est normal puisque sur ces 199 tokens, seuls quelques-uns sont présent dans chaque commentaire.</w:t>
      </w:r>
    </w:p>
    <w:p w14:paraId="4AD310D0" w14:textId="77777777" w:rsidR="00EE21CA" w:rsidRPr="00A9275B" w:rsidRDefault="00EE21CA" w:rsidP="00A9275B">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 xml:space="preserve">    Classification :</w:t>
      </w:r>
    </w:p>
    <w:p w14:paraId="1E38D242" w14:textId="77777777" w:rsidR="00944A0E" w:rsidRPr="00206020" w:rsidRDefault="00944A0E"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color w:val="000000" w:themeColor="text1"/>
          <w:sz w:val="24"/>
          <w:szCs w:val="24"/>
          <w:lang w:val="fr-CA"/>
        </w:rPr>
        <w:t xml:space="preserve"> </w:t>
      </w:r>
      <w:r w:rsidRPr="00206020">
        <w:rPr>
          <w:rFonts w:asciiTheme="majorBidi" w:hAnsiTheme="majorBidi" w:cstheme="majorBidi"/>
          <w:sz w:val="24"/>
          <w:szCs w:val="24"/>
          <w:lang w:val="fr-CA"/>
        </w:rPr>
        <w:t xml:space="preserve">       La classification de textes est l’une des tâches de traitement du langage naturel les plus courantes.</w:t>
      </w:r>
      <w:r w:rsidRPr="00206020">
        <w:rPr>
          <w:rFonts w:asciiTheme="majorBidi" w:hAnsiTheme="majorBidi" w:cstheme="majorBidi"/>
          <w:color w:val="000000"/>
          <w:sz w:val="24"/>
          <w:szCs w:val="24"/>
        </w:rPr>
        <w:t xml:space="preserve"> </w:t>
      </w:r>
      <w:r w:rsidRPr="00206020">
        <w:rPr>
          <w:rFonts w:asciiTheme="majorBidi" w:hAnsiTheme="majorBidi" w:cstheme="majorBidi"/>
          <w:sz w:val="24"/>
          <w:szCs w:val="24"/>
        </w:rPr>
        <w:t>Cependant, l’énorme croissance de la capacité d'informations et en particulier de l’explosif croissance d'Internet a favorisé la recherche technique et scientifique de la classification.</w:t>
      </w:r>
    </w:p>
    <w:p w14:paraId="04E6E787" w14:textId="77777777" w:rsidR="00944A0E" w:rsidRPr="00206020" w:rsidRDefault="00944A0E"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CA"/>
        </w:rPr>
        <w:t xml:space="preserve">       La </w:t>
      </w:r>
      <w:r w:rsidRPr="00206020">
        <w:rPr>
          <w:rFonts w:asciiTheme="majorBidi" w:hAnsiTheme="majorBidi" w:cstheme="majorBidi"/>
          <w:sz w:val="24"/>
          <w:szCs w:val="24"/>
        </w:rPr>
        <w:t>classification ou bien la catégorisation est utilisée dans des applications très courant dans les systèmes d’informations tell que la recherche numérique des références et ressources pour une meilleur optimisation et l’efficacité de la recherche, la gestion des emails s’il est un spam ou non pour faire au cybercrime, les chat-bots pour bien répond aux plusieurs questions données, ….</w:t>
      </w:r>
    </w:p>
    <w:p w14:paraId="294CC657" w14:textId="77777777" w:rsidR="00944A0E" w:rsidRPr="00206020" w:rsidRDefault="00944A0E"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CA"/>
        </w:rPr>
        <w:t xml:space="preserve">        La </w:t>
      </w:r>
      <w:r w:rsidRPr="00206020">
        <w:rPr>
          <w:rFonts w:asciiTheme="majorBidi" w:hAnsiTheme="majorBidi" w:cstheme="majorBidi"/>
          <w:sz w:val="24"/>
          <w:szCs w:val="24"/>
        </w:rPr>
        <w:t xml:space="preserve">classification de texte a pour fonction première de définir le contenu d’un document en seulement quelques mots. Cet étiquetage va nous permettre notamment de faciliter des recherches par filtre sur une collection de documents textuels. </w:t>
      </w:r>
    </w:p>
    <w:p w14:paraId="0161B61A" w14:textId="77777777" w:rsidR="00944A0E" w:rsidRPr="00206020" w:rsidRDefault="00944A0E"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        Dans notre projet, on va étudier l’ensemble des techniques et des instructions pour réaliser un classifieur des documents, en particulier les messages spams et étudier la performance et l’utilité de ces techniques et algorithmes. La démarche d’une approche standard de classification automatique de textes peut être résumée de la manière suivante :</w:t>
      </w:r>
    </w:p>
    <w:p w14:paraId="1C93A34B" w14:textId="77777777" w:rsidR="00944A0E" w:rsidRPr="00206020" w:rsidRDefault="00944A0E" w:rsidP="00446D70">
      <w:pPr>
        <w:pStyle w:val="Paragraphedeliste"/>
        <w:numPr>
          <w:ilvl w:val="0"/>
          <w:numId w:val="3"/>
        </w:num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lastRenderedPageBreak/>
        <w:t xml:space="preserve">Eliminer les caractères de </w:t>
      </w:r>
      <w:r w:rsidRPr="00206020">
        <w:rPr>
          <w:rFonts w:asciiTheme="majorBidi" w:hAnsiTheme="majorBidi" w:cstheme="majorBidi"/>
          <w:sz w:val="24"/>
          <w:szCs w:val="24"/>
          <w:lang w:val="fr-MA"/>
        </w:rPr>
        <w:t xml:space="preserve">séparation, les signes de ponctuations, les mots vides, etc... </w:t>
      </w:r>
    </w:p>
    <w:p w14:paraId="66EC2F4A" w14:textId="77777777" w:rsidR="00944A0E" w:rsidRPr="00206020" w:rsidRDefault="00944A0E" w:rsidP="00446D70">
      <w:pPr>
        <w:pStyle w:val="Paragraphedeliste"/>
        <w:numPr>
          <w:ilvl w:val="0"/>
          <w:numId w:val="3"/>
        </w:num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MA"/>
        </w:rPr>
        <w:t>Les termes restants sont tous des attributs.</w:t>
      </w:r>
    </w:p>
    <w:p w14:paraId="0DDF1452" w14:textId="77777777" w:rsidR="00944A0E" w:rsidRPr="00206020" w:rsidRDefault="00944A0E" w:rsidP="00446D70">
      <w:pPr>
        <w:pStyle w:val="Paragraphedeliste"/>
        <w:numPr>
          <w:ilvl w:val="0"/>
          <w:numId w:val="3"/>
        </w:num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MA"/>
        </w:rPr>
        <w:t>Un document devient un vecteur.</w:t>
      </w:r>
    </w:p>
    <w:p w14:paraId="421B5545" w14:textId="77777777" w:rsidR="00944A0E" w:rsidRPr="00206020" w:rsidRDefault="00944A0E" w:rsidP="00446D70">
      <w:pPr>
        <w:pStyle w:val="Paragraphedeliste"/>
        <w:numPr>
          <w:ilvl w:val="0"/>
          <w:numId w:val="3"/>
        </w:num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MA"/>
        </w:rPr>
        <w:t>Entrainer le modèle de classification à partir des couples (Message, Classe).</w:t>
      </w:r>
    </w:p>
    <w:p w14:paraId="2DA31CD9" w14:textId="77777777" w:rsidR="00944A0E" w:rsidRPr="00206020" w:rsidRDefault="00944A0E" w:rsidP="00446D70">
      <w:pPr>
        <w:pStyle w:val="Paragraphedeliste"/>
        <w:numPr>
          <w:ilvl w:val="0"/>
          <w:numId w:val="3"/>
        </w:num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lang w:val="fr-MA"/>
        </w:rPr>
        <w:t>Évaluer les résultats du classifieur.</w:t>
      </w:r>
    </w:p>
    <w:p w14:paraId="65967012" w14:textId="77777777" w:rsidR="00944A0E" w:rsidRPr="00206020" w:rsidRDefault="00944A0E" w:rsidP="00446D70">
      <w:pPr>
        <w:spacing w:line="360" w:lineRule="auto"/>
        <w:ind w:firstLine="567"/>
        <w:jc w:val="both"/>
        <w:rPr>
          <w:rFonts w:asciiTheme="majorBidi" w:hAnsiTheme="majorBidi" w:cstheme="majorBidi"/>
          <w:sz w:val="24"/>
          <w:szCs w:val="24"/>
        </w:rPr>
      </w:pPr>
    </w:p>
    <w:p w14:paraId="57564811" w14:textId="77777777" w:rsidR="00944A0E" w:rsidRPr="00206020" w:rsidRDefault="00944A0E"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La figure suivante illustre la démarche de catégorisation de textes avec ses trois étapes qui peuvent être simplifiées comme suit :</w:t>
      </w:r>
    </w:p>
    <w:p w14:paraId="241792BD" w14:textId="77777777" w:rsidR="00944A0E" w:rsidRPr="00206020" w:rsidRDefault="00944A0E" w:rsidP="00446D70">
      <w:pPr>
        <w:ind w:firstLine="567"/>
        <w:jc w:val="both"/>
        <w:rPr>
          <w:rFonts w:asciiTheme="majorBidi" w:hAnsiTheme="majorBidi" w:cstheme="majorBidi"/>
          <w:sz w:val="44"/>
          <w:szCs w:val="44"/>
          <w:lang w:val="fr-FR"/>
        </w:rPr>
      </w:pPr>
      <w:r w:rsidRPr="00206020">
        <w:rPr>
          <w:rFonts w:asciiTheme="majorBidi" w:hAnsiTheme="majorBidi" w:cstheme="majorBidi"/>
          <w:noProof/>
          <w:sz w:val="28"/>
          <w:szCs w:val="28"/>
          <w:lang w:val="fr-FR" w:eastAsia="fr-FR"/>
        </w:rPr>
        <w:drawing>
          <wp:inline distT="0" distB="0" distL="0" distR="0" wp14:anchorId="025F187D" wp14:editId="153B18CD">
            <wp:extent cx="5071533" cy="231460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2750" cy="2324291"/>
                    </a:xfrm>
                    <a:prstGeom prst="rect">
                      <a:avLst/>
                    </a:prstGeom>
                    <a:noFill/>
                    <a:ln>
                      <a:noFill/>
                    </a:ln>
                  </pic:spPr>
                </pic:pic>
              </a:graphicData>
            </a:graphic>
          </wp:inline>
        </w:drawing>
      </w:r>
    </w:p>
    <w:p w14:paraId="376518FA" w14:textId="77777777" w:rsidR="00944A0E" w:rsidRPr="00206020" w:rsidRDefault="00944A0E"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7B2CF4" w:rsidRPr="00206020">
        <w:rPr>
          <w:rFonts w:asciiTheme="majorBidi" w:hAnsiTheme="majorBidi" w:cstheme="majorBidi"/>
          <w:i/>
          <w:iCs/>
          <w:sz w:val="28"/>
          <w:szCs w:val="28"/>
          <w:lang w:val="fr-CA"/>
        </w:rPr>
        <w:t>13</w:t>
      </w:r>
      <w:r w:rsidRPr="00206020">
        <w:rPr>
          <w:rFonts w:asciiTheme="majorBidi" w:hAnsiTheme="majorBidi" w:cstheme="majorBidi"/>
          <w:i/>
          <w:iCs/>
          <w:sz w:val="28"/>
          <w:szCs w:val="28"/>
          <w:lang w:val="fr-CA"/>
        </w:rPr>
        <w:t xml:space="preserve">: </w:t>
      </w:r>
      <w:r w:rsidRPr="00206020">
        <w:rPr>
          <w:rFonts w:asciiTheme="majorBidi" w:hAnsiTheme="majorBidi" w:cstheme="majorBidi"/>
          <w:i/>
          <w:iCs/>
          <w:sz w:val="28"/>
          <w:szCs w:val="28"/>
        </w:rPr>
        <w:t>démarche de la catégorisation de textes</w:t>
      </w:r>
    </w:p>
    <w:p w14:paraId="3C7C1120" w14:textId="77777777" w:rsidR="00EE21CA" w:rsidRPr="00206020" w:rsidRDefault="00EE21CA" w:rsidP="00446D70">
      <w:pPr>
        <w:ind w:firstLine="567"/>
        <w:jc w:val="both"/>
        <w:rPr>
          <w:rFonts w:asciiTheme="majorBidi" w:hAnsiTheme="majorBidi" w:cstheme="majorBidi"/>
          <w:color w:val="385623" w:themeColor="accent6" w:themeShade="80"/>
          <w:sz w:val="36"/>
          <w:szCs w:val="36"/>
          <w:u w:val="single"/>
          <w:lang w:val="fr-CA"/>
        </w:rPr>
      </w:pPr>
    </w:p>
    <w:p w14:paraId="7EA9DE73" w14:textId="77777777" w:rsidR="003A6E97" w:rsidRPr="00206020" w:rsidRDefault="003A6E97" w:rsidP="00446D70">
      <w:pPr>
        <w:ind w:firstLine="567"/>
        <w:jc w:val="both"/>
        <w:rPr>
          <w:rFonts w:asciiTheme="majorBidi" w:hAnsiTheme="majorBidi" w:cstheme="majorBidi"/>
          <w:b/>
          <w:bCs/>
          <w:color w:val="385623" w:themeColor="accent6" w:themeShade="80"/>
          <w:sz w:val="32"/>
          <w:szCs w:val="32"/>
          <w:u w:val="single"/>
          <w:lang w:val="fr-CA"/>
        </w:rPr>
      </w:pPr>
    </w:p>
    <w:p w14:paraId="55C7DC36" w14:textId="77777777" w:rsidR="003A6E97" w:rsidRPr="00206020" w:rsidRDefault="003A6E97" w:rsidP="00446D70">
      <w:pPr>
        <w:jc w:val="both"/>
        <w:rPr>
          <w:rFonts w:asciiTheme="majorBidi" w:hAnsiTheme="majorBidi" w:cstheme="majorBidi"/>
          <w:b/>
          <w:bCs/>
          <w:color w:val="385623" w:themeColor="accent6" w:themeShade="80"/>
          <w:sz w:val="32"/>
          <w:szCs w:val="32"/>
          <w:u w:val="single"/>
          <w:lang w:val="fr-CA"/>
        </w:rPr>
      </w:pPr>
      <w:r w:rsidRPr="00206020">
        <w:rPr>
          <w:rFonts w:asciiTheme="majorBidi" w:hAnsiTheme="majorBidi" w:cstheme="majorBidi"/>
          <w:b/>
          <w:bCs/>
          <w:sz w:val="32"/>
          <w:szCs w:val="32"/>
          <w:u w:val="single"/>
        </w:rPr>
        <w:t>Présentation sur la phase d’apprentissage du classifieur :</w:t>
      </w:r>
    </w:p>
    <w:p w14:paraId="6F57D5F6" w14:textId="77777777" w:rsidR="003A6E97" w:rsidRPr="00206020" w:rsidRDefault="003A6E97"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Après que nous avons rend les corpus prétraités exploitable par les classifieurs grâce à la méthode TF-IDF, on va entamer la phase d’apprentissage et d’évaluation, cette dernière étape on va lui associe un ensemble des calculs sur la précision, rappel, f1-score, support.</w:t>
      </w:r>
    </w:p>
    <w:p w14:paraId="17B8301C" w14:textId="77777777" w:rsidR="003A6E97" w:rsidRPr="00206020" w:rsidRDefault="003A6E97"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sz w:val="24"/>
          <w:szCs w:val="24"/>
        </w:rPr>
        <w:t>La phase d’apprentissage et grâce à l’objet, résulte les rapports du trois classifieur utilise dans l’apprentissage :</w:t>
      </w:r>
    </w:p>
    <w:p w14:paraId="101A71D3" w14:textId="77777777" w:rsidR="000209B0" w:rsidRPr="00206020" w:rsidRDefault="000209B0"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noProof/>
          <w:sz w:val="24"/>
          <w:szCs w:val="24"/>
          <w:lang w:val="fr-FR" w:eastAsia="fr-FR"/>
        </w:rPr>
        <w:lastRenderedPageBreak/>
        <w:drawing>
          <wp:inline distT="0" distB="0" distL="0" distR="0" wp14:anchorId="17333C75" wp14:editId="23A2FFAA">
            <wp:extent cx="4948083" cy="1678639"/>
            <wp:effectExtent l="0" t="0" r="508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0469" cy="1686234"/>
                    </a:xfrm>
                    <a:prstGeom prst="rect">
                      <a:avLst/>
                    </a:prstGeom>
                    <a:noFill/>
                    <a:ln>
                      <a:noFill/>
                    </a:ln>
                  </pic:spPr>
                </pic:pic>
              </a:graphicData>
            </a:graphic>
          </wp:inline>
        </w:drawing>
      </w:r>
    </w:p>
    <w:p w14:paraId="618D6259" w14:textId="77777777" w:rsidR="000209B0"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7B2CF4" w:rsidRPr="00206020">
        <w:rPr>
          <w:rFonts w:asciiTheme="majorBidi" w:hAnsiTheme="majorBidi" w:cstheme="majorBidi"/>
          <w:i/>
          <w:iCs/>
          <w:sz w:val="28"/>
          <w:szCs w:val="28"/>
          <w:lang w:val="fr-CA"/>
        </w:rPr>
        <w:t>14</w:t>
      </w:r>
      <w:r w:rsidRPr="00206020">
        <w:rPr>
          <w:rFonts w:asciiTheme="majorBidi" w:hAnsiTheme="majorBidi" w:cstheme="majorBidi"/>
          <w:i/>
          <w:iCs/>
          <w:sz w:val="28"/>
          <w:szCs w:val="28"/>
          <w:lang w:val="fr-CA"/>
        </w:rPr>
        <w:t xml:space="preserve">: </w:t>
      </w:r>
      <w:r w:rsidR="007B2CF4" w:rsidRPr="00206020">
        <w:rPr>
          <w:rFonts w:asciiTheme="majorBidi" w:hAnsiTheme="majorBidi" w:cstheme="majorBidi"/>
          <w:i/>
          <w:iCs/>
          <w:sz w:val="28"/>
          <w:szCs w:val="28"/>
          <w:lang w:val="fr-CA"/>
        </w:rPr>
        <w:t>Rapport du classifieur de SVM</w:t>
      </w:r>
    </w:p>
    <w:p w14:paraId="0802E11A" w14:textId="77777777" w:rsidR="003A6E97" w:rsidRPr="00206020" w:rsidRDefault="00DF7380"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noProof/>
          <w:sz w:val="24"/>
          <w:szCs w:val="24"/>
          <w:lang w:val="fr-FR" w:eastAsia="fr-FR"/>
        </w:rPr>
        <w:drawing>
          <wp:inline distT="0" distB="0" distL="0" distR="0" wp14:anchorId="3F36E836" wp14:editId="38773616">
            <wp:extent cx="4852219" cy="1890771"/>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5002" cy="1895752"/>
                    </a:xfrm>
                    <a:prstGeom prst="rect">
                      <a:avLst/>
                    </a:prstGeom>
                    <a:noFill/>
                    <a:ln>
                      <a:noFill/>
                    </a:ln>
                  </pic:spPr>
                </pic:pic>
              </a:graphicData>
            </a:graphic>
          </wp:inline>
        </w:drawing>
      </w:r>
    </w:p>
    <w:p w14:paraId="71826414" w14:textId="77777777" w:rsidR="00DF7380"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7B2CF4" w:rsidRPr="00206020">
        <w:rPr>
          <w:rFonts w:asciiTheme="majorBidi" w:hAnsiTheme="majorBidi" w:cstheme="majorBidi"/>
          <w:i/>
          <w:iCs/>
          <w:sz w:val="28"/>
          <w:szCs w:val="28"/>
          <w:lang w:val="fr-CA"/>
        </w:rPr>
        <w:t>15</w:t>
      </w:r>
      <w:r w:rsidRPr="00206020">
        <w:rPr>
          <w:rFonts w:asciiTheme="majorBidi" w:hAnsiTheme="majorBidi" w:cstheme="majorBidi"/>
          <w:i/>
          <w:iCs/>
          <w:sz w:val="28"/>
          <w:szCs w:val="28"/>
          <w:lang w:val="fr-CA"/>
        </w:rPr>
        <w:t xml:space="preserve">: </w:t>
      </w:r>
      <w:r w:rsidR="007B2CF4" w:rsidRPr="00206020">
        <w:rPr>
          <w:rFonts w:asciiTheme="majorBidi" w:hAnsiTheme="majorBidi" w:cstheme="majorBidi"/>
          <w:i/>
          <w:iCs/>
          <w:sz w:val="28"/>
          <w:szCs w:val="28"/>
          <w:lang w:val="fr-CA"/>
        </w:rPr>
        <w:t>Rapport du classifieur de K-Means</w:t>
      </w:r>
    </w:p>
    <w:p w14:paraId="324657F7" w14:textId="77777777" w:rsidR="00DF7380" w:rsidRPr="00206020" w:rsidRDefault="00DF7380" w:rsidP="00446D70">
      <w:pPr>
        <w:spacing w:line="360" w:lineRule="auto"/>
        <w:ind w:firstLine="567"/>
        <w:jc w:val="both"/>
        <w:rPr>
          <w:rFonts w:asciiTheme="majorBidi" w:hAnsiTheme="majorBidi" w:cstheme="majorBidi"/>
          <w:sz w:val="24"/>
          <w:szCs w:val="24"/>
        </w:rPr>
      </w:pPr>
      <w:r w:rsidRPr="00206020">
        <w:rPr>
          <w:rFonts w:asciiTheme="majorBidi" w:hAnsiTheme="majorBidi" w:cstheme="majorBidi"/>
          <w:noProof/>
          <w:sz w:val="24"/>
          <w:szCs w:val="24"/>
          <w:lang w:val="fr-FR" w:eastAsia="fr-FR"/>
        </w:rPr>
        <w:drawing>
          <wp:inline distT="0" distB="0" distL="0" distR="0" wp14:anchorId="5062B4FF" wp14:editId="75C66DA8">
            <wp:extent cx="4874260" cy="187325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4260" cy="1873250"/>
                    </a:xfrm>
                    <a:prstGeom prst="rect">
                      <a:avLst/>
                    </a:prstGeom>
                    <a:noFill/>
                    <a:ln>
                      <a:noFill/>
                    </a:ln>
                  </pic:spPr>
                </pic:pic>
              </a:graphicData>
            </a:graphic>
          </wp:inline>
        </w:drawing>
      </w:r>
    </w:p>
    <w:p w14:paraId="4FA96C95" w14:textId="77777777" w:rsidR="00C862D8" w:rsidRPr="00206020" w:rsidRDefault="00C862D8" w:rsidP="00446D70">
      <w:pPr>
        <w:ind w:firstLine="567"/>
        <w:jc w:val="both"/>
        <w:rPr>
          <w:rFonts w:asciiTheme="majorBidi" w:hAnsiTheme="majorBidi" w:cstheme="majorBidi"/>
          <w:sz w:val="28"/>
          <w:szCs w:val="28"/>
          <w:lang w:val="fr-CA"/>
        </w:rPr>
      </w:pPr>
      <w:r w:rsidRPr="00206020">
        <w:rPr>
          <w:rFonts w:asciiTheme="majorBidi" w:hAnsiTheme="majorBidi" w:cstheme="majorBidi"/>
          <w:i/>
          <w:iCs/>
          <w:sz w:val="28"/>
          <w:szCs w:val="28"/>
          <w:lang w:val="fr-CA"/>
        </w:rPr>
        <w:t>Figure </w:t>
      </w:r>
      <w:r w:rsidR="007B2CF4" w:rsidRPr="00206020">
        <w:rPr>
          <w:rFonts w:asciiTheme="majorBidi" w:hAnsiTheme="majorBidi" w:cstheme="majorBidi"/>
          <w:i/>
          <w:iCs/>
          <w:sz w:val="28"/>
          <w:szCs w:val="28"/>
          <w:lang w:val="fr-CA"/>
        </w:rPr>
        <w:t>16</w:t>
      </w:r>
      <w:r w:rsidRPr="00206020">
        <w:rPr>
          <w:rFonts w:asciiTheme="majorBidi" w:hAnsiTheme="majorBidi" w:cstheme="majorBidi"/>
          <w:i/>
          <w:iCs/>
          <w:sz w:val="28"/>
          <w:szCs w:val="28"/>
          <w:lang w:val="fr-CA"/>
        </w:rPr>
        <w:t xml:space="preserve">: </w:t>
      </w:r>
      <w:r w:rsidR="007B2CF4" w:rsidRPr="00206020">
        <w:rPr>
          <w:rFonts w:asciiTheme="majorBidi" w:hAnsiTheme="majorBidi" w:cstheme="majorBidi"/>
          <w:i/>
          <w:iCs/>
          <w:sz w:val="28"/>
          <w:szCs w:val="28"/>
          <w:lang w:val="fr-CA"/>
        </w:rPr>
        <w:t>Rapport du classifieur de LSTM</w:t>
      </w:r>
    </w:p>
    <w:p w14:paraId="31B75F67" w14:textId="77777777" w:rsidR="003A6E97" w:rsidRPr="00206020" w:rsidRDefault="003A6E97" w:rsidP="00446D70">
      <w:pPr>
        <w:ind w:firstLine="567"/>
        <w:jc w:val="both"/>
        <w:rPr>
          <w:rFonts w:asciiTheme="majorBidi" w:hAnsiTheme="majorBidi" w:cstheme="majorBidi"/>
          <w:color w:val="385623" w:themeColor="accent6" w:themeShade="80"/>
          <w:sz w:val="24"/>
          <w:szCs w:val="24"/>
          <w:u w:val="single"/>
          <w:lang w:val="fr-CA"/>
        </w:rPr>
      </w:pPr>
    </w:p>
    <w:p w14:paraId="62D3D300" w14:textId="77777777" w:rsidR="00DF7380" w:rsidRPr="00206020" w:rsidRDefault="00DF7380" w:rsidP="00446D70">
      <w:pPr>
        <w:jc w:val="both"/>
        <w:rPr>
          <w:rFonts w:asciiTheme="majorBidi" w:hAnsiTheme="majorBidi" w:cstheme="majorBidi"/>
          <w:b/>
          <w:bCs/>
          <w:sz w:val="24"/>
          <w:szCs w:val="24"/>
        </w:rPr>
      </w:pPr>
      <w:r w:rsidRPr="00206020">
        <w:rPr>
          <w:rFonts w:asciiTheme="majorBidi" w:hAnsiTheme="majorBidi" w:cstheme="majorBidi"/>
          <w:b/>
          <w:bCs/>
          <w:sz w:val="24"/>
          <w:szCs w:val="24"/>
        </w:rPr>
        <w:t xml:space="preserve">Rapport : </w:t>
      </w:r>
    </w:p>
    <w:p w14:paraId="73528602" w14:textId="77777777" w:rsidR="00DF7380" w:rsidRDefault="00DF7380" w:rsidP="00446D70">
      <w:pPr>
        <w:ind w:firstLine="567"/>
        <w:jc w:val="both"/>
        <w:rPr>
          <w:rFonts w:asciiTheme="majorBidi" w:hAnsiTheme="majorBidi" w:cstheme="majorBidi"/>
          <w:sz w:val="24"/>
          <w:szCs w:val="24"/>
        </w:rPr>
      </w:pPr>
      <w:r w:rsidRPr="00206020">
        <w:rPr>
          <w:rFonts w:asciiTheme="majorBidi" w:hAnsiTheme="majorBidi" w:cstheme="majorBidi"/>
          <w:sz w:val="24"/>
          <w:szCs w:val="24"/>
        </w:rPr>
        <w:t xml:space="preserve">On peut résumer le rapport d’étude comparative dans le tableau qui suive, on va s’intéressé juste aux valeurs du précision </w:t>
      </w:r>
    </w:p>
    <w:p w14:paraId="3FEBE0DB" w14:textId="77777777" w:rsidR="00E62EC1" w:rsidRPr="00E62EC1" w:rsidRDefault="00E62EC1" w:rsidP="00446D70">
      <w:pPr>
        <w:pStyle w:val="Lgende"/>
        <w:keepNext/>
        <w:keepLines/>
        <w:ind w:firstLine="567"/>
        <w:jc w:val="both"/>
        <w:rPr>
          <w:rFonts w:asciiTheme="majorBidi" w:hAnsiTheme="majorBidi" w:cstheme="majorBidi"/>
          <w:b w:val="0"/>
          <w:bCs w:val="0"/>
          <w:sz w:val="32"/>
          <w:szCs w:val="32"/>
        </w:rPr>
      </w:pPr>
      <w:bookmarkStart w:id="41" w:name="_Toc104969013"/>
      <w:r w:rsidRPr="00E62EC1">
        <w:rPr>
          <w:b w:val="0"/>
          <w:bCs w:val="0"/>
          <w:sz w:val="22"/>
          <w:szCs w:val="22"/>
        </w:rPr>
        <w:lastRenderedPageBreak/>
        <w:t xml:space="preserve">Tableau </w:t>
      </w:r>
      <w:r w:rsidRPr="00E62EC1">
        <w:rPr>
          <w:b w:val="0"/>
          <w:bCs w:val="0"/>
          <w:sz w:val="22"/>
          <w:szCs w:val="22"/>
        </w:rPr>
        <w:fldChar w:fldCharType="begin"/>
      </w:r>
      <w:r w:rsidRPr="00E62EC1">
        <w:rPr>
          <w:b w:val="0"/>
          <w:bCs w:val="0"/>
          <w:sz w:val="22"/>
          <w:szCs w:val="22"/>
        </w:rPr>
        <w:instrText xml:space="preserve"> SEQ Tableau \* ARABIC </w:instrText>
      </w:r>
      <w:r w:rsidRPr="00E62EC1">
        <w:rPr>
          <w:b w:val="0"/>
          <w:bCs w:val="0"/>
          <w:sz w:val="22"/>
          <w:szCs w:val="22"/>
        </w:rPr>
        <w:fldChar w:fldCharType="separate"/>
      </w:r>
      <w:r w:rsidRPr="00E62EC1">
        <w:rPr>
          <w:b w:val="0"/>
          <w:bCs w:val="0"/>
          <w:noProof/>
          <w:sz w:val="22"/>
          <w:szCs w:val="22"/>
        </w:rPr>
        <w:t>1</w:t>
      </w:r>
      <w:r w:rsidRPr="00E62EC1">
        <w:rPr>
          <w:b w:val="0"/>
          <w:bCs w:val="0"/>
          <w:sz w:val="22"/>
          <w:szCs w:val="22"/>
        </w:rPr>
        <w:fldChar w:fldCharType="end"/>
      </w:r>
      <w:r w:rsidRPr="00E62EC1">
        <w:rPr>
          <w:b w:val="0"/>
          <w:bCs w:val="0"/>
          <w:sz w:val="22"/>
          <w:szCs w:val="22"/>
        </w:rPr>
        <w:t> : Rapport comparatif des classifieurs avec pré</w:t>
      </w:r>
      <w:r>
        <w:rPr>
          <w:b w:val="0"/>
          <w:bCs w:val="0"/>
          <w:sz w:val="22"/>
          <w:szCs w:val="22"/>
        </w:rPr>
        <w:t>-</w:t>
      </w:r>
      <w:r w:rsidRPr="00E62EC1">
        <w:rPr>
          <w:b w:val="0"/>
          <w:bCs w:val="0"/>
          <w:sz w:val="22"/>
          <w:szCs w:val="22"/>
        </w:rPr>
        <w:t>traitement</w:t>
      </w:r>
      <w:bookmarkEnd w:id="41"/>
    </w:p>
    <w:tbl>
      <w:tblPr>
        <w:tblStyle w:val="TableauGrille5Fonc-Accentuation11"/>
        <w:tblW w:w="0" w:type="auto"/>
        <w:tblLook w:val="04A0" w:firstRow="1" w:lastRow="0" w:firstColumn="1" w:lastColumn="0" w:noHBand="0" w:noVBand="1"/>
      </w:tblPr>
      <w:tblGrid>
        <w:gridCol w:w="2972"/>
        <w:gridCol w:w="6090"/>
      </w:tblGrid>
      <w:tr w:rsidR="00F17A5C" w:rsidRPr="00206020" w14:paraId="5E867593" w14:textId="77777777" w:rsidTr="00F17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1DFB36" w14:textId="77777777" w:rsidR="00F17A5C" w:rsidRPr="00206020" w:rsidRDefault="00F17A5C" w:rsidP="00446D70">
            <w:pPr>
              <w:keepNext/>
              <w:keepLines/>
              <w:ind w:firstLine="567"/>
              <w:jc w:val="both"/>
              <w:rPr>
                <w:rFonts w:asciiTheme="majorBidi" w:hAnsiTheme="majorBidi" w:cstheme="majorBidi"/>
                <w:color w:val="385623" w:themeColor="accent6" w:themeShade="80"/>
                <w:sz w:val="36"/>
                <w:szCs w:val="36"/>
              </w:rPr>
            </w:pPr>
          </w:p>
        </w:tc>
        <w:tc>
          <w:tcPr>
            <w:tcW w:w="6090" w:type="dxa"/>
          </w:tcPr>
          <w:p w14:paraId="343B35A9" w14:textId="77777777" w:rsidR="00F17A5C" w:rsidRPr="00206020" w:rsidRDefault="00F17A5C" w:rsidP="00446D70">
            <w:pPr>
              <w:keepNext/>
              <w:keepLines/>
              <w:ind w:firstLine="567"/>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u w:val="single"/>
              </w:rPr>
            </w:pPr>
            <w:r w:rsidRPr="00206020">
              <w:rPr>
                <w:rFonts w:asciiTheme="majorBidi" w:hAnsiTheme="majorBidi" w:cstheme="majorBidi"/>
                <w:sz w:val="32"/>
                <w:szCs w:val="32"/>
                <w:u w:val="single"/>
              </w:rPr>
              <w:t>Avec Pré-traitement</w:t>
            </w:r>
          </w:p>
        </w:tc>
      </w:tr>
      <w:tr w:rsidR="00F17A5C" w:rsidRPr="00206020" w14:paraId="2396F6A5" w14:textId="77777777" w:rsidTr="00F17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5978CB" w14:textId="77777777" w:rsidR="00F17A5C" w:rsidRPr="00206020" w:rsidRDefault="00F17A5C" w:rsidP="00446D70">
            <w:pPr>
              <w:keepNext/>
              <w:keepLines/>
              <w:ind w:firstLine="567"/>
              <w:jc w:val="both"/>
              <w:rPr>
                <w:rFonts w:asciiTheme="majorBidi" w:hAnsiTheme="majorBidi" w:cstheme="majorBidi"/>
                <w:color w:val="385623" w:themeColor="accent6" w:themeShade="80"/>
                <w:sz w:val="32"/>
                <w:szCs w:val="32"/>
                <w:u w:val="single"/>
              </w:rPr>
            </w:pPr>
            <w:r w:rsidRPr="00206020">
              <w:rPr>
                <w:rFonts w:asciiTheme="majorBidi" w:hAnsiTheme="majorBidi" w:cstheme="majorBidi"/>
                <w:sz w:val="32"/>
                <w:szCs w:val="32"/>
                <w:u w:val="single"/>
              </w:rPr>
              <w:t>SVM</w:t>
            </w:r>
          </w:p>
        </w:tc>
        <w:tc>
          <w:tcPr>
            <w:tcW w:w="6090" w:type="dxa"/>
          </w:tcPr>
          <w:p w14:paraId="6E7BEF44" w14:textId="77777777" w:rsidR="00F17A5C" w:rsidRPr="00206020" w:rsidRDefault="00EC6389" w:rsidP="00446D70">
            <w:pPr>
              <w:keepNext/>
              <w:keepLines/>
              <w:ind w:firstLine="567"/>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FFFF" w:themeColor="background1"/>
                <w:sz w:val="36"/>
                <w:szCs w:val="36"/>
                <w:u w:val="single"/>
              </w:rPr>
            </w:pPr>
            <w:r w:rsidRPr="00206020">
              <w:rPr>
                <w:rFonts w:asciiTheme="majorBidi" w:hAnsiTheme="majorBidi" w:cstheme="majorBidi"/>
                <w:color w:val="000000" w:themeColor="text1"/>
                <w:sz w:val="36"/>
                <w:szCs w:val="36"/>
                <w:u w:val="single"/>
              </w:rPr>
              <w:t>0.77</w:t>
            </w:r>
          </w:p>
        </w:tc>
      </w:tr>
      <w:tr w:rsidR="00F17A5C" w:rsidRPr="00206020" w14:paraId="302EEF2D" w14:textId="77777777" w:rsidTr="00F17A5C">
        <w:tc>
          <w:tcPr>
            <w:cnfStyle w:val="001000000000" w:firstRow="0" w:lastRow="0" w:firstColumn="1" w:lastColumn="0" w:oddVBand="0" w:evenVBand="0" w:oddHBand="0" w:evenHBand="0" w:firstRowFirstColumn="0" w:firstRowLastColumn="0" w:lastRowFirstColumn="0" w:lastRowLastColumn="0"/>
            <w:tcW w:w="2972" w:type="dxa"/>
          </w:tcPr>
          <w:p w14:paraId="7180E3FE" w14:textId="77777777" w:rsidR="00F17A5C" w:rsidRPr="00206020" w:rsidRDefault="00F17A5C" w:rsidP="00446D70">
            <w:pPr>
              <w:keepNext/>
              <w:keepLines/>
              <w:ind w:firstLine="567"/>
              <w:jc w:val="both"/>
              <w:rPr>
                <w:rFonts w:asciiTheme="majorBidi" w:hAnsiTheme="majorBidi" w:cstheme="majorBidi"/>
                <w:sz w:val="32"/>
                <w:szCs w:val="32"/>
                <w:u w:val="single"/>
              </w:rPr>
            </w:pPr>
            <w:r w:rsidRPr="00206020">
              <w:rPr>
                <w:rFonts w:asciiTheme="majorBidi" w:hAnsiTheme="majorBidi" w:cstheme="majorBidi"/>
                <w:sz w:val="32"/>
                <w:szCs w:val="32"/>
                <w:u w:val="single"/>
              </w:rPr>
              <w:t>K-MEANS</w:t>
            </w:r>
          </w:p>
        </w:tc>
        <w:tc>
          <w:tcPr>
            <w:tcW w:w="6090" w:type="dxa"/>
          </w:tcPr>
          <w:p w14:paraId="78B76F1F" w14:textId="77777777" w:rsidR="00F17A5C" w:rsidRPr="00206020" w:rsidRDefault="00EC6389" w:rsidP="00446D70">
            <w:pPr>
              <w:keepNext/>
              <w:keepLines/>
              <w:ind w:firstLine="56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385623" w:themeColor="accent6" w:themeShade="80"/>
                <w:sz w:val="36"/>
                <w:szCs w:val="36"/>
                <w:u w:val="single"/>
              </w:rPr>
            </w:pPr>
            <w:r w:rsidRPr="00206020">
              <w:rPr>
                <w:rFonts w:asciiTheme="majorBidi" w:hAnsiTheme="majorBidi" w:cstheme="majorBidi"/>
                <w:color w:val="000000" w:themeColor="text1"/>
                <w:sz w:val="36"/>
                <w:szCs w:val="36"/>
                <w:u w:val="single"/>
              </w:rPr>
              <w:t>0.78</w:t>
            </w:r>
          </w:p>
        </w:tc>
      </w:tr>
      <w:tr w:rsidR="00F17A5C" w:rsidRPr="00206020" w14:paraId="2C999EAC" w14:textId="77777777" w:rsidTr="00F17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9A4F04" w14:textId="77777777" w:rsidR="00F17A5C" w:rsidRPr="00206020" w:rsidRDefault="00F17A5C" w:rsidP="00446D70">
            <w:pPr>
              <w:keepNext/>
              <w:keepLines/>
              <w:ind w:firstLine="567"/>
              <w:jc w:val="both"/>
              <w:rPr>
                <w:rFonts w:asciiTheme="majorBidi" w:hAnsiTheme="majorBidi" w:cstheme="majorBidi"/>
                <w:sz w:val="32"/>
                <w:szCs w:val="32"/>
                <w:u w:val="single"/>
              </w:rPr>
            </w:pPr>
            <w:r w:rsidRPr="00206020">
              <w:rPr>
                <w:rFonts w:asciiTheme="majorBidi" w:hAnsiTheme="majorBidi" w:cstheme="majorBidi"/>
                <w:sz w:val="32"/>
                <w:szCs w:val="32"/>
                <w:u w:val="single"/>
              </w:rPr>
              <w:t>LSTM</w:t>
            </w:r>
          </w:p>
        </w:tc>
        <w:tc>
          <w:tcPr>
            <w:tcW w:w="6090" w:type="dxa"/>
          </w:tcPr>
          <w:p w14:paraId="21D612BD" w14:textId="77777777" w:rsidR="00F17A5C" w:rsidRPr="00206020" w:rsidRDefault="00EC6389" w:rsidP="00446D70">
            <w:pPr>
              <w:keepNext/>
              <w:keepLines/>
              <w:ind w:firstLine="567"/>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385623" w:themeColor="accent6" w:themeShade="80"/>
                <w:sz w:val="36"/>
                <w:szCs w:val="36"/>
                <w:u w:val="single"/>
              </w:rPr>
            </w:pPr>
            <w:r w:rsidRPr="00206020">
              <w:rPr>
                <w:rFonts w:asciiTheme="majorBidi" w:hAnsiTheme="majorBidi" w:cstheme="majorBidi"/>
                <w:color w:val="000000" w:themeColor="text1"/>
                <w:sz w:val="36"/>
                <w:szCs w:val="36"/>
                <w:u w:val="single"/>
              </w:rPr>
              <w:t>0.97</w:t>
            </w:r>
          </w:p>
        </w:tc>
      </w:tr>
    </w:tbl>
    <w:p w14:paraId="1C69074D" w14:textId="77777777" w:rsidR="00DF7380" w:rsidRPr="00206020" w:rsidRDefault="00DF7380" w:rsidP="00446D70">
      <w:pPr>
        <w:keepNext/>
        <w:keepLines/>
        <w:ind w:firstLine="567"/>
        <w:jc w:val="both"/>
        <w:rPr>
          <w:rFonts w:asciiTheme="majorBidi" w:hAnsiTheme="majorBidi" w:cstheme="majorBidi"/>
          <w:color w:val="385623" w:themeColor="accent6" w:themeShade="80"/>
          <w:sz w:val="24"/>
          <w:szCs w:val="24"/>
          <w:u w:val="single"/>
          <w:lang w:val="fr-CA"/>
        </w:rPr>
      </w:pPr>
    </w:p>
    <w:p w14:paraId="0449CE26" w14:textId="77777777" w:rsidR="00EC6389" w:rsidRPr="00206020" w:rsidRDefault="00EC6389" w:rsidP="00446D70">
      <w:pPr>
        <w:ind w:firstLine="567"/>
        <w:jc w:val="both"/>
        <w:rPr>
          <w:rFonts w:asciiTheme="majorBidi" w:hAnsiTheme="majorBidi" w:cstheme="majorBidi"/>
          <w:color w:val="000000" w:themeColor="text1"/>
          <w:sz w:val="24"/>
          <w:szCs w:val="24"/>
        </w:rPr>
      </w:pPr>
      <w:r w:rsidRPr="00206020">
        <w:rPr>
          <w:rFonts w:asciiTheme="majorBidi" w:hAnsiTheme="majorBidi" w:cstheme="majorBidi"/>
          <w:b/>
          <w:bCs/>
          <w:color w:val="000000" w:themeColor="text1"/>
          <w:sz w:val="24"/>
          <w:szCs w:val="24"/>
        </w:rPr>
        <w:t xml:space="preserve">Remarque : </w:t>
      </w:r>
    </w:p>
    <w:p w14:paraId="1E762B9F" w14:textId="77777777" w:rsidR="00EC6389" w:rsidRDefault="00EC6389" w:rsidP="00446D70">
      <w:pPr>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 xml:space="preserve">On peut remarquer que le classifieur LSTM a une haute précision par rapport aux autres méthodes mais on peut proposer comme hypothèse que le classifieur LSTM du NLTk corrige l’erreur. </w:t>
      </w:r>
    </w:p>
    <w:p w14:paraId="367445DC" w14:textId="77777777" w:rsidR="00FB4305" w:rsidRPr="00206020" w:rsidRDefault="00FB4305" w:rsidP="00446D70">
      <w:pPr>
        <w:ind w:firstLine="567"/>
        <w:jc w:val="both"/>
        <w:rPr>
          <w:rFonts w:asciiTheme="majorBidi" w:hAnsiTheme="majorBidi" w:cstheme="majorBidi"/>
          <w:color w:val="000000" w:themeColor="text1"/>
          <w:sz w:val="24"/>
          <w:szCs w:val="24"/>
        </w:rPr>
      </w:pPr>
    </w:p>
    <w:p w14:paraId="25A8CD42" w14:textId="77777777" w:rsidR="00E079E1" w:rsidRPr="00A9275B" w:rsidRDefault="00E079E1" w:rsidP="00446D70">
      <w:pPr>
        <w:jc w:val="both"/>
        <w:rPr>
          <w:rFonts w:asciiTheme="majorBidi" w:hAnsiTheme="majorBidi" w:cstheme="majorBidi"/>
          <w:color w:val="000000" w:themeColor="text1"/>
          <w:sz w:val="48"/>
          <w:szCs w:val="48"/>
          <w:u w:val="single"/>
          <w:lang w:val="fr-FR"/>
        </w:rPr>
      </w:pPr>
      <w:r w:rsidRPr="00A9275B">
        <w:rPr>
          <w:rFonts w:asciiTheme="majorBidi" w:hAnsiTheme="majorBidi" w:cstheme="majorBidi"/>
          <w:color w:val="000000" w:themeColor="text1"/>
          <w:sz w:val="48"/>
          <w:szCs w:val="48"/>
          <w:u w:val="single"/>
          <w:lang w:val="fr-FR"/>
        </w:rPr>
        <w:t>III.5- Conclusion :</w:t>
      </w:r>
    </w:p>
    <w:p w14:paraId="57D729A1" w14:textId="77777777" w:rsidR="00EA0D4B" w:rsidRPr="00206020" w:rsidRDefault="00EA0D4B"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color w:val="000000" w:themeColor="text1"/>
          <w:sz w:val="24"/>
          <w:szCs w:val="24"/>
          <w:lang w:val="fr-CA"/>
        </w:rPr>
        <w:t xml:space="preserve"> </w:t>
      </w:r>
      <w:r w:rsidRPr="00206020">
        <w:rPr>
          <w:rFonts w:asciiTheme="majorBidi" w:hAnsiTheme="majorBidi" w:cstheme="majorBidi"/>
          <w:sz w:val="24"/>
          <w:szCs w:val="24"/>
          <w:lang w:val="fr-CA"/>
        </w:rPr>
        <w:t xml:space="preserve">       Un modèle avec une précision de </w:t>
      </w:r>
      <w:r w:rsidR="00964ED8" w:rsidRPr="00206020">
        <w:rPr>
          <w:rFonts w:asciiTheme="majorBidi" w:hAnsiTheme="majorBidi" w:cstheme="majorBidi"/>
          <w:sz w:val="24"/>
          <w:szCs w:val="24"/>
          <w:lang w:val="fr-CA"/>
        </w:rPr>
        <w:t>97</w:t>
      </w:r>
      <w:r w:rsidRPr="00206020">
        <w:rPr>
          <w:rFonts w:asciiTheme="majorBidi" w:hAnsiTheme="majorBidi" w:cstheme="majorBidi"/>
          <w:sz w:val="24"/>
          <w:szCs w:val="24"/>
          <w:lang w:val="fr-CA"/>
        </w:rPr>
        <w:t>% a été construit. La précision est plus importante que le rappel, afin d'éviter que les messages de type "Ham" soient classés à tort comme du spam.</w:t>
      </w:r>
    </w:p>
    <w:p w14:paraId="7464D85B" w14:textId="77777777" w:rsidR="00EA0D4B" w:rsidRPr="00206020" w:rsidRDefault="00EA0D4B" w:rsidP="00446D70">
      <w:pPr>
        <w:spacing w:line="360" w:lineRule="auto"/>
        <w:ind w:firstLine="567"/>
        <w:jc w:val="both"/>
        <w:rPr>
          <w:rFonts w:asciiTheme="majorBidi" w:hAnsiTheme="majorBidi" w:cstheme="majorBidi"/>
          <w:sz w:val="24"/>
          <w:szCs w:val="24"/>
          <w:lang w:val="fr-CA"/>
        </w:rPr>
      </w:pPr>
      <w:r w:rsidRPr="00206020">
        <w:rPr>
          <w:rFonts w:asciiTheme="majorBidi" w:hAnsiTheme="majorBidi" w:cstheme="majorBidi"/>
          <w:sz w:val="24"/>
          <w:szCs w:val="24"/>
          <w:lang w:val="fr-CA"/>
        </w:rPr>
        <w:t>Une étape de prétraitement plus personnalisée contribuera à un modèle plus précis.</w:t>
      </w:r>
    </w:p>
    <w:p w14:paraId="5BCD1737" w14:textId="77777777" w:rsidR="00D60364" w:rsidRPr="00206020" w:rsidRDefault="00D814CF" w:rsidP="00446D70">
      <w:pPr>
        <w:spacing w:line="360" w:lineRule="auto"/>
        <w:ind w:firstLine="567"/>
        <w:jc w:val="both"/>
        <w:rPr>
          <w:rFonts w:asciiTheme="majorBidi" w:hAnsiTheme="majorBidi" w:cstheme="majorBidi"/>
          <w:color w:val="000000" w:themeColor="text1"/>
          <w:sz w:val="24"/>
          <w:szCs w:val="24"/>
        </w:rPr>
      </w:pPr>
      <w:r w:rsidRPr="00206020">
        <w:rPr>
          <w:rFonts w:asciiTheme="majorBidi" w:hAnsiTheme="majorBidi" w:cstheme="majorBidi"/>
          <w:color w:val="000000" w:themeColor="text1"/>
          <w:sz w:val="24"/>
          <w:szCs w:val="24"/>
        </w:rPr>
        <w:t>Le traitement automatique de la langue naturel est une science de recherche très outil pour le développement d’apprentissage automatique, donc il est nécessaire de poser les questions suivantes pour continuer les axes de la recherche et l’amélioration du qualité des classifieurs.</w:t>
      </w:r>
    </w:p>
    <w:p w14:paraId="66007211" w14:textId="77777777" w:rsidR="00D60364" w:rsidRPr="00206020" w:rsidRDefault="00D60364" w:rsidP="00446D70">
      <w:pPr>
        <w:shd w:val="clear" w:color="auto" w:fill="FFFFFF"/>
        <w:spacing w:after="390" w:line="240" w:lineRule="auto"/>
        <w:ind w:firstLine="567"/>
        <w:jc w:val="both"/>
        <w:rPr>
          <w:rFonts w:asciiTheme="majorBidi" w:hAnsiTheme="majorBidi" w:cstheme="majorBidi"/>
          <w:color w:val="000000"/>
          <w:sz w:val="24"/>
          <w:szCs w:val="24"/>
        </w:rPr>
      </w:pPr>
    </w:p>
    <w:p w14:paraId="3A24F541" w14:textId="77777777" w:rsidR="00E92593" w:rsidRPr="00206020" w:rsidRDefault="00E92593"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36E19ADA"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07FE67AE"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45DC2074"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28D5DC5B"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2F735D36"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77CBA566"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5A953084"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2873188A"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62811EC7"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0E869E6C"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5D785ED0" w14:textId="77777777" w:rsidR="00966D45" w:rsidRPr="00206020" w:rsidRDefault="00966D45" w:rsidP="00446D70">
      <w:pPr>
        <w:shd w:val="clear" w:color="auto" w:fill="FFFFFF"/>
        <w:spacing w:after="390" w:line="240" w:lineRule="auto"/>
        <w:ind w:firstLine="567"/>
        <w:jc w:val="both"/>
        <w:rPr>
          <w:rFonts w:asciiTheme="majorBidi" w:eastAsia="Times New Roman" w:hAnsiTheme="majorBidi" w:cstheme="majorBidi"/>
          <w:color w:val="000000" w:themeColor="text1"/>
          <w:sz w:val="24"/>
          <w:szCs w:val="24"/>
          <w:lang w:val="fr-CA"/>
        </w:rPr>
      </w:pPr>
    </w:p>
    <w:p w14:paraId="6DDA39A3" w14:textId="0C1F5BC9" w:rsidR="00966D45" w:rsidRPr="00A9275B" w:rsidRDefault="00966D45" w:rsidP="00A9275B">
      <w:pPr>
        <w:jc w:val="both"/>
        <w:rPr>
          <w:rFonts w:asciiTheme="majorBidi" w:hAnsiTheme="majorBidi" w:cstheme="majorBidi"/>
          <w:color w:val="000000" w:themeColor="text1"/>
          <w:sz w:val="48"/>
          <w:szCs w:val="48"/>
          <w:u w:val="single"/>
          <w:lang w:val="fr-FR"/>
        </w:rPr>
      </w:pPr>
      <w:bookmarkStart w:id="42" w:name="_Toc105267309"/>
      <w:r w:rsidRPr="00A9275B">
        <w:rPr>
          <w:rFonts w:asciiTheme="majorBidi" w:hAnsiTheme="majorBidi" w:cstheme="majorBidi"/>
          <w:color w:val="000000" w:themeColor="text1"/>
          <w:sz w:val="48"/>
          <w:szCs w:val="48"/>
          <w:u w:val="single"/>
          <w:lang w:val="fr-FR"/>
        </w:rPr>
        <w:t>Conclusion générale :</w:t>
      </w:r>
      <w:bookmarkEnd w:id="42"/>
    </w:p>
    <w:p w14:paraId="67E20784" w14:textId="77777777" w:rsidR="00966D45" w:rsidRPr="00206020" w:rsidRDefault="001F1C77" w:rsidP="00446D70">
      <w:pPr>
        <w:spacing w:line="36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Ce projet a été vraiment très intéressant car cela nous a permis d’approfondir nos connaissances dans le domaine d’apprentissage automatique (machine Learning), cela nous a permis également de travailler en équipe. Il nous a fallu pas mal de temps </w:t>
      </w:r>
      <w:r w:rsidR="003C5988" w:rsidRPr="00206020">
        <w:rPr>
          <w:rFonts w:asciiTheme="majorBidi" w:hAnsiTheme="majorBidi" w:cstheme="majorBidi"/>
          <w:color w:val="000000" w:themeColor="text1"/>
          <w:sz w:val="28"/>
          <w:szCs w:val="28"/>
        </w:rPr>
        <w:t>pour rechercher les documents nous permettant de mener à terme ce projet, surtout en ce qui concerne les méthodes d’apprentissage automatique et aussi les étapes de pré-traitement et l’extraction des caractéristiques du projet.</w:t>
      </w:r>
    </w:p>
    <w:p w14:paraId="654742F8" w14:textId="77777777" w:rsidR="003C5988" w:rsidRPr="00206020" w:rsidRDefault="003C5988" w:rsidP="00446D70">
      <w:pPr>
        <w:spacing w:line="36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Ce travail a été divisé en trois grandes parties :</w:t>
      </w:r>
    </w:p>
    <w:p w14:paraId="79E11322" w14:textId="77777777" w:rsidR="00904D44" w:rsidRPr="00206020" w:rsidRDefault="003C5988" w:rsidP="00446D70">
      <w:pPr>
        <w:spacing w:line="36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 xml:space="preserve">Le premier chapitre, nous avons présenté </w:t>
      </w:r>
      <w:r w:rsidR="00904D44" w:rsidRPr="00206020">
        <w:rPr>
          <w:rFonts w:asciiTheme="majorBidi" w:hAnsiTheme="majorBidi" w:cstheme="majorBidi"/>
          <w:color w:val="000000" w:themeColor="text1"/>
          <w:sz w:val="28"/>
          <w:szCs w:val="28"/>
        </w:rPr>
        <w:t>le cadre général de projet, plus précisément, on a discuté sur les problématiques de projet, les besoins de projet, les objectifs, etc…</w:t>
      </w:r>
    </w:p>
    <w:p w14:paraId="4AA806E6" w14:textId="77777777" w:rsidR="00904D44" w:rsidRPr="00206020" w:rsidRDefault="00904D44" w:rsidP="00446D70">
      <w:pPr>
        <w:spacing w:line="36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Le deuxième chapitre, nous avons vu les méthodes d’apprentissages automatiques qui existent avec leurs types et les algorithmes de chaque type.</w:t>
      </w:r>
    </w:p>
    <w:p w14:paraId="2B1D6FA9" w14:textId="77777777" w:rsidR="003C5988" w:rsidRPr="00206020" w:rsidRDefault="00904D44" w:rsidP="00446D70">
      <w:pPr>
        <w:spacing w:line="360" w:lineRule="auto"/>
        <w:ind w:firstLine="567"/>
        <w:jc w:val="both"/>
        <w:rPr>
          <w:rFonts w:asciiTheme="majorBidi" w:hAnsiTheme="majorBidi" w:cstheme="majorBidi"/>
          <w:color w:val="000000" w:themeColor="text1"/>
          <w:sz w:val="28"/>
          <w:szCs w:val="28"/>
        </w:rPr>
      </w:pPr>
      <w:r w:rsidRPr="00206020">
        <w:rPr>
          <w:rFonts w:asciiTheme="majorBidi" w:hAnsiTheme="majorBidi" w:cstheme="majorBidi"/>
          <w:color w:val="000000" w:themeColor="text1"/>
          <w:sz w:val="28"/>
          <w:szCs w:val="28"/>
        </w:rPr>
        <w:t>Le dernier chapitre, on a présenté les outils avec lesquels on a développé notre classifieur</w:t>
      </w:r>
      <w:r w:rsidR="006914C5" w:rsidRPr="00206020">
        <w:rPr>
          <w:rFonts w:asciiTheme="majorBidi" w:hAnsiTheme="majorBidi" w:cstheme="majorBidi"/>
          <w:color w:val="000000" w:themeColor="text1"/>
          <w:sz w:val="28"/>
          <w:szCs w:val="28"/>
        </w:rPr>
        <w:t xml:space="preserve"> et les étapes nécessaires de pré-traitement et l’extraction des caractéristiques. Finalement, on a fait une comparaison entre les classifieurs.</w:t>
      </w:r>
      <w:r w:rsidRPr="00206020">
        <w:rPr>
          <w:rFonts w:asciiTheme="majorBidi" w:hAnsiTheme="majorBidi" w:cstheme="majorBidi"/>
          <w:color w:val="000000" w:themeColor="text1"/>
          <w:sz w:val="28"/>
          <w:szCs w:val="28"/>
        </w:rPr>
        <w:t xml:space="preserve">  </w:t>
      </w:r>
    </w:p>
    <w:p w14:paraId="23517286" w14:textId="77777777" w:rsidR="00966D45" w:rsidRPr="00206020" w:rsidRDefault="00966D45" w:rsidP="00446D70">
      <w:pPr>
        <w:ind w:firstLine="567"/>
        <w:jc w:val="both"/>
        <w:rPr>
          <w:rFonts w:asciiTheme="majorBidi" w:hAnsiTheme="majorBidi" w:cstheme="majorBidi"/>
          <w:color w:val="ED7D31" w:themeColor="accent2"/>
          <w:sz w:val="56"/>
          <w:szCs w:val="56"/>
          <w:u w:val="single"/>
        </w:rPr>
      </w:pPr>
    </w:p>
    <w:p w14:paraId="06A34724" w14:textId="77777777" w:rsidR="006914C5" w:rsidRPr="00206020" w:rsidRDefault="006914C5" w:rsidP="00A9275B">
      <w:pPr>
        <w:jc w:val="both"/>
        <w:rPr>
          <w:rFonts w:asciiTheme="majorBidi" w:hAnsiTheme="majorBidi" w:cstheme="majorBidi"/>
          <w:color w:val="ED7D31" w:themeColor="accent2"/>
          <w:sz w:val="56"/>
          <w:szCs w:val="56"/>
          <w:u w:val="single"/>
        </w:rPr>
      </w:pPr>
    </w:p>
    <w:p w14:paraId="40ECD5FE" w14:textId="77777777" w:rsidR="00966D45" w:rsidRPr="00A9275B" w:rsidRDefault="00822FFC" w:rsidP="00A9275B">
      <w:pPr>
        <w:jc w:val="both"/>
        <w:rPr>
          <w:rFonts w:asciiTheme="majorBidi" w:hAnsiTheme="majorBidi" w:cstheme="majorBidi"/>
          <w:color w:val="000000" w:themeColor="text1"/>
          <w:sz w:val="48"/>
          <w:szCs w:val="48"/>
          <w:u w:val="single"/>
          <w:lang w:val="fr-FR"/>
        </w:rPr>
      </w:pPr>
      <w:bookmarkStart w:id="43" w:name="_Toc105267310"/>
      <w:r w:rsidRPr="00A9275B">
        <w:rPr>
          <w:rFonts w:asciiTheme="majorBidi" w:hAnsiTheme="majorBidi" w:cstheme="majorBidi"/>
          <w:color w:val="000000" w:themeColor="text1"/>
          <w:sz w:val="48"/>
          <w:szCs w:val="48"/>
          <w:u w:val="single"/>
          <w:lang w:val="fr-FR"/>
        </w:rPr>
        <w:t>R</w:t>
      </w:r>
      <w:r w:rsidR="00FF57D6" w:rsidRPr="00A9275B">
        <w:rPr>
          <w:rFonts w:asciiTheme="majorBidi" w:hAnsiTheme="majorBidi" w:cstheme="majorBidi"/>
          <w:color w:val="000000" w:themeColor="text1"/>
          <w:sz w:val="48"/>
          <w:szCs w:val="48"/>
          <w:u w:val="single"/>
          <w:lang w:val="fr-FR"/>
        </w:rPr>
        <w:t>éférences</w:t>
      </w:r>
      <w:bookmarkEnd w:id="43"/>
      <w:r w:rsidR="00966D45" w:rsidRPr="00A9275B">
        <w:rPr>
          <w:rFonts w:asciiTheme="majorBidi" w:hAnsiTheme="majorBidi" w:cstheme="majorBidi"/>
          <w:color w:val="000000" w:themeColor="text1"/>
          <w:sz w:val="48"/>
          <w:szCs w:val="48"/>
          <w:u w:val="single"/>
          <w:lang w:val="fr-FR"/>
        </w:rPr>
        <w:t xml:space="preserve"> </w:t>
      </w:r>
    </w:p>
    <w:p w14:paraId="58DA47AA" w14:textId="77777777" w:rsidR="002556C3" w:rsidRPr="00206020" w:rsidRDefault="002556C3" w:rsidP="00446D70">
      <w:pPr>
        <w:ind w:firstLine="567"/>
        <w:jc w:val="both"/>
        <w:rPr>
          <w:rFonts w:asciiTheme="majorBidi" w:hAnsiTheme="majorBidi" w:cstheme="majorBidi"/>
          <w:color w:val="ED7D31" w:themeColor="accent2"/>
          <w:sz w:val="52"/>
          <w:szCs w:val="52"/>
          <w:u w:val="single"/>
        </w:rPr>
      </w:pPr>
    </w:p>
    <w:p w14:paraId="48FC2F28" w14:textId="77777777" w:rsidR="002556C3" w:rsidRPr="00206020" w:rsidRDefault="002556C3" w:rsidP="00446D70">
      <w:pPr>
        <w:ind w:firstLine="567"/>
        <w:jc w:val="both"/>
        <w:rPr>
          <w:rFonts w:asciiTheme="majorBidi" w:hAnsiTheme="majorBidi" w:cstheme="majorBidi"/>
          <w:color w:val="ED7D31" w:themeColor="accent2"/>
          <w:sz w:val="52"/>
          <w:szCs w:val="52"/>
          <w:u w:val="single"/>
        </w:rPr>
      </w:pPr>
    </w:p>
    <w:p w14:paraId="0DA9E8AD" w14:textId="77777777" w:rsidR="00966D45" w:rsidRPr="00822FFC" w:rsidRDefault="008F247A" w:rsidP="00446D70">
      <w:pPr>
        <w:pStyle w:val="Paragraphedeliste"/>
        <w:numPr>
          <w:ilvl w:val="0"/>
          <w:numId w:val="45"/>
        </w:numPr>
        <w:spacing w:line="360" w:lineRule="auto"/>
        <w:ind w:firstLine="567"/>
        <w:jc w:val="both"/>
        <w:rPr>
          <w:rFonts w:asciiTheme="majorBidi" w:hAnsiTheme="majorBidi" w:cstheme="majorBidi"/>
          <w:sz w:val="24"/>
          <w:szCs w:val="24"/>
        </w:rPr>
      </w:pPr>
      <w:hyperlink r:id="rId36" w:history="1">
        <w:r w:rsidR="00FF57D6" w:rsidRPr="00822FFC">
          <w:rPr>
            <w:rStyle w:val="Hyperlien"/>
            <w:rFonts w:asciiTheme="majorBidi" w:hAnsiTheme="majorBidi" w:cstheme="majorBidi"/>
            <w:color w:val="auto"/>
            <w:sz w:val="24"/>
            <w:szCs w:val="24"/>
            <w:u w:val="none"/>
          </w:rPr>
          <w:t>https://www.datacamp.com/community/tutorials/stemming-lemmatization-python</w:t>
        </w:r>
      </w:hyperlink>
    </w:p>
    <w:p w14:paraId="4A4FF1D7" w14:textId="77777777" w:rsidR="00822FFC" w:rsidRDefault="00822FFC" w:rsidP="00446D70">
      <w:pPr>
        <w:pStyle w:val="Paragraphedeliste"/>
        <w:numPr>
          <w:ilvl w:val="0"/>
          <w:numId w:val="45"/>
        </w:numPr>
        <w:spacing w:line="360" w:lineRule="auto"/>
        <w:ind w:firstLine="567"/>
        <w:jc w:val="both"/>
        <w:rPr>
          <w:rFonts w:asciiTheme="majorBidi" w:hAnsiTheme="majorBidi" w:cstheme="majorBidi"/>
          <w:sz w:val="24"/>
          <w:szCs w:val="24"/>
        </w:rPr>
      </w:pPr>
      <w:r w:rsidRPr="00822FFC">
        <w:rPr>
          <w:rFonts w:asciiTheme="majorBidi" w:hAnsiTheme="majorBidi" w:cstheme="majorBidi"/>
          <w:sz w:val="24"/>
          <w:szCs w:val="24"/>
          <w:lang w:val="en-US"/>
        </w:rPr>
        <w:t xml:space="preserve">Khamis, Siti Aqilah, </w:t>
      </w:r>
      <w:proofErr w:type="spellStart"/>
      <w:r w:rsidRPr="00822FFC">
        <w:rPr>
          <w:rFonts w:asciiTheme="majorBidi" w:hAnsiTheme="majorBidi" w:cstheme="majorBidi"/>
          <w:sz w:val="24"/>
          <w:szCs w:val="24"/>
          <w:lang w:val="en-US"/>
        </w:rPr>
        <w:t>Cik</w:t>
      </w:r>
      <w:proofErr w:type="spellEnd"/>
      <w:r w:rsidRPr="00822FFC">
        <w:rPr>
          <w:rFonts w:asciiTheme="majorBidi" w:hAnsiTheme="majorBidi" w:cstheme="majorBidi"/>
          <w:sz w:val="24"/>
          <w:szCs w:val="24"/>
          <w:lang w:val="en-US"/>
        </w:rPr>
        <w:t xml:space="preserve"> </w:t>
      </w:r>
      <w:proofErr w:type="spellStart"/>
      <w:r w:rsidRPr="00822FFC">
        <w:rPr>
          <w:rFonts w:asciiTheme="majorBidi" w:hAnsiTheme="majorBidi" w:cstheme="majorBidi"/>
          <w:sz w:val="24"/>
          <w:szCs w:val="24"/>
          <w:lang w:val="en-US"/>
        </w:rPr>
        <w:t>Feresa</w:t>
      </w:r>
      <w:proofErr w:type="spellEnd"/>
      <w:r w:rsidRPr="00822FFC">
        <w:rPr>
          <w:rFonts w:asciiTheme="majorBidi" w:hAnsiTheme="majorBidi" w:cstheme="majorBidi"/>
          <w:sz w:val="24"/>
          <w:szCs w:val="24"/>
          <w:lang w:val="en-US"/>
        </w:rPr>
        <w:t xml:space="preserve"> </w:t>
      </w:r>
      <w:proofErr w:type="spellStart"/>
      <w:r w:rsidRPr="00822FFC">
        <w:rPr>
          <w:rFonts w:asciiTheme="majorBidi" w:hAnsiTheme="majorBidi" w:cstheme="majorBidi"/>
          <w:sz w:val="24"/>
          <w:szCs w:val="24"/>
          <w:lang w:val="en-US"/>
        </w:rPr>
        <w:t>Mohd</w:t>
      </w:r>
      <w:proofErr w:type="spellEnd"/>
      <w:r w:rsidRPr="00822FFC">
        <w:rPr>
          <w:rFonts w:asciiTheme="majorBidi" w:hAnsiTheme="majorBidi" w:cstheme="majorBidi"/>
          <w:sz w:val="24"/>
          <w:szCs w:val="24"/>
          <w:lang w:val="en-US"/>
        </w:rPr>
        <w:t xml:space="preserve"> </w:t>
      </w:r>
      <w:proofErr w:type="spellStart"/>
      <w:r w:rsidRPr="00822FFC">
        <w:rPr>
          <w:rFonts w:asciiTheme="majorBidi" w:hAnsiTheme="majorBidi" w:cstheme="majorBidi"/>
          <w:sz w:val="24"/>
          <w:szCs w:val="24"/>
          <w:lang w:val="en-US"/>
        </w:rPr>
        <w:t>Foozy</w:t>
      </w:r>
      <w:proofErr w:type="spellEnd"/>
      <w:r w:rsidRPr="00822FFC">
        <w:rPr>
          <w:rFonts w:asciiTheme="majorBidi" w:hAnsiTheme="majorBidi" w:cstheme="majorBidi"/>
          <w:sz w:val="24"/>
          <w:szCs w:val="24"/>
          <w:lang w:val="en-US"/>
        </w:rPr>
        <w:t xml:space="preserve">, </w:t>
      </w:r>
      <w:proofErr w:type="spellStart"/>
      <w:r w:rsidRPr="00822FFC">
        <w:rPr>
          <w:rFonts w:asciiTheme="majorBidi" w:hAnsiTheme="majorBidi" w:cstheme="majorBidi"/>
          <w:sz w:val="24"/>
          <w:szCs w:val="24"/>
          <w:lang w:val="en-US"/>
        </w:rPr>
        <w:t>Mohd</w:t>
      </w:r>
      <w:proofErr w:type="spellEnd"/>
      <w:r w:rsidRPr="00822FFC">
        <w:rPr>
          <w:rFonts w:asciiTheme="majorBidi" w:hAnsiTheme="majorBidi" w:cstheme="majorBidi"/>
          <w:sz w:val="24"/>
          <w:szCs w:val="24"/>
          <w:lang w:val="en-US"/>
        </w:rPr>
        <w:t xml:space="preserve"> Firdaus Ab Aziz, and Nordiana Rahim. "Header based email spam detection framework using Support Vector Machine (SVM) Technique." In International conference on soft computing and data mining, pp. 57-65. </w:t>
      </w:r>
      <w:r w:rsidRPr="00822FFC">
        <w:rPr>
          <w:rFonts w:asciiTheme="majorBidi" w:hAnsiTheme="majorBidi" w:cstheme="majorBidi"/>
          <w:sz w:val="24"/>
          <w:szCs w:val="24"/>
        </w:rPr>
        <w:t>Springer, Cham, 2020.</w:t>
      </w:r>
    </w:p>
    <w:p w14:paraId="77FD9966" w14:textId="77777777" w:rsidR="00FF57D6" w:rsidRPr="00822FFC" w:rsidRDefault="00FF57D6" w:rsidP="00446D70">
      <w:pPr>
        <w:pStyle w:val="Paragraphedeliste"/>
        <w:numPr>
          <w:ilvl w:val="0"/>
          <w:numId w:val="45"/>
        </w:numPr>
        <w:spacing w:line="360" w:lineRule="auto"/>
        <w:ind w:firstLine="567"/>
        <w:jc w:val="both"/>
        <w:rPr>
          <w:rFonts w:asciiTheme="majorBidi" w:hAnsiTheme="majorBidi" w:cstheme="majorBidi"/>
          <w:sz w:val="24"/>
          <w:szCs w:val="24"/>
        </w:rPr>
      </w:pPr>
      <w:r w:rsidRPr="00822FFC">
        <w:rPr>
          <w:rFonts w:asciiTheme="majorBidi" w:hAnsiTheme="majorBidi" w:cstheme="majorBidi"/>
          <w:sz w:val="24"/>
          <w:szCs w:val="24"/>
        </w:rPr>
        <w:t>Corpus — Wikipédia (wikipedia.org)</w:t>
      </w:r>
    </w:p>
    <w:p w14:paraId="56F2C528" w14:textId="77777777" w:rsidR="00FF57D6" w:rsidRPr="00822FFC" w:rsidRDefault="008D369A" w:rsidP="00446D70">
      <w:pPr>
        <w:pStyle w:val="Paragraphedeliste"/>
        <w:numPr>
          <w:ilvl w:val="0"/>
          <w:numId w:val="45"/>
        </w:numPr>
        <w:spacing w:line="360" w:lineRule="auto"/>
        <w:ind w:firstLine="567"/>
        <w:jc w:val="both"/>
        <w:rPr>
          <w:rFonts w:asciiTheme="majorBidi" w:hAnsiTheme="majorBidi" w:cstheme="majorBidi"/>
          <w:sz w:val="24"/>
          <w:szCs w:val="24"/>
        </w:rPr>
      </w:pPr>
      <w:proofErr w:type="spellStart"/>
      <w:r w:rsidRPr="00822FFC">
        <w:rPr>
          <w:rFonts w:asciiTheme="majorBidi" w:hAnsiTheme="majorBidi" w:cstheme="majorBidi"/>
          <w:sz w:val="24"/>
          <w:szCs w:val="24"/>
        </w:rPr>
        <w:t>Text</w:t>
      </w:r>
      <w:proofErr w:type="spellEnd"/>
      <w:r w:rsidRPr="00822FFC">
        <w:rPr>
          <w:rFonts w:asciiTheme="majorBidi" w:hAnsiTheme="majorBidi" w:cstheme="majorBidi"/>
          <w:sz w:val="24"/>
          <w:szCs w:val="24"/>
        </w:rPr>
        <w:t xml:space="preserve"> Mining - Introduction à la fouille de textes (univ-lyon2.fr)</w:t>
      </w:r>
    </w:p>
    <w:p w14:paraId="3A8266F9" w14:textId="77777777" w:rsidR="008D369A" w:rsidRPr="00822FFC" w:rsidRDefault="008D369A" w:rsidP="00446D70">
      <w:pPr>
        <w:pStyle w:val="Paragraphedeliste"/>
        <w:numPr>
          <w:ilvl w:val="0"/>
          <w:numId w:val="45"/>
        </w:numPr>
        <w:spacing w:line="360" w:lineRule="auto"/>
        <w:ind w:firstLine="567"/>
        <w:jc w:val="both"/>
        <w:rPr>
          <w:rFonts w:asciiTheme="majorBidi" w:hAnsiTheme="majorBidi" w:cstheme="majorBidi"/>
          <w:sz w:val="24"/>
          <w:szCs w:val="24"/>
          <w:lang w:val="en-US"/>
        </w:rPr>
      </w:pPr>
      <w:r w:rsidRPr="00822FFC">
        <w:rPr>
          <w:rFonts w:asciiTheme="majorBidi" w:hAnsiTheme="majorBidi" w:cstheme="majorBidi"/>
          <w:sz w:val="24"/>
          <w:szCs w:val="24"/>
          <w:lang w:val="en-US"/>
        </w:rPr>
        <w:t xml:space="preserve">Python for NLP: Tokenization, Stemming, and Lemmatization with </w:t>
      </w:r>
      <w:proofErr w:type="spellStart"/>
      <w:r w:rsidRPr="00822FFC">
        <w:rPr>
          <w:rFonts w:asciiTheme="majorBidi" w:hAnsiTheme="majorBidi" w:cstheme="majorBidi"/>
          <w:sz w:val="24"/>
          <w:szCs w:val="24"/>
          <w:lang w:val="en-US"/>
        </w:rPr>
        <w:t>SpaCy</w:t>
      </w:r>
      <w:proofErr w:type="spellEnd"/>
      <w:r w:rsidRPr="00822FFC">
        <w:rPr>
          <w:rFonts w:asciiTheme="majorBidi" w:hAnsiTheme="majorBidi" w:cstheme="majorBidi"/>
          <w:sz w:val="24"/>
          <w:szCs w:val="24"/>
          <w:lang w:val="en-US"/>
        </w:rPr>
        <w:t xml:space="preserve"> Library (stackabuse.com)</w:t>
      </w:r>
    </w:p>
    <w:p w14:paraId="37B53753" w14:textId="77777777" w:rsidR="008D369A" w:rsidRPr="00822FFC" w:rsidRDefault="008D369A" w:rsidP="00446D70">
      <w:pPr>
        <w:pStyle w:val="Paragraphedeliste"/>
        <w:numPr>
          <w:ilvl w:val="0"/>
          <w:numId w:val="45"/>
        </w:numPr>
        <w:spacing w:line="360" w:lineRule="auto"/>
        <w:ind w:firstLine="567"/>
        <w:jc w:val="both"/>
        <w:rPr>
          <w:rFonts w:asciiTheme="majorBidi" w:hAnsiTheme="majorBidi" w:cstheme="majorBidi"/>
          <w:sz w:val="24"/>
          <w:szCs w:val="24"/>
          <w:lang w:val="en-US"/>
        </w:rPr>
      </w:pPr>
      <w:r w:rsidRPr="00822FFC">
        <w:rPr>
          <w:rFonts w:asciiTheme="majorBidi" w:hAnsiTheme="majorBidi" w:cstheme="majorBidi"/>
          <w:sz w:val="24"/>
          <w:szCs w:val="24"/>
          <w:lang w:val="en-US"/>
        </w:rPr>
        <w:t xml:space="preserve">NLP: Tokenization, Stemming, Lemmatization and Part of Speech Tagging | by </w:t>
      </w:r>
      <w:proofErr w:type="spellStart"/>
      <w:r w:rsidRPr="00822FFC">
        <w:rPr>
          <w:rFonts w:asciiTheme="majorBidi" w:hAnsiTheme="majorBidi" w:cstheme="majorBidi"/>
          <w:sz w:val="24"/>
          <w:szCs w:val="24"/>
          <w:lang w:val="en-US"/>
        </w:rPr>
        <w:t>Kerem</w:t>
      </w:r>
      <w:proofErr w:type="spellEnd"/>
      <w:r w:rsidRPr="00822FFC">
        <w:rPr>
          <w:rFonts w:asciiTheme="majorBidi" w:hAnsiTheme="majorBidi" w:cstheme="majorBidi"/>
          <w:sz w:val="24"/>
          <w:szCs w:val="24"/>
          <w:lang w:val="en-US"/>
        </w:rPr>
        <w:t xml:space="preserve"> </w:t>
      </w:r>
      <w:proofErr w:type="spellStart"/>
      <w:r w:rsidRPr="00822FFC">
        <w:rPr>
          <w:rFonts w:asciiTheme="majorBidi" w:hAnsiTheme="majorBidi" w:cstheme="majorBidi"/>
          <w:sz w:val="24"/>
          <w:szCs w:val="24"/>
          <w:lang w:val="en-US"/>
        </w:rPr>
        <w:t>Kargın</w:t>
      </w:r>
      <w:proofErr w:type="spellEnd"/>
      <w:r w:rsidRPr="00822FFC">
        <w:rPr>
          <w:rFonts w:asciiTheme="majorBidi" w:hAnsiTheme="majorBidi" w:cstheme="majorBidi"/>
          <w:sz w:val="24"/>
          <w:szCs w:val="24"/>
          <w:lang w:val="en-US"/>
        </w:rPr>
        <w:t xml:space="preserve"> | MLearning.ai | Medium</w:t>
      </w:r>
    </w:p>
    <w:p w14:paraId="3E182EF7" w14:textId="77777777" w:rsidR="008D369A" w:rsidRPr="00822FFC" w:rsidRDefault="008F247A" w:rsidP="00446D70">
      <w:pPr>
        <w:pStyle w:val="Paragraphedeliste"/>
        <w:numPr>
          <w:ilvl w:val="0"/>
          <w:numId w:val="45"/>
        </w:numPr>
        <w:spacing w:line="360" w:lineRule="auto"/>
        <w:ind w:firstLine="567"/>
        <w:jc w:val="both"/>
        <w:rPr>
          <w:rFonts w:asciiTheme="majorBidi" w:hAnsiTheme="majorBidi" w:cstheme="majorBidi"/>
          <w:sz w:val="24"/>
          <w:szCs w:val="24"/>
          <w:lang w:val="en-US"/>
        </w:rPr>
      </w:pPr>
      <w:hyperlink r:id="rId37" w:history="1">
        <w:r w:rsidR="008D369A" w:rsidRPr="00822FFC">
          <w:rPr>
            <w:rStyle w:val="Hyperlien"/>
            <w:rFonts w:asciiTheme="majorBidi" w:hAnsiTheme="majorBidi" w:cstheme="majorBidi"/>
            <w:color w:val="auto"/>
            <w:sz w:val="24"/>
            <w:szCs w:val="24"/>
            <w:u w:val="none"/>
            <w:lang w:val="en-US"/>
          </w:rPr>
          <w:t>https://fr.wikipedia.org/wiki/Kaggle</w:t>
        </w:r>
      </w:hyperlink>
    </w:p>
    <w:p w14:paraId="40CE7BF8" w14:textId="77777777" w:rsidR="008D369A" w:rsidRPr="00822FFC" w:rsidRDefault="008F247A" w:rsidP="00446D70">
      <w:pPr>
        <w:pStyle w:val="Paragraphedeliste"/>
        <w:numPr>
          <w:ilvl w:val="0"/>
          <w:numId w:val="45"/>
        </w:numPr>
        <w:spacing w:line="360" w:lineRule="auto"/>
        <w:ind w:firstLine="567"/>
        <w:jc w:val="both"/>
        <w:rPr>
          <w:rFonts w:asciiTheme="majorBidi" w:hAnsiTheme="majorBidi" w:cstheme="majorBidi"/>
          <w:sz w:val="24"/>
          <w:szCs w:val="24"/>
          <w:lang w:val="en-US"/>
        </w:rPr>
      </w:pPr>
      <w:hyperlink r:id="rId38" w:history="1">
        <w:r w:rsidR="008D369A" w:rsidRPr="00822FFC">
          <w:rPr>
            <w:rStyle w:val="Hyperlien"/>
            <w:rFonts w:asciiTheme="majorBidi" w:hAnsiTheme="majorBidi" w:cstheme="majorBidi"/>
            <w:color w:val="auto"/>
            <w:sz w:val="24"/>
            <w:szCs w:val="24"/>
            <w:u w:val="none"/>
            <w:lang w:val="en-US"/>
          </w:rPr>
          <w:t>https://fr.wikipedia.org/wiki/Jupyter</w:t>
        </w:r>
      </w:hyperlink>
    </w:p>
    <w:p w14:paraId="4C76A273" w14:textId="77777777" w:rsidR="008D369A" w:rsidRPr="00822FFC" w:rsidRDefault="008D369A" w:rsidP="00446D70">
      <w:pPr>
        <w:pStyle w:val="Paragraphedeliste"/>
        <w:numPr>
          <w:ilvl w:val="0"/>
          <w:numId w:val="45"/>
        </w:numPr>
        <w:spacing w:line="360" w:lineRule="auto"/>
        <w:ind w:firstLine="567"/>
        <w:jc w:val="both"/>
        <w:rPr>
          <w:rFonts w:asciiTheme="majorBidi" w:hAnsiTheme="majorBidi" w:cstheme="majorBidi"/>
          <w:sz w:val="24"/>
          <w:szCs w:val="24"/>
          <w:lang w:val="en-US"/>
        </w:rPr>
      </w:pPr>
      <w:r w:rsidRPr="00822FFC">
        <w:rPr>
          <w:rFonts w:asciiTheme="majorBidi" w:hAnsiTheme="majorBidi" w:cstheme="majorBidi"/>
          <w:sz w:val="24"/>
          <w:szCs w:val="24"/>
          <w:lang w:val="en-US"/>
        </w:rPr>
        <w:t>How to Write to CSV Files in Python (pythontutorial.net)</w:t>
      </w:r>
    </w:p>
    <w:p w14:paraId="7E42E8F2" w14:textId="77777777" w:rsidR="008D369A" w:rsidRPr="00822FFC" w:rsidRDefault="008F247A" w:rsidP="00446D70">
      <w:pPr>
        <w:pStyle w:val="Paragraphedeliste"/>
        <w:numPr>
          <w:ilvl w:val="0"/>
          <w:numId w:val="45"/>
        </w:numPr>
        <w:spacing w:line="360" w:lineRule="auto"/>
        <w:ind w:firstLine="567"/>
        <w:jc w:val="both"/>
        <w:rPr>
          <w:rFonts w:asciiTheme="majorBidi" w:hAnsiTheme="majorBidi" w:cstheme="majorBidi"/>
          <w:sz w:val="24"/>
          <w:szCs w:val="24"/>
          <w:lang w:val="en-US"/>
        </w:rPr>
      </w:pPr>
      <w:hyperlink r:id="rId39" w:history="1">
        <w:r w:rsidR="005F294F" w:rsidRPr="00822FFC">
          <w:rPr>
            <w:rStyle w:val="Hyperlien"/>
            <w:rFonts w:asciiTheme="majorBidi" w:hAnsiTheme="majorBidi" w:cstheme="majorBidi"/>
            <w:color w:val="auto"/>
            <w:sz w:val="24"/>
            <w:szCs w:val="24"/>
            <w:u w:val="none"/>
            <w:lang w:val="en-US"/>
          </w:rPr>
          <w:t>https://fr.wikipedia.org/wiki/TF-IDF</w:t>
        </w:r>
      </w:hyperlink>
    </w:p>
    <w:p w14:paraId="67EF7D94" w14:textId="77777777" w:rsidR="005F294F" w:rsidRPr="00822FFC" w:rsidRDefault="005F294F" w:rsidP="00446D70">
      <w:pPr>
        <w:pStyle w:val="Paragraphedeliste"/>
        <w:numPr>
          <w:ilvl w:val="0"/>
          <w:numId w:val="45"/>
        </w:numPr>
        <w:spacing w:line="360" w:lineRule="auto"/>
        <w:ind w:firstLine="567"/>
        <w:jc w:val="both"/>
        <w:rPr>
          <w:rFonts w:asciiTheme="majorBidi" w:hAnsiTheme="majorBidi" w:cstheme="majorBidi"/>
          <w:sz w:val="24"/>
          <w:szCs w:val="24"/>
        </w:rPr>
      </w:pPr>
      <w:proofErr w:type="spellStart"/>
      <w:r w:rsidRPr="00822FFC">
        <w:rPr>
          <w:rFonts w:asciiTheme="majorBidi" w:hAnsiTheme="majorBidi" w:cstheme="majorBidi"/>
          <w:sz w:val="24"/>
          <w:szCs w:val="24"/>
        </w:rPr>
        <w:t>Feature</w:t>
      </w:r>
      <w:proofErr w:type="spellEnd"/>
      <w:r w:rsidRPr="00822FFC">
        <w:rPr>
          <w:rFonts w:asciiTheme="majorBidi" w:hAnsiTheme="majorBidi" w:cstheme="majorBidi"/>
          <w:sz w:val="24"/>
          <w:szCs w:val="24"/>
        </w:rPr>
        <w:t xml:space="preserve"> Extraction Techniques - NLP – </w:t>
      </w:r>
      <w:proofErr w:type="spellStart"/>
      <w:r w:rsidRPr="00822FFC">
        <w:rPr>
          <w:rFonts w:asciiTheme="majorBidi" w:hAnsiTheme="majorBidi" w:cstheme="majorBidi"/>
          <w:sz w:val="24"/>
          <w:szCs w:val="24"/>
        </w:rPr>
        <w:t>GeeksforGeeks</w:t>
      </w:r>
      <w:proofErr w:type="spellEnd"/>
    </w:p>
    <w:p w14:paraId="69B185BB" w14:textId="77777777" w:rsidR="005F294F" w:rsidRPr="00822FFC" w:rsidRDefault="005F294F" w:rsidP="00446D70">
      <w:pPr>
        <w:pStyle w:val="Paragraphedeliste"/>
        <w:numPr>
          <w:ilvl w:val="0"/>
          <w:numId w:val="45"/>
        </w:numPr>
        <w:spacing w:line="360" w:lineRule="auto"/>
        <w:ind w:firstLine="567"/>
        <w:jc w:val="both"/>
        <w:rPr>
          <w:rFonts w:asciiTheme="majorBidi" w:hAnsiTheme="majorBidi" w:cstheme="majorBidi"/>
          <w:sz w:val="24"/>
          <w:szCs w:val="24"/>
        </w:rPr>
      </w:pPr>
      <w:r w:rsidRPr="00822FFC">
        <w:rPr>
          <w:rFonts w:asciiTheme="majorBidi" w:hAnsiTheme="majorBidi" w:cstheme="majorBidi"/>
          <w:sz w:val="24"/>
          <w:szCs w:val="24"/>
        </w:rPr>
        <w:t>https://www.kaggle.com/code/ngawangchoeda/spam-classifier-using-lstm/notebook</w:t>
      </w:r>
    </w:p>
    <w:p w14:paraId="5A645782" w14:textId="77777777" w:rsidR="00966D45" w:rsidRPr="00206020" w:rsidRDefault="00966D45" w:rsidP="00446D70">
      <w:pPr>
        <w:ind w:firstLine="567"/>
        <w:jc w:val="both"/>
        <w:rPr>
          <w:rFonts w:asciiTheme="majorBidi" w:hAnsiTheme="majorBidi" w:cstheme="majorBidi"/>
          <w:color w:val="ED7D31" w:themeColor="accent2"/>
          <w:sz w:val="56"/>
          <w:szCs w:val="56"/>
          <w:u w:val="single"/>
        </w:rPr>
      </w:pPr>
    </w:p>
    <w:p w14:paraId="567E0ABD" w14:textId="77777777" w:rsidR="00966D45" w:rsidRPr="00206020" w:rsidRDefault="00966D45" w:rsidP="00446D70">
      <w:pPr>
        <w:ind w:firstLine="567"/>
        <w:jc w:val="both"/>
        <w:rPr>
          <w:rFonts w:asciiTheme="majorBidi" w:hAnsiTheme="majorBidi" w:cstheme="majorBidi"/>
          <w:color w:val="ED7D31" w:themeColor="accent2"/>
          <w:sz w:val="56"/>
          <w:szCs w:val="56"/>
          <w:u w:val="single"/>
        </w:rPr>
      </w:pPr>
    </w:p>
    <w:p w14:paraId="3C6EDFCF" w14:textId="77777777" w:rsidR="00966D45" w:rsidRPr="00206020" w:rsidRDefault="00966D45" w:rsidP="00446D70">
      <w:pPr>
        <w:ind w:firstLine="567"/>
        <w:jc w:val="both"/>
        <w:rPr>
          <w:rFonts w:asciiTheme="majorBidi" w:hAnsiTheme="majorBidi" w:cstheme="majorBidi"/>
          <w:color w:val="ED7D31" w:themeColor="accent2"/>
          <w:sz w:val="56"/>
          <w:szCs w:val="56"/>
          <w:u w:val="single"/>
        </w:rPr>
      </w:pPr>
    </w:p>
    <w:p w14:paraId="048CD84D" w14:textId="77777777" w:rsidR="00966D45" w:rsidRPr="00206020" w:rsidRDefault="00966D45" w:rsidP="00446D70">
      <w:pPr>
        <w:ind w:firstLine="567"/>
        <w:jc w:val="both"/>
        <w:rPr>
          <w:rFonts w:asciiTheme="majorBidi" w:hAnsiTheme="majorBidi" w:cstheme="majorBidi"/>
          <w:color w:val="ED7D31" w:themeColor="accent2"/>
          <w:sz w:val="56"/>
          <w:szCs w:val="56"/>
          <w:u w:val="single"/>
        </w:rPr>
      </w:pPr>
    </w:p>
    <w:p w14:paraId="2A52BC1E" w14:textId="77777777" w:rsidR="00966D45" w:rsidRPr="00206020" w:rsidRDefault="00966D45" w:rsidP="00FE3377">
      <w:pPr>
        <w:shd w:val="clear" w:color="auto" w:fill="FFFFFF"/>
        <w:spacing w:after="390" w:line="240" w:lineRule="auto"/>
        <w:jc w:val="both"/>
        <w:rPr>
          <w:rFonts w:asciiTheme="majorBidi" w:eastAsia="Times New Roman" w:hAnsiTheme="majorBidi" w:cstheme="majorBidi"/>
          <w:color w:val="000000" w:themeColor="text1"/>
          <w:sz w:val="24"/>
          <w:szCs w:val="24"/>
          <w:lang w:val="fr-CA"/>
        </w:rPr>
      </w:pPr>
    </w:p>
    <w:p w14:paraId="4307A2F0" w14:textId="77777777" w:rsidR="00BB730C" w:rsidRPr="00206020" w:rsidRDefault="00BB730C" w:rsidP="00FE3377">
      <w:pPr>
        <w:jc w:val="both"/>
        <w:rPr>
          <w:rFonts w:asciiTheme="majorBidi" w:hAnsiTheme="majorBidi" w:cstheme="majorBidi"/>
          <w:color w:val="000000"/>
          <w:sz w:val="28"/>
          <w:szCs w:val="28"/>
        </w:rPr>
      </w:pPr>
    </w:p>
    <w:p w14:paraId="1702BB70" w14:textId="77777777" w:rsidR="00966D45" w:rsidRPr="00206020" w:rsidRDefault="00966D45" w:rsidP="00FE3377">
      <w:pPr>
        <w:jc w:val="both"/>
        <w:rPr>
          <w:rFonts w:asciiTheme="majorBidi" w:hAnsiTheme="majorBidi" w:cstheme="majorBidi"/>
          <w:color w:val="000000"/>
          <w:sz w:val="28"/>
          <w:szCs w:val="28"/>
        </w:rPr>
      </w:pPr>
    </w:p>
    <w:p w14:paraId="5EDD80E4" w14:textId="77777777" w:rsidR="00966D45" w:rsidRPr="00206020" w:rsidRDefault="00966D45" w:rsidP="00FE3377">
      <w:pPr>
        <w:jc w:val="both"/>
        <w:rPr>
          <w:rFonts w:asciiTheme="majorBidi" w:hAnsiTheme="majorBidi" w:cstheme="majorBidi"/>
          <w:color w:val="000000"/>
          <w:sz w:val="28"/>
          <w:szCs w:val="28"/>
        </w:rPr>
      </w:pPr>
    </w:p>
    <w:p w14:paraId="72A6966C" w14:textId="77777777" w:rsidR="00966D45" w:rsidRPr="00206020" w:rsidRDefault="00966D45" w:rsidP="00FE3377">
      <w:pPr>
        <w:jc w:val="both"/>
        <w:rPr>
          <w:rFonts w:asciiTheme="majorBidi" w:hAnsiTheme="majorBidi" w:cstheme="majorBidi"/>
          <w:color w:val="000000"/>
          <w:sz w:val="28"/>
          <w:szCs w:val="28"/>
        </w:rPr>
      </w:pPr>
    </w:p>
    <w:p w14:paraId="7BE5A724" w14:textId="77777777" w:rsidR="00966D45" w:rsidRPr="00206020" w:rsidRDefault="00966D45" w:rsidP="00FE3377">
      <w:pPr>
        <w:jc w:val="both"/>
        <w:rPr>
          <w:rFonts w:asciiTheme="majorBidi" w:hAnsiTheme="majorBidi" w:cstheme="majorBidi"/>
          <w:color w:val="000000"/>
          <w:sz w:val="28"/>
          <w:szCs w:val="28"/>
        </w:rPr>
      </w:pPr>
    </w:p>
    <w:p w14:paraId="3449FE4C" w14:textId="77777777" w:rsidR="00966D45" w:rsidRPr="00206020" w:rsidRDefault="00966D45" w:rsidP="00FE3377">
      <w:pPr>
        <w:jc w:val="both"/>
        <w:rPr>
          <w:rFonts w:asciiTheme="majorBidi" w:hAnsiTheme="majorBidi" w:cstheme="majorBidi"/>
          <w:color w:val="000000"/>
          <w:sz w:val="28"/>
          <w:szCs w:val="28"/>
        </w:rPr>
      </w:pPr>
    </w:p>
    <w:p w14:paraId="15AD8AF2" w14:textId="77777777" w:rsidR="00966D45" w:rsidRPr="00206020" w:rsidRDefault="00966D45" w:rsidP="00FE3377">
      <w:pPr>
        <w:jc w:val="both"/>
        <w:rPr>
          <w:rFonts w:asciiTheme="majorBidi" w:hAnsiTheme="majorBidi" w:cstheme="majorBidi"/>
          <w:color w:val="000000"/>
          <w:sz w:val="28"/>
          <w:szCs w:val="28"/>
        </w:rPr>
      </w:pPr>
    </w:p>
    <w:p w14:paraId="3DB81784" w14:textId="77777777" w:rsidR="00966D45" w:rsidRPr="00206020" w:rsidRDefault="00966D45" w:rsidP="00FE3377">
      <w:pPr>
        <w:jc w:val="both"/>
        <w:rPr>
          <w:rFonts w:asciiTheme="majorBidi" w:hAnsiTheme="majorBidi" w:cstheme="majorBidi"/>
          <w:color w:val="000000"/>
          <w:sz w:val="28"/>
          <w:szCs w:val="28"/>
        </w:rPr>
      </w:pPr>
    </w:p>
    <w:p w14:paraId="5A6B063B" w14:textId="77777777" w:rsidR="00966D45" w:rsidRPr="00206020" w:rsidRDefault="00966D45" w:rsidP="00FE3377">
      <w:pPr>
        <w:jc w:val="both"/>
        <w:rPr>
          <w:rFonts w:asciiTheme="majorBidi" w:hAnsiTheme="majorBidi" w:cstheme="majorBidi"/>
          <w:color w:val="000000"/>
          <w:sz w:val="28"/>
          <w:szCs w:val="28"/>
        </w:rPr>
      </w:pPr>
    </w:p>
    <w:p w14:paraId="56DAF91F" w14:textId="77777777" w:rsidR="00966D45" w:rsidRPr="00206020" w:rsidRDefault="00966D45" w:rsidP="00FE3377">
      <w:pPr>
        <w:jc w:val="both"/>
        <w:rPr>
          <w:rFonts w:asciiTheme="majorBidi" w:hAnsiTheme="majorBidi" w:cstheme="majorBidi"/>
          <w:color w:val="000000"/>
          <w:sz w:val="28"/>
          <w:szCs w:val="28"/>
        </w:rPr>
      </w:pPr>
    </w:p>
    <w:p w14:paraId="2994057C" w14:textId="77777777" w:rsidR="00966D45" w:rsidRPr="00206020" w:rsidRDefault="00966D45" w:rsidP="00FE3377">
      <w:pPr>
        <w:jc w:val="both"/>
        <w:rPr>
          <w:rFonts w:asciiTheme="majorBidi" w:hAnsiTheme="majorBidi" w:cstheme="majorBidi"/>
          <w:color w:val="000000"/>
          <w:sz w:val="28"/>
          <w:szCs w:val="28"/>
        </w:rPr>
      </w:pPr>
    </w:p>
    <w:p w14:paraId="2EA33D1D" w14:textId="77777777" w:rsidR="00966D45" w:rsidRPr="00206020" w:rsidRDefault="00966D45" w:rsidP="00FE3377">
      <w:pPr>
        <w:jc w:val="both"/>
        <w:rPr>
          <w:rFonts w:asciiTheme="majorBidi" w:hAnsiTheme="majorBidi" w:cstheme="majorBidi"/>
          <w:color w:val="000000"/>
          <w:sz w:val="28"/>
          <w:szCs w:val="28"/>
        </w:rPr>
      </w:pPr>
    </w:p>
    <w:p w14:paraId="476C5DEC" w14:textId="77777777" w:rsidR="00966D45" w:rsidRPr="00206020" w:rsidRDefault="00966D45" w:rsidP="00FE3377">
      <w:pPr>
        <w:jc w:val="both"/>
        <w:rPr>
          <w:rFonts w:asciiTheme="majorBidi" w:hAnsiTheme="majorBidi" w:cstheme="majorBidi"/>
          <w:color w:val="000000"/>
          <w:sz w:val="28"/>
          <w:szCs w:val="28"/>
        </w:rPr>
      </w:pPr>
    </w:p>
    <w:p w14:paraId="235BFF27" w14:textId="77777777" w:rsidR="00966D45" w:rsidRPr="00206020" w:rsidRDefault="00966D45" w:rsidP="00FE3377">
      <w:pPr>
        <w:jc w:val="both"/>
        <w:rPr>
          <w:rFonts w:asciiTheme="majorBidi" w:hAnsiTheme="majorBidi" w:cstheme="majorBidi"/>
          <w:color w:val="000000"/>
          <w:sz w:val="28"/>
          <w:szCs w:val="28"/>
        </w:rPr>
      </w:pPr>
    </w:p>
    <w:p w14:paraId="1B583B89" w14:textId="77777777" w:rsidR="00966D45" w:rsidRPr="00206020" w:rsidRDefault="00966D45" w:rsidP="00FE3377">
      <w:pPr>
        <w:jc w:val="both"/>
        <w:rPr>
          <w:rFonts w:asciiTheme="majorBidi" w:hAnsiTheme="majorBidi" w:cstheme="majorBidi"/>
          <w:color w:val="000000"/>
          <w:sz w:val="28"/>
          <w:szCs w:val="28"/>
        </w:rPr>
      </w:pPr>
    </w:p>
    <w:p w14:paraId="22F0AB5F" w14:textId="4BF2DCDC" w:rsidR="00966D45" w:rsidRPr="00206020" w:rsidRDefault="00966D45" w:rsidP="00FE3377">
      <w:pPr>
        <w:jc w:val="both"/>
        <w:rPr>
          <w:rFonts w:asciiTheme="majorBidi" w:hAnsiTheme="majorBidi" w:cstheme="majorBidi"/>
          <w:color w:val="000000"/>
          <w:sz w:val="28"/>
          <w:szCs w:val="28"/>
        </w:rPr>
      </w:pPr>
    </w:p>
    <w:sectPr w:rsidR="00966D45" w:rsidRPr="00206020" w:rsidSect="0012393C">
      <w:footerReference w:type="default" r:id="rId40"/>
      <w:footnotePr>
        <w:numRestart w:val="eachPage"/>
      </w:footnotePr>
      <w:pgSz w:w="11906" w:h="16838"/>
      <w:pgMar w:top="1417" w:right="1417" w:bottom="1417" w:left="1417" w:header="708" w:footer="708" w:gutter="0"/>
      <w:pgBorders w:display="not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33EC" w14:textId="77777777" w:rsidR="008F247A" w:rsidRDefault="008F247A" w:rsidP="009C4250">
      <w:pPr>
        <w:spacing w:after="0" w:line="240" w:lineRule="auto"/>
      </w:pPr>
      <w:r>
        <w:separator/>
      </w:r>
    </w:p>
  </w:endnote>
  <w:endnote w:type="continuationSeparator" w:id="0">
    <w:p w14:paraId="1A2B9BB7" w14:textId="77777777" w:rsidR="008F247A" w:rsidRDefault="008F247A" w:rsidP="009C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160691"/>
      <w:docPartObj>
        <w:docPartGallery w:val="Page Numbers (Bottom of Page)"/>
        <w:docPartUnique/>
      </w:docPartObj>
    </w:sdtPr>
    <w:sdtEndPr/>
    <w:sdtContent>
      <w:p w14:paraId="190CDBFF" w14:textId="77777777" w:rsidR="003D00C0" w:rsidRDefault="003D00C0">
        <w:pPr>
          <w:pStyle w:val="Pieddepage"/>
        </w:pPr>
        <w:r>
          <w:rPr>
            <w:noProof/>
            <w:lang w:val="fr-FR" w:eastAsia="fr-FR"/>
          </w:rPr>
          <mc:AlternateContent>
            <mc:Choice Requires="wps">
              <w:drawing>
                <wp:anchor distT="0" distB="0" distL="114300" distR="114300" simplePos="0" relativeHeight="251660288" behindDoc="0" locked="0" layoutInCell="1" allowOverlap="1" wp14:anchorId="1355B9D7" wp14:editId="5AC71710">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A9F80DE" w14:textId="77777777" w:rsidR="003D00C0" w:rsidRPr="0012393C" w:rsidRDefault="003D00C0">
                              <w:pPr>
                                <w:jc w:val="center"/>
                                <w:rPr>
                                  <w:color w:val="000000" w:themeColor="text1"/>
                                  <w:sz w:val="24"/>
                                  <w:szCs w:val="24"/>
                                </w:rPr>
                              </w:pPr>
                              <w:r w:rsidRPr="0012393C">
                                <w:rPr>
                                  <w:color w:val="000000" w:themeColor="text1"/>
                                  <w:sz w:val="24"/>
                                  <w:szCs w:val="24"/>
                                </w:rPr>
                                <w:fldChar w:fldCharType="begin"/>
                              </w:r>
                              <w:r w:rsidRPr="0012393C">
                                <w:rPr>
                                  <w:color w:val="000000" w:themeColor="text1"/>
                                  <w:sz w:val="24"/>
                                  <w:szCs w:val="24"/>
                                </w:rPr>
                                <w:instrText>PAGE    \* MERGEFORMAT</w:instrText>
                              </w:r>
                              <w:r w:rsidRPr="0012393C">
                                <w:rPr>
                                  <w:color w:val="000000" w:themeColor="text1"/>
                                  <w:sz w:val="24"/>
                                  <w:szCs w:val="24"/>
                                </w:rPr>
                                <w:fldChar w:fldCharType="separate"/>
                              </w:r>
                              <w:r w:rsidR="00EA36BB" w:rsidRPr="00EA36BB">
                                <w:rPr>
                                  <w:noProof/>
                                  <w:color w:val="000000" w:themeColor="text1"/>
                                  <w:sz w:val="24"/>
                                  <w:szCs w:val="24"/>
                                  <w:lang w:val="fr-FR"/>
                                </w:rPr>
                                <w:t>4</w:t>
                              </w:r>
                              <w:r w:rsidRPr="0012393C">
                                <w:rPr>
                                  <w:color w:val="000000" w:themeColor="text1"/>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355B9D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A9F80DE" w14:textId="77777777" w:rsidR="003D00C0" w:rsidRPr="0012393C" w:rsidRDefault="003D00C0">
                        <w:pPr>
                          <w:jc w:val="center"/>
                          <w:rPr>
                            <w:color w:val="000000" w:themeColor="text1"/>
                            <w:sz w:val="24"/>
                            <w:szCs w:val="24"/>
                          </w:rPr>
                        </w:pPr>
                        <w:r w:rsidRPr="0012393C">
                          <w:rPr>
                            <w:color w:val="000000" w:themeColor="text1"/>
                            <w:sz w:val="24"/>
                            <w:szCs w:val="24"/>
                          </w:rPr>
                          <w:fldChar w:fldCharType="begin"/>
                        </w:r>
                        <w:r w:rsidRPr="0012393C">
                          <w:rPr>
                            <w:color w:val="000000" w:themeColor="text1"/>
                            <w:sz w:val="24"/>
                            <w:szCs w:val="24"/>
                          </w:rPr>
                          <w:instrText>PAGE    \* MERGEFORMAT</w:instrText>
                        </w:r>
                        <w:r w:rsidRPr="0012393C">
                          <w:rPr>
                            <w:color w:val="000000" w:themeColor="text1"/>
                            <w:sz w:val="24"/>
                            <w:szCs w:val="24"/>
                          </w:rPr>
                          <w:fldChar w:fldCharType="separate"/>
                        </w:r>
                        <w:r w:rsidR="00EA36BB" w:rsidRPr="00EA36BB">
                          <w:rPr>
                            <w:noProof/>
                            <w:color w:val="000000" w:themeColor="text1"/>
                            <w:sz w:val="24"/>
                            <w:szCs w:val="24"/>
                            <w:lang w:val="fr-FR"/>
                          </w:rPr>
                          <w:t>4</w:t>
                        </w:r>
                        <w:r w:rsidRPr="0012393C">
                          <w:rPr>
                            <w:color w:val="000000" w:themeColor="text1"/>
                            <w:sz w:val="24"/>
                            <w:szCs w:val="24"/>
                          </w:rPr>
                          <w:fldChar w:fldCharType="end"/>
                        </w:r>
                      </w:p>
                    </w:txbxContent>
                  </v:textbox>
                  <w10:wrap anchorx="margin" anchory="margin"/>
                </v:shape>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22CCB63A" wp14:editId="22779AC0">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45F91"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2744" w14:textId="77777777" w:rsidR="008F247A" w:rsidRDefault="008F247A" w:rsidP="009C4250">
      <w:pPr>
        <w:spacing w:after="0" w:line="240" w:lineRule="auto"/>
      </w:pPr>
      <w:r>
        <w:separator/>
      </w:r>
    </w:p>
  </w:footnote>
  <w:footnote w:type="continuationSeparator" w:id="0">
    <w:p w14:paraId="5B6CC6DE" w14:textId="77777777" w:rsidR="008F247A" w:rsidRDefault="008F247A" w:rsidP="009C4250">
      <w:pPr>
        <w:spacing w:after="0" w:line="240" w:lineRule="auto"/>
      </w:pPr>
      <w:r>
        <w:continuationSeparator/>
      </w:r>
    </w:p>
  </w:footnote>
  <w:footnote w:type="continuationNotice" w:id="1">
    <w:p w14:paraId="26AD0945" w14:textId="77777777" w:rsidR="008F247A" w:rsidRDefault="008F24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5EB22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FDB6"/>
      </v:shape>
    </w:pict>
  </w:numPicBullet>
  <w:abstractNum w:abstractNumId="0" w15:restartNumberingAfterBreak="0">
    <w:nsid w:val="A172AE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D1EB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EE2394"/>
    <w:multiLevelType w:val="hybridMultilevel"/>
    <w:tmpl w:val="5A9C802E"/>
    <w:lvl w:ilvl="0" w:tplc="20A6EA68">
      <w:start w:val="1"/>
      <w:numFmt w:val="decimal"/>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83083"/>
    <w:multiLevelType w:val="hybridMultilevel"/>
    <w:tmpl w:val="77902DE6"/>
    <w:lvl w:ilvl="0" w:tplc="EF3A3AD6">
      <w:start w:val="1"/>
      <w:numFmt w:val="bullet"/>
      <w:lvlText w:val="-"/>
      <w:lvlJc w:val="left"/>
      <w:pPr>
        <w:ind w:left="720"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071C7041"/>
    <w:multiLevelType w:val="hybridMultilevel"/>
    <w:tmpl w:val="283293C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695FDA"/>
    <w:multiLevelType w:val="hybridMultilevel"/>
    <w:tmpl w:val="D79637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A127B1"/>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9501D0"/>
    <w:multiLevelType w:val="hybridMultilevel"/>
    <w:tmpl w:val="9BE2BBE0"/>
    <w:lvl w:ilvl="0" w:tplc="F48E88B8">
      <w:start w:val="1"/>
      <w:numFmt w:val="decimal"/>
      <w:lvlText w:val="II.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48098E"/>
    <w:multiLevelType w:val="hybridMultilevel"/>
    <w:tmpl w:val="76726508"/>
    <w:lvl w:ilvl="0" w:tplc="380C000D">
      <w:start w:val="1"/>
      <w:numFmt w:val="bullet"/>
      <w:lvlText w:val=""/>
      <w:lvlJc w:val="left"/>
      <w:pPr>
        <w:ind w:left="1898" w:hanging="360"/>
      </w:pPr>
      <w:rPr>
        <w:rFonts w:ascii="Wingdings" w:hAnsi="Wingdings" w:hint="default"/>
      </w:rPr>
    </w:lvl>
    <w:lvl w:ilvl="1" w:tplc="380C0003" w:tentative="1">
      <w:start w:val="1"/>
      <w:numFmt w:val="bullet"/>
      <w:lvlText w:val="o"/>
      <w:lvlJc w:val="left"/>
      <w:pPr>
        <w:ind w:left="2618" w:hanging="360"/>
      </w:pPr>
      <w:rPr>
        <w:rFonts w:ascii="Courier New" w:hAnsi="Courier New" w:cs="Courier New" w:hint="default"/>
      </w:rPr>
    </w:lvl>
    <w:lvl w:ilvl="2" w:tplc="380C0005" w:tentative="1">
      <w:start w:val="1"/>
      <w:numFmt w:val="bullet"/>
      <w:lvlText w:val=""/>
      <w:lvlJc w:val="left"/>
      <w:pPr>
        <w:ind w:left="3338" w:hanging="360"/>
      </w:pPr>
      <w:rPr>
        <w:rFonts w:ascii="Wingdings" w:hAnsi="Wingdings" w:hint="default"/>
      </w:rPr>
    </w:lvl>
    <w:lvl w:ilvl="3" w:tplc="380C0001" w:tentative="1">
      <w:start w:val="1"/>
      <w:numFmt w:val="bullet"/>
      <w:lvlText w:val=""/>
      <w:lvlJc w:val="left"/>
      <w:pPr>
        <w:ind w:left="4058" w:hanging="360"/>
      </w:pPr>
      <w:rPr>
        <w:rFonts w:ascii="Symbol" w:hAnsi="Symbol" w:hint="default"/>
      </w:rPr>
    </w:lvl>
    <w:lvl w:ilvl="4" w:tplc="380C0003" w:tentative="1">
      <w:start w:val="1"/>
      <w:numFmt w:val="bullet"/>
      <w:lvlText w:val="o"/>
      <w:lvlJc w:val="left"/>
      <w:pPr>
        <w:ind w:left="4778" w:hanging="360"/>
      </w:pPr>
      <w:rPr>
        <w:rFonts w:ascii="Courier New" w:hAnsi="Courier New" w:cs="Courier New" w:hint="default"/>
      </w:rPr>
    </w:lvl>
    <w:lvl w:ilvl="5" w:tplc="380C0005" w:tentative="1">
      <w:start w:val="1"/>
      <w:numFmt w:val="bullet"/>
      <w:lvlText w:val=""/>
      <w:lvlJc w:val="left"/>
      <w:pPr>
        <w:ind w:left="5498" w:hanging="360"/>
      </w:pPr>
      <w:rPr>
        <w:rFonts w:ascii="Wingdings" w:hAnsi="Wingdings" w:hint="default"/>
      </w:rPr>
    </w:lvl>
    <w:lvl w:ilvl="6" w:tplc="380C0001" w:tentative="1">
      <w:start w:val="1"/>
      <w:numFmt w:val="bullet"/>
      <w:lvlText w:val=""/>
      <w:lvlJc w:val="left"/>
      <w:pPr>
        <w:ind w:left="6218" w:hanging="360"/>
      </w:pPr>
      <w:rPr>
        <w:rFonts w:ascii="Symbol" w:hAnsi="Symbol" w:hint="default"/>
      </w:rPr>
    </w:lvl>
    <w:lvl w:ilvl="7" w:tplc="380C0003" w:tentative="1">
      <w:start w:val="1"/>
      <w:numFmt w:val="bullet"/>
      <w:lvlText w:val="o"/>
      <w:lvlJc w:val="left"/>
      <w:pPr>
        <w:ind w:left="6938" w:hanging="360"/>
      </w:pPr>
      <w:rPr>
        <w:rFonts w:ascii="Courier New" w:hAnsi="Courier New" w:cs="Courier New" w:hint="default"/>
      </w:rPr>
    </w:lvl>
    <w:lvl w:ilvl="8" w:tplc="380C0005" w:tentative="1">
      <w:start w:val="1"/>
      <w:numFmt w:val="bullet"/>
      <w:lvlText w:val=""/>
      <w:lvlJc w:val="left"/>
      <w:pPr>
        <w:ind w:left="7658" w:hanging="360"/>
      </w:pPr>
      <w:rPr>
        <w:rFonts w:ascii="Wingdings" w:hAnsi="Wingdings" w:hint="default"/>
      </w:rPr>
    </w:lvl>
  </w:abstractNum>
  <w:abstractNum w:abstractNumId="9" w15:restartNumberingAfterBreak="0">
    <w:nsid w:val="0EB2688B"/>
    <w:multiLevelType w:val="multilevel"/>
    <w:tmpl w:val="B0C2A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14AA1"/>
    <w:multiLevelType w:val="hybridMultilevel"/>
    <w:tmpl w:val="ACDAD3D6"/>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1287775F"/>
    <w:multiLevelType w:val="hybridMultilevel"/>
    <w:tmpl w:val="D79637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B24D92"/>
    <w:multiLevelType w:val="hybridMultilevel"/>
    <w:tmpl w:val="5EFC572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162F3054"/>
    <w:multiLevelType w:val="hybridMultilevel"/>
    <w:tmpl w:val="E194A5D8"/>
    <w:lvl w:ilvl="0" w:tplc="380C0007">
      <w:start w:val="1"/>
      <w:numFmt w:val="bullet"/>
      <w:lvlText w:val=""/>
      <w:lvlPicBulletId w:val="0"/>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C226EC1"/>
    <w:multiLevelType w:val="hybridMultilevel"/>
    <w:tmpl w:val="54F21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33459D"/>
    <w:multiLevelType w:val="hybridMultilevel"/>
    <w:tmpl w:val="BCD6EF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360742"/>
    <w:multiLevelType w:val="hybridMultilevel"/>
    <w:tmpl w:val="F9FE0A46"/>
    <w:lvl w:ilvl="0" w:tplc="040C0001">
      <w:start w:val="1"/>
      <w:numFmt w:val="bullet"/>
      <w:lvlText w:val=""/>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7" w15:restartNumberingAfterBreak="0">
    <w:nsid w:val="298217ED"/>
    <w:multiLevelType w:val="hybridMultilevel"/>
    <w:tmpl w:val="1EC6FE50"/>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29F30C06"/>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E9B3A54"/>
    <w:multiLevelType w:val="hybridMultilevel"/>
    <w:tmpl w:val="BCD6EF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DD388B"/>
    <w:multiLevelType w:val="hybridMultilevel"/>
    <w:tmpl w:val="AF6C3A86"/>
    <w:lvl w:ilvl="0" w:tplc="AEE875C0">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1" w15:restartNumberingAfterBreak="0">
    <w:nsid w:val="36AD56EF"/>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DC5750"/>
    <w:multiLevelType w:val="hybridMultilevel"/>
    <w:tmpl w:val="B500661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3723088B"/>
    <w:multiLevelType w:val="hybridMultilevel"/>
    <w:tmpl w:val="D9F41B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BA2717"/>
    <w:multiLevelType w:val="hybridMultilevel"/>
    <w:tmpl w:val="A90E11A0"/>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5" w15:restartNumberingAfterBreak="0">
    <w:nsid w:val="37F876B7"/>
    <w:multiLevelType w:val="hybridMultilevel"/>
    <w:tmpl w:val="1E24D4BE"/>
    <w:lvl w:ilvl="0" w:tplc="BFD836C4">
      <w:start w:val="3"/>
      <w:numFmt w:val="decimal"/>
      <w:lvlText w:val="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C31A56"/>
    <w:multiLevelType w:val="hybridMultilevel"/>
    <w:tmpl w:val="26109FB6"/>
    <w:lvl w:ilvl="0" w:tplc="C144F0AC">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B584EA0"/>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EE636E5"/>
    <w:multiLevelType w:val="hybridMultilevel"/>
    <w:tmpl w:val="39584E28"/>
    <w:lvl w:ilvl="0" w:tplc="0C3EE6F8">
      <w:start w:val="5"/>
      <w:numFmt w:val="decimal"/>
      <w:lvlText w:val="II.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C57435"/>
    <w:multiLevelType w:val="hybridMultilevel"/>
    <w:tmpl w:val="E580ED64"/>
    <w:lvl w:ilvl="0" w:tplc="380C000D">
      <w:start w:val="1"/>
      <w:numFmt w:val="bullet"/>
      <w:lvlText w:val=""/>
      <w:lvlJc w:val="left"/>
      <w:pPr>
        <w:ind w:left="1919" w:hanging="360"/>
      </w:pPr>
      <w:rPr>
        <w:rFonts w:ascii="Wingdings" w:hAnsi="Wingdings" w:hint="default"/>
      </w:rPr>
    </w:lvl>
    <w:lvl w:ilvl="1" w:tplc="380C0003" w:tentative="1">
      <w:start w:val="1"/>
      <w:numFmt w:val="bullet"/>
      <w:lvlText w:val="o"/>
      <w:lvlJc w:val="left"/>
      <w:pPr>
        <w:ind w:left="2639" w:hanging="360"/>
      </w:pPr>
      <w:rPr>
        <w:rFonts w:ascii="Courier New" w:hAnsi="Courier New" w:cs="Courier New" w:hint="default"/>
      </w:rPr>
    </w:lvl>
    <w:lvl w:ilvl="2" w:tplc="380C0005" w:tentative="1">
      <w:start w:val="1"/>
      <w:numFmt w:val="bullet"/>
      <w:lvlText w:val=""/>
      <w:lvlJc w:val="left"/>
      <w:pPr>
        <w:ind w:left="3359" w:hanging="360"/>
      </w:pPr>
      <w:rPr>
        <w:rFonts w:ascii="Wingdings" w:hAnsi="Wingdings" w:hint="default"/>
      </w:rPr>
    </w:lvl>
    <w:lvl w:ilvl="3" w:tplc="380C0001" w:tentative="1">
      <w:start w:val="1"/>
      <w:numFmt w:val="bullet"/>
      <w:lvlText w:val=""/>
      <w:lvlJc w:val="left"/>
      <w:pPr>
        <w:ind w:left="4079" w:hanging="360"/>
      </w:pPr>
      <w:rPr>
        <w:rFonts w:ascii="Symbol" w:hAnsi="Symbol" w:hint="default"/>
      </w:rPr>
    </w:lvl>
    <w:lvl w:ilvl="4" w:tplc="380C0003" w:tentative="1">
      <w:start w:val="1"/>
      <w:numFmt w:val="bullet"/>
      <w:lvlText w:val="o"/>
      <w:lvlJc w:val="left"/>
      <w:pPr>
        <w:ind w:left="4799" w:hanging="360"/>
      </w:pPr>
      <w:rPr>
        <w:rFonts w:ascii="Courier New" w:hAnsi="Courier New" w:cs="Courier New" w:hint="default"/>
      </w:rPr>
    </w:lvl>
    <w:lvl w:ilvl="5" w:tplc="380C0005" w:tentative="1">
      <w:start w:val="1"/>
      <w:numFmt w:val="bullet"/>
      <w:lvlText w:val=""/>
      <w:lvlJc w:val="left"/>
      <w:pPr>
        <w:ind w:left="5519" w:hanging="360"/>
      </w:pPr>
      <w:rPr>
        <w:rFonts w:ascii="Wingdings" w:hAnsi="Wingdings" w:hint="default"/>
      </w:rPr>
    </w:lvl>
    <w:lvl w:ilvl="6" w:tplc="380C0001" w:tentative="1">
      <w:start w:val="1"/>
      <w:numFmt w:val="bullet"/>
      <w:lvlText w:val=""/>
      <w:lvlJc w:val="left"/>
      <w:pPr>
        <w:ind w:left="6239" w:hanging="360"/>
      </w:pPr>
      <w:rPr>
        <w:rFonts w:ascii="Symbol" w:hAnsi="Symbol" w:hint="default"/>
      </w:rPr>
    </w:lvl>
    <w:lvl w:ilvl="7" w:tplc="380C0003" w:tentative="1">
      <w:start w:val="1"/>
      <w:numFmt w:val="bullet"/>
      <w:lvlText w:val="o"/>
      <w:lvlJc w:val="left"/>
      <w:pPr>
        <w:ind w:left="6959" w:hanging="360"/>
      </w:pPr>
      <w:rPr>
        <w:rFonts w:ascii="Courier New" w:hAnsi="Courier New" w:cs="Courier New" w:hint="default"/>
      </w:rPr>
    </w:lvl>
    <w:lvl w:ilvl="8" w:tplc="380C0005" w:tentative="1">
      <w:start w:val="1"/>
      <w:numFmt w:val="bullet"/>
      <w:lvlText w:val=""/>
      <w:lvlJc w:val="left"/>
      <w:pPr>
        <w:ind w:left="7679" w:hanging="360"/>
      </w:pPr>
      <w:rPr>
        <w:rFonts w:ascii="Wingdings" w:hAnsi="Wingdings" w:hint="default"/>
      </w:rPr>
    </w:lvl>
  </w:abstractNum>
  <w:abstractNum w:abstractNumId="30" w15:restartNumberingAfterBreak="0">
    <w:nsid w:val="51B546C3"/>
    <w:multiLevelType w:val="hybridMultilevel"/>
    <w:tmpl w:val="2974AC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605645"/>
    <w:multiLevelType w:val="multilevel"/>
    <w:tmpl w:val="DF30F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82C4C"/>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A024D85"/>
    <w:multiLevelType w:val="hybridMultilevel"/>
    <w:tmpl w:val="4AF04F96"/>
    <w:lvl w:ilvl="0" w:tplc="7EA067A2">
      <w:start w:val="4"/>
      <w:numFmt w:val="bullet"/>
      <w:lvlText w:val=""/>
      <w:lvlJc w:val="left"/>
      <w:pPr>
        <w:ind w:left="360" w:hanging="360"/>
      </w:pPr>
      <w:rPr>
        <w:rFonts w:ascii="Wingdings" w:eastAsiaTheme="minorHAnsi" w:hAnsi="Wingdings" w:cs="Times New Roman" w:hint="default"/>
      </w:rPr>
    </w:lvl>
    <w:lvl w:ilvl="1" w:tplc="380C0003" w:tentative="1">
      <w:start w:val="1"/>
      <w:numFmt w:val="bullet"/>
      <w:lvlText w:val="o"/>
      <w:lvlJc w:val="left"/>
      <w:pPr>
        <w:ind w:left="1152" w:hanging="360"/>
      </w:pPr>
      <w:rPr>
        <w:rFonts w:ascii="Courier New" w:hAnsi="Courier New" w:cs="Courier New" w:hint="default"/>
      </w:rPr>
    </w:lvl>
    <w:lvl w:ilvl="2" w:tplc="380C0005" w:tentative="1">
      <w:start w:val="1"/>
      <w:numFmt w:val="bullet"/>
      <w:lvlText w:val=""/>
      <w:lvlJc w:val="left"/>
      <w:pPr>
        <w:ind w:left="1872" w:hanging="360"/>
      </w:pPr>
      <w:rPr>
        <w:rFonts w:ascii="Wingdings" w:hAnsi="Wingdings" w:hint="default"/>
      </w:rPr>
    </w:lvl>
    <w:lvl w:ilvl="3" w:tplc="380C0001" w:tentative="1">
      <w:start w:val="1"/>
      <w:numFmt w:val="bullet"/>
      <w:lvlText w:val=""/>
      <w:lvlJc w:val="left"/>
      <w:pPr>
        <w:ind w:left="2592" w:hanging="360"/>
      </w:pPr>
      <w:rPr>
        <w:rFonts w:ascii="Symbol" w:hAnsi="Symbol" w:hint="default"/>
      </w:rPr>
    </w:lvl>
    <w:lvl w:ilvl="4" w:tplc="380C0003" w:tentative="1">
      <w:start w:val="1"/>
      <w:numFmt w:val="bullet"/>
      <w:lvlText w:val="o"/>
      <w:lvlJc w:val="left"/>
      <w:pPr>
        <w:ind w:left="3312" w:hanging="360"/>
      </w:pPr>
      <w:rPr>
        <w:rFonts w:ascii="Courier New" w:hAnsi="Courier New" w:cs="Courier New" w:hint="default"/>
      </w:rPr>
    </w:lvl>
    <w:lvl w:ilvl="5" w:tplc="380C0005" w:tentative="1">
      <w:start w:val="1"/>
      <w:numFmt w:val="bullet"/>
      <w:lvlText w:val=""/>
      <w:lvlJc w:val="left"/>
      <w:pPr>
        <w:ind w:left="4032" w:hanging="360"/>
      </w:pPr>
      <w:rPr>
        <w:rFonts w:ascii="Wingdings" w:hAnsi="Wingdings" w:hint="default"/>
      </w:rPr>
    </w:lvl>
    <w:lvl w:ilvl="6" w:tplc="380C0001" w:tentative="1">
      <w:start w:val="1"/>
      <w:numFmt w:val="bullet"/>
      <w:lvlText w:val=""/>
      <w:lvlJc w:val="left"/>
      <w:pPr>
        <w:ind w:left="4752" w:hanging="360"/>
      </w:pPr>
      <w:rPr>
        <w:rFonts w:ascii="Symbol" w:hAnsi="Symbol" w:hint="default"/>
      </w:rPr>
    </w:lvl>
    <w:lvl w:ilvl="7" w:tplc="380C0003" w:tentative="1">
      <w:start w:val="1"/>
      <w:numFmt w:val="bullet"/>
      <w:lvlText w:val="o"/>
      <w:lvlJc w:val="left"/>
      <w:pPr>
        <w:ind w:left="5472" w:hanging="360"/>
      </w:pPr>
      <w:rPr>
        <w:rFonts w:ascii="Courier New" w:hAnsi="Courier New" w:cs="Courier New" w:hint="default"/>
      </w:rPr>
    </w:lvl>
    <w:lvl w:ilvl="8" w:tplc="380C0005" w:tentative="1">
      <w:start w:val="1"/>
      <w:numFmt w:val="bullet"/>
      <w:lvlText w:val=""/>
      <w:lvlJc w:val="left"/>
      <w:pPr>
        <w:ind w:left="6192" w:hanging="360"/>
      </w:pPr>
      <w:rPr>
        <w:rFonts w:ascii="Wingdings" w:hAnsi="Wingdings" w:hint="default"/>
      </w:rPr>
    </w:lvl>
  </w:abstractNum>
  <w:abstractNum w:abstractNumId="34" w15:restartNumberingAfterBreak="0">
    <w:nsid w:val="5FC133BD"/>
    <w:multiLevelType w:val="hybridMultilevel"/>
    <w:tmpl w:val="D79637DA"/>
    <w:lvl w:ilvl="0" w:tplc="D346D1D0">
      <w:start w:val="1"/>
      <w:numFmt w:val="low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5" w15:restartNumberingAfterBreak="0">
    <w:nsid w:val="61AE0DB1"/>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4D766B"/>
    <w:multiLevelType w:val="hybridMultilevel"/>
    <w:tmpl w:val="283293C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842057F"/>
    <w:multiLevelType w:val="hybridMultilevel"/>
    <w:tmpl w:val="12A6D63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8" w15:restartNumberingAfterBreak="0">
    <w:nsid w:val="68CB10D2"/>
    <w:multiLevelType w:val="hybridMultilevel"/>
    <w:tmpl w:val="63341FDE"/>
    <w:lvl w:ilvl="0" w:tplc="B73041DA">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322902"/>
    <w:multiLevelType w:val="hybridMultilevel"/>
    <w:tmpl w:val="D79637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792CC3"/>
    <w:multiLevelType w:val="hybridMultilevel"/>
    <w:tmpl w:val="C1E4F486"/>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1" w15:restartNumberingAfterBreak="0">
    <w:nsid w:val="71187599"/>
    <w:multiLevelType w:val="hybridMultilevel"/>
    <w:tmpl w:val="4F34D8E4"/>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2" w15:restartNumberingAfterBreak="0">
    <w:nsid w:val="71CB59A0"/>
    <w:multiLevelType w:val="hybridMultilevel"/>
    <w:tmpl w:val="D79637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2373E0"/>
    <w:multiLevelType w:val="hybridMultilevel"/>
    <w:tmpl w:val="410CC360"/>
    <w:lvl w:ilvl="0" w:tplc="94F4D758">
      <w:start w:val="1"/>
      <w:numFmt w:val="decimal"/>
      <w:lvlText w:val="II.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B91286"/>
    <w:multiLevelType w:val="hybridMultilevel"/>
    <w:tmpl w:val="A8B47F7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5" w15:restartNumberingAfterBreak="0">
    <w:nsid w:val="7C466A83"/>
    <w:multiLevelType w:val="hybridMultilevel"/>
    <w:tmpl w:val="D79637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1026A5"/>
    <w:multiLevelType w:val="hybridMultilevel"/>
    <w:tmpl w:val="767C04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F3C7C8F"/>
    <w:multiLevelType w:val="hybridMultilevel"/>
    <w:tmpl w:val="393E4D62"/>
    <w:lvl w:ilvl="0" w:tplc="55923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34">
    <w:abstractNumId w:val="37"/>
  </w:num>
  <w:num w:numId="2" w16cid:durableId="1011182370">
    <w:abstractNumId w:val="13"/>
  </w:num>
  <w:num w:numId="3" w16cid:durableId="1826776667">
    <w:abstractNumId w:val="10"/>
  </w:num>
  <w:num w:numId="4" w16cid:durableId="581567402">
    <w:abstractNumId w:val="24"/>
  </w:num>
  <w:num w:numId="5" w16cid:durableId="1214543393">
    <w:abstractNumId w:val="3"/>
  </w:num>
  <w:num w:numId="6" w16cid:durableId="79372836">
    <w:abstractNumId w:val="31"/>
  </w:num>
  <w:num w:numId="7" w16cid:durableId="129326105">
    <w:abstractNumId w:val="9"/>
  </w:num>
  <w:num w:numId="8" w16cid:durableId="1509515141">
    <w:abstractNumId w:val="44"/>
  </w:num>
  <w:num w:numId="9" w16cid:durableId="2129465662">
    <w:abstractNumId w:val="34"/>
  </w:num>
  <w:num w:numId="10" w16cid:durableId="1059476282">
    <w:abstractNumId w:val="42"/>
  </w:num>
  <w:num w:numId="11" w16cid:durableId="1439523556">
    <w:abstractNumId w:val="41"/>
  </w:num>
  <w:num w:numId="12" w16cid:durableId="1955289247">
    <w:abstractNumId w:val="45"/>
  </w:num>
  <w:num w:numId="13" w16cid:durableId="744573833">
    <w:abstractNumId w:val="11"/>
  </w:num>
  <w:num w:numId="14" w16cid:durableId="1731994545">
    <w:abstractNumId w:val="47"/>
  </w:num>
  <w:num w:numId="15" w16cid:durableId="943003839">
    <w:abstractNumId w:val="20"/>
  </w:num>
  <w:num w:numId="16" w16cid:durableId="195429999">
    <w:abstractNumId w:val="39"/>
  </w:num>
  <w:num w:numId="17" w16cid:durableId="156192034">
    <w:abstractNumId w:val="12"/>
  </w:num>
  <w:num w:numId="18" w16cid:durableId="53771779">
    <w:abstractNumId w:val="4"/>
  </w:num>
  <w:num w:numId="19" w16cid:durableId="748500443">
    <w:abstractNumId w:val="5"/>
  </w:num>
  <w:num w:numId="20" w16cid:durableId="815729552">
    <w:abstractNumId w:val="23"/>
  </w:num>
  <w:num w:numId="21" w16cid:durableId="1951089500">
    <w:abstractNumId w:val="33"/>
  </w:num>
  <w:num w:numId="22" w16cid:durableId="690029645">
    <w:abstractNumId w:val="30"/>
  </w:num>
  <w:num w:numId="23" w16cid:durableId="1769499780">
    <w:abstractNumId w:val="0"/>
  </w:num>
  <w:num w:numId="24" w16cid:durableId="876819325">
    <w:abstractNumId w:val="1"/>
  </w:num>
  <w:num w:numId="25" w16cid:durableId="1258055285">
    <w:abstractNumId w:val="17"/>
  </w:num>
  <w:num w:numId="26" w16cid:durableId="2981727">
    <w:abstractNumId w:val="40"/>
  </w:num>
  <w:num w:numId="27" w16cid:durableId="426193901">
    <w:abstractNumId w:val="36"/>
  </w:num>
  <w:num w:numId="28" w16cid:durableId="1289043683">
    <w:abstractNumId w:val="19"/>
  </w:num>
  <w:num w:numId="29" w16cid:durableId="2128039404">
    <w:abstractNumId w:val="21"/>
  </w:num>
  <w:num w:numId="30" w16cid:durableId="93870323">
    <w:abstractNumId w:val="6"/>
  </w:num>
  <w:num w:numId="31" w16cid:durableId="2078504754">
    <w:abstractNumId w:val="32"/>
  </w:num>
  <w:num w:numId="32" w16cid:durableId="379744050">
    <w:abstractNumId w:val="18"/>
  </w:num>
  <w:num w:numId="33" w16cid:durableId="904293313">
    <w:abstractNumId w:val="27"/>
  </w:num>
  <w:num w:numId="34" w16cid:durableId="1836452449">
    <w:abstractNumId w:val="15"/>
  </w:num>
  <w:num w:numId="35" w16cid:durableId="1221938560">
    <w:abstractNumId w:val="35"/>
  </w:num>
  <w:num w:numId="36" w16cid:durableId="1806964494">
    <w:abstractNumId w:val="46"/>
  </w:num>
  <w:num w:numId="37" w16cid:durableId="1551965092">
    <w:abstractNumId w:val="22"/>
  </w:num>
  <w:num w:numId="38" w16cid:durableId="523593339">
    <w:abstractNumId w:val="8"/>
  </w:num>
  <w:num w:numId="39" w16cid:durableId="1624388753">
    <w:abstractNumId w:val="29"/>
  </w:num>
  <w:num w:numId="40" w16cid:durableId="1684236523">
    <w:abstractNumId w:val="38"/>
  </w:num>
  <w:num w:numId="41" w16cid:durableId="2020958786">
    <w:abstractNumId w:val="16"/>
  </w:num>
  <w:num w:numId="42" w16cid:durableId="134808313">
    <w:abstractNumId w:val="26"/>
  </w:num>
  <w:num w:numId="43" w16cid:durableId="1306199524">
    <w:abstractNumId w:val="7"/>
  </w:num>
  <w:num w:numId="44" w16cid:durableId="1131359378">
    <w:abstractNumId w:val="14"/>
  </w:num>
  <w:num w:numId="45" w16cid:durableId="1906254569">
    <w:abstractNumId w:val="2"/>
  </w:num>
  <w:num w:numId="46" w16cid:durableId="1043019488">
    <w:abstractNumId w:val="28"/>
  </w:num>
  <w:num w:numId="47" w16cid:durableId="1205748501">
    <w:abstractNumId w:val="43"/>
  </w:num>
  <w:num w:numId="48" w16cid:durableId="13371545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FE"/>
    <w:rsid w:val="000161B1"/>
    <w:rsid w:val="000209B0"/>
    <w:rsid w:val="00021645"/>
    <w:rsid w:val="00021890"/>
    <w:rsid w:val="00034BDD"/>
    <w:rsid w:val="00036EAC"/>
    <w:rsid w:val="000402BA"/>
    <w:rsid w:val="00057803"/>
    <w:rsid w:val="00065B52"/>
    <w:rsid w:val="00065BB2"/>
    <w:rsid w:val="00070F29"/>
    <w:rsid w:val="00073311"/>
    <w:rsid w:val="00095494"/>
    <w:rsid w:val="000A7E87"/>
    <w:rsid w:val="000C3DB0"/>
    <w:rsid w:val="000C4700"/>
    <w:rsid w:val="000D22D8"/>
    <w:rsid w:val="000D4199"/>
    <w:rsid w:val="000F66F4"/>
    <w:rsid w:val="000F6AEC"/>
    <w:rsid w:val="00112389"/>
    <w:rsid w:val="0012393C"/>
    <w:rsid w:val="00132648"/>
    <w:rsid w:val="0013360B"/>
    <w:rsid w:val="001343BD"/>
    <w:rsid w:val="001347D3"/>
    <w:rsid w:val="0015612C"/>
    <w:rsid w:val="0018092C"/>
    <w:rsid w:val="0018505A"/>
    <w:rsid w:val="00186E7F"/>
    <w:rsid w:val="001903B5"/>
    <w:rsid w:val="001942A3"/>
    <w:rsid w:val="001A375D"/>
    <w:rsid w:val="001B0270"/>
    <w:rsid w:val="001B19F7"/>
    <w:rsid w:val="001B1B11"/>
    <w:rsid w:val="001C23BC"/>
    <w:rsid w:val="001C6461"/>
    <w:rsid w:val="001C66A4"/>
    <w:rsid w:val="001D2A48"/>
    <w:rsid w:val="001D4ED5"/>
    <w:rsid w:val="001D51BE"/>
    <w:rsid w:val="001E16B2"/>
    <w:rsid w:val="001F1C77"/>
    <w:rsid w:val="001F51BE"/>
    <w:rsid w:val="002014FC"/>
    <w:rsid w:val="00206020"/>
    <w:rsid w:val="00211BAC"/>
    <w:rsid w:val="00244B33"/>
    <w:rsid w:val="00251429"/>
    <w:rsid w:val="002556C3"/>
    <w:rsid w:val="0025783D"/>
    <w:rsid w:val="0026416E"/>
    <w:rsid w:val="002803D0"/>
    <w:rsid w:val="00292B1B"/>
    <w:rsid w:val="00296A26"/>
    <w:rsid w:val="002B268E"/>
    <w:rsid w:val="002B7EF4"/>
    <w:rsid w:val="002C6D30"/>
    <w:rsid w:val="002C722B"/>
    <w:rsid w:val="002D2626"/>
    <w:rsid w:val="002D7A85"/>
    <w:rsid w:val="002E1413"/>
    <w:rsid w:val="002E2A4C"/>
    <w:rsid w:val="002F15EE"/>
    <w:rsid w:val="002F2212"/>
    <w:rsid w:val="002F4D7B"/>
    <w:rsid w:val="002F4F6C"/>
    <w:rsid w:val="002F680F"/>
    <w:rsid w:val="003015B8"/>
    <w:rsid w:val="00302480"/>
    <w:rsid w:val="00310467"/>
    <w:rsid w:val="0032605D"/>
    <w:rsid w:val="00352BF3"/>
    <w:rsid w:val="003654B6"/>
    <w:rsid w:val="00365BC9"/>
    <w:rsid w:val="0037215E"/>
    <w:rsid w:val="00394567"/>
    <w:rsid w:val="003A6E97"/>
    <w:rsid w:val="003B07E0"/>
    <w:rsid w:val="003B4DD8"/>
    <w:rsid w:val="003C5988"/>
    <w:rsid w:val="003C7229"/>
    <w:rsid w:val="003D002D"/>
    <w:rsid w:val="003D00C0"/>
    <w:rsid w:val="003D3ABA"/>
    <w:rsid w:val="004126CB"/>
    <w:rsid w:val="00413EFE"/>
    <w:rsid w:val="00416BB3"/>
    <w:rsid w:val="00422B2C"/>
    <w:rsid w:val="00432A66"/>
    <w:rsid w:val="004462AA"/>
    <w:rsid w:val="00446D70"/>
    <w:rsid w:val="00450AA7"/>
    <w:rsid w:val="0045583F"/>
    <w:rsid w:val="00464143"/>
    <w:rsid w:val="00476435"/>
    <w:rsid w:val="004849AD"/>
    <w:rsid w:val="00484BD0"/>
    <w:rsid w:val="0049703B"/>
    <w:rsid w:val="004C5CE4"/>
    <w:rsid w:val="004D06C6"/>
    <w:rsid w:val="004D2C88"/>
    <w:rsid w:val="004D65B2"/>
    <w:rsid w:val="004D7CFE"/>
    <w:rsid w:val="004E0987"/>
    <w:rsid w:val="00510207"/>
    <w:rsid w:val="00521B20"/>
    <w:rsid w:val="00524EC0"/>
    <w:rsid w:val="00526383"/>
    <w:rsid w:val="00527764"/>
    <w:rsid w:val="005356D0"/>
    <w:rsid w:val="00551602"/>
    <w:rsid w:val="00581889"/>
    <w:rsid w:val="005C7942"/>
    <w:rsid w:val="005D11DA"/>
    <w:rsid w:val="005F294F"/>
    <w:rsid w:val="006168C4"/>
    <w:rsid w:val="00623F5C"/>
    <w:rsid w:val="00666E0E"/>
    <w:rsid w:val="0068306F"/>
    <w:rsid w:val="00685CED"/>
    <w:rsid w:val="00690309"/>
    <w:rsid w:val="006914C5"/>
    <w:rsid w:val="006B4815"/>
    <w:rsid w:val="006B6C48"/>
    <w:rsid w:val="006C6D57"/>
    <w:rsid w:val="006C6E80"/>
    <w:rsid w:val="006C7F64"/>
    <w:rsid w:val="006D60CC"/>
    <w:rsid w:val="006D670A"/>
    <w:rsid w:val="006E4484"/>
    <w:rsid w:val="006E5D69"/>
    <w:rsid w:val="00705039"/>
    <w:rsid w:val="00705A64"/>
    <w:rsid w:val="00706BAD"/>
    <w:rsid w:val="007120C9"/>
    <w:rsid w:val="00716DC3"/>
    <w:rsid w:val="007624A1"/>
    <w:rsid w:val="007637A5"/>
    <w:rsid w:val="007821CC"/>
    <w:rsid w:val="00782EC3"/>
    <w:rsid w:val="007837B6"/>
    <w:rsid w:val="0078742A"/>
    <w:rsid w:val="007A5E08"/>
    <w:rsid w:val="007B2CF4"/>
    <w:rsid w:val="007D072A"/>
    <w:rsid w:val="007E1A88"/>
    <w:rsid w:val="008033D0"/>
    <w:rsid w:val="0080417C"/>
    <w:rsid w:val="008176F9"/>
    <w:rsid w:val="00817F68"/>
    <w:rsid w:val="00817FEC"/>
    <w:rsid w:val="00822A07"/>
    <w:rsid w:val="00822FFC"/>
    <w:rsid w:val="0084155F"/>
    <w:rsid w:val="00845191"/>
    <w:rsid w:val="00854CD8"/>
    <w:rsid w:val="008550D2"/>
    <w:rsid w:val="008705E6"/>
    <w:rsid w:val="008717FD"/>
    <w:rsid w:val="00874675"/>
    <w:rsid w:val="00877384"/>
    <w:rsid w:val="00883A9D"/>
    <w:rsid w:val="00886E13"/>
    <w:rsid w:val="00887E94"/>
    <w:rsid w:val="00893E9B"/>
    <w:rsid w:val="008969A2"/>
    <w:rsid w:val="00896A30"/>
    <w:rsid w:val="008A12D0"/>
    <w:rsid w:val="008A472C"/>
    <w:rsid w:val="008A788A"/>
    <w:rsid w:val="008C2BC3"/>
    <w:rsid w:val="008C3983"/>
    <w:rsid w:val="008D27F6"/>
    <w:rsid w:val="008D369A"/>
    <w:rsid w:val="008E79B1"/>
    <w:rsid w:val="008F247A"/>
    <w:rsid w:val="008F60ED"/>
    <w:rsid w:val="009037F4"/>
    <w:rsid w:val="00904D44"/>
    <w:rsid w:val="009111EE"/>
    <w:rsid w:val="00912E4B"/>
    <w:rsid w:val="009277E1"/>
    <w:rsid w:val="00927F30"/>
    <w:rsid w:val="00941C87"/>
    <w:rsid w:val="00944A0E"/>
    <w:rsid w:val="009529C1"/>
    <w:rsid w:val="00961A01"/>
    <w:rsid w:val="00963D0E"/>
    <w:rsid w:val="00964ED8"/>
    <w:rsid w:val="00966D45"/>
    <w:rsid w:val="00972FD0"/>
    <w:rsid w:val="00975898"/>
    <w:rsid w:val="00983800"/>
    <w:rsid w:val="009902FC"/>
    <w:rsid w:val="00996787"/>
    <w:rsid w:val="009A241D"/>
    <w:rsid w:val="009A6A4D"/>
    <w:rsid w:val="009C2138"/>
    <w:rsid w:val="009C4250"/>
    <w:rsid w:val="009F4361"/>
    <w:rsid w:val="00A17549"/>
    <w:rsid w:val="00A23DC8"/>
    <w:rsid w:val="00A27F95"/>
    <w:rsid w:val="00A3678F"/>
    <w:rsid w:val="00A7044C"/>
    <w:rsid w:val="00A83291"/>
    <w:rsid w:val="00A853A4"/>
    <w:rsid w:val="00A9275B"/>
    <w:rsid w:val="00A94475"/>
    <w:rsid w:val="00AA4F32"/>
    <w:rsid w:val="00AA55CC"/>
    <w:rsid w:val="00AD28C3"/>
    <w:rsid w:val="00AD6F96"/>
    <w:rsid w:val="00AE70F2"/>
    <w:rsid w:val="00AF7ADA"/>
    <w:rsid w:val="00B04A9E"/>
    <w:rsid w:val="00B06A7D"/>
    <w:rsid w:val="00B10FD4"/>
    <w:rsid w:val="00B12C2E"/>
    <w:rsid w:val="00B3154C"/>
    <w:rsid w:val="00B45CA2"/>
    <w:rsid w:val="00B4712B"/>
    <w:rsid w:val="00B6087E"/>
    <w:rsid w:val="00B63CE0"/>
    <w:rsid w:val="00B657E3"/>
    <w:rsid w:val="00B65A8C"/>
    <w:rsid w:val="00B76779"/>
    <w:rsid w:val="00B809C9"/>
    <w:rsid w:val="00B92F55"/>
    <w:rsid w:val="00BA7CE8"/>
    <w:rsid w:val="00BB5940"/>
    <w:rsid w:val="00BB730C"/>
    <w:rsid w:val="00BC0743"/>
    <w:rsid w:val="00BC24DF"/>
    <w:rsid w:val="00BD621A"/>
    <w:rsid w:val="00BE532E"/>
    <w:rsid w:val="00BF6582"/>
    <w:rsid w:val="00C0582D"/>
    <w:rsid w:val="00C22C28"/>
    <w:rsid w:val="00C30282"/>
    <w:rsid w:val="00C313EB"/>
    <w:rsid w:val="00C3581C"/>
    <w:rsid w:val="00C427F8"/>
    <w:rsid w:val="00C51F3D"/>
    <w:rsid w:val="00C52E80"/>
    <w:rsid w:val="00C725E9"/>
    <w:rsid w:val="00C72D95"/>
    <w:rsid w:val="00C75DF1"/>
    <w:rsid w:val="00C862D8"/>
    <w:rsid w:val="00C918B9"/>
    <w:rsid w:val="00CA4445"/>
    <w:rsid w:val="00CB2C72"/>
    <w:rsid w:val="00CB312F"/>
    <w:rsid w:val="00CD0B2D"/>
    <w:rsid w:val="00CF5CA1"/>
    <w:rsid w:val="00D211D6"/>
    <w:rsid w:val="00D21D85"/>
    <w:rsid w:val="00D436AD"/>
    <w:rsid w:val="00D4786B"/>
    <w:rsid w:val="00D54DFE"/>
    <w:rsid w:val="00D60364"/>
    <w:rsid w:val="00D60C20"/>
    <w:rsid w:val="00D63407"/>
    <w:rsid w:val="00D7115C"/>
    <w:rsid w:val="00D80917"/>
    <w:rsid w:val="00D814CF"/>
    <w:rsid w:val="00D902B7"/>
    <w:rsid w:val="00D96C23"/>
    <w:rsid w:val="00D971EF"/>
    <w:rsid w:val="00DC16A8"/>
    <w:rsid w:val="00DC2D7F"/>
    <w:rsid w:val="00DD0562"/>
    <w:rsid w:val="00DD2020"/>
    <w:rsid w:val="00DD4D6B"/>
    <w:rsid w:val="00DF074B"/>
    <w:rsid w:val="00DF1445"/>
    <w:rsid w:val="00DF3121"/>
    <w:rsid w:val="00DF7380"/>
    <w:rsid w:val="00E0090E"/>
    <w:rsid w:val="00E014B4"/>
    <w:rsid w:val="00E079E1"/>
    <w:rsid w:val="00E13F1B"/>
    <w:rsid w:val="00E2340B"/>
    <w:rsid w:val="00E2543C"/>
    <w:rsid w:val="00E50D2E"/>
    <w:rsid w:val="00E54968"/>
    <w:rsid w:val="00E54EC3"/>
    <w:rsid w:val="00E62EC1"/>
    <w:rsid w:val="00E64467"/>
    <w:rsid w:val="00E71B4F"/>
    <w:rsid w:val="00E85A0D"/>
    <w:rsid w:val="00E92593"/>
    <w:rsid w:val="00EA0D4B"/>
    <w:rsid w:val="00EA36BB"/>
    <w:rsid w:val="00EA43F4"/>
    <w:rsid w:val="00EB59C6"/>
    <w:rsid w:val="00EC6389"/>
    <w:rsid w:val="00EC6906"/>
    <w:rsid w:val="00ED0841"/>
    <w:rsid w:val="00ED198F"/>
    <w:rsid w:val="00EE21CA"/>
    <w:rsid w:val="00EE4422"/>
    <w:rsid w:val="00EF66CA"/>
    <w:rsid w:val="00EF781D"/>
    <w:rsid w:val="00F1370A"/>
    <w:rsid w:val="00F17A5C"/>
    <w:rsid w:val="00F311E1"/>
    <w:rsid w:val="00F3296E"/>
    <w:rsid w:val="00F37A8B"/>
    <w:rsid w:val="00F42A43"/>
    <w:rsid w:val="00F42A81"/>
    <w:rsid w:val="00F44C43"/>
    <w:rsid w:val="00F70F02"/>
    <w:rsid w:val="00F728C0"/>
    <w:rsid w:val="00F768D3"/>
    <w:rsid w:val="00F768EE"/>
    <w:rsid w:val="00FB391D"/>
    <w:rsid w:val="00FB4305"/>
    <w:rsid w:val="00FB53E0"/>
    <w:rsid w:val="00FC00FC"/>
    <w:rsid w:val="00FC019B"/>
    <w:rsid w:val="00FC10B3"/>
    <w:rsid w:val="00FE0B44"/>
    <w:rsid w:val="00FE3377"/>
    <w:rsid w:val="00FF57D6"/>
    <w:rsid w:val="00FF6D7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A12D4"/>
  <w15:docId w15:val="{BD05A654-BB0C-41A0-B5E8-98EDDFF2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60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20602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60CC"/>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6D60CC"/>
    <w:rPr>
      <w:rFonts w:eastAsiaTheme="minorEastAsia"/>
      <w:lang w:eastAsia="fr-MA"/>
    </w:rPr>
  </w:style>
  <w:style w:type="paragraph" w:styleId="Paragraphedeliste">
    <w:name w:val="List Paragraph"/>
    <w:basedOn w:val="Normal"/>
    <w:uiPriority w:val="34"/>
    <w:qFormat/>
    <w:rsid w:val="006D60CC"/>
    <w:pPr>
      <w:ind w:left="720"/>
      <w:contextualSpacing/>
    </w:pPr>
    <w:rPr>
      <w:sz w:val="28"/>
      <w:lang w:val="fr-FR"/>
    </w:rPr>
  </w:style>
  <w:style w:type="paragraph" w:customStyle="1" w:styleId="Default">
    <w:name w:val="Default"/>
    <w:rsid w:val="00666E0E"/>
    <w:pPr>
      <w:autoSpaceDE w:val="0"/>
      <w:autoSpaceDN w:val="0"/>
      <w:adjustRightInd w:val="0"/>
      <w:spacing w:after="0" w:line="240" w:lineRule="auto"/>
    </w:pPr>
    <w:rPr>
      <w:rFonts w:ascii="Sylfaen" w:hAnsi="Sylfaen" w:cs="Sylfaen"/>
      <w:color w:val="000000"/>
      <w:sz w:val="24"/>
      <w:szCs w:val="24"/>
    </w:rPr>
  </w:style>
  <w:style w:type="character" w:styleId="Hyperlien">
    <w:name w:val="Hyperlink"/>
    <w:basedOn w:val="Policepardfaut"/>
    <w:uiPriority w:val="99"/>
    <w:unhideWhenUsed/>
    <w:rsid w:val="000C4700"/>
    <w:rPr>
      <w:color w:val="0563C1" w:themeColor="hyperlink"/>
      <w:u w:val="single"/>
    </w:rPr>
  </w:style>
  <w:style w:type="character" w:customStyle="1" w:styleId="Mentionnonrsolue1">
    <w:name w:val="Mention non résolue1"/>
    <w:basedOn w:val="Policepardfaut"/>
    <w:uiPriority w:val="99"/>
    <w:semiHidden/>
    <w:unhideWhenUsed/>
    <w:rsid w:val="000C4700"/>
    <w:rPr>
      <w:color w:val="605E5C"/>
      <w:shd w:val="clear" w:color="auto" w:fill="E1DFDD"/>
    </w:rPr>
  </w:style>
  <w:style w:type="paragraph" w:styleId="NormalWeb">
    <w:name w:val="Normal (Web)"/>
    <w:basedOn w:val="Normal"/>
    <w:uiPriority w:val="99"/>
    <w:unhideWhenUsed/>
    <w:rsid w:val="00016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9C4250"/>
    <w:pPr>
      <w:tabs>
        <w:tab w:val="center" w:pos="4536"/>
        <w:tab w:val="right" w:pos="9072"/>
      </w:tabs>
      <w:spacing w:after="0" w:line="240" w:lineRule="auto"/>
    </w:pPr>
  </w:style>
  <w:style w:type="character" w:customStyle="1" w:styleId="En-tteCar">
    <w:name w:val="En-tête Car"/>
    <w:basedOn w:val="Policepardfaut"/>
    <w:link w:val="En-tte"/>
    <w:uiPriority w:val="99"/>
    <w:rsid w:val="009C4250"/>
  </w:style>
  <w:style w:type="paragraph" w:styleId="Pieddepage">
    <w:name w:val="footer"/>
    <w:basedOn w:val="Normal"/>
    <w:link w:val="PieddepageCar"/>
    <w:uiPriority w:val="99"/>
    <w:unhideWhenUsed/>
    <w:rsid w:val="009C42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4250"/>
  </w:style>
  <w:style w:type="table" w:styleId="Grilledutableau">
    <w:name w:val="Table Grid"/>
    <w:basedOn w:val="TableauNormal"/>
    <w:uiPriority w:val="39"/>
    <w:rsid w:val="00F1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5Fonc-Accentuation11">
    <w:name w:val="Tableau Grille 5 Foncé - Accentuation 11"/>
    <w:basedOn w:val="TableauNormal"/>
    <w:uiPriority w:val="50"/>
    <w:rsid w:val="00F17A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xtedebulles">
    <w:name w:val="Balloon Text"/>
    <w:basedOn w:val="Normal"/>
    <w:link w:val="TextedebullesCar"/>
    <w:uiPriority w:val="99"/>
    <w:semiHidden/>
    <w:unhideWhenUsed/>
    <w:rsid w:val="003D00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00C0"/>
    <w:rPr>
      <w:rFonts w:ascii="Tahoma" w:hAnsi="Tahoma" w:cs="Tahoma"/>
      <w:sz w:val="16"/>
      <w:szCs w:val="16"/>
    </w:rPr>
  </w:style>
  <w:style w:type="character" w:customStyle="1" w:styleId="Titre1Car">
    <w:name w:val="Titre 1 Car"/>
    <w:basedOn w:val="Policepardfaut"/>
    <w:link w:val="Titre1"/>
    <w:uiPriority w:val="9"/>
    <w:rsid w:val="00206020"/>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unhideWhenUsed/>
    <w:qFormat/>
    <w:rsid w:val="00206020"/>
    <w:pPr>
      <w:spacing w:line="276" w:lineRule="auto"/>
      <w:outlineLvl w:val="9"/>
    </w:pPr>
    <w:rPr>
      <w:lang w:val="fr-FR" w:eastAsia="fr-FR"/>
    </w:rPr>
  </w:style>
  <w:style w:type="paragraph" w:styleId="TM2">
    <w:name w:val="toc 2"/>
    <w:basedOn w:val="Normal"/>
    <w:next w:val="Normal"/>
    <w:autoRedefine/>
    <w:uiPriority w:val="39"/>
    <w:unhideWhenUsed/>
    <w:rsid w:val="00206020"/>
    <w:pPr>
      <w:spacing w:after="100"/>
      <w:ind w:left="220"/>
    </w:pPr>
  </w:style>
  <w:style w:type="character" w:customStyle="1" w:styleId="Titre2Car">
    <w:name w:val="Titre 2 Car"/>
    <w:basedOn w:val="Policepardfaut"/>
    <w:link w:val="Titre2"/>
    <w:uiPriority w:val="9"/>
    <w:rsid w:val="00206020"/>
    <w:rPr>
      <w:rFonts w:asciiTheme="majorHAnsi" w:eastAsiaTheme="majorEastAsia" w:hAnsiTheme="majorHAnsi" w:cstheme="majorBidi"/>
      <w:b/>
      <w:bCs/>
      <w:color w:val="4472C4" w:themeColor="accent1"/>
      <w:sz w:val="26"/>
      <w:szCs w:val="26"/>
    </w:rPr>
  </w:style>
  <w:style w:type="paragraph" w:styleId="TM1">
    <w:name w:val="toc 1"/>
    <w:basedOn w:val="Normal"/>
    <w:next w:val="Normal"/>
    <w:autoRedefine/>
    <w:uiPriority w:val="39"/>
    <w:unhideWhenUsed/>
    <w:rsid w:val="00206020"/>
    <w:pPr>
      <w:spacing w:after="100"/>
    </w:pPr>
  </w:style>
  <w:style w:type="paragraph" w:styleId="Notedebasdepage">
    <w:name w:val="footnote text"/>
    <w:basedOn w:val="Normal"/>
    <w:link w:val="NotedebasdepageCar"/>
    <w:uiPriority w:val="99"/>
    <w:semiHidden/>
    <w:unhideWhenUsed/>
    <w:rsid w:val="002F680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680F"/>
    <w:rPr>
      <w:sz w:val="20"/>
      <w:szCs w:val="20"/>
    </w:rPr>
  </w:style>
  <w:style w:type="character" w:styleId="Appelnotedebasdep">
    <w:name w:val="footnote reference"/>
    <w:basedOn w:val="Policepardfaut"/>
    <w:uiPriority w:val="99"/>
    <w:semiHidden/>
    <w:unhideWhenUsed/>
    <w:rsid w:val="002F680F"/>
    <w:rPr>
      <w:vertAlign w:val="superscript"/>
    </w:rPr>
  </w:style>
  <w:style w:type="paragraph" w:styleId="Lgende">
    <w:name w:val="caption"/>
    <w:basedOn w:val="Normal"/>
    <w:next w:val="Normal"/>
    <w:uiPriority w:val="35"/>
    <w:unhideWhenUsed/>
    <w:qFormat/>
    <w:rsid w:val="009902FC"/>
    <w:pPr>
      <w:spacing w:after="200" w:line="240" w:lineRule="auto"/>
    </w:pPr>
    <w:rPr>
      <w:b/>
      <w:bCs/>
      <w:color w:val="4472C4" w:themeColor="accent1"/>
      <w:sz w:val="18"/>
      <w:szCs w:val="18"/>
    </w:rPr>
  </w:style>
  <w:style w:type="paragraph" w:styleId="Tabledesillustrations">
    <w:name w:val="table of figures"/>
    <w:basedOn w:val="Normal"/>
    <w:next w:val="Normal"/>
    <w:uiPriority w:val="99"/>
    <w:unhideWhenUsed/>
    <w:rsid w:val="00E62EC1"/>
    <w:pPr>
      <w:spacing w:after="0"/>
    </w:pPr>
  </w:style>
  <w:style w:type="paragraph" w:styleId="TM3">
    <w:name w:val="toc 3"/>
    <w:basedOn w:val="Normal"/>
    <w:next w:val="Normal"/>
    <w:autoRedefine/>
    <w:uiPriority w:val="39"/>
    <w:unhideWhenUsed/>
    <w:rsid w:val="00BD62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5820">
      <w:bodyDiv w:val="1"/>
      <w:marLeft w:val="0"/>
      <w:marRight w:val="0"/>
      <w:marTop w:val="0"/>
      <w:marBottom w:val="0"/>
      <w:divBdr>
        <w:top w:val="none" w:sz="0" w:space="0" w:color="auto"/>
        <w:left w:val="none" w:sz="0" w:space="0" w:color="auto"/>
        <w:bottom w:val="none" w:sz="0" w:space="0" w:color="auto"/>
        <w:right w:val="none" w:sz="0" w:space="0" w:color="auto"/>
      </w:divBdr>
    </w:div>
    <w:div w:id="284772995">
      <w:bodyDiv w:val="1"/>
      <w:marLeft w:val="0"/>
      <w:marRight w:val="0"/>
      <w:marTop w:val="0"/>
      <w:marBottom w:val="0"/>
      <w:divBdr>
        <w:top w:val="none" w:sz="0" w:space="0" w:color="auto"/>
        <w:left w:val="none" w:sz="0" w:space="0" w:color="auto"/>
        <w:bottom w:val="none" w:sz="0" w:space="0" w:color="auto"/>
        <w:right w:val="none" w:sz="0" w:space="0" w:color="auto"/>
      </w:divBdr>
    </w:div>
    <w:div w:id="391465703">
      <w:bodyDiv w:val="1"/>
      <w:marLeft w:val="0"/>
      <w:marRight w:val="0"/>
      <w:marTop w:val="0"/>
      <w:marBottom w:val="0"/>
      <w:divBdr>
        <w:top w:val="none" w:sz="0" w:space="0" w:color="auto"/>
        <w:left w:val="none" w:sz="0" w:space="0" w:color="auto"/>
        <w:bottom w:val="none" w:sz="0" w:space="0" w:color="auto"/>
        <w:right w:val="none" w:sz="0" w:space="0" w:color="auto"/>
      </w:divBdr>
    </w:div>
    <w:div w:id="588127168">
      <w:bodyDiv w:val="1"/>
      <w:marLeft w:val="0"/>
      <w:marRight w:val="0"/>
      <w:marTop w:val="0"/>
      <w:marBottom w:val="0"/>
      <w:divBdr>
        <w:top w:val="none" w:sz="0" w:space="0" w:color="auto"/>
        <w:left w:val="none" w:sz="0" w:space="0" w:color="auto"/>
        <w:bottom w:val="none" w:sz="0" w:space="0" w:color="auto"/>
        <w:right w:val="none" w:sz="0" w:space="0" w:color="auto"/>
      </w:divBdr>
    </w:div>
    <w:div w:id="703602877">
      <w:bodyDiv w:val="1"/>
      <w:marLeft w:val="0"/>
      <w:marRight w:val="0"/>
      <w:marTop w:val="0"/>
      <w:marBottom w:val="0"/>
      <w:divBdr>
        <w:top w:val="none" w:sz="0" w:space="0" w:color="auto"/>
        <w:left w:val="none" w:sz="0" w:space="0" w:color="auto"/>
        <w:bottom w:val="none" w:sz="0" w:space="0" w:color="auto"/>
        <w:right w:val="none" w:sz="0" w:space="0" w:color="auto"/>
      </w:divBdr>
    </w:div>
    <w:div w:id="999388378">
      <w:bodyDiv w:val="1"/>
      <w:marLeft w:val="0"/>
      <w:marRight w:val="0"/>
      <w:marTop w:val="0"/>
      <w:marBottom w:val="0"/>
      <w:divBdr>
        <w:top w:val="none" w:sz="0" w:space="0" w:color="auto"/>
        <w:left w:val="none" w:sz="0" w:space="0" w:color="auto"/>
        <w:bottom w:val="none" w:sz="0" w:space="0" w:color="auto"/>
        <w:right w:val="none" w:sz="0" w:space="0" w:color="auto"/>
      </w:divBdr>
    </w:div>
    <w:div w:id="1342854443">
      <w:bodyDiv w:val="1"/>
      <w:marLeft w:val="0"/>
      <w:marRight w:val="0"/>
      <w:marTop w:val="0"/>
      <w:marBottom w:val="0"/>
      <w:divBdr>
        <w:top w:val="none" w:sz="0" w:space="0" w:color="auto"/>
        <w:left w:val="none" w:sz="0" w:space="0" w:color="auto"/>
        <w:bottom w:val="none" w:sz="0" w:space="0" w:color="auto"/>
        <w:right w:val="none" w:sz="0" w:space="0" w:color="auto"/>
      </w:divBdr>
    </w:div>
    <w:div w:id="1777410484">
      <w:bodyDiv w:val="1"/>
      <w:marLeft w:val="0"/>
      <w:marRight w:val="0"/>
      <w:marTop w:val="0"/>
      <w:marBottom w:val="0"/>
      <w:divBdr>
        <w:top w:val="none" w:sz="0" w:space="0" w:color="auto"/>
        <w:left w:val="none" w:sz="0" w:space="0" w:color="auto"/>
        <w:bottom w:val="none" w:sz="0" w:space="0" w:color="auto"/>
        <w:right w:val="none" w:sz="0" w:space="0" w:color="auto"/>
      </w:divBdr>
    </w:div>
    <w:div w:id="1827160869">
      <w:bodyDiv w:val="1"/>
      <w:marLeft w:val="0"/>
      <w:marRight w:val="0"/>
      <w:marTop w:val="0"/>
      <w:marBottom w:val="0"/>
      <w:divBdr>
        <w:top w:val="none" w:sz="0" w:space="0" w:color="auto"/>
        <w:left w:val="none" w:sz="0" w:space="0" w:color="auto"/>
        <w:bottom w:val="none" w:sz="0" w:space="0" w:color="auto"/>
        <w:right w:val="none" w:sz="0" w:space="0" w:color="auto"/>
      </w:divBdr>
    </w:div>
    <w:div w:id="1830176534">
      <w:bodyDiv w:val="1"/>
      <w:marLeft w:val="0"/>
      <w:marRight w:val="0"/>
      <w:marTop w:val="0"/>
      <w:marBottom w:val="0"/>
      <w:divBdr>
        <w:top w:val="none" w:sz="0" w:space="0" w:color="auto"/>
        <w:left w:val="none" w:sz="0" w:space="0" w:color="auto"/>
        <w:bottom w:val="none" w:sz="0" w:space="0" w:color="auto"/>
        <w:right w:val="none" w:sz="0" w:space="0" w:color="auto"/>
      </w:divBdr>
    </w:div>
    <w:div w:id="19312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diagramLayout" Target="diagrams/layout1.xml"/><Relationship Id="rId26" Type="http://schemas.openxmlformats.org/officeDocument/2006/relationships/image" Target="media/image11.png"/><Relationship Id="rId39" Type="http://schemas.openxmlformats.org/officeDocument/2006/relationships/hyperlink" Target="https://fr.wikipedia.org/wiki/TF-IDF" TargetMode="External"/><Relationship Id="rId21" Type="http://schemas.microsoft.com/office/2007/relationships/diagramDrawing" Target="diagrams/drawing1.xml"/><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diagramColors" Target="diagrams/colors1.xm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datascientest.com/formations-data" TargetMode="External"/><Relationship Id="rId32" Type="http://schemas.openxmlformats.org/officeDocument/2006/relationships/image" Target="media/image17.png"/><Relationship Id="rId37" Type="http://schemas.openxmlformats.org/officeDocument/2006/relationships/hyperlink" Target="https://fr.wikipedia.org/wiki/Kaggl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 TargetMode="External"/><Relationship Id="rId28" Type="http://schemas.openxmlformats.org/officeDocument/2006/relationships/image" Target="media/image13.png"/><Relationship Id="rId36" Type="http://schemas.openxmlformats.org/officeDocument/2006/relationships/hyperlink" Target="https://www.datacamp.com/community/tutorials/stemming-lemmatization-python" TargetMode="External"/><Relationship Id="rId10" Type="http://schemas.openxmlformats.org/officeDocument/2006/relationships/image" Target="media/image4.png"/><Relationship Id="rId19" Type="http://schemas.openxmlformats.org/officeDocument/2006/relationships/diagramQuickStyle" Target="diagrams/quickStyle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fr.wikipedia.org/wiki/Unit%C3%A9_statistiqu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diagramData" Target="diagrams/data1.xml"/><Relationship Id="rId25" Type="http://schemas.openxmlformats.org/officeDocument/2006/relationships/hyperlink" Target="https://jupyter.org/" TargetMode="External"/><Relationship Id="rId33" Type="http://schemas.openxmlformats.org/officeDocument/2006/relationships/image" Target="media/image18.png"/><Relationship Id="rId38" Type="http://schemas.openxmlformats.org/officeDocument/2006/relationships/hyperlink" Target="https://fr.wikipedia.org/wiki/Jupyt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B9FC67-AF71-4C85-9FF0-D4E59C103469}"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6E7A794-6EAA-4140-8286-0F145D455777}">
      <dgm:prSet phldrT="[Texte]" custT="1"/>
      <dgm:spPr/>
      <dgm:t>
        <a:bodyPr/>
        <a:lstStyle/>
        <a:p>
          <a:r>
            <a:rPr lang="en-US" sz="1600"/>
            <a:t>CHOISIR CENTERES </a:t>
          </a:r>
        </a:p>
      </dgm:t>
    </dgm:pt>
    <dgm:pt modelId="{32C135E8-2F3A-4BC8-9695-5DD531A3849B}" type="parTrans" cxnId="{83691CBB-DCC5-4B85-AC23-559267A13CBD}">
      <dgm:prSet/>
      <dgm:spPr/>
      <dgm:t>
        <a:bodyPr/>
        <a:lstStyle/>
        <a:p>
          <a:endParaRPr lang="en-US"/>
        </a:p>
      </dgm:t>
    </dgm:pt>
    <dgm:pt modelId="{4656F855-27AE-467F-A8D0-42691BCD05C2}" type="sibTrans" cxnId="{83691CBB-DCC5-4B85-AC23-559267A13CBD}">
      <dgm:prSet/>
      <dgm:spPr/>
      <dgm:t>
        <a:bodyPr/>
        <a:lstStyle/>
        <a:p>
          <a:endParaRPr lang="en-US"/>
        </a:p>
      </dgm:t>
    </dgm:pt>
    <dgm:pt modelId="{F05F4FD5-1654-48BA-B707-A8B4204DA060}">
      <dgm:prSet phldrT="[Texte]" custT="1"/>
      <dgm:spPr/>
      <dgm:t>
        <a:bodyPr/>
        <a:lstStyle/>
        <a:p>
          <a:r>
            <a:rPr lang="en-US" sz="1600"/>
            <a:t>CALCULE DE DISTANCE</a:t>
          </a:r>
        </a:p>
      </dgm:t>
    </dgm:pt>
    <dgm:pt modelId="{94B5853D-33B8-4B87-98FE-3782DDB80462}" type="parTrans" cxnId="{CDB7FE07-90DF-41B2-BAC0-8C7F9259A1CF}">
      <dgm:prSet/>
      <dgm:spPr/>
      <dgm:t>
        <a:bodyPr/>
        <a:lstStyle/>
        <a:p>
          <a:endParaRPr lang="en-US"/>
        </a:p>
      </dgm:t>
    </dgm:pt>
    <dgm:pt modelId="{FA0B5516-EDE0-4795-8A34-348E690B2091}" type="sibTrans" cxnId="{CDB7FE07-90DF-41B2-BAC0-8C7F9259A1CF}">
      <dgm:prSet/>
      <dgm:spPr/>
      <dgm:t>
        <a:bodyPr/>
        <a:lstStyle/>
        <a:p>
          <a:endParaRPr lang="en-US"/>
        </a:p>
      </dgm:t>
    </dgm:pt>
    <dgm:pt modelId="{2886C5C5-645C-42C6-98D6-5EB2DD727CCE}">
      <dgm:prSet phldrT="[Texte]" custT="1"/>
      <dgm:spPr/>
      <dgm:t>
        <a:bodyPr/>
        <a:lstStyle/>
        <a:p>
          <a:r>
            <a:rPr lang="en-US" sz="1600"/>
            <a:t>GROUPEMENT BASEE SUR LE MINIMUM DE DISTANCE </a:t>
          </a:r>
        </a:p>
      </dgm:t>
    </dgm:pt>
    <dgm:pt modelId="{4E508556-8342-4361-82DF-24C7B5EE84F8}" type="sibTrans" cxnId="{A08D060F-1120-40D5-9D45-1B587311C7AC}">
      <dgm:prSet/>
      <dgm:spPr/>
      <dgm:t>
        <a:bodyPr/>
        <a:lstStyle/>
        <a:p>
          <a:endParaRPr lang="en-US"/>
        </a:p>
      </dgm:t>
    </dgm:pt>
    <dgm:pt modelId="{A9EB629B-996C-41D0-B1E7-353467DB1DDA}" type="parTrans" cxnId="{A08D060F-1120-40D5-9D45-1B587311C7AC}">
      <dgm:prSet/>
      <dgm:spPr/>
      <dgm:t>
        <a:bodyPr/>
        <a:lstStyle/>
        <a:p>
          <a:endParaRPr lang="en-US"/>
        </a:p>
      </dgm:t>
    </dgm:pt>
    <dgm:pt modelId="{B6129B88-1848-4598-B54F-3085360645FC}" type="pres">
      <dgm:prSet presAssocID="{95B9FC67-AF71-4C85-9FF0-D4E59C103469}" presName="outerComposite" presStyleCnt="0">
        <dgm:presLayoutVars>
          <dgm:chMax val="5"/>
          <dgm:dir/>
          <dgm:resizeHandles val="exact"/>
        </dgm:presLayoutVars>
      </dgm:prSet>
      <dgm:spPr/>
    </dgm:pt>
    <dgm:pt modelId="{E1637933-0160-48EB-8215-DFCB75382470}" type="pres">
      <dgm:prSet presAssocID="{95B9FC67-AF71-4C85-9FF0-D4E59C103469}" presName="dummyMaxCanvas" presStyleCnt="0">
        <dgm:presLayoutVars/>
      </dgm:prSet>
      <dgm:spPr/>
    </dgm:pt>
    <dgm:pt modelId="{342923B2-9A24-42BD-ABCC-19BAFE4204C3}" type="pres">
      <dgm:prSet presAssocID="{95B9FC67-AF71-4C85-9FF0-D4E59C103469}" presName="ThreeNodes_1" presStyleLbl="node1" presStyleIdx="0" presStyleCnt="3" custScaleX="88726" custScaleY="66490" custLinFactNeighborX="5310" custLinFactNeighborY="53791">
        <dgm:presLayoutVars>
          <dgm:bulletEnabled val="1"/>
        </dgm:presLayoutVars>
      </dgm:prSet>
      <dgm:spPr/>
    </dgm:pt>
    <dgm:pt modelId="{6E93276F-F3D5-42FB-8210-EEF43C85F674}" type="pres">
      <dgm:prSet presAssocID="{95B9FC67-AF71-4C85-9FF0-D4E59C103469}" presName="ThreeNodes_2" presStyleLbl="node1" presStyleIdx="1" presStyleCnt="3" custScaleX="95670" custScaleY="61729" custLinFactNeighborX="1593" custLinFactNeighborY="25573">
        <dgm:presLayoutVars>
          <dgm:bulletEnabled val="1"/>
        </dgm:presLayoutVars>
      </dgm:prSet>
      <dgm:spPr/>
    </dgm:pt>
    <dgm:pt modelId="{FC6200C1-598A-4F2F-996D-EED510320781}" type="pres">
      <dgm:prSet presAssocID="{95B9FC67-AF71-4C85-9FF0-D4E59C103469}" presName="ThreeNodes_3" presStyleLbl="node1" presStyleIdx="2" presStyleCnt="3" custScaleX="92239" custScaleY="67548" custLinFactNeighborX="-613" custLinFactNeighborY="2646">
        <dgm:presLayoutVars>
          <dgm:bulletEnabled val="1"/>
        </dgm:presLayoutVars>
      </dgm:prSet>
      <dgm:spPr/>
    </dgm:pt>
    <dgm:pt modelId="{A7DBAD3D-565C-4C24-8B7E-AA7AD6B28314}" type="pres">
      <dgm:prSet presAssocID="{95B9FC67-AF71-4C85-9FF0-D4E59C103469}" presName="ThreeConn_1-2" presStyleLbl="fgAccFollowNode1" presStyleIdx="0" presStyleCnt="2" custScaleX="82092" custScaleY="40293" custLinFactNeighborX="12210" custLinFactNeighborY="65120">
        <dgm:presLayoutVars>
          <dgm:bulletEnabled val="1"/>
        </dgm:presLayoutVars>
      </dgm:prSet>
      <dgm:spPr/>
    </dgm:pt>
    <dgm:pt modelId="{E873B632-720B-4582-98F7-CFBF738E4DBC}" type="pres">
      <dgm:prSet presAssocID="{95B9FC67-AF71-4C85-9FF0-D4E59C103469}" presName="ThreeConn_2-3" presStyleLbl="fgAccFollowNode1" presStyleIdx="1" presStyleCnt="2" custScaleX="67983" custScaleY="47196" custLinFactNeighborX="-16280" custLinFactNeighborY="18993">
        <dgm:presLayoutVars>
          <dgm:bulletEnabled val="1"/>
        </dgm:presLayoutVars>
      </dgm:prSet>
      <dgm:spPr/>
    </dgm:pt>
    <dgm:pt modelId="{28C47511-1A5F-4C84-8AEF-7EBCE481EA00}" type="pres">
      <dgm:prSet presAssocID="{95B9FC67-AF71-4C85-9FF0-D4E59C103469}" presName="ThreeNodes_1_text" presStyleLbl="node1" presStyleIdx="2" presStyleCnt="3">
        <dgm:presLayoutVars>
          <dgm:bulletEnabled val="1"/>
        </dgm:presLayoutVars>
      </dgm:prSet>
      <dgm:spPr/>
    </dgm:pt>
    <dgm:pt modelId="{B5952830-89F9-49E1-BD71-1168E96688A1}" type="pres">
      <dgm:prSet presAssocID="{95B9FC67-AF71-4C85-9FF0-D4E59C103469}" presName="ThreeNodes_2_text" presStyleLbl="node1" presStyleIdx="2" presStyleCnt="3">
        <dgm:presLayoutVars>
          <dgm:bulletEnabled val="1"/>
        </dgm:presLayoutVars>
      </dgm:prSet>
      <dgm:spPr/>
    </dgm:pt>
    <dgm:pt modelId="{F82F6B4A-5A45-42B4-866C-97859513AFB0}" type="pres">
      <dgm:prSet presAssocID="{95B9FC67-AF71-4C85-9FF0-D4E59C103469}" presName="ThreeNodes_3_text" presStyleLbl="node1" presStyleIdx="2" presStyleCnt="3">
        <dgm:presLayoutVars>
          <dgm:bulletEnabled val="1"/>
        </dgm:presLayoutVars>
      </dgm:prSet>
      <dgm:spPr/>
    </dgm:pt>
  </dgm:ptLst>
  <dgm:cxnLst>
    <dgm:cxn modelId="{CDB7FE07-90DF-41B2-BAC0-8C7F9259A1CF}" srcId="{95B9FC67-AF71-4C85-9FF0-D4E59C103469}" destId="{F05F4FD5-1654-48BA-B707-A8B4204DA060}" srcOrd="1" destOrd="0" parTransId="{94B5853D-33B8-4B87-98FE-3782DDB80462}" sibTransId="{FA0B5516-EDE0-4795-8A34-348E690B2091}"/>
    <dgm:cxn modelId="{C3FD5B09-19B9-48D1-9E12-2BA531B4B190}" type="presOf" srcId="{F05F4FD5-1654-48BA-B707-A8B4204DA060}" destId="{B5952830-89F9-49E1-BD71-1168E96688A1}" srcOrd="1" destOrd="0" presId="urn:microsoft.com/office/officeart/2005/8/layout/vProcess5"/>
    <dgm:cxn modelId="{A08D060F-1120-40D5-9D45-1B587311C7AC}" srcId="{95B9FC67-AF71-4C85-9FF0-D4E59C103469}" destId="{2886C5C5-645C-42C6-98D6-5EB2DD727CCE}" srcOrd="2" destOrd="0" parTransId="{A9EB629B-996C-41D0-B1E7-353467DB1DDA}" sibTransId="{4E508556-8342-4361-82DF-24C7B5EE84F8}"/>
    <dgm:cxn modelId="{19169537-CCA0-4F84-98F7-6B796D407D65}" type="presOf" srcId="{F05F4FD5-1654-48BA-B707-A8B4204DA060}" destId="{6E93276F-F3D5-42FB-8210-EEF43C85F674}" srcOrd="0" destOrd="0" presId="urn:microsoft.com/office/officeart/2005/8/layout/vProcess5"/>
    <dgm:cxn modelId="{87F98065-B753-4DCF-8F1E-F7F8AB716E51}" type="presOf" srcId="{95B9FC67-AF71-4C85-9FF0-D4E59C103469}" destId="{B6129B88-1848-4598-B54F-3085360645FC}" srcOrd="0" destOrd="0" presId="urn:microsoft.com/office/officeart/2005/8/layout/vProcess5"/>
    <dgm:cxn modelId="{705F9B7E-EF38-487E-A7DB-FCA8C9169A03}" type="presOf" srcId="{46E7A794-6EAA-4140-8286-0F145D455777}" destId="{342923B2-9A24-42BD-ABCC-19BAFE4204C3}" srcOrd="0" destOrd="0" presId="urn:microsoft.com/office/officeart/2005/8/layout/vProcess5"/>
    <dgm:cxn modelId="{F4CE2F87-B783-43EF-A545-AD8FECBA2B23}" type="presOf" srcId="{2886C5C5-645C-42C6-98D6-5EB2DD727CCE}" destId="{F82F6B4A-5A45-42B4-866C-97859513AFB0}" srcOrd="1" destOrd="0" presId="urn:microsoft.com/office/officeart/2005/8/layout/vProcess5"/>
    <dgm:cxn modelId="{040FAEB8-53B8-4574-BC7F-F9915D370445}" type="presOf" srcId="{FA0B5516-EDE0-4795-8A34-348E690B2091}" destId="{E873B632-720B-4582-98F7-CFBF738E4DBC}" srcOrd="0" destOrd="0" presId="urn:microsoft.com/office/officeart/2005/8/layout/vProcess5"/>
    <dgm:cxn modelId="{83691CBB-DCC5-4B85-AC23-559267A13CBD}" srcId="{95B9FC67-AF71-4C85-9FF0-D4E59C103469}" destId="{46E7A794-6EAA-4140-8286-0F145D455777}" srcOrd="0" destOrd="0" parTransId="{32C135E8-2F3A-4BC8-9695-5DD531A3849B}" sibTransId="{4656F855-27AE-467F-A8D0-42691BCD05C2}"/>
    <dgm:cxn modelId="{B3FC61D3-A9C1-4498-9BB6-D47B04801D9E}" type="presOf" srcId="{4656F855-27AE-467F-A8D0-42691BCD05C2}" destId="{A7DBAD3D-565C-4C24-8B7E-AA7AD6B28314}" srcOrd="0" destOrd="0" presId="urn:microsoft.com/office/officeart/2005/8/layout/vProcess5"/>
    <dgm:cxn modelId="{2F01CAF8-1B9F-4F51-B68D-F5F718E2A371}" type="presOf" srcId="{46E7A794-6EAA-4140-8286-0F145D455777}" destId="{28C47511-1A5F-4C84-8AEF-7EBCE481EA00}" srcOrd="1" destOrd="0" presId="urn:microsoft.com/office/officeart/2005/8/layout/vProcess5"/>
    <dgm:cxn modelId="{A0F1D4F8-D4A0-4F01-9C43-0A11E4E2E620}" type="presOf" srcId="{2886C5C5-645C-42C6-98D6-5EB2DD727CCE}" destId="{FC6200C1-598A-4F2F-996D-EED510320781}" srcOrd="0" destOrd="0" presId="urn:microsoft.com/office/officeart/2005/8/layout/vProcess5"/>
    <dgm:cxn modelId="{F160F77E-28DE-478C-831F-59080B369472}" type="presParOf" srcId="{B6129B88-1848-4598-B54F-3085360645FC}" destId="{E1637933-0160-48EB-8215-DFCB75382470}" srcOrd="0" destOrd="0" presId="urn:microsoft.com/office/officeart/2005/8/layout/vProcess5"/>
    <dgm:cxn modelId="{9FE71D01-CB2F-4A0E-A5A5-EA3CF62F0573}" type="presParOf" srcId="{B6129B88-1848-4598-B54F-3085360645FC}" destId="{342923B2-9A24-42BD-ABCC-19BAFE4204C3}" srcOrd="1" destOrd="0" presId="urn:microsoft.com/office/officeart/2005/8/layout/vProcess5"/>
    <dgm:cxn modelId="{9E8EBA46-8C12-4EEF-884D-1AE866960D15}" type="presParOf" srcId="{B6129B88-1848-4598-B54F-3085360645FC}" destId="{6E93276F-F3D5-42FB-8210-EEF43C85F674}" srcOrd="2" destOrd="0" presId="urn:microsoft.com/office/officeart/2005/8/layout/vProcess5"/>
    <dgm:cxn modelId="{812D08CF-2D06-41B6-92FD-75BDFCA50FC8}" type="presParOf" srcId="{B6129B88-1848-4598-B54F-3085360645FC}" destId="{FC6200C1-598A-4F2F-996D-EED510320781}" srcOrd="3" destOrd="0" presId="urn:microsoft.com/office/officeart/2005/8/layout/vProcess5"/>
    <dgm:cxn modelId="{26F3CCE6-EDFB-4912-893B-8CB239AADDAD}" type="presParOf" srcId="{B6129B88-1848-4598-B54F-3085360645FC}" destId="{A7DBAD3D-565C-4C24-8B7E-AA7AD6B28314}" srcOrd="4" destOrd="0" presId="urn:microsoft.com/office/officeart/2005/8/layout/vProcess5"/>
    <dgm:cxn modelId="{FB68BBE6-EB03-46E7-A37D-F6002FA600B5}" type="presParOf" srcId="{B6129B88-1848-4598-B54F-3085360645FC}" destId="{E873B632-720B-4582-98F7-CFBF738E4DBC}" srcOrd="5" destOrd="0" presId="urn:microsoft.com/office/officeart/2005/8/layout/vProcess5"/>
    <dgm:cxn modelId="{A8C2FFAF-0D73-4DD2-864F-895E8020A916}" type="presParOf" srcId="{B6129B88-1848-4598-B54F-3085360645FC}" destId="{28C47511-1A5F-4C84-8AEF-7EBCE481EA00}" srcOrd="6" destOrd="0" presId="urn:microsoft.com/office/officeart/2005/8/layout/vProcess5"/>
    <dgm:cxn modelId="{ED3256AD-2715-4159-B9D9-422C195414D5}" type="presParOf" srcId="{B6129B88-1848-4598-B54F-3085360645FC}" destId="{B5952830-89F9-49E1-BD71-1168E96688A1}" srcOrd="7" destOrd="0" presId="urn:microsoft.com/office/officeart/2005/8/layout/vProcess5"/>
    <dgm:cxn modelId="{A7FDA3DE-90B4-453C-96B7-EBA8F9412FAA}" type="presParOf" srcId="{B6129B88-1848-4598-B54F-3085360645FC}" destId="{F82F6B4A-5A45-42B4-866C-97859513AFB0}" srcOrd="8" destOrd="0" presId="urn:microsoft.com/office/officeart/2005/8/layout/v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923B2-9A24-42BD-ABCC-19BAFE4204C3}">
      <dsp:nvSpPr>
        <dsp:cNvPr id="0" name=""/>
        <dsp:cNvSpPr/>
      </dsp:nvSpPr>
      <dsp:spPr>
        <a:xfrm>
          <a:off x="510506" y="761992"/>
          <a:ext cx="4137683" cy="7181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CHOISIR CENTERES </a:t>
          </a:r>
        </a:p>
      </dsp:txBody>
      <dsp:txXfrm>
        <a:off x="531541" y="783027"/>
        <a:ext cx="3117606" cy="676111"/>
      </dsp:txXfrm>
    </dsp:sp>
    <dsp:sp modelId="{6E93276F-F3D5-42FB-8210-EEF43C85F674}">
      <dsp:nvSpPr>
        <dsp:cNvPr id="0" name=""/>
        <dsp:cNvSpPr/>
      </dsp:nvSpPr>
      <dsp:spPr>
        <a:xfrm>
          <a:off x="586732" y="1743069"/>
          <a:ext cx="4461513" cy="666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CALCULE DE DISTANCE</a:t>
          </a:r>
        </a:p>
      </dsp:txBody>
      <dsp:txXfrm>
        <a:off x="606261" y="1762598"/>
        <a:ext cx="3357104" cy="627698"/>
      </dsp:txXfrm>
    </dsp:sp>
    <dsp:sp modelId="{FC6200C1-598A-4F2F-996D-EED510320781}">
      <dsp:nvSpPr>
        <dsp:cNvPr id="0" name=""/>
        <dsp:cNvSpPr/>
      </dsp:nvSpPr>
      <dsp:spPr>
        <a:xfrm>
          <a:off x="975337" y="2724158"/>
          <a:ext cx="4301510" cy="7296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GROUPEMENT BASEE SUR LE MINIMUM DE DISTANCE </a:t>
          </a:r>
        </a:p>
      </dsp:txBody>
      <dsp:txXfrm>
        <a:off x="996707" y="2745528"/>
        <a:ext cx="3231626" cy="686869"/>
      </dsp:txXfrm>
    </dsp:sp>
    <dsp:sp modelId="{A7DBAD3D-565C-4C24-8B7E-AA7AD6B28314}">
      <dsp:nvSpPr>
        <dsp:cNvPr id="0" name=""/>
        <dsp:cNvSpPr/>
      </dsp:nvSpPr>
      <dsp:spPr>
        <a:xfrm>
          <a:off x="4109942" y="1485899"/>
          <a:ext cx="576357" cy="28289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239622" y="1485899"/>
        <a:ext cx="316997" cy="212876"/>
      </dsp:txXfrm>
    </dsp:sp>
    <dsp:sp modelId="{E873B632-720B-4582-98F7-CFBF738E4DBC}">
      <dsp:nvSpPr>
        <dsp:cNvPr id="0" name=""/>
        <dsp:cNvSpPr/>
      </dsp:nvSpPr>
      <dsp:spPr>
        <a:xfrm>
          <a:off x="4370926" y="2390771"/>
          <a:ext cx="477300" cy="33135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4478319" y="2390771"/>
        <a:ext cx="262515" cy="24934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38C69-D189-4F86-B5C0-785997A49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Pages>
  <Words>6041</Words>
  <Characters>34437</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OUZIZI AMINE</dc:creator>
  <cp:lastModifiedBy>yassine</cp:lastModifiedBy>
  <cp:revision>7</cp:revision>
  <cp:lastPrinted>2022-06-01T08:45:00Z</cp:lastPrinted>
  <dcterms:created xsi:type="dcterms:W3CDTF">2022-06-06T14:41:00Z</dcterms:created>
  <dcterms:modified xsi:type="dcterms:W3CDTF">2022-06-30T16:55:00Z</dcterms:modified>
</cp:coreProperties>
</file>