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23" w:rsidRPr="000D1223" w:rsidRDefault="000D1223" w:rsidP="000D1223">
      <w:pPr>
        <w:spacing w:after="0"/>
        <w:jc w:val="center"/>
        <w:rPr>
          <w:b/>
          <w:sz w:val="32"/>
          <w:szCs w:val="32"/>
          <w:u w:val="single"/>
        </w:rPr>
      </w:pPr>
      <w:r w:rsidRPr="000D1223">
        <w:rPr>
          <w:b/>
          <w:sz w:val="32"/>
          <w:szCs w:val="32"/>
          <w:u w:val="single"/>
        </w:rPr>
        <w:t>RESUME DU LINUX /GNU</w:t>
      </w:r>
    </w:p>
    <w:p w:rsidR="0068576E" w:rsidRPr="003662B9" w:rsidRDefault="005F3A97" w:rsidP="000D1223">
      <w:pPr>
        <w:spacing w:after="0"/>
        <w:rPr>
          <w:b/>
          <w:u w:val="single"/>
        </w:rPr>
      </w:pPr>
      <w:r w:rsidRPr="003662B9">
        <w:rPr>
          <w:b/>
          <w:u w:val="single"/>
        </w:rPr>
        <w:t>Un système Linux est :</w:t>
      </w:r>
    </w:p>
    <w:p w:rsidR="005F3A97" w:rsidRDefault="005F3A97" w:rsidP="000D1223">
      <w:pPr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> Conçus pour une utilisation en mode texte.</w:t>
      </w:r>
    </w:p>
    <w:p w:rsidR="005F3A97" w:rsidRDefault="005F3A97" w:rsidP="000D1223">
      <w:pPr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 xml:space="preserve"> </w:t>
      </w:r>
      <w:r w:rsidRPr="005F3A97">
        <w:rPr>
          <w:rFonts w:ascii="Calibri" w:hAnsi="Calibri" w:cs="Calibri"/>
        </w:rPr>
        <w:t> Configurable totalement en lignes de commandes.</w:t>
      </w:r>
    </w:p>
    <w:p w:rsidR="005F3A97" w:rsidRDefault="005F3A97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 xml:space="preserve"> </w:t>
      </w:r>
      <w:r w:rsidRPr="005F3A97">
        <w:rPr>
          <w:rFonts w:ascii="Calibri" w:hAnsi="Calibri" w:cs="Calibri"/>
        </w:rPr>
        <w:t> Econome en ressources sans interface graphique</w:t>
      </w:r>
      <w:r>
        <w:rPr>
          <w:rFonts w:ascii="Calibri" w:hAnsi="Calibri" w:cs="Calibri"/>
        </w:rPr>
        <w:tab/>
      </w:r>
    </w:p>
    <w:p w:rsidR="005F3A97" w:rsidRPr="003662B9" w:rsidRDefault="005F3A9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Définition d’un terminal :</w:t>
      </w:r>
    </w:p>
    <w:p w:rsidR="005F3A97" w:rsidRDefault="005F3A97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 xml:space="preserve"> Ligne de commandes accessible via un terminal. </w:t>
      </w:r>
    </w:p>
    <w:p w:rsidR="005F3A97" w:rsidRDefault="005F3A97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> Interface homme / machine.</w:t>
      </w:r>
    </w:p>
    <w:p w:rsidR="005F3A97" w:rsidRDefault="005F3A97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 xml:space="preserve"> </w:t>
      </w:r>
      <w:r w:rsidRPr="005F3A97">
        <w:rPr>
          <w:rFonts w:ascii="Calibri" w:hAnsi="Calibri" w:cs="Calibri"/>
        </w:rPr>
        <w:t> Nécessite une authentification.</w:t>
      </w:r>
    </w:p>
    <w:p w:rsidR="003950A0" w:rsidRDefault="003950A0" w:rsidP="000D1223">
      <w:pPr>
        <w:tabs>
          <w:tab w:val="left" w:pos="5100"/>
        </w:tabs>
        <w:spacing w:after="0"/>
        <w:rPr>
          <w:b/>
          <w:u w:val="single"/>
        </w:rPr>
      </w:pPr>
      <w:r>
        <w:rPr>
          <w:b/>
          <w:u w:val="single"/>
        </w:rPr>
        <w:t>Commande pour remplacer les tabulations en espaces :</w:t>
      </w:r>
    </w:p>
    <w:p w:rsidR="003950A0" w:rsidRDefault="003950A0" w:rsidP="000D1223">
      <w:pPr>
        <w:tabs>
          <w:tab w:val="left" w:pos="5100"/>
        </w:tabs>
        <w:spacing w:after="0"/>
      </w:pPr>
      <w:r>
        <w:t>Expand</w:t>
      </w:r>
    </w:p>
    <w:p w:rsidR="00B50E7E" w:rsidRDefault="00B50E7E" w:rsidP="000D1223">
      <w:pPr>
        <w:tabs>
          <w:tab w:val="left" w:pos="5100"/>
        </w:tabs>
        <w:spacing w:after="0"/>
      </w:pPr>
      <w:r>
        <w:rPr>
          <w:b/>
          <w:u w:val="single"/>
        </w:rPr>
        <w:t>Commande pour formater un fichier pour l’impression :</w:t>
      </w:r>
    </w:p>
    <w:p w:rsidR="00B50E7E" w:rsidRDefault="00B50E7E" w:rsidP="000D1223">
      <w:pPr>
        <w:pStyle w:val="NormalWeb"/>
        <w:spacing w:before="0" w:beforeAutospacing="0" w:after="0" w:afterAutospacing="0" w:line="160" w:lineRule="atLeast"/>
      </w:pPr>
      <w:r>
        <w:t xml:space="preserve">• pr(1) formatage des fichiers textes pour l’impression </w:t>
      </w:r>
    </w:p>
    <w:p w:rsidR="008F0F51" w:rsidRDefault="008F0F51" w:rsidP="000D1223">
      <w:pPr>
        <w:tabs>
          <w:tab w:val="left" w:pos="5100"/>
        </w:tabs>
        <w:spacing w:after="0"/>
        <w:rPr>
          <w:b/>
          <w:u w:val="single"/>
        </w:rPr>
      </w:pPr>
      <w:r>
        <w:rPr>
          <w:b/>
          <w:u w:val="single"/>
        </w:rPr>
        <w:t>Les partitions des disques :</w:t>
      </w:r>
    </w:p>
    <w:p w:rsidR="008F0F51" w:rsidRPr="008F0F51" w:rsidRDefault="008F0F51" w:rsidP="000D1223">
      <w:pPr>
        <w:tabs>
          <w:tab w:val="left" w:pos="5100"/>
        </w:tabs>
        <w:spacing w:after="0"/>
        <w:rPr>
          <w:lang w:val="en-US"/>
        </w:rPr>
      </w:pPr>
      <w:r w:rsidRPr="008F0F51">
        <w:rPr>
          <w:lang w:val="en-US"/>
        </w:rPr>
        <w:t>HDA HDB HBC HDD SDA SDB</w:t>
      </w:r>
    </w:p>
    <w:p w:rsidR="005F3A97" w:rsidRPr="003662B9" w:rsidRDefault="005F3A9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Différents comptes sur un système :</w:t>
      </w:r>
    </w:p>
    <w:p w:rsidR="005F3A97" w:rsidRPr="005F3A97" w:rsidRDefault="005F3A97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> Compte utilisateur</w:t>
      </w:r>
      <w:r>
        <w:rPr>
          <w:rFonts w:ascii="Calibri" w:hAnsi="Calibri" w:cs="Calibri"/>
        </w:rPr>
        <w:t> </w:t>
      </w:r>
      <w:r w:rsidRPr="005F3A97">
        <w:rPr>
          <w:rFonts w:ascii="Calibri" w:hAnsi="Calibri" w:cs="Calibri"/>
        </w:rPr>
        <w:t>[user@linux ~]$</w:t>
      </w:r>
    </w:p>
    <w:p w:rsidR="005F3A97" w:rsidRDefault="005F3A97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> Compte root (administrateur)</w:t>
      </w:r>
      <w:r w:rsidRPr="005F3A97">
        <w:t xml:space="preserve"> </w:t>
      </w:r>
      <w:r w:rsidRPr="005F3A97">
        <w:rPr>
          <w:rFonts w:ascii="Calibri" w:hAnsi="Calibri" w:cs="Calibri"/>
        </w:rPr>
        <w:t>[root@linux ~]#</w:t>
      </w:r>
    </w:p>
    <w:p w:rsidR="005F3A97" w:rsidRPr="003662B9" w:rsidRDefault="005F3A9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Différents types de shell</w:t>
      </w:r>
    </w:p>
    <w:p w:rsidR="005F3A97" w:rsidRDefault="005F3A97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5F3A97">
        <w:rPr>
          <w:rFonts w:ascii="Calibri" w:hAnsi="Calibri" w:cs="Calibri"/>
        </w:rPr>
        <w:t xml:space="preserve"> BASH </w:t>
      </w:r>
      <w:r>
        <w:rPr>
          <w:rFonts w:ascii="Calibri" w:hAnsi="Calibri" w:cs="Calibri"/>
        </w:rPr>
        <w:t xml:space="preserve">  </w:t>
      </w:r>
      <w:r w:rsidRPr="005F3A97">
        <w:rPr>
          <w:rFonts w:ascii="Calibri" w:hAnsi="Calibri" w:cs="Calibri"/>
        </w:rPr>
        <w:t> Csh</w:t>
      </w:r>
      <w:r>
        <w:rPr>
          <w:rFonts w:ascii="Calibri" w:hAnsi="Calibri" w:cs="Calibri"/>
        </w:rPr>
        <w:t xml:space="preserve">  </w:t>
      </w:r>
      <w:r w:rsidRPr="005F3A97">
        <w:rPr>
          <w:rFonts w:ascii="Calibri" w:hAnsi="Calibri" w:cs="Calibri"/>
        </w:rPr>
        <w:t xml:space="preserve"> </w:t>
      </w:r>
      <w:r w:rsidRPr="005F3A97">
        <w:rPr>
          <w:rFonts w:ascii="Calibri" w:hAnsi="Calibri" w:cs="Calibri"/>
        </w:rPr>
        <w:t> Ksh</w:t>
      </w:r>
      <w:r>
        <w:rPr>
          <w:rFonts w:ascii="Calibri" w:hAnsi="Calibri" w:cs="Calibri"/>
        </w:rPr>
        <w:t xml:space="preserve">  </w:t>
      </w:r>
      <w:r w:rsidRPr="005F3A97">
        <w:rPr>
          <w:rFonts w:ascii="Calibri" w:hAnsi="Calibri" w:cs="Calibri"/>
        </w:rPr>
        <w:t xml:space="preserve"> </w:t>
      </w:r>
      <w:r w:rsidRPr="005F3A97">
        <w:rPr>
          <w:rFonts w:ascii="Calibri" w:hAnsi="Calibri" w:cs="Calibri"/>
        </w:rPr>
        <w:t xml:space="preserve"> Sh </w:t>
      </w:r>
      <w:r>
        <w:rPr>
          <w:rFonts w:ascii="Calibri" w:hAnsi="Calibri" w:cs="Calibri"/>
        </w:rPr>
        <w:t xml:space="preserve">   </w:t>
      </w:r>
      <w:r w:rsidRPr="005F3A97">
        <w:rPr>
          <w:rFonts w:ascii="Calibri" w:hAnsi="Calibri" w:cs="Calibri"/>
        </w:rPr>
        <w:t> Tcsh</w:t>
      </w:r>
      <w:r>
        <w:rPr>
          <w:rFonts w:ascii="Calibri" w:hAnsi="Calibri" w:cs="Calibri"/>
        </w:rPr>
        <w:t xml:space="preserve">   </w:t>
      </w:r>
      <w:r w:rsidRPr="005F3A97">
        <w:rPr>
          <w:rFonts w:ascii="Calibri" w:hAnsi="Calibri" w:cs="Calibri"/>
        </w:rPr>
        <w:t xml:space="preserve"> </w:t>
      </w:r>
      <w:r w:rsidRPr="005F3A97">
        <w:rPr>
          <w:rFonts w:ascii="Calibri" w:hAnsi="Calibri" w:cs="Calibri"/>
        </w:rPr>
        <w:t> Zsh</w:t>
      </w:r>
      <w:r>
        <w:rPr>
          <w:rFonts w:ascii="Calibri" w:hAnsi="Calibri" w:cs="Calibri"/>
        </w:rPr>
        <w:t xml:space="preserve">  </w:t>
      </w:r>
      <w:r w:rsidRPr="005F3A97">
        <w:rPr>
          <w:rFonts w:ascii="Calibri" w:hAnsi="Calibri" w:cs="Calibri"/>
        </w:rPr>
        <w:t xml:space="preserve"> </w:t>
      </w:r>
      <w:r w:rsidRPr="005F3A97">
        <w:rPr>
          <w:rFonts w:ascii="Calibri" w:hAnsi="Calibri" w:cs="Calibri"/>
        </w:rPr>
        <w:t> Etc</w:t>
      </w:r>
      <w:r>
        <w:rPr>
          <w:rFonts w:ascii="Calibri" w:hAnsi="Calibri" w:cs="Calibri"/>
        </w:rPr>
        <w:t>…</w:t>
      </w:r>
    </w:p>
    <w:p w:rsidR="00513278" w:rsidRPr="003662B9" w:rsidRDefault="0051327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Il est possible de rechercher un terme dans l’ensemble des manpages.</w:t>
      </w:r>
    </w:p>
    <w:p w:rsidR="00513278" w:rsidRDefault="00513278" w:rsidP="000D1223">
      <w:pPr>
        <w:tabs>
          <w:tab w:val="left" w:pos="5100"/>
        </w:tabs>
        <w:spacing w:after="0"/>
      </w:pPr>
      <w:r w:rsidRPr="00513278">
        <w:t>man -k "disk space"</w:t>
      </w:r>
    </w:p>
    <w:p w:rsidR="00513278" w:rsidRPr="003662B9" w:rsidRDefault="0051327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avoir le repertoie courant</w:t>
      </w:r>
    </w:p>
    <w:p w:rsidR="00513278" w:rsidRDefault="00513278" w:rsidP="000D1223">
      <w:pPr>
        <w:tabs>
          <w:tab w:val="left" w:pos="5100"/>
        </w:tabs>
        <w:spacing w:after="0"/>
      </w:pPr>
      <w:r w:rsidRPr="00513278">
        <w:t>[user@linux bin]$ pwd</w:t>
      </w:r>
    </w:p>
    <w:p w:rsidR="00513278" w:rsidRPr="003662B9" w:rsidRDefault="0051327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se déplacer vers un répertoire :</w:t>
      </w:r>
    </w:p>
    <w:p w:rsidR="00513278" w:rsidRDefault="00513278" w:rsidP="000D1223">
      <w:pPr>
        <w:tabs>
          <w:tab w:val="left" w:pos="5100"/>
        </w:tabs>
        <w:spacing w:after="0"/>
      </w:pPr>
      <w:r w:rsidRPr="00513278">
        <w:t>[user@linux ~]$ cd repertoire</w:t>
      </w:r>
    </w:p>
    <w:p w:rsidR="00513278" w:rsidRPr="003662B9" w:rsidRDefault="0051327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revenir au répertoire personnel cd ou cd ~</w:t>
      </w:r>
    </w:p>
    <w:p w:rsidR="00513278" w:rsidRDefault="00513278" w:rsidP="000D1223">
      <w:pPr>
        <w:tabs>
          <w:tab w:val="left" w:pos="5100"/>
        </w:tabs>
        <w:spacing w:after="0"/>
      </w:pPr>
      <w:r w:rsidRPr="00513278">
        <w:t>[user@linux bin]$ cd ~</w:t>
      </w:r>
    </w:p>
    <w:p w:rsidR="00513278" w:rsidRPr="003662B9" w:rsidRDefault="0051327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revenir au répertoire précédent cd</w:t>
      </w:r>
    </w:p>
    <w:p w:rsidR="00513278" w:rsidRDefault="00513278" w:rsidP="000D1223">
      <w:pPr>
        <w:tabs>
          <w:tab w:val="left" w:pos="5100"/>
        </w:tabs>
        <w:spacing w:after="0"/>
      </w:pPr>
      <w:r w:rsidRPr="00513278">
        <w:t>[user@linux bin]$ cd-</w:t>
      </w:r>
    </w:p>
    <w:p w:rsidR="00513278" w:rsidRPr="003662B9" w:rsidRDefault="0051327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lister le contenu d’un répertoire :</w:t>
      </w:r>
    </w:p>
    <w:p w:rsidR="00513278" w:rsidRDefault="00513278" w:rsidP="000D1223">
      <w:pPr>
        <w:tabs>
          <w:tab w:val="left" w:pos="5100"/>
        </w:tabs>
        <w:spacing w:after="0"/>
      </w:pPr>
      <w:r w:rsidRPr="00513278">
        <w:t>[user@linux ~]$ ls [-option]</w:t>
      </w:r>
      <w:r>
        <w:t xml:space="preserve"> </w:t>
      </w:r>
    </w:p>
    <w:p w:rsidR="008F0F51" w:rsidRDefault="00513278" w:rsidP="000D1223">
      <w:pPr>
        <w:tabs>
          <w:tab w:val="left" w:pos="5100"/>
        </w:tabs>
        <w:spacing w:after="0"/>
      </w:pPr>
      <w:r>
        <w:t>{</w:t>
      </w:r>
      <w:r w:rsidRPr="00513278">
        <w:t xml:space="preserve">-a : affiche les fichiers et dossiers cachés. -l : mode d’affichage long. </w:t>
      </w:r>
      <w:r>
        <w:t>-R : affichage en mode récursif}</w:t>
      </w:r>
    </w:p>
    <w:p w:rsidR="00513278" w:rsidRPr="003662B9" w:rsidRDefault="0051327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déplacer</w:t>
      </w:r>
      <w:r w:rsidR="00DD4EEE" w:rsidRPr="003662B9">
        <w:rPr>
          <w:b/>
          <w:u w:val="single"/>
        </w:rPr>
        <w:t xml:space="preserve"> ou renommer </w:t>
      </w:r>
      <w:r w:rsidRPr="003662B9">
        <w:rPr>
          <w:b/>
          <w:u w:val="single"/>
        </w:rPr>
        <w:t xml:space="preserve"> un fichier ou un répertoire</w:t>
      </w:r>
    </w:p>
    <w:p w:rsidR="00DD4EEE" w:rsidRDefault="00DD4EEE" w:rsidP="000D1223">
      <w:pPr>
        <w:tabs>
          <w:tab w:val="left" w:pos="5100"/>
        </w:tabs>
        <w:spacing w:after="0"/>
      </w:pPr>
      <w:r w:rsidRPr="00DD4EEE">
        <w:t>[user@linux ~]$ mv source destination</w:t>
      </w:r>
    </w:p>
    <w:p w:rsidR="00DD4EEE" w:rsidRPr="003662B9" w:rsidRDefault="00DD4EEE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créer un dossier :</w:t>
      </w:r>
    </w:p>
    <w:p w:rsidR="00DD4EEE" w:rsidRDefault="00DD4EEE" w:rsidP="000D1223">
      <w:pPr>
        <w:tabs>
          <w:tab w:val="left" w:pos="5100"/>
        </w:tabs>
        <w:spacing w:after="0"/>
      </w:pPr>
      <w:r>
        <w:t xml:space="preserve"> [user@linux ~]$ mkdir repertoire</w:t>
      </w:r>
    </w:p>
    <w:p w:rsidR="00B53D42" w:rsidRDefault="008F0F51" w:rsidP="000D1223">
      <w:pPr>
        <w:tabs>
          <w:tab w:val="left" w:pos="5100"/>
        </w:tabs>
        <w:spacing w:after="0"/>
        <w:rPr>
          <w:b/>
          <w:u w:val="single"/>
        </w:rPr>
      </w:pPr>
      <w:r>
        <w:rPr>
          <w:b/>
          <w:u w:val="single"/>
        </w:rPr>
        <w:t>Pour formater une partition :</w:t>
      </w:r>
    </w:p>
    <w:p w:rsidR="008F0F51" w:rsidRPr="008F0F51" w:rsidRDefault="008F0F51" w:rsidP="000D1223">
      <w:pPr>
        <w:tabs>
          <w:tab w:val="left" w:pos="5100"/>
        </w:tabs>
        <w:spacing w:after="0"/>
      </w:pPr>
      <w:r>
        <w:t>m</w:t>
      </w:r>
      <w:r w:rsidRPr="008F0F51">
        <w:t>kfs.ext3 /dev/hda1</w:t>
      </w:r>
    </w:p>
    <w:p w:rsidR="00DD4EEE" w:rsidRPr="003662B9" w:rsidRDefault="00DD4EEE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supprimer un répertoire :</w:t>
      </w:r>
    </w:p>
    <w:p w:rsidR="00DD4EEE" w:rsidRDefault="00DD4EEE" w:rsidP="000D1223">
      <w:pPr>
        <w:tabs>
          <w:tab w:val="left" w:pos="5100"/>
        </w:tabs>
        <w:spacing w:after="0"/>
      </w:pPr>
      <w:r w:rsidRPr="00DD4EEE">
        <w:t>[user@linux ~]$ rmdir répertoire</w:t>
      </w:r>
    </w:p>
    <w:p w:rsidR="00A76F18" w:rsidRPr="003662B9" w:rsidRDefault="00A76F1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supprimer un fichier d’un répertoire :</w:t>
      </w:r>
    </w:p>
    <w:p w:rsidR="00DD4EEE" w:rsidRDefault="00DD4EEE" w:rsidP="000D1223">
      <w:pPr>
        <w:tabs>
          <w:tab w:val="left" w:pos="5100"/>
        </w:tabs>
        <w:spacing w:after="0"/>
      </w:pPr>
      <w:r w:rsidRPr="00DD4EEE">
        <w:t>[user@linux ~]$ rm [-option] fichier|répertoire</w:t>
      </w:r>
    </w:p>
    <w:p w:rsidR="00A76F18" w:rsidRPr="003662B9" w:rsidRDefault="00A76F1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Créer un lien</w:t>
      </w:r>
    </w:p>
    <w:p w:rsidR="00A76F18" w:rsidRDefault="00A76F18" w:rsidP="000D1223">
      <w:pPr>
        <w:tabs>
          <w:tab w:val="left" w:pos="5100"/>
        </w:tabs>
        <w:spacing w:after="0"/>
      </w:pPr>
      <w:r w:rsidRPr="00A76F18">
        <w:t>[user@linux ~]$ ln [-option] source nom_du_lien</w:t>
      </w:r>
    </w:p>
    <w:p w:rsidR="000D1223" w:rsidRDefault="000D1223" w:rsidP="000D1223">
      <w:pPr>
        <w:tabs>
          <w:tab w:val="left" w:pos="5100"/>
        </w:tabs>
        <w:spacing w:after="0"/>
        <w:rPr>
          <w:b/>
          <w:u w:val="single"/>
        </w:rPr>
      </w:pPr>
    </w:p>
    <w:p w:rsidR="00A76F18" w:rsidRPr="003662B9" w:rsidRDefault="00A76F18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Créer un fichier vide</w:t>
      </w:r>
    </w:p>
    <w:p w:rsidR="00A76F18" w:rsidRPr="005904A0" w:rsidRDefault="00A76F18" w:rsidP="000D1223">
      <w:pPr>
        <w:tabs>
          <w:tab w:val="left" w:pos="5100"/>
        </w:tabs>
        <w:spacing w:after="0"/>
        <w:rPr>
          <w:u w:val="single"/>
        </w:rPr>
      </w:pPr>
      <w:r>
        <w:t>[user@linux ~]$ touch fichier</w:t>
      </w:r>
    </w:p>
    <w:p w:rsidR="000D1223" w:rsidRDefault="000D1223" w:rsidP="000D1223">
      <w:pPr>
        <w:tabs>
          <w:tab w:val="left" w:pos="5100"/>
        </w:tabs>
        <w:spacing w:after="0"/>
        <w:rPr>
          <w:rStyle w:val="Strong"/>
          <w:rFonts w:ascii="Verdana" w:hAnsi="Verdana"/>
          <w:color w:val="4B4B4B"/>
          <w:sz w:val="18"/>
          <w:szCs w:val="18"/>
          <w:u w:val="single"/>
        </w:rPr>
      </w:pPr>
    </w:p>
    <w:p w:rsidR="005904A0" w:rsidRPr="005904A0" w:rsidRDefault="005904A0" w:rsidP="000D1223">
      <w:pPr>
        <w:tabs>
          <w:tab w:val="left" w:pos="5100"/>
        </w:tabs>
        <w:spacing w:after="0"/>
        <w:rPr>
          <w:b/>
          <w:u w:val="single"/>
        </w:rPr>
      </w:pPr>
      <w:r w:rsidRPr="005904A0">
        <w:rPr>
          <w:rStyle w:val="Strong"/>
          <w:rFonts w:ascii="Verdana" w:hAnsi="Verdana"/>
          <w:color w:val="4B4B4B"/>
          <w:sz w:val="18"/>
          <w:szCs w:val="18"/>
          <w:u w:val="single"/>
        </w:rPr>
        <w:t>Lister les processus lancés par l’utilisateur en cours :</w:t>
      </w:r>
    </w:p>
    <w:p w:rsidR="005904A0" w:rsidRDefault="005904A0" w:rsidP="000D1223">
      <w:pPr>
        <w:tabs>
          <w:tab w:val="left" w:pos="5100"/>
        </w:tabs>
        <w:spacing w:after="0"/>
      </w:pPr>
      <w:r>
        <w:t xml:space="preserve">[user@linux ~]$ ps </w:t>
      </w:r>
    </w:p>
    <w:p w:rsidR="005904A0" w:rsidRDefault="005904A0" w:rsidP="000D1223">
      <w:pPr>
        <w:tabs>
          <w:tab w:val="left" w:pos="5100"/>
        </w:tabs>
        <w:spacing w:after="0"/>
        <w:rPr>
          <w:b/>
          <w:u w:val="single"/>
        </w:rPr>
      </w:pPr>
      <w:r>
        <w:lastRenderedPageBreak/>
        <w:t xml:space="preserve">[user@linux ~]$ </w:t>
      </w:r>
      <w:r w:rsidR="00E70CC0">
        <w:t>t</w:t>
      </w:r>
      <w:r>
        <w:t>op</w:t>
      </w:r>
    </w:p>
    <w:p w:rsidR="000D1223" w:rsidRDefault="000D1223" w:rsidP="000D1223">
      <w:pPr>
        <w:tabs>
          <w:tab w:val="left" w:pos="5100"/>
        </w:tabs>
        <w:spacing w:after="0"/>
        <w:rPr>
          <w:b/>
          <w:u w:val="single"/>
        </w:rPr>
      </w:pPr>
    </w:p>
    <w:p w:rsidR="000D1223" w:rsidRDefault="000D1223" w:rsidP="000D1223">
      <w:pPr>
        <w:tabs>
          <w:tab w:val="left" w:pos="5100"/>
        </w:tabs>
        <w:spacing w:after="0"/>
        <w:rPr>
          <w:b/>
          <w:u w:val="single"/>
        </w:rPr>
      </w:pPr>
    </w:p>
    <w:p w:rsidR="008140A2" w:rsidRPr="003662B9" w:rsidRDefault="008140A2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 xml:space="preserve">Processus: </w:t>
      </w:r>
    </w:p>
    <w:p w:rsidR="008140A2" w:rsidRDefault="008140A2" w:rsidP="000D1223">
      <w:pPr>
        <w:tabs>
          <w:tab w:val="left" w:pos="5100"/>
        </w:tabs>
        <w:spacing w:after="0"/>
      </w:pPr>
      <w:r>
        <w:t xml:space="preserve">permettent de gérer les différentes tâches du système. </w:t>
      </w:r>
    </w:p>
    <w:p w:rsidR="008140A2" w:rsidRDefault="008140A2" w:rsidP="000D1223">
      <w:pPr>
        <w:tabs>
          <w:tab w:val="left" w:pos="5100"/>
        </w:tabs>
        <w:spacing w:after="0"/>
      </w:pPr>
      <w:r>
        <w:t>Les processus sont initialisés par un utilisateur ou par le système.</w:t>
      </w:r>
    </w:p>
    <w:p w:rsidR="008140A2" w:rsidRDefault="008140A2" w:rsidP="000D1223">
      <w:pPr>
        <w:tabs>
          <w:tab w:val="left" w:pos="5100"/>
        </w:tabs>
        <w:spacing w:after="0"/>
      </w:pPr>
      <w:r>
        <w:t xml:space="preserve"> sont initialisés à chaque fois qu’une tâche est lancée.</w:t>
      </w:r>
    </w:p>
    <w:p w:rsidR="00A76F18" w:rsidRDefault="008140A2" w:rsidP="000D1223">
      <w:pPr>
        <w:tabs>
          <w:tab w:val="left" w:pos="5100"/>
        </w:tabs>
        <w:spacing w:after="0"/>
      </w:pPr>
      <w:r>
        <w:t xml:space="preserve"> Possèdent un numéro unique appelé PID.</w:t>
      </w:r>
    </w:p>
    <w:p w:rsidR="008140A2" w:rsidRPr="003662B9" w:rsidRDefault="008140A2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Les différents types de processus</w:t>
      </w:r>
    </w:p>
    <w:p w:rsidR="008140A2" w:rsidRDefault="008140A2" w:rsidP="000D1223">
      <w:pPr>
        <w:tabs>
          <w:tab w:val="left" w:pos="5100"/>
        </w:tabs>
        <w:spacing w:after="0"/>
      </w:pPr>
      <w:r>
        <w:t xml:space="preserve">Daemon : </w:t>
      </w:r>
      <w:r w:rsidRPr="008140A2">
        <w:t>Processus lancé en arrière pla</w:t>
      </w:r>
    </w:p>
    <w:p w:rsidR="008140A2" w:rsidRDefault="008140A2" w:rsidP="000D1223">
      <w:pPr>
        <w:tabs>
          <w:tab w:val="left" w:pos="5100"/>
        </w:tabs>
        <w:spacing w:after="0"/>
      </w:pPr>
      <w:r>
        <w:t>Parent :</w:t>
      </w:r>
      <w:r w:rsidRPr="008140A2">
        <w:t xml:space="preserve"> </w:t>
      </w:r>
      <w:r>
        <w:t>Processus Père</w:t>
      </w:r>
    </w:p>
    <w:p w:rsidR="008140A2" w:rsidRDefault="008140A2" w:rsidP="000D1223">
      <w:pPr>
        <w:tabs>
          <w:tab w:val="left" w:pos="5100"/>
        </w:tabs>
        <w:spacing w:after="0"/>
      </w:pPr>
      <w:r>
        <w:t>Child : Processus Fils</w:t>
      </w:r>
    </w:p>
    <w:p w:rsidR="008140A2" w:rsidRDefault="008140A2" w:rsidP="000D1223">
      <w:pPr>
        <w:tabs>
          <w:tab w:val="left" w:pos="5100"/>
        </w:tabs>
        <w:spacing w:after="0"/>
      </w:pPr>
      <w:r>
        <w:t xml:space="preserve">Zombie : </w:t>
      </w:r>
      <w:r w:rsidRPr="008140A2">
        <w:t>Processus Mort, qui n’a plus de Père, ni de fils</w:t>
      </w:r>
    </w:p>
    <w:p w:rsidR="008140A2" w:rsidRPr="003662B9" w:rsidRDefault="008140A2" w:rsidP="000D1223">
      <w:pPr>
        <w:tabs>
          <w:tab w:val="left" w:pos="5100"/>
        </w:tabs>
        <w:spacing w:after="0"/>
        <w:rPr>
          <w:u w:val="single"/>
        </w:rPr>
      </w:pPr>
      <w:r w:rsidRPr="003662B9">
        <w:rPr>
          <w:b/>
          <w:u w:val="single"/>
        </w:rPr>
        <w:t>Un processus :</w:t>
      </w:r>
    </w:p>
    <w:p w:rsidR="008140A2" w:rsidRPr="008140A2" w:rsidRDefault="008140A2" w:rsidP="000D1223">
      <w:pPr>
        <w:tabs>
          <w:tab w:val="left" w:pos="5100"/>
        </w:tabs>
        <w:spacing w:after="0"/>
      </w:pPr>
      <w:r w:rsidRPr="008140A2">
        <w:t>Peut être lancé par un autre processus</w:t>
      </w:r>
    </w:p>
    <w:p w:rsidR="008140A2" w:rsidRDefault="008140A2" w:rsidP="000D1223">
      <w:pPr>
        <w:tabs>
          <w:tab w:val="left" w:pos="5100"/>
        </w:tabs>
        <w:spacing w:after="0"/>
      </w:pPr>
      <w:r>
        <w:t>Peut subsister même si son père est mort</w:t>
      </w:r>
    </w:p>
    <w:p w:rsidR="008140A2" w:rsidRPr="008140A2" w:rsidRDefault="008140A2" w:rsidP="000D1223">
      <w:pPr>
        <w:tabs>
          <w:tab w:val="left" w:pos="5100"/>
        </w:tabs>
        <w:spacing w:after="0"/>
        <w:rPr>
          <w:b/>
        </w:rPr>
      </w:pPr>
      <w:r>
        <w:t>Possède un numéro unique</w:t>
      </w:r>
    </w:p>
    <w:p w:rsidR="008140A2" w:rsidRPr="003662B9" w:rsidRDefault="008140A2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Peut être lancé par un autre processus</w:t>
      </w:r>
    </w:p>
    <w:p w:rsidR="008140A2" w:rsidRDefault="008140A2" w:rsidP="000D1223">
      <w:pPr>
        <w:tabs>
          <w:tab w:val="left" w:pos="5100"/>
        </w:tabs>
        <w:spacing w:after="0"/>
      </w:pPr>
      <w:r>
        <w:t>Trouver le PID du processus.</w:t>
      </w:r>
    </w:p>
    <w:p w:rsidR="008140A2" w:rsidRDefault="008140A2" w:rsidP="000D1223">
      <w:pPr>
        <w:tabs>
          <w:tab w:val="left" w:pos="5100"/>
        </w:tabs>
        <w:spacing w:after="0"/>
      </w:pPr>
      <w:r>
        <w:t>Utiliser la commande kill pour tuer le processus.</w:t>
      </w:r>
      <w:r w:rsidR="00F536A4">
        <w:t xml:space="preserve"> (Père mort = fils morts)</w:t>
      </w:r>
    </w:p>
    <w:p w:rsidR="00F536A4" w:rsidRPr="003662B9" w:rsidRDefault="00F536A4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Utilisation de la commande kill :</w:t>
      </w:r>
    </w:p>
    <w:p w:rsidR="00F536A4" w:rsidRDefault="00F536A4" w:rsidP="000D1223">
      <w:pPr>
        <w:tabs>
          <w:tab w:val="left" w:pos="5100"/>
        </w:tabs>
        <w:spacing w:after="0"/>
      </w:pPr>
      <w:r w:rsidRPr="00F536A4">
        <w:t># kill [-signal] process-id</w:t>
      </w:r>
    </w:p>
    <w:p w:rsidR="00F536A4" w:rsidRDefault="00F536A4" w:rsidP="000D1223">
      <w:pPr>
        <w:tabs>
          <w:tab w:val="left" w:pos="5100"/>
        </w:tabs>
        <w:spacing w:after="0"/>
      </w:pPr>
      <w:r>
        <w:t xml:space="preserve">kill –l pour avoir la liste des signaux. </w:t>
      </w:r>
    </w:p>
    <w:p w:rsidR="00F536A4" w:rsidRDefault="00F536A4" w:rsidP="000D1223">
      <w:pPr>
        <w:tabs>
          <w:tab w:val="left" w:pos="5100"/>
        </w:tabs>
        <w:spacing w:after="0"/>
      </w:pPr>
      <w:r>
        <w:t xml:space="preserve">Par défaut, kill utilise le signal 15. </w:t>
      </w:r>
    </w:p>
    <w:p w:rsidR="00F536A4" w:rsidRDefault="00F536A4" w:rsidP="000D1223">
      <w:pPr>
        <w:tabs>
          <w:tab w:val="left" w:pos="5100"/>
        </w:tabs>
        <w:spacing w:after="0"/>
      </w:pPr>
      <w:r>
        <w:t>kill -9 permet de stopper un processus de façon brutale</w:t>
      </w:r>
    </w:p>
    <w:p w:rsidR="00F536A4" w:rsidRPr="003662B9" w:rsidRDefault="00F536A4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Gestion des priorités :</w:t>
      </w:r>
    </w:p>
    <w:p w:rsidR="00F536A4" w:rsidRDefault="00F536A4" w:rsidP="000D1223">
      <w:pPr>
        <w:tabs>
          <w:tab w:val="left" w:pos="5100"/>
        </w:tabs>
        <w:spacing w:after="0"/>
      </w:pPr>
      <w:r w:rsidRPr="00F536A4">
        <w:t># nice [niveau] commande</w:t>
      </w:r>
      <w:r>
        <w:t xml:space="preserve"> (</w:t>
      </w:r>
      <w:r w:rsidRPr="00F536A4">
        <w:t>nice permet de définir une priorité à un processus à son lancement.</w:t>
      </w:r>
      <w:r>
        <w:t>)</w:t>
      </w:r>
    </w:p>
    <w:p w:rsidR="00F536A4" w:rsidRDefault="00F536A4" w:rsidP="000D1223">
      <w:pPr>
        <w:tabs>
          <w:tab w:val="left" w:pos="5100"/>
        </w:tabs>
        <w:spacing w:after="0"/>
      </w:pPr>
      <w:r w:rsidRPr="00F536A4">
        <w:t># renice [niveau] process-id</w:t>
      </w:r>
      <w:r>
        <w:t xml:space="preserve"> (</w:t>
      </w:r>
      <w:r w:rsidRPr="00F536A4">
        <w:t>renice permet de priorité à un processus en cours d’éxécution</w:t>
      </w:r>
      <w:r>
        <w:t>.)</w:t>
      </w:r>
    </w:p>
    <w:p w:rsidR="00F536A4" w:rsidRPr="003662B9" w:rsidRDefault="00F536A4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Ce qu’il faut savoir sur l’impression:</w:t>
      </w:r>
    </w:p>
    <w:p w:rsidR="00AB50E9" w:rsidRDefault="00F536A4" w:rsidP="000D1223">
      <w:pPr>
        <w:tabs>
          <w:tab w:val="left" w:pos="5100"/>
        </w:tabs>
        <w:spacing w:after="0"/>
      </w:pPr>
      <w:r>
        <w:t xml:space="preserve">L’imprimante est séparée de l’utilisateur final par une queue ou file d’attente </w:t>
      </w:r>
    </w:p>
    <w:p w:rsidR="00AB50E9" w:rsidRDefault="00F536A4" w:rsidP="000D1223">
      <w:pPr>
        <w:tabs>
          <w:tab w:val="left" w:pos="5100"/>
        </w:tabs>
        <w:spacing w:after="0"/>
      </w:pPr>
      <w:r>
        <w:t>C’est un daemon de queue qui supervise les travaux d’impression (lpd)</w:t>
      </w:r>
    </w:p>
    <w:p w:rsidR="00F536A4" w:rsidRDefault="00F536A4" w:rsidP="000D1223">
      <w:pPr>
        <w:tabs>
          <w:tab w:val="left" w:pos="5100"/>
        </w:tabs>
        <w:spacing w:after="0"/>
      </w:pPr>
      <w:r>
        <w:t xml:space="preserve"> L’utilisateur envoie ses travaux au daemon de queue et pas à l’imprimante</w:t>
      </w:r>
    </w:p>
    <w:p w:rsidR="00AB50E9" w:rsidRPr="003662B9" w:rsidRDefault="00AB50E9" w:rsidP="000D1223">
      <w:pPr>
        <w:tabs>
          <w:tab w:val="left" w:pos="5100"/>
        </w:tabs>
        <w:spacing w:after="0"/>
        <w:rPr>
          <w:u w:val="single"/>
        </w:rPr>
      </w:pPr>
      <w:r w:rsidRPr="003662B9">
        <w:rPr>
          <w:b/>
          <w:u w:val="single"/>
        </w:rPr>
        <w:t>Vocabulaire sur l’impression :</w:t>
      </w:r>
    </w:p>
    <w:p w:rsidR="00AB50E9" w:rsidRDefault="00AB50E9" w:rsidP="000D1223">
      <w:pPr>
        <w:tabs>
          <w:tab w:val="left" w:pos="5100"/>
        </w:tabs>
        <w:spacing w:after="0"/>
      </w:pPr>
      <w:r w:rsidRPr="00AB50E9">
        <w:t xml:space="preserve">Spool : mot anglais pour queue d’impression </w:t>
      </w:r>
    </w:p>
    <w:p w:rsidR="00AB50E9" w:rsidRDefault="00AB50E9" w:rsidP="000D1223">
      <w:pPr>
        <w:tabs>
          <w:tab w:val="left" w:pos="5100"/>
        </w:tabs>
        <w:spacing w:after="0"/>
      </w:pPr>
      <w:r w:rsidRPr="00AB50E9">
        <w:t>Filtre : convertisseur de document en format compréhensible par l’imprimante</w:t>
      </w:r>
    </w:p>
    <w:p w:rsidR="00AB50E9" w:rsidRDefault="00AB50E9" w:rsidP="000D1223">
      <w:pPr>
        <w:tabs>
          <w:tab w:val="left" w:pos="5100"/>
        </w:tabs>
        <w:spacing w:after="0"/>
      </w:pPr>
      <w:r w:rsidRPr="00AB50E9">
        <w:t>Répertoire de Spool : contient les fichiers à imprimer et les fichiers de contrôle des imprimante</w:t>
      </w:r>
      <w:r>
        <w:t>s</w:t>
      </w:r>
    </w:p>
    <w:p w:rsidR="00AB50E9" w:rsidRPr="003662B9" w:rsidRDefault="00AB50E9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visualiser le contenu des queues d’impression :</w:t>
      </w:r>
    </w:p>
    <w:p w:rsidR="00AB50E9" w:rsidRDefault="00AB50E9" w:rsidP="000D1223">
      <w:pPr>
        <w:tabs>
          <w:tab w:val="left" w:pos="5100"/>
        </w:tabs>
        <w:spacing w:after="0"/>
      </w:pPr>
      <w:r w:rsidRPr="00AB50E9">
        <w:t>[root@localhost]# lpq</w:t>
      </w:r>
    </w:p>
    <w:p w:rsidR="00AB50E9" w:rsidRPr="003662B9" w:rsidRDefault="00AB50E9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supprimer le contenu des queues d’impression</w:t>
      </w:r>
    </w:p>
    <w:p w:rsidR="00AB50E9" w:rsidRDefault="00AB50E9" w:rsidP="000D1223">
      <w:pPr>
        <w:tabs>
          <w:tab w:val="left" w:pos="5100"/>
        </w:tabs>
        <w:spacing w:after="0"/>
      </w:pPr>
      <w:r w:rsidRPr="00AB50E9">
        <w:t>[root@localhost]# lprm –P lpi1</w:t>
      </w:r>
    </w:p>
    <w:p w:rsidR="000D1223" w:rsidRDefault="000D1223" w:rsidP="000D1223">
      <w:pPr>
        <w:tabs>
          <w:tab w:val="left" w:pos="5100"/>
        </w:tabs>
        <w:spacing w:after="0"/>
        <w:rPr>
          <w:b/>
          <w:u w:val="single"/>
        </w:rPr>
      </w:pPr>
    </w:p>
    <w:p w:rsidR="00AB50E9" w:rsidRPr="003662B9" w:rsidRDefault="00AB50E9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Imprimer /etc/fstab sur l’imprimante par défaut :</w:t>
      </w:r>
    </w:p>
    <w:p w:rsidR="000D1223" w:rsidRDefault="00AB50E9" w:rsidP="000D1223">
      <w:pPr>
        <w:tabs>
          <w:tab w:val="left" w:pos="5100"/>
        </w:tabs>
        <w:spacing w:after="0"/>
      </w:pPr>
      <w:r w:rsidRPr="00AB50E9">
        <w:t>[root@localhost]# lpr /etc/fstab</w:t>
      </w:r>
    </w:p>
    <w:p w:rsidR="00AB50E9" w:rsidRPr="003662B9" w:rsidRDefault="00AB50E9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Superviser les imprimentes :</w:t>
      </w:r>
    </w:p>
    <w:p w:rsidR="00AB50E9" w:rsidRDefault="00AB50E9" w:rsidP="000D1223">
      <w:pPr>
        <w:tabs>
          <w:tab w:val="left" w:pos="5100"/>
        </w:tabs>
        <w:spacing w:after="0"/>
      </w:pPr>
      <w:r w:rsidRPr="00AB50E9">
        <w:t>[root@localhost]# lpc</w:t>
      </w:r>
    </w:p>
    <w:p w:rsidR="00AB50E9" w:rsidRPr="003662B9" w:rsidRDefault="00AB50E9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faire une recherche récursive depuis repertoire</w:t>
      </w:r>
    </w:p>
    <w:p w:rsidR="00AB50E9" w:rsidRDefault="00AB50E9" w:rsidP="000D1223">
      <w:pPr>
        <w:tabs>
          <w:tab w:val="left" w:pos="5100"/>
        </w:tabs>
        <w:spacing w:after="0"/>
      </w:pPr>
      <w:r w:rsidRPr="00AB50E9">
        <w:t>[user@linux ~]$ find [repertoire] [-option]</w:t>
      </w:r>
    </w:p>
    <w:p w:rsidR="00AB50E9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L’utilisateur spécial root a tout pouvoir sur le système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O</w:t>
      </w:r>
      <w:r>
        <w:t xml:space="preserve"> </w:t>
      </w:r>
      <w:r w:rsidRPr="006C2347">
        <w:t>Accède à tous fichiers en lecture et écriture.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 xml:space="preserve"> O</w:t>
      </w:r>
      <w:r>
        <w:t xml:space="preserve"> </w:t>
      </w:r>
      <w:r w:rsidRPr="006C2347">
        <w:t xml:space="preserve">Peut détruire le système. 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O</w:t>
      </w:r>
      <w:r>
        <w:t xml:space="preserve"> </w:t>
      </w:r>
      <w:r w:rsidRPr="006C2347">
        <w:t>Utiliser uniquement qu’en cas de nécessité.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lastRenderedPageBreak/>
        <w:t xml:space="preserve"> O</w:t>
      </w:r>
      <w:r>
        <w:t xml:space="preserve"> </w:t>
      </w:r>
      <w:r w:rsidRPr="006C2347">
        <w:t>Possède l’UID</w:t>
      </w:r>
      <w:r>
        <w:t xml:space="preserve"> 0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ajouter un utilisateur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[root@linux ~]# useradd [option] login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modifier un utilisateur</w:t>
      </w:r>
    </w:p>
    <w:p w:rsidR="006C2347" w:rsidRDefault="006C2347" w:rsidP="000D1223">
      <w:pPr>
        <w:tabs>
          <w:tab w:val="left" w:pos="5100"/>
        </w:tabs>
        <w:spacing w:after="0"/>
        <w:rPr>
          <w:b/>
        </w:rPr>
      </w:pPr>
      <w:r w:rsidRPr="006C2347">
        <w:t>[root@linux ~]# usermod [option] login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supprimer un utilisateur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[root@linux ~]# userdel [-r] login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modifier le mot de passe d’un utilisateur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[root@linux ~]# passwd [-option] login</w:t>
      </w:r>
    </w:p>
    <w:p w:rsidR="006C2347" w:rsidRDefault="006C2347" w:rsidP="000D1223">
      <w:pPr>
        <w:tabs>
          <w:tab w:val="left" w:pos="5100"/>
        </w:tabs>
        <w:spacing w:after="0"/>
      </w:pPr>
      <w:r>
        <w:t>-l : verrouille le compte.</w:t>
      </w:r>
    </w:p>
    <w:p w:rsidR="006C2347" w:rsidRDefault="006C2347" w:rsidP="000D1223">
      <w:pPr>
        <w:tabs>
          <w:tab w:val="left" w:pos="5100"/>
        </w:tabs>
        <w:spacing w:after="0"/>
      </w:pPr>
      <w:r>
        <w:t>-f : force le changement du mot de passe à la connexion.</w:t>
      </w:r>
    </w:p>
    <w:p w:rsidR="006C2347" w:rsidRDefault="006C2347" w:rsidP="000D1223">
      <w:pPr>
        <w:tabs>
          <w:tab w:val="left" w:pos="5100"/>
        </w:tabs>
        <w:spacing w:after="0"/>
      </w:pPr>
      <w:r>
        <w:t>-d: supprime le mot de passe. -d:supprime le mot de passe.</w:t>
      </w:r>
    </w:p>
    <w:p w:rsidR="006C2347" w:rsidRDefault="006C2347" w:rsidP="000D1223">
      <w:pPr>
        <w:tabs>
          <w:tab w:val="left" w:pos="5100"/>
        </w:tabs>
        <w:spacing w:after="0"/>
      </w:pPr>
      <w:r>
        <w:t>-u: déverrouille le compte.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afficher le login courant :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[user@linux ~]$ whoami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afficher les utilisateurs connectés :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[user@linux ~]$ who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Se connecter en tant qu’administrateur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[user@linux ~]$ su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[user@linux ~]$ su</w:t>
      </w:r>
      <w:r>
        <w:t xml:space="preserve"> Toto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ajouter un groupe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[root@linux ~]# groupadd [option] groupe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supprimer un groupe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[root@linux ~]# groupdel groupe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afficher les groupes utilisateurs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>[root@linux ~]# groups [user]</w:t>
      </w:r>
    </w:p>
    <w:p w:rsidR="006C2347" w:rsidRPr="003662B9" w:rsidRDefault="006C2347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Pour savoir ce qui se trouve</w:t>
      </w:r>
      <w:r w:rsidR="00C120AD" w:rsidRPr="003662B9">
        <w:rPr>
          <w:b/>
          <w:u w:val="single"/>
        </w:rPr>
        <w:t xml:space="preserve"> en détails</w:t>
      </w:r>
      <w:r w:rsidRPr="003662B9">
        <w:rPr>
          <w:b/>
          <w:u w:val="single"/>
        </w:rPr>
        <w:t xml:space="preserve"> dans un répertoire</w:t>
      </w:r>
    </w:p>
    <w:p w:rsidR="006C2347" w:rsidRDefault="006C2347" w:rsidP="000D1223">
      <w:pPr>
        <w:tabs>
          <w:tab w:val="left" w:pos="5100"/>
        </w:tabs>
        <w:spacing w:after="0"/>
      </w:pPr>
      <w:r w:rsidRPr="006C2347">
        <w:t xml:space="preserve">[user@linux bin]$ ls </w:t>
      </w:r>
      <w:r w:rsidR="00C120AD">
        <w:t>–</w:t>
      </w:r>
      <w:r w:rsidRPr="006C2347">
        <w:t>l</w:t>
      </w:r>
    </w:p>
    <w:p w:rsidR="00C120AD" w:rsidRPr="003662B9" w:rsidRDefault="00C120AD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Les permissions par défaut :</w:t>
      </w:r>
    </w:p>
    <w:p w:rsidR="00C120AD" w:rsidRDefault="00C120AD" w:rsidP="000D1223">
      <w:pPr>
        <w:tabs>
          <w:tab w:val="left" w:pos="5100"/>
        </w:tabs>
        <w:spacing w:after="0"/>
      </w:pPr>
      <w:r w:rsidRPr="00C120AD">
        <w:t xml:space="preserve">Permissions par défaut des fichiers : 666 </w:t>
      </w:r>
    </w:p>
    <w:p w:rsidR="00C120AD" w:rsidRDefault="00C120AD" w:rsidP="000D1223">
      <w:pPr>
        <w:tabs>
          <w:tab w:val="left" w:pos="5100"/>
        </w:tabs>
        <w:spacing w:after="0"/>
      </w:pPr>
      <w:r w:rsidRPr="00C120AD">
        <w:t>Permissions par défaut des répertoires : 777</w:t>
      </w:r>
    </w:p>
    <w:p w:rsidR="00C120AD" w:rsidRPr="003662B9" w:rsidRDefault="00C120AD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Filtre sur les permissions par défaut :</w:t>
      </w:r>
    </w:p>
    <w:p w:rsidR="00C120AD" w:rsidRDefault="00C120AD" w:rsidP="000D1223">
      <w:pPr>
        <w:tabs>
          <w:tab w:val="left" w:pos="5100"/>
        </w:tabs>
        <w:spacing w:after="0"/>
      </w:pPr>
      <w:r w:rsidRPr="00C120AD">
        <w:t>Par défaut, umask = 022</w:t>
      </w:r>
    </w:p>
    <w:p w:rsidR="00C120AD" w:rsidRDefault="00C120AD" w:rsidP="000D1223">
      <w:pPr>
        <w:tabs>
          <w:tab w:val="left" w:pos="5100"/>
        </w:tabs>
        <w:spacing w:after="0"/>
      </w:pPr>
      <w:r w:rsidRPr="00C120AD">
        <w:t xml:space="preserve">Création d'un fichier </w:t>
      </w:r>
      <w:r w:rsidRPr="00C120AD">
        <w:t xml:space="preserve">666 –022 ? </w:t>
      </w:r>
      <w:r w:rsidRPr="00C120AD">
        <w:t>= 644</w:t>
      </w:r>
    </w:p>
    <w:p w:rsidR="00C120AD" w:rsidRDefault="00C120AD" w:rsidP="000D1223">
      <w:pPr>
        <w:tabs>
          <w:tab w:val="left" w:pos="5100"/>
        </w:tabs>
        <w:spacing w:after="0"/>
      </w:pPr>
      <w:r w:rsidRPr="00C120AD">
        <w:t>[user@linux ~]$ umask 077</w:t>
      </w:r>
    </w:p>
    <w:p w:rsidR="000D1223" w:rsidRDefault="000D1223" w:rsidP="000D1223">
      <w:pPr>
        <w:tabs>
          <w:tab w:val="left" w:pos="5100"/>
        </w:tabs>
        <w:spacing w:after="0"/>
        <w:rPr>
          <w:b/>
          <w:u w:val="single"/>
        </w:rPr>
      </w:pPr>
    </w:p>
    <w:p w:rsidR="00C120AD" w:rsidRPr="003662B9" w:rsidRDefault="00C120AD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Formatage d’une partition avec un système de fichiers :</w:t>
      </w:r>
    </w:p>
    <w:p w:rsidR="00C120AD" w:rsidRDefault="00C120AD" w:rsidP="000D1223">
      <w:pPr>
        <w:tabs>
          <w:tab w:val="left" w:pos="5100"/>
        </w:tabs>
        <w:spacing w:after="0"/>
        <w:rPr>
          <w:lang w:val="en-US"/>
        </w:rPr>
      </w:pPr>
      <w:r w:rsidRPr="00C120AD">
        <w:rPr>
          <w:lang w:val="en-US"/>
        </w:rPr>
        <w:t>[root@linux ~]# mkfs.ext3 /dev/sda2</w:t>
      </w:r>
    </w:p>
    <w:p w:rsidR="00C120AD" w:rsidRPr="003662B9" w:rsidRDefault="00C120AD" w:rsidP="000D1223">
      <w:pPr>
        <w:tabs>
          <w:tab w:val="left" w:pos="5100"/>
        </w:tabs>
        <w:spacing w:after="0"/>
        <w:rPr>
          <w:b/>
          <w:u w:val="single"/>
          <w:lang w:val="en-US"/>
        </w:rPr>
      </w:pPr>
      <w:r w:rsidRPr="003662B9">
        <w:rPr>
          <w:b/>
          <w:u w:val="single"/>
          <w:lang w:val="en-US"/>
        </w:rPr>
        <w:t>Utilisation de la commande mount</w:t>
      </w:r>
    </w:p>
    <w:p w:rsidR="00C120AD" w:rsidRDefault="00C120AD" w:rsidP="000D1223">
      <w:pPr>
        <w:tabs>
          <w:tab w:val="left" w:pos="5100"/>
        </w:tabs>
        <w:spacing w:after="0"/>
      </w:pPr>
      <w:r w:rsidRPr="00C120AD">
        <w:t>mount -t &lt;typefs&gt; &lt;partition&gt; &lt;point_de_montage&gt;</w:t>
      </w:r>
    </w:p>
    <w:p w:rsidR="00C120AD" w:rsidRDefault="00C120AD" w:rsidP="000D1223">
      <w:pPr>
        <w:tabs>
          <w:tab w:val="left" w:pos="5100"/>
        </w:tabs>
        <w:spacing w:after="0"/>
      </w:pPr>
      <w:r w:rsidRPr="00C120AD">
        <w:t>umount: permet le démontage du système de fichier</w:t>
      </w:r>
    </w:p>
    <w:p w:rsidR="00C120AD" w:rsidRPr="003662B9" w:rsidRDefault="00C120AD" w:rsidP="000D1223">
      <w:pPr>
        <w:tabs>
          <w:tab w:val="left" w:pos="5100"/>
        </w:tabs>
        <w:spacing w:after="0"/>
        <w:rPr>
          <w:b/>
          <w:u w:val="single"/>
        </w:rPr>
      </w:pPr>
      <w:r w:rsidRPr="003662B9">
        <w:rPr>
          <w:b/>
          <w:u w:val="single"/>
        </w:rPr>
        <w:t>Afficher l’espace libre avec la commande df:</w:t>
      </w:r>
    </w:p>
    <w:p w:rsidR="0091541B" w:rsidRDefault="0091541B" w:rsidP="000D1223">
      <w:pPr>
        <w:tabs>
          <w:tab w:val="left" w:pos="5100"/>
        </w:tabs>
        <w:spacing w:after="0"/>
        <w:rPr>
          <w:lang w:val="en-US"/>
        </w:rPr>
      </w:pPr>
      <w:r w:rsidRPr="0091541B">
        <w:rPr>
          <w:lang w:val="en-US"/>
        </w:rPr>
        <w:t>[root@linux ~]# df –h Filesystem    Size   Used  Avail Capacity  Mounted on</w:t>
      </w:r>
    </w:p>
    <w:p w:rsidR="0091541B" w:rsidRDefault="0091541B" w:rsidP="000D1223">
      <w:pPr>
        <w:tabs>
          <w:tab w:val="left" w:pos="5100"/>
        </w:tabs>
        <w:spacing w:after="0"/>
        <w:rPr>
          <w:lang w:val="en-US"/>
        </w:rPr>
      </w:pPr>
      <w:r>
        <w:rPr>
          <w:lang w:val="en-US"/>
        </w:rPr>
        <w:t xml:space="preserve">                                  /dev/disk0s2     </w:t>
      </w:r>
      <w:r w:rsidRPr="0091541B">
        <w:rPr>
          <w:lang w:val="en-US"/>
        </w:rPr>
        <w:t xml:space="preserve">95Gi   61Gi   33Gi    65%   </w:t>
      </w:r>
      <w:r>
        <w:rPr>
          <w:lang w:val="en-US"/>
        </w:rPr>
        <w:t xml:space="preserve">           </w:t>
      </w:r>
      <w:r w:rsidRPr="0091541B">
        <w:rPr>
          <w:lang w:val="en-US"/>
        </w:rPr>
        <w:t xml:space="preserve"> /</w:t>
      </w:r>
    </w:p>
    <w:p w:rsidR="000D1223" w:rsidRDefault="000D1223" w:rsidP="000D1223">
      <w:pPr>
        <w:tabs>
          <w:tab w:val="left" w:pos="5100"/>
        </w:tabs>
        <w:spacing w:after="0"/>
        <w:rPr>
          <w:rFonts w:ascii="Calibri" w:hAnsi="Calibri" w:cs="Calibri"/>
          <w:b/>
          <w:u w:val="single"/>
        </w:rPr>
      </w:pPr>
    </w:p>
    <w:p w:rsidR="0091541B" w:rsidRPr="003662B9" w:rsidRDefault="0091541B" w:rsidP="000D1223">
      <w:pPr>
        <w:tabs>
          <w:tab w:val="left" w:pos="5100"/>
        </w:tabs>
        <w:spacing w:after="0"/>
        <w:rPr>
          <w:rFonts w:ascii="Calibri" w:hAnsi="Calibri" w:cs="Calibri"/>
          <w:b/>
          <w:u w:val="single"/>
        </w:rPr>
      </w:pPr>
      <w:r w:rsidRPr="003662B9">
        <w:rPr>
          <w:rFonts w:ascii="Calibri" w:hAnsi="Calibri" w:cs="Calibri"/>
          <w:b/>
          <w:u w:val="single"/>
        </w:rPr>
        <w:t>Limites possibles Quotas :</w:t>
      </w:r>
    </w:p>
    <w:p w:rsidR="0091541B" w:rsidRDefault="0091541B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91541B">
        <w:rPr>
          <w:rFonts w:ascii="Calibri" w:hAnsi="Calibri" w:cs="Calibri"/>
          <w:lang w:val="en-US"/>
        </w:rPr>
        <w:t></w:t>
      </w:r>
      <w:r w:rsidRPr="0091541B">
        <w:rPr>
          <w:rFonts w:ascii="Calibri" w:hAnsi="Calibri" w:cs="Calibri"/>
        </w:rPr>
        <w:t xml:space="preserve"> Soft: message d’avertissement envoyé. </w:t>
      </w:r>
    </w:p>
    <w:p w:rsidR="0091541B" w:rsidRDefault="0091541B" w:rsidP="000D1223">
      <w:pPr>
        <w:tabs>
          <w:tab w:val="left" w:pos="5100"/>
        </w:tabs>
        <w:spacing w:after="0"/>
        <w:rPr>
          <w:rFonts w:ascii="Calibri" w:hAnsi="Calibri" w:cs="Calibri"/>
        </w:rPr>
      </w:pPr>
      <w:r w:rsidRPr="0091541B">
        <w:rPr>
          <w:rFonts w:ascii="Calibri" w:hAnsi="Calibri" w:cs="Calibri"/>
          <w:lang w:val="en-US"/>
        </w:rPr>
        <w:t></w:t>
      </w:r>
      <w:r w:rsidRPr="0091541B">
        <w:rPr>
          <w:rFonts w:ascii="Calibri" w:hAnsi="Calibri" w:cs="Calibri"/>
        </w:rPr>
        <w:t xml:space="preserve"> Hard: ils ne peuvent plus écrire.</w:t>
      </w:r>
    </w:p>
    <w:p w:rsidR="003662B9" w:rsidRDefault="00604D6C" w:rsidP="000D1223">
      <w:pPr>
        <w:tabs>
          <w:tab w:val="left" w:pos="5100"/>
        </w:tabs>
        <w:spacing w:after="0"/>
      </w:pPr>
      <w:r>
        <w:rPr>
          <w:b/>
          <w:u w:val="single"/>
        </w:rPr>
        <w:t>Affichage les limites du Quota</w:t>
      </w:r>
      <w:r w:rsidRPr="00604D6C">
        <w:rPr>
          <w:b/>
          <w:u w:val="single"/>
        </w:rPr>
        <w:t>: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>[root@linux ~]# quota –u &lt;user&gt;</w:t>
      </w:r>
    </w:p>
    <w:p w:rsidR="00604D6C" w:rsidRDefault="00604D6C" w:rsidP="000D1223">
      <w:pPr>
        <w:tabs>
          <w:tab w:val="left" w:pos="5100"/>
        </w:tabs>
        <w:spacing w:after="0"/>
        <w:rPr>
          <w:b/>
          <w:u w:val="single"/>
        </w:rPr>
      </w:pPr>
      <w:r w:rsidRPr="00604D6C">
        <w:rPr>
          <w:b/>
          <w:u w:val="single"/>
        </w:rPr>
        <w:t>Édition du quota</w:t>
      </w:r>
      <w:r>
        <w:rPr>
          <w:b/>
          <w:u w:val="single"/>
        </w:rPr>
        <w:t> :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lastRenderedPageBreak/>
        <w:t>[root@linux ~]# edquota –g [group]</w:t>
      </w:r>
    </w:p>
    <w:p w:rsidR="00604D6C" w:rsidRDefault="00604D6C" w:rsidP="000D1223">
      <w:pPr>
        <w:tabs>
          <w:tab w:val="left" w:pos="5100"/>
        </w:tabs>
        <w:spacing w:after="0"/>
        <w:rPr>
          <w:b/>
          <w:u w:val="single"/>
        </w:rPr>
      </w:pPr>
      <w:r w:rsidRPr="00604D6C">
        <w:rPr>
          <w:b/>
          <w:u w:val="single"/>
        </w:rPr>
        <w:t>Activation des quotas pour toutes les partitions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 xml:space="preserve">[root@linux ~]# quotaon </w:t>
      </w:r>
      <w:r>
        <w:t>–</w:t>
      </w:r>
      <w:r w:rsidRPr="00604D6C">
        <w:t>a</w:t>
      </w:r>
    </w:p>
    <w:p w:rsidR="00604D6C" w:rsidRDefault="00604D6C" w:rsidP="000D1223">
      <w:pPr>
        <w:tabs>
          <w:tab w:val="left" w:pos="5100"/>
        </w:tabs>
        <w:spacing w:after="0"/>
        <w:rPr>
          <w:b/>
          <w:u w:val="single"/>
        </w:rPr>
      </w:pPr>
      <w:r w:rsidRPr="00604D6C">
        <w:rPr>
          <w:b/>
          <w:u w:val="single"/>
        </w:rPr>
        <w:t>Rapport global des quotas de tous les disques</w:t>
      </w:r>
      <w:r>
        <w:rPr>
          <w:b/>
          <w:u w:val="single"/>
        </w:rPr>
        <w:t> :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>[root@linux ~]# repquota –a</w:t>
      </w:r>
    </w:p>
    <w:p w:rsidR="00604D6C" w:rsidRDefault="00604D6C" w:rsidP="000D1223">
      <w:pPr>
        <w:tabs>
          <w:tab w:val="left" w:pos="5100"/>
        </w:tabs>
        <w:spacing w:after="0"/>
        <w:rPr>
          <w:b/>
          <w:u w:val="single"/>
        </w:rPr>
      </w:pPr>
      <w:r w:rsidRPr="00604D6C">
        <w:rPr>
          <w:b/>
          <w:u w:val="single"/>
        </w:rPr>
        <w:t>Qu'est-ce que BASH ?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>BASH est un interpréteur de commande très utilisé.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 xml:space="preserve"> </w:t>
      </w:r>
      <w:r w:rsidRPr="00604D6C">
        <w:t>L'utilisateur peut interagir avec BASH.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 xml:space="preserve"> </w:t>
      </w:r>
      <w:r w:rsidRPr="00604D6C">
        <w:t>Il est possible de définir des variables.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 xml:space="preserve"> </w:t>
      </w:r>
      <w:r w:rsidRPr="00604D6C">
        <w:t xml:space="preserve">Les variables d'environnements sont accessibles aux programmes lancés par le shell. 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>Il est possible de définir des alias de commandes.</w:t>
      </w:r>
    </w:p>
    <w:p w:rsidR="00604D6C" w:rsidRDefault="00604D6C" w:rsidP="000D1223">
      <w:pPr>
        <w:tabs>
          <w:tab w:val="left" w:pos="5100"/>
        </w:tabs>
        <w:spacing w:after="0"/>
      </w:pPr>
      <w:r w:rsidRPr="00604D6C">
        <w:t xml:space="preserve"> </w:t>
      </w:r>
      <w:r w:rsidRPr="00604D6C">
        <w:t>Les alias et les variables sont effacés à la fermeture du shell</w:t>
      </w:r>
    </w:p>
    <w:p w:rsidR="00604D6C" w:rsidRPr="00604D6C" w:rsidRDefault="00604D6C" w:rsidP="000D1223">
      <w:pPr>
        <w:tabs>
          <w:tab w:val="left" w:pos="5100"/>
        </w:tabs>
        <w:spacing w:after="0"/>
        <w:rPr>
          <w:b/>
          <w:u w:val="single"/>
        </w:rPr>
      </w:pPr>
      <w:r w:rsidRPr="00604D6C">
        <w:rPr>
          <w:b/>
          <w:u w:val="single"/>
        </w:rPr>
        <w:t>Qu’est ce que le DHCP</w:t>
      </w:r>
    </w:p>
    <w:p w:rsidR="00C120AD" w:rsidRDefault="00604D6C" w:rsidP="000D1223">
      <w:pPr>
        <w:tabs>
          <w:tab w:val="left" w:pos="5100"/>
        </w:tabs>
        <w:spacing w:after="0"/>
      </w:pPr>
      <w:r w:rsidRPr="00604D6C">
        <w:t>Dynamic Host Configuration Configuration Protocol</w:t>
      </w:r>
    </w:p>
    <w:p w:rsidR="004709AA" w:rsidRDefault="004709AA" w:rsidP="000D1223">
      <w:pPr>
        <w:tabs>
          <w:tab w:val="left" w:pos="5100"/>
        </w:tabs>
        <w:spacing w:after="0"/>
      </w:pPr>
      <w:r>
        <w:rPr>
          <w:b/>
          <w:u w:val="single"/>
        </w:rPr>
        <w:t>Les fonctions des expression régulières sont :</w:t>
      </w:r>
      <w:r>
        <w:t xml:space="preserve"> </w:t>
      </w:r>
    </w:p>
    <w:p w:rsidR="004709AA" w:rsidRDefault="004709AA" w:rsidP="000D1223">
      <w:pPr>
        <w:tabs>
          <w:tab w:val="left" w:pos="5100"/>
        </w:tabs>
        <w:spacing w:after="0"/>
      </w:pPr>
      <w:r>
        <w:t>Substitution,</w:t>
      </w:r>
      <w:r w:rsidRPr="004709AA">
        <w:t xml:space="preserve"> interrompre,Lire,ecrire</w:t>
      </w:r>
      <w:r>
        <w:t>,</w:t>
      </w:r>
      <w:r w:rsidRPr="004709AA">
        <w:rPr>
          <w:color w:val="000000"/>
          <w:sz w:val="27"/>
          <w:szCs w:val="27"/>
        </w:rPr>
        <w:t xml:space="preserve"> </w:t>
      </w:r>
      <w:r w:rsidRPr="004709AA">
        <w:t>append,inserer.</w:t>
      </w:r>
    </w:p>
    <w:p w:rsidR="004709AA" w:rsidRDefault="004709AA" w:rsidP="000D1223">
      <w:pPr>
        <w:tabs>
          <w:tab w:val="left" w:pos="5100"/>
        </w:tabs>
        <w:spacing w:after="0"/>
      </w:pPr>
      <w:r>
        <w:rPr>
          <w:b/>
          <w:u w:val="single"/>
        </w:rPr>
        <w:t xml:space="preserve">La commande </w:t>
      </w:r>
      <w:r w:rsidRPr="003950A0">
        <w:rPr>
          <w:u w:val="single"/>
        </w:rPr>
        <w:t>Sed</w:t>
      </w:r>
      <w:r w:rsidR="00B6116F">
        <w:rPr>
          <w:b/>
          <w:u w:val="single"/>
        </w:rPr>
        <w:t xml:space="preserve"> a comme fonctions :</w:t>
      </w:r>
      <w:r w:rsidR="00B6116F">
        <w:rPr>
          <w:b/>
          <w:u w:val="single"/>
        </w:rPr>
        <w:br/>
      </w:r>
      <w:r w:rsidR="00B6116F">
        <w:t xml:space="preserve"> -     Supprimer une ligne selon son numéro</w:t>
      </w:r>
    </w:p>
    <w:p w:rsidR="00B6116F" w:rsidRDefault="00B6116F" w:rsidP="000D1223">
      <w:pPr>
        <w:pStyle w:val="ListParagraph"/>
        <w:numPr>
          <w:ilvl w:val="0"/>
          <w:numId w:val="3"/>
        </w:numPr>
        <w:tabs>
          <w:tab w:val="left" w:pos="5100"/>
        </w:tabs>
        <w:spacing w:after="0"/>
      </w:pPr>
      <w:r>
        <w:t xml:space="preserve">Remplacer </w:t>
      </w:r>
      <w:r w:rsidR="003950A0">
        <w:t>toutes occurrence (CAT)</w:t>
      </w:r>
    </w:p>
    <w:p w:rsidR="00B6116F" w:rsidRPr="00B6116F" w:rsidRDefault="00B6116F" w:rsidP="000D1223">
      <w:pPr>
        <w:pStyle w:val="ListParagraph"/>
        <w:numPr>
          <w:ilvl w:val="0"/>
          <w:numId w:val="3"/>
        </w:numPr>
        <w:tabs>
          <w:tab w:val="left" w:pos="5100"/>
        </w:tabs>
        <w:spacing w:after="0"/>
      </w:pPr>
      <w:hyperlink r:id="rId8" w:anchor="Filtrage" w:history="1">
        <w:r w:rsidRPr="00B6116F">
          <w:t>Filtrage</w:t>
        </w:r>
      </w:hyperlink>
    </w:p>
    <w:p w:rsidR="00B6116F" w:rsidRPr="00B6116F" w:rsidRDefault="00B6116F" w:rsidP="000D1223">
      <w:pPr>
        <w:pStyle w:val="ListParagraph"/>
        <w:numPr>
          <w:ilvl w:val="0"/>
          <w:numId w:val="3"/>
        </w:numPr>
        <w:tabs>
          <w:tab w:val="left" w:pos="5100"/>
        </w:tabs>
        <w:spacing w:after="0"/>
      </w:pPr>
      <w:hyperlink r:id="rId9" w:anchor="La-substitution" w:history="1">
        <w:r w:rsidRPr="00B6116F">
          <w:t>La substitution</w:t>
        </w:r>
      </w:hyperlink>
    </w:p>
    <w:p w:rsidR="00B6116F" w:rsidRDefault="00B6116F" w:rsidP="000D1223">
      <w:pPr>
        <w:pStyle w:val="ListParagraph"/>
        <w:numPr>
          <w:ilvl w:val="0"/>
          <w:numId w:val="3"/>
        </w:numPr>
        <w:tabs>
          <w:tab w:val="left" w:pos="5100"/>
        </w:tabs>
        <w:spacing w:after="0"/>
      </w:pPr>
      <w:hyperlink r:id="rId10" w:anchor="La-transliteration" w:history="1">
        <w:r w:rsidRPr="00B6116F">
          <w:t>La translitération</w:t>
        </w:r>
      </w:hyperlink>
    </w:p>
    <w:p w:rsidR="003950A0" w:rsidRDefault="003950A0" w:rsidP="000D1223">
      <w:pPr>
        <w:tabs>
          <w:tab w:val="left" w:pos="5100"/>
        </w:tabs>
        <w:spacing w:after="0"/>
        <w:ind w:left="30"/>
      </w:pPr>
      <w:r>
        <w:rPr>
          <w:b/>
          <w:u w:val="single"/>
        </w:rPr>
        <w:t>UNIX est basé sur :</w:t>
      </w:r>
      <w:r w:rsidRPr="003950A0">
        <w:t xml:space="preserve"> </w:t>
      </w:r>
    </w:p>
    <w:p w:rsidR="003950A0" w:rsidRDefault="003950A0" w:rsidP="000D1223">
      <w:pPr>
        <w:tabs>
          <w:tab w:val="left" w:pos="5100"/>
        </w:tabs>
        <w:spacing w:after="0"/>
        <w:ind w:left="30"/>
      </w:pPr>
      <w:r>
        <w:t>-</w:t>
      </w:r>
      <w:r w:rsidRPr="003950A0">
        <w:t xml:space="preserve">Système </w:t>
      </w:r>
      <w:r>
        <w:t>BSD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2°   Que fait touch fich2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 xml:space="preserve"> Réponse : </w:t>
      </w:r>
      <w:r w:rsidRPr="006E7BC8">
        <w:rPr>
          <w:rFonts w:ascii="Arial" w:eastAsia="Times New Roman" w:hAnsi="Arial" w:cs="Arial"/>
          <w:b/>
          <w:sz w:val="18"/>
          <w:szCs w:val="18"/>
        </w:rPr>
        <w:t>modifie la date système de fich2 avec la date actuelle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 xml:space="preserve">6°   Avec quelle commande peut-on </w:t>
      </w:r>
      <w:r w:rsidRPr="00E1075D">
        <w:rPr>
          <w:rFonts w:ascii="Arial" w:eastAsia="Times New Roman" w:hAnsi="Arial" w:cs="Arial"/>
          <w:b/>
          <w:sz w:val="18"/>
          <w:szCs w:val="18"/>
        </w:rPr>
        <w:t>lister les processus</w:t>
      </w:r>
      <w:r w:rsidRPr="00E1075D">
        <w:rPr>
          <w:rFonts w:ascii="Arial" w:eastAsia="Times New Roman" w:hAnsi="Arial" w:cs="Arial"/>
          <w:sz w:val="18"/>
          <w:szCs w:val="18"/>
        </w:rPr>
        <w:t xml:space="preserve"> ?</w:t>
      </w:r>
      <w:r>
        <w:rPr>
          <w:rFonts w:ascii="Arial" w:eastAsia="Times New Roman" w:hAnsi="Arial" w:cs="Arial"/>
          <w:sz w:val="18"/>
          <w:szCs w:val="18"/>
        </w:rPr>
        <w:t xml:space="preserve">   </w:t>
      </w:r>
      <w:r w:rsidRPr="00E1075D">
        <w:rPr>
          <w:rFonts w:ascii="Arial" w:eastAsia="Times New Roman" w:hAnsi="Arial" w:cs="Arial"/>
          <w:sz w:val="18"/>
          <w:szCs w:val="18"/>
        </w:rPr>
        <w:t xml:space="preserve"> Réponse : </w:t>
      </w:r>
      <w:r w:rsidRPr="00E1075D">
        <w:rPr>
          <w:rFonts w:ascii="Arial" w:eastAsia="Times New Roman" w:hAnsi="Arial" w:cs="Arial"/>
          <w:b/>
          <w:sz w:val="18"/>
          <w:szCs w:val="18"/>
        </w:rPr>
        <w:t>ps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7°   Quelle commande donne accès à la documentation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 xml:space="preserve"> Réponse : </w:t>
      </w:r>
      <w:r w:rsidRPr="006E7BC8">
        <w:rPr>
          <w:rFonts w:ascii="Arial" w:eastAsia="Times New Roman" w:hAnsi="Arial" w:cs="Arial"/>
          <w:b/>
          <w:sz w:val="18"/>
          <w:szCs w:val="18"/>
        </w:rPr>
        <w:t>man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9°   A quoi correspond le caractère "|" dans le système d'exploitation Unix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 xml:space="preserve">Réponse : </w:t>
      </w:r>
      <w:r w:rsidRPr="006E7BC8">
        <w:rPr>
          <w:rFonts w:ascii="Arial" w:eastAsia="Times New Roman" w:hAnsi="Arial" w:cs="Arial"/>
          <w:b/>
          <w:sz w:val="18"/>
          <w:szCs w:val="18"/>
        </w:rPr>
        <w:t>un pipeline</w:t>
      </w:r>
    </w:p>
    <w:p w:rsidR="00B53D42" w:rsidRPr="00B863BF" w:rsidRDefault="00B53D42" w:rsidP="000D1223">
      <w:pPr>
        <w:spacing w:after="0" w:line="160" w:lineRule="atLeast"/>
        <w:rPr>
          <w:rFonts w:ascii="Arial" w:eastAsia="Times New Roman" w:hAnsi="Arial" w:cs="Arial"/>
          <w:bCs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10°  Comment se déconnecter du système en mode ligne de commandes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>Réponse :</w:t>
      </w:r>
      <w:r w:rsidRPr="006E7BC8">
        <w:rPr>
          <w:rFonts w:ascii="Arial" w:eastAsia="Times New Roman" w:hAnsi="Arial" w:cs="Arial"/>
          <w:b/>
          <w:sz w:val="18"/>
          <w:szCs w:val="18"/>
        </w:rPr>
        <w:t xml:space="preserve"> exit</w:t>
      </w:r>
      <w:r w:rsidRPr="00E1075D">
        <w:rPr>
          <w:rFonts w:ascii="Arial" w:eastAsia="Times New Roman" w:hAnsi="Arial" w:cs="Arial"/>
          <w:bCs/>
          <w:sz w:val="18"/>
          <w:szCs w:val="18"/>
        </w:rPr>
        <w:t>  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13°  Qu'est-ce que le BIND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 xml:space="preserve">Réponse : </w:t>
      </w:r>
      <w:r w:rsidRPr="006E7BC8">
        <w:rPr>
          <w:rFonts w:ascii="Arial" w:eastAsia="Times New Roman" w:hAnsi="Arial" w:cs="Arial"/>
          <w:b/>
          <w:sz w:val="18"/>
          <w:szCs w:val="18"/>
        </w:rPr>
        <w:t>un serveur dns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16°  Quelle commande Linux permet d'afficher les partitions disque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 xml:space="preserve">Réponse : </w:t>
      </w:r>
      <w:r w:rsidRPr="00B863BF">
        <w:rPr>
          <w:rFonts w:ascii="Arial" w:eastAsia="Times New Roman" w:hAnsi="Arial" w:cs="Arial"/>
          <w:b/>
          <w:sz w:val="18"/>
          <w:szCs w:val="18"/>
        </w:rPr>
        <w:t>fdisk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17°  Ou est placé le profile commun à tous les utilisateurs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 xml:space="preserve"> Réponse : </w:t>
      </w:r>
      <w:r w:rsidRPr="006B392B">
        <w:rPr>
          <w:rFonts w:ascii="Arial" w:eastAsia="Times New Roman" w:hAnsi="Arial" w:cs="Arial"/>
          <w:b/>
          <w:sz w:val="18"/>
          <w:szCs w:val="18"/>
        </w:rPr>
        <w:t>/etc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 xml:space="preserve">18°  Comment lister les </w:t>
      </w:r>
      <w:r w:rsidRPr="006B392B">
        <w:rPr>
          <w:rFonts w:ascii="Arial" w:eastAsia="Times New Roman" w:hAnsi="Arial" w:cs="Arial"/>
          <w:b/>
          <w:sz w:val="18"/>
          <w:szCs w:val="18"/>
        </w:rPr>
        <w:t>utilisateurs connectés</w:t>
      </w:r>
      <w:r w:rsidRPr="00E1075D">
        <w:rPr>
          <w:rFonts w:ascii="Arial" w:eastAsia="Times New Roman" w:hAnsi="Arial" w:cs="Arial"/>
          <w:sz w:val="18"/>
          <w:szCs w:val="18"/>
        </w:rPr>
        <w:t xml:space="preserve">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>Réponse :</w:t>
      </w:r>
      <w:r w:rsidRPr="006B392B">
        <w:rPr>
          <w:rFonts w:ascii="Arial" w:eastAsia="Times New Roman" w:hAnsi="Arial" w:cs="Arial"/>
          <w:b/>
          <w:sz w:val="18"/>
          <w:szCs w:val="18"/>
        </w:rPr>
        <w:t xml:space="preserve"> who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  <w:r w:rsidRPr="00E1075D">
        <w:rPr>
          <w:rFonts w:ascii="Arial" w:eastAsia="Times New Roman" w:hAnsi="Arial" w:cs="Arial"/>
          <w:sz w:val="18"/>
          <w:szCs w:val="18"/>
        </w:rPr>
        <w:t>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>19°  Si les permissions -rwxr-xr-- sont accordées au groupe gp1 pour un fichier celui-ci a les droits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 xml:space="preserve">Réponse : </w:t>
      </w:r>
      <w:r w:rsidRPr="006E7BC8">
        <w:rPr>
          <w:rFonts w:ascii="Arial" w:eastAsia="Times New Roman" w:hAnsi="Arial" w:cs="Arial"/>
          <w:b/>
          <w:sz w:val="18"/>
          <w:szCs w:val="18"/>
        </w:rPr>
        <w:t>de lecture et d'exécution</w:t>
      </w:r>
    </w:p>
    <w:p w:rsidR="00B53D42" w:rsidRPr="006B392B" w:rsidRDefault="00B53D42" w:rsidP="000D1223">
      <w:pPr>
        <w:spacing w:after="0" w:line="160" w:lineRule="atLeast"/>
        <w:rPr>
          <w:rFonts w:ascii="Arial" w:eastAsia="Times New Roman" w:hAnsi="Arial" w:cs="Arial"/>
          <w:bCs/>
          <w:sz w:val="18"/>
          <w:szCs w:val="18"/>
        </w:rPr>
      </w:pPr>
      <w:r w:rsidRPr="00E1075D">
        <w:rPr>
          <w:rFonts w:ascii="Arial" w:eastAsia="Times New Roman" w:hAnsi="Arial" w:cs="Arial"/>
          <w:bCs/>
          <w:sz w:val="18"/>
          <w:szCs w:val="18"/>
        </w:rPr>
        <w:t>      </w:t>
      </w:r>
    </w:p>
    <w:p w:rsidR="00B53D42" w:rsidRPr="00E1075D" w:rsidRDefault="00B53D42" w:rsidP="000D1223">
      <w:pPr>
        <w:spacing w:after="0" w:line="160" w:lineRule="atLeast"/>
        <w:rPr>
          <w:rFonts w:ascii="Arial" w:eastAsia="Times New Roman" w:hAnsi="Arial" w:cs="Arial"/>
          <w:sz w:val="18"/>
          <w:szCs w:val="18"/>
        </w:rPr>
      </w:pPr>
      <w:r w:rsidRPr="00E1075D">
        <w:rPr>
          <w:rFonts w:ascii="Arial" w:eastAsia="Times New Roman" w:hAnsi="Arial" w:cs="Arial"/>
          <w:sz w:val="18"/>
          <w:szCs w:val="18"/>
        </w:rPr>
        <w:t xml:space="preserve">20°  Comment mettre </w:t>
      </w:r>
      <w:r w:rsidRPr="006B392B">
        <w:rPr>
          <w:rFonts w:ascii="Arial" w:eastAsia="Times New Roman" w:hAnsi="Arial" w:cs="Arial"/>
          <w:b/>
          <w:sz w:val="18"/>
          <w:szCs w:val="18"/>
        </w:rPr>
        <w:t>un commentaire en shell</w:t>
      </w:r>
      <w:r w:rsidRPr="00E1075D">
        <w:rPr>
          <w:rFonts w:ascii="Arial" w:eastAsia="Times New Roman" w:hAnsi="Arial" w:cs="Arial"/>
          <w:sz w:val="18"/>
          <w:szCs w:val="18"/>
        </w:rPr>
        <w:t xml:space="preserve"> ?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E1075D">
        <w:rPr>
          <w:rFonts w:ascii="Arial" w:eastAsia="Times New Roman" w:hAnsi="Arial" w:cs="Arial"/>
          <w:sz w:val="18"/>
          <w:szCs w:val="18"/>
        </w:rPr>
        <w:t xml:space="preserve">Réponse : </w:t>
      </w:r>
      <w:r w:rsidRPr="006B392B">
        <w:rPr>
          <w:rFonts w:ascii="Arial" w:eastAsia="Times New Roman" w:hAnsi="Arial" w:cs="Arial"/>
          <w:b/>
          <w:sz w:val="18"/>
          <w:szCs w:val="18"/>
        </w:rPr>
        <w:t>#</w:t>
      </w:r>
    </w:p>
    <w:p w:rsidR="00B53D42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B53D42" w:rsidRPr="00B863BF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1°   Le point</w:t>
      </w:r>
      <w:r w:rsidRPr="006B392B">
        <w:rPr>
          <w:rFonts w:ascii="Arial" w:hAnsi="Arial" w:cs="Arial"/>
          <w:b/>
          <w:sz w:val="18"/>
          <w:szCs w:val="18"/>
        </w:rPr>
        <w:t xml:space="preserve"> "."</w:t>
      </w:r>
      <w:r w:rsidRPr="00E1075D">
        <w:rPr>
          <w:rFonts w:ascii="Arial" w:hAnsi="Arial" w:cs="Arial"/>
          <w:sz w:val="18"/>
          <w:szCs w:val="18"/>
        </w:rPr>
        <w:t xml:space="preserve"> désigne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bCs/>
          <w:sz w:val="18"/>
          <w:szCs w:val="18"/>
        </w:rPr>
        <w:t xml:space="preserve">Bonne réponse : </w:t>
      </w:r>
      <w:r w:rsidRPr="006B392B">
        <w:rPr>
          <w:rFonts w:ascii="Arial" w:hAnsi="Arial" w:cs="Arial"/>
          <w:b/>
          <w:bCs/>
          <w:sz w:val="18"/>
          <w:szCs w:val="18"/>
        </w:rPr>
        <w:t>le dossier courant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 </w:t>
      </w:r>
    </w:p>
    <w:p w:rsidR="00B53D42" w:rsidRPr="00B863BF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 xml:space="preserve">2°   Comment </w:t>
      </w:r>
      <w:r w:rsidRPr="006B392B">
        <w:rPr>
          <w:rFonts w:ascii="Arial" w:hAnsi="Arial" w:cs="Arial"/>
          <w:b/>
          <w:sz w:val="18"/>
          <w:szCs w:val="18"/>
        </w:rPr>
        <w:t xml:space="preserve">créer </w:t>
      </w:r>
      <w:r w:rsidRPr="00E1075D">
        <w:rPr>
          <w:rFonts w:ascii="Arial" w:hAnsi="Arial" w:cs="Arial"/>
          <w:sz w:val="18"/>
          <w:szCs w:val="18"/>
        </w:rPr>
        <w:t xml:space="preserve">un répertoire nommé </w:t>
      </w:r>
      <w:r w:rsidRPr="006B392B">
        <w:rPr>
          <w:rFonts w:ascii="Arial" w:hAnsi="Arial" w:cs="Arial"/>
          <w:b/>
          <w:sz w:val="18"/>
          <w:szCs w:val="18"/>
        </w:rPr>
        <w:t>rep2</w:t>
      </w:r>
      <w:r w:rsidRPr="00E1075D">
        <w:rPr>
          <w:rFonts w:ascii="Arial" w:hAnsi="Arial" w:cs="Arial"/>
          <w:sz w:val="18"/>
          <w:szCs w:val="18"/>
        </w:rPr>
        <w:t xml:space="preserve">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bCs/>
          <w:sz w:val="18"/>
          <w:szCs w:val="18"/>
        </w:rPr>
        <w:t xml:space="preserve"> Bonne réponse : </w:t>
      </w:r>
      <w:r w:rsidRPr="00E1075D">
        <w:rPr>
          <w:rFonts w:ascii="Arial" w:hAnsi="Arial" w:cs="Arial"/>
          <w:b/>
          <w:bCs/>
          <w:sz w:val="18"/>
          <w:szCs w:val="18"/>
        </w:rPr>
        <w:t>mkdir rep2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 </w:t>
      </w:r>
    </w:p>
    <w:p w:rsidR="00B53D42" w:rsidRPr="00B863BF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 xml:space="preserve">3°   Comment se nomme </w:t>
      </w:r>
      <w:r w:rsidRPr="006B392B">
        <w:rPr>
          <w:rFonts w:ascii="Arial" w:hAnsi="Arial" w:cs="Arial"/>
          <w:b/>
          <w:sz w:val="18"/>
          <w:szCs w:val="18"/>
        </w:rPr>
        <w:t>la racine des dossiers</w:t>
      </w:r>
      <w:r w:rsidRPr="00E1075D">
        <w:rPr>
          <w:rFonts w:ascii="Arial" w:hAnsi="Arial" w:cs="Arial"/>
          <w:sz w:val="18"/>
          <w:szCs w:val="18"/>
        </w:rPr>
        <w:t xml:space="preserve">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bCs/>
          <w:sz w:val="18"/>
          <w:szCs w:val="18"/>
        </w:rPr>
        <w:t xml:space="preserve"> Bonne réponse : </w:t>
      </w:r>
      <w:r w:rsidRPr="006B392B">
        <w:rPr>
          <w:rFonts w:ascii="Arial" w:hAnsi="Arial" w:cs="Arial"/>
          <w:b/>
          <w:bCs/>
          <w:sz w:val="18"/>
          <w:szCs w:val="18"/>
        </w:rPr>
        <w:t>/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 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4°   Dans quel branche est traditionnellement placé le fichier .profile de chaque utilisateur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>Réponse :</w:t>
      </w:r>
      <w:r w:rsidRPr="006E7BC8">
        <w:rPr>
          <w:rFonts w:ascii="Arial" w:hAnsi="Arial" w:cs="Arial"/>
          <w:b/>
          <w:sz w:val="18"/>
          <w:szCs w:val="18"/>
        </w:rPr>
        <w:t xml:space="preserve"> /home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 </w:t>
      </w:r>
    </w:p>
    <w:p w:rsidR="00B53D42" w:rsidRPr="00B863BF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 xml:space="preserve">6°   Quelle commande </w:t>
      </w:r>
      <w:r w:rsidRPr="006B392B">
        <w:rPr>
          <w:rFonts w:ascii="Arial" w:hAnsi="Arial" w:cs="Arial"/>
          <w:b/>
          <w:sz w:val="18"/>
          <w:szCs w:val="18"/>
        </w:rPr>
        <w:t>associe une partition</w:t>
      </w:r>
      <w:r w:rsidRPr="00E1075D">
        <w:rPr>
          <w:rFonts w:ascii="Arial" w:hAnsi="Arial" w:cs="Arial"/>
          <w:sz w:val="18"/>
          <w:szCs w:val="18"/>
        </w:rPr>
        <w:t xml:space="preserve"> ou un volume de disque à un dossier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bCs/>
          <w:sz w:val="18"/>
          <w:szCs w:val="18"/>
        </w:rPr>
        <w:t>Bonne réponse :</w:t>
      </w:r>
      <w:r w:rsidRPr="006B392B">
        <w:rPr>
          <w:rFonts w:ascii="Arial" w:hAnsi="Arial" w:cs="Arial"/>
          <w:b/>
          <w:bCs/>
          <w:sz w:val="18"/>
          <w:szCs w:val="18"/>
        </w:rPr>
        <w:t xml:space="preserve"> mount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 </w:t>
      </w:r>
    </w:p>
    <w:p w:rsidR="00B53D42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10°  Quel est la commande correspondant au "runas" de windows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6B392B">
        <w:rPr>
          <w:rFonts w:ascii="Arial" w:hAnsi="Arial" w:cs="Arial"/>
          <w:b/>
          <w:sz w:val="18"/>
          <w:szCs w:val="18"/>
        </w:rPr>
        <w:t>sudo</w:t>
      </w:r>
      <w:r w:rsidRPr="00E1075D">
        <w:rPr>
          <w:rFonts w:ascii="Arial" w:hAnsi="Arial" w:cs="Arial"/>
          <w:bCs/>
          <w:sz w:val="18"/>
          <w:szCs w:val="18"/>
        </w:rPr>
        <w:t>  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B53D42" w:rsidRPr="00B863BF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 xml:space="preserve">11°  A quoi sert la commande </w:t>
      </w:r>
      <w:r w:rsidRPr="006B392B">
        <w:rPr>
          <w:rFonts w:ascii="Arial" w:hAnsi="Arial" w:cs="Arial"/>
          <w:b/>
          <w:sz w:val="18"/>
          <w:szCs w:val="18"/>
        </w:rPr>
        <w:t>head</w:t>
      </w:r>
      <w:r w:rsidRPr="00E1075D">
        <w:rPr>
          <w:rFonts w:ascii="Arial" w:hAnsi="Arial" w:cs="Arial"/>
          <w:sz w:val="18"/>
          <w:szCs w:val="18"/>
        </w:rPr>
        <w:t xml:space="preserve">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à </w:t>
      </w:r>
      <w:r w:rsidRPr="006B392B">
        <w:rPr>
          <w:rFonts w:ascii="Arial" w:hAnsi="Arial" w:cs="Arial"/>
          <w:b/>
          <w:sz w:val="18"/>
          <w:szCs w:val="18"/>
        </w:rPr>
        <w:t>afficher les premières lignes d'un fichier</w:t>
      </w:r>
      <w:r w:rsidRPr="00E1075D">
        <w:rPr>
          <w:rFonts w:ascii="Arial" w:hAnsi="Arial" w:cs="Arial"/>
          <w:bCs/>
          <w:sz w:val="18"/>
          <w:szCs w:val="18"/>
        </w:rPr>
        <w:t>      </w:t>
      </w:r>
      <w:r w:rsidRPr="00E1075D">
        <w:rPr>
          <w:rFonts w:ascii="Arial" w:hAnsi="Arial" w:cs="Arial"/>
          <w:sz w:val="18"/>
          <w:szCs w:val="18"/>
        </w:rPr>
        <w:t> </w:t>
      </w:r>
    </w:p>
    <w:p w:rsidR="00B53D42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B53D42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12°  La commande "</w:t>
      </w:r>
      <w:r w:rsidRPr="006B392B">
        <w:rPr>
          <w:rFonts w:ascii="Arial" w:hAnsi="Arial" w:cs="Arial"/>
          <w:b/>
          <w:sz w:val="18"/>
          <w:szCs w:val="18"/>
        </w:rPr>
        <w:t>uname</w:t>
      </w:r>
      <w:r w:rsidRPr="00E1075D">
        <w:rPr>
          <w:rFonts w:ascii="Arial" w:hAnsi="Arial" w:cs="Arial"/>
          <w:sz w:val="18"/>
          <w:szCs w:val="18"/>
        </w:rPr>
        <w:t>"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6B392B">
        <w:rPr>
          <w:rFonts w:ascii="Arial" w:hAnsi="Arial" w:cs="Arial"/>
          <w:b/>
          <w:sz w:val="18"/>
          <w:szCs w:val="18"/>
        </w:rPr>
        <w:t>informe sur l'OS et sa version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B53D42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 xml:space="preserve">13°  La commande </w:t>
      </w:r>
      <w:r w:rsidRPr="006B392B">
        <w:rPr>
          <w:rFonts w:ascii="Arial" w:hAnsi="Arial" w:cs="Arial"/>
          <w:b/>
          <w:sz w:val="18"/>
          <w:szCs w:val="18"/>
        </w:rPr>
        <w:t>mv rep1 rep2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6B392B">
        <w:rPr>
          <w:rFonts w:ascii="Arial" w:hAnsi="Arial" w:cs="Arial"/>
          <w:b/>
          <w:sz w:val="18"/>
          <w:szCs w:val="18"/>
        </w:rPr>
        <w:t>renomme rep1 en rep2</w:t>
      </w:r>
    </w:p>
    <w:p w:rsidR="00B53D42" w:rsidRPr="00B863BF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 </w:t>
      </w:r>
    </w:p>
    <w:p w:rsidR="00B53D42" w:rsidRPr="00B863BF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lastRenderedPageBreak/>
        <w:t xml:space="preserve">14°  Le fichier </w:t>
      </w:r>
      <w:r w:rsidRPr="006B392B">
        <w:rPr>
          <w:rFonts w:ascii="Arial" w:hAnsi="Arial" w:cs="Arial"/>
          <w:b/>
          <w:sz w:val="18"/>
          <w:szCs w:val="18"/>
        </w:rPr>
        <w:t xml:space="preserve">hosts </w:t>
      </w:r>
      <w:r w:rsidRPr="00E1075D">
        <w:rPr>
          <w:rFonts w:ascii="Arial" w:hAnsi="Arial" w:cs="Arial"/>
          <w:sz w:val="18"/>
          <w:szCs w:val="18"/>
        </w:rPr>
        <w:t>se trouve dans</w:t>
      </w:r>
      <w:r>
        <w:rPr>
          <w:rFonts w:ascii="Arial" w:hAnsi="Arial" w:cs="Arial"/>
          <w:sz w:val="18"/>
          <w:szCs w:val="18"/>
        </w:rPr>
        <w:t> :</w:t>
      </w:r>
      <w:r w:rsidRPr="00E1075D">
        <w:rPr>
          <w:rFonts w:ascii="Arial" w:hAnsi="Arial" w:cs="Arial"/>
          <w:bCs/>
          <w:sz w:val="18"/>
          <w:szCs w:val="18"/>
        </w:rPr>
        <w:t xml:space="preserve">Bonne réponse : </w:t>
      </w:r>
      <w:r w:rsidRPr="006B392B">
        <w:rPr>
          <w:rFonts w:ascii="Arial" w:hAnsi="Arial" w:cs="Arial"/>
          <w:b/>
          <w:bCs/>
          <w:sz w:val="18"/>
          <w:szCs w:val="18"/>
        </w:rPr>
        <w:t>/etc</w:t>
      </w:r>
    </w:p>
    <w:p w:rsidR="00B53D42" w:rsidRPr="000D1223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16°  Ou se trouvent les répertoires de connexion des utilisateurs locaux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bCs/>
          <w:sz w:val="18"/>
          <w:szCs w:val="18"/>
        </w:rPr>
        <w:t xml:space="preserve">Bonne réponse : </w:t>
      </w:r>
      <w:r w:rsidRPr="00B863BF">
        <w:rPr>
          <w:rFonts w:ascii="Arial" w:hAnsi="Arial" w:cs="Arial"/>
          <w:b/>
          <w:bCs/>
          <w:sz w:val="18"/>
          <w:szCs w:val="18"/>
        </w:rPr>
        <w:t>/home</w:t>
      </w:r>
      <w:r>
        <w:rPr>
          <w:rFonts w:ascii="Arial" w:hAnsi="Arial" w:cs="Arial"/>
          <w:bCs/>
          <w:sz w:val="18"/>
          <w:szCs w:val="18"/>
        </w:rPr>
        <w:t> </w:t>
      </w:r>
      <w:r w:rsidRPr="00E1075D">
        <w:rPr>
          <w:rFonts w:ascii="Arial" w:hAnsi="Arial" w:cs="Arial"/>
          <w:sz w:val="18"/>
          <w:szCs w:val="18"/>
        </w:rPr>
        <w:t> 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18°  Quelle commande permet de connaître le n° de l'utilisateur connecté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B863BF">
        <w:rPr>
          <w:rFonts w:ascii="Arial" w:hAnsi="Arial" w:cs="Arial"/>
          <w:b/>
          <w:sz w:val="18"/>
          <w:szCs w:val="18"/>
        </w:rPr>
        <w:t>id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19°  Quelle commande permet de créer un lien entre deux fichiers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B863BF">
        <w:rPr>
          <w:rFonts w:ascii="Arial" w:hAnsi="Arial" w:cs="Arial"/>
          <w:b/>
          <w:sz w:val="18"/>
          <w:szCs w:val="18"/>
        </w:rPr>
        <w:t>ln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1°   Dans quel dossier se trouve la commande shutdown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B863BF">
        <w:rPr>
          <w:rFonts w:ascii="Arial" w:hAnsi="Arial" w:cs="Arial"/>
          <w:b/>
          <w:sz w:val="18"/>
          <w:szCs w:val="18"/>
        </w:rPr>
        <w:t>/sbin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3°   Comment lister tous les sous répertoires du dossier courant sans les fichiers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>Réponse :</w:t>
      </w:r>
      <w:r w:rsidRPr="00B863BF">
        <w:rPr>
          <w:rFonts w:ascii="Arial" w:hAnsi="Arial" w:cs="Arial"/>
          <w:b/>
          <w:sz w:val="18"/>
          <w:szCs w:val="18"/>
        </w:rPr>
        <w:t xml:space="preserve"> ls -d */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5°   Pour exécuter un script non compilé il faut</w:t>
      </w:r>
      <w:r>
        <w:rPr>
          <w:rFonts w:ascii="Arial" w:hAnsi="Arial" w:cs="Arial"/>
          <w:sz w:val="18"/>
          <w:szCs w:val="18"/>
        </w:rPr>
        <w:t> :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B863BF">
        <w:rPr>
          <w:rFonts w:ascii="Arial" w:hAnsi="Arial" w:cs="Arial"/>
          <w:b/>
          <w:sz w:val="18"/>
          <w:szCs w:val="18"/>
        </w:rPr>
        <w:t>les droits de lecture et exécution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8°   Quelle structure de données stocke les blocs d'adresse d'un fichier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B863BF">
        <w:rPr>
          <w:rFonts w:ascii="Arial" w:hAnsi="Arial" w:cs="Arial"/>
          <w:b/>
          <w:sz w:val="18"/>
          <w:szCs w:val="18"/>
        </w:rPr>
        <w:t>l'inode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11°  Comment lister tous les fichiers incluant ceux qui commencent par un point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Réponse : </w:t>
      </w:r>
      <w:r w:rsidRPr="00B863BF">
        <w:rPr>
          <w:rFonts w:ascii="Arial" w:hAnsi="Arial" w:cs="Arial"/>
          <w:b/>
          <w:sz w:val="18"/>
          <w:szCs w:val="18"/>
        </w:rPr>
        <w:t>ls -a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13°  Que fait mkdir -p rep2/rep3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 Réponse : </w:t>
      </w:r>
      <w:r w:rsidRPr="00B863BF">
        <w:rPr>
          <w:rFonts w:ascii="Arial" w:hAnsi="Arial" w:cs="Arial"/>
          <w:b/>
          <w:sz w:val="18"/>
          <w:szCs w:val="18"/>
        </w:rPr>
        <w:t>crée rep2 et un sous-répertoire rep3</w:t>
      </w:r>
    </w:p>
    <w:p w:rsidR="00B53D42" w:rsidRPr="00E1075D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 xml:space="preserve">18°  Que valent respectivement </w:t>
      </w:r>
      <w:r w:rsidRPr="001823AA">
        <w:rPr>
          <w:rFonts w:ascii="Arial" w:hAnsi="Arial" w:cs="Arial"/>
          <w:b/>
          <w:sz w:val="18"/>
          <w:szCs w:val="18"/>
        </w:rPr>
        <w:t>r w x</w:t>
      </w:r>
      <w:r w:rsidRPr="00E1075D">
        <w:rPr>
          <w:rFonts w:ascii="Arial" w:hAnsi="Arial" w:cs="Arial"/>
          <w:sz w:val="18"/>
          <w:szCs w:val="18"/>
        </w:rPr>
        <w:t xml:space="preserve"> en octal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 Réponse : </w:t>
      </w:r>
      <w:r w:rsidRPr="001823AA">
        <w:rPr>
          <w:rFonts w:ascii="Arial" w:hAnsi="Arial" w:cs="Arial"/>
          <w:b/>
          <w:sz w:val="18"/>
          <w:szCs w:val="18"/>
        </w:rPr>
        <w:t>4 2 1</w:t>
      </w:r>
    </w:p>
    <w:p w:rsidR="00B53D42" w:rsidRDefault="00B53D42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  <w:r w:rsidRPr="00E1075D">
        <w:rPr>
          <w:rFonts w:ascii="Arial" w:hAnsi="Arial" w:cs="Arial"/>
          <w:sz w:val="18"/>
          <w:szCs w:val="18"/>
        </w:rPr>
        <w:t>19°  Comment lister les processus de l'utilisateur "user1" ?</w:t>
      </w:r>
      <w:r>
        <w:rPr>
          <w:rFonts w:ascii="Arial" w:hAnsi="Arial" w:cs="Arial"/>
          <w:sz w:val="18"/>
          <w:szCs w:val="18"/>
        </w:rPr>
        <w:t xml:space="preserve"> </w:t>
      </w:r>
      <w:r w:rsidRPr="00E1075D">
        <w:rPr>
          <w:rFonts w:ascii="Arial" w:hAnsi="Arial" w:cs="Arial"/>
          <w:sz w:val="18"/>
          <w:szCs w:val="18"/>
        </w:rPr>
        <w:t xml:space="preserve"> Réponse : </w:t>
      </w:r>
      <w:r w:rsidRPr="001823AA">
        <w:rPr>
          <w:rFonts w:ascii="Arial" w:hAnsi="Arial" w:cs="Arial"/>
          <w:b/>
          <w:sz w:val="18"/>
          <w:szCs w:val="18"/>
        </w:rPr>
        <w:t>ps -u user1</w:t>
      </w:r>
    </w:p>
    <w:p w:rsidR="000D1223" w:rsidRPr="003950A0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3950A0">
        <w:rPr>
          <w:rFonts w:ascii="Arial" w:hAnsi="Arial" w:cs="Arial"/>
          <w:b/>
          <w:sz w:val="18"/>
          <w:szCs w:val="18"/>
          <w:u w:val="single"/>
        </w:rPr>
        <w:t>Autres</w:t>
      </w:r>
      <w:r>
        <w:rPr>
          <w:rFonts w:ascii="Arial" w:hAnsi="Arial" w:cs="Arial"/>
          <w:b/>
          <w:sz w:val="18"/>
          <w:szCs w:val="18"/>
          <w:u w:val="single"/>
        </w:rPr>
        <w:t> :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cat(1) concatenation et impression de fichiers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dvips(1) convertisseur de fichiers DVI TeX en PostScript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ghostview(1) visualisation de documents PostScript `a l’aide de Ghostscript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groff(1) interface pour le systeme de formatage de document groff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gs(1) interpreteur/visualisateur Ghostscript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lpc(8) programme de controle d’impression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lpd(8) demon d’impression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lpq(1) programme de visualisation de la file d’impression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lpr(1) imprimante hors-ligne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lprm(1) effacement de travaux d’impression de la file 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</w:pPr>
      <w:r>
        <w:t xml:space="preserve">• pr(1) formatage des fichiers textes pour l’impression </w:t>
      </w:r>
    </w:p>
    <w:p w:rsidR="000D1223" w:rsidRPr="00E1075D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>
        <w:t>• tex(1) composition et formatage de texte</w:t>
      </w: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p w:rsidR="000D1223" w:rsidRDefault="000D122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1"/>
        <w:gridCol w:w="5529"/>
        <w:gridCol w:w="1900"/>
      </w:tblGrid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5FB" w:rsidRPr="001265FB" w:rsidRDefault="001265FB" w:rsidP="000D12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265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Commande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5FB" w:rsidRPr="001265FB" w:rsidRDefault="001265FB" w:rsidP="000D12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265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65FB" w:rsidRPr="001265FB" w:rsidRDefault="001265FB" w:rsidP="000D12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265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Exemple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ls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Affichage de la liste des fichiers du répertoire courant ou du répertoire donné en paramètre. L'option "-l" donne un format long (beaucoup d'informations sur les fichiers). L'option "-a" affiche les fichiers cachés.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ls -l /bin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cat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Affichage du contenu du fichier donné en argument.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cat fic1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cd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Changement de répertoire.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cd /usr/bin</w:t>
            </w:r>
          </w:p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cd ..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pwd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Affichage du nom du répertoire courant.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pwd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mkdir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Création d'un nouveau répertoire.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mkdir rep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cp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Copie de fichiers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cp fic1 fic2</w:t>
            </w:r>
          </w:p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cp *.txt rep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mv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Changement de nom d'un fichier, et déplacement de fichiers.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mv old new</w:t>
            </w:r>
          </w:p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mv fic1 fic2 rep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ln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Création d'un lien "dur" sur un fichier. L'option "-s" permet de créer un lien symbolique.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ln old new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rm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Effacement de fichiers.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rm fic1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rmdir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Effacement de répertoires.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rmdir rep1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ps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Affichage la liste des programmes tournant. Les options "axl" donnent la liste de tous les programmes qui tournent dans un format long.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ps -axl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kill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Envoi d'un signal à un programme. Par défaut un signal demandant au programme de s'arrêter est envoyer. L'option "-9" force l'arrêt du programme.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kill 123</w:t>
            </w:r>
          </w:p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kill -9 123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grep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Recherche d'une chaîne de caractères dans des fichiers.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grep nom *.txt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more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Affichage page par page d'un fichier.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more fic1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wc</w:t>
            </w:r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Comptage du nombre de caractères, de mots et de lignes d'un fichier. L'option "-l" affiche uniquement le nombre de lignes.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wc -l fic1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Pr="001265FB">
                <w:rPr>
                  <w:rFonts w:ascii="Arial" w:eastAsia="Times New Roman" w:hAnsi="Arial" w:cs="Arial"/>
                  <w:sz w:val="18"/>
                  <w:szCs w:val="18"/>
                </w:rPr>
                <w:t>man</w:t>
              </w:r>
            </w:hyperlink>
          </w:p>
        </w:tc>
        <w:tc>
          <w:tcPr>
            <w:tcW w:w="5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Affichage de l'aide d'une commande unix. L'option "-k" permet de recherche un mot dans le titre de toutes les commandes.</w:t>
            </w:r>
          </w:p>
        </w:tc>
        <w:tc>
          <w:tcPr>
            <w:tcW w:w="1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man commande</w:t>
            </w:r>
          </w:p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man -k mot</w:t>
            </w:r>
          </w:p>
        </w:tc>
      </w:tr>
    </w:tbl>
    <w:p w:rsidR="001265FB" w:rsidRPr="001265FB" w:rsidRDefault="001265FB" w:rsidP="000D1223">
      <w:pPr>
        <w:spacing w:before="100" w:beforeAutospacing="1" w:after="0" w:line="240" w:lineRule="auto"/>
        <w:ind w:right="-240"/>
        <w:jc w:val="both"/>
        <w:rPr>
          <w:rFonts w:ascii="Arial" w:eastAsia="Times New Roman" w:hAnsi="Arial" w:cs="Arial"/>
          <w:sz w:val="18"/>
          <w:szCs w:val="18"/>
        </w:rPr>
      </w:pPr>
      <w:r w:rsidRPr="001265FB">
        <w:rPr>
          <w:rFonts w:ascii="Arial" w:eastAsia="Times New Roman" w:hAnsi="Arial" w:cs="Arial"/>
          <w:sz w:val="18"/>
          <w:szCs w:val="18"/>
        </w:rPr>
        <w:t>Par défaut les commandes affichent leur résultat sur la console, mais on peut rediriger celui-ci vers un fichier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5"/>
        <w:gridCol w:w="5065"/>
      </w:tblGrid>
      <w:tr w:rsidR="001265FB" w:rsidRPr="001265FB" w:rsidTr="001265FB">
        <w:trPr>
          <w:tblCellSpacing w:w="15" w:type="dxa"/>
        </w:trPr>
        <w:tc>
          <w:tcPr>
            <w:tcW w:w="4050" w:type="dxa"/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cat fic1 fic2 &gt; fic3</w:t>
            </w:r>
          </w:p>
        </w:tc>
        <w:tc>
          <w:tcPr>
            <w:tcW w:w="0" w:type="auto"/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Le contenu des deux fichiers fic1 et fic2 sont concaténés dans le fichier fic3.</w:t>
            </w:r>
          </w:p>
        </w:tc>
      </w:tr>
      <w:tr w:rsidR="001265FB" w:rsidRPr="001265FB" w:rsidTr="001265FB">
        <w:trPr>
          <w:tblCellSpacing w:w="15" w:type="dxa"/>
        </w:trPr>
        <w:tc>
          <w:tcPr>
            <w:tcW w:w="0" w:type="auto"/>
            <w:hideMark/>
          </w:tcPr>
          <w:p w:rsidR="001265FB" w:rsidRPr="001265FB" w:rsidRDefault="001265FB" w:rsidP="000D1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cat fic4 &gt;&gt; fic3</w:t>
            </w:r>
          </w:p>
        </w:tc>
        <w:tc>
          <w:tcPr>
            <w:tcW w:w="0" w:type="auto"/>
            <w:hideMark/>
          </w:tcPr>
          <w:p w:rsidR="001265FB" w:rsidRPr="001265FB" w:rsidRDefault="001265FB" w:rsidP="000D122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1265FB">
              <w:rPr>
                <w:rFonts w:ascii="Arial" w:eastAsia="Times New Roman" w:hAnsi="Arial" w:cs="Arial"/>
                <w:sz w:val="18"/>
                <w:szCs w:val="18"/>
              </w:rPr>
              <w:t>Le contenu du fichier fic4 est ajouté au fichier fic3.</w:t>
            </w:r>
          </w:p>
        </w:tc>
      </w:tr>
    </w:tbl>
    <w:p w:rsidR="001265FB" w:rsidRDefault="001265FB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Default="009E1EC8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9E1EC8" w:rsidRPr="00D552F3" w:rsidRDefault="00D552F3" w:rsidP="000D122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D552F3">
        <w:rPr>
          <w:rFonts w:ascii="Arial" w:hAnsi="Arial" w:cs="Arial"/>
          <w:b/>
          <w:sz w:val="18"/>
          <w:szCs w:val="18"/>
          <w:u w:val="single"/>
        </w:rPr>
        <w:lastRenderedPageBreak/>
        <w:t>SCRIPT SHELL POUR CALCULER LA MOYENNE</w:t>
      </w:r>
    </w:p>
    <w:p w:rsidR="00D552F3" w:rsidRPr="00D552F3" w:rsidRDefault="00D552F3" w:rsidP="00D552F3">
      <w:pPr>
        <w:pStyle w:val="NormalWeb"/>
        <w:spacing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#!/bin/bash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note=0 </w:t>
      </w:r>
    </w:p>
    <w:p w:rsidR="00D552F3" w:rsidRPr="00D552F3" w:rsidRDefault="00D552F3" w:rsidP="00D552F3">
      <w:pPr>
        <w:pStyle w:val="NormalWeb"/>
        <w:spacing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moyenne=0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i=0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until [ "$note" -lt 0 ]; do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</w:t>
      </w:r>
      <w:r w:rsidRPr="00D552F3">
        <w:rPr>
          <w:rFonts w:ascii="Arial" w:hAnsi="Arial" w:cs="Arial"/>
          <w:sz w:val="16"/>
          <w:szCs w:val="16"/>
        </w:rPr>
        <w:t xml:space="preserve">echo "Entrez votre note (q pour quitter) :"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</w:rPr>
        <w:t xml:space="preserve">    </w:t>
      </w:r>
      <w:r w:rsidRPr="00D552F3">
        <w:rPr>
          <w:rFonts w:ascii="Arial" w:hAnsi="Arial" w:cs="Arial"/>
          <w:sz w:val="16"/>
          <w:szCs w:val="16"/>
          <w:lang w:val="en-US"/>
        </w:rPr>
        <w:t xml:space="preserve">read -r note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if [ "$note" = "q"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D552F3">
        <w:rPr>
          <w:rFonts w:ascii="Arial" w:hAnsi="Arial" w:cs="Arial"/>
          <w:sz w:val="16"/>
          <w:szCs w:val="16"/>
        </w:rPr>
        <w:t xml:space="preserve">note=-1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 xml:space="preserve">        echo "au revoir !"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 xml:space="preserve">    elif [ "$note" -ge 16 ];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 xml:space="preserve">        echo "très bien"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</w:rPr>
        <w:t xml:space="preserve">    </w:t>
      </w:r>
      <w:r w:rsidRPr="00D552F3">
        <w:rPr>
          <w:rFonts w:ascii="Arial" w:hAnsi="Arial" w:cs="Arial"/>
          <w:sz w:val="16"/>
          <w:szCs w:val="16"/>
          <w:lang w:val="en-US"/>
        </w:rPr>
        <w:t xml:space="preserve">elif [ "$note" -ge 14 ];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   echo "bien"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elif [ "$note" -ge 12 ];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   echo "assez bien"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elif [ "$note" -ge 10 ];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   echo "moyen"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elif [ "$note" -ge 0 ];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   echo "insuffisant"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else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   echo "au revoir !"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fi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if [ "$note" -ge 0 ];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D552F3">
        <w:rPr>
          <w:rFonts w:ascii="Arial" w:hAnsi="Arial" w:cs="Arial"/>
          <w:sz w:val="16"/>
          <w:szCs w:val="16"/>
        </w:rPr>
        <w:t xml:space="preserve">let moyenne=$moyenne+$note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 xml:space="preserve">        let i=$i+1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 xml:space="preserve">    fi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done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if [ "$i" -le 0 ]; then </w:t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  <w:lang w:val="en-US"/>
        </w:rPr>
      </w:pPr>
      <w:r w:rsidRPr="00D552F3">
        <w:rPr>
          <w:rFonts w:ascii="Arial" w:hAnsi="Arial" w:cs="Arial"/>
          <w:sz w:val="16"/>
          <w:szCs w:val="16"/>
          <w:lang w:val="en-US"/>
        </w:rPr>
        <w:t xml:space="preserve">    let i=1 </w:t>
      </w:r>
    </w:p>
    <w:p w:rsidR="00D552F3" w:rsidRPr="00D552F3" w:rsidRDefault="00D552F3" w:rsidP="00D552F3">
      <w:pPr>
        <w:pStyle w:val="NormalWeb"/>
        <w:tabs>
          <w:tab w:val="left" w:pos="7545"/>
        </w:tabs>
        <w:spacing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 xml:space="preserve">fi </w:t>
      </w:r>
      <w:r>
        <w:rPr>
          <w:rFonts w:ascii="Arial" w:hAnsi="Arial" w:cs="Arial"/>
          <w:sz w:val="16"/>
          <w:szCs w:val="16"/>
        </w:rPr>
        <w:tab/>
      </w:r>
    </w:p>
    <w:p w:rsidR="00D552F3" w:rsidRPr="00D552F3" w:rsidRDefault="00D552F3" w:rsidP="00D552F3">
      <w:pPr>
        <w:pStyle w:val="NormalWeb"/>
        <w:spacing w:after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 xml:space="preserve"> let moyenne=$moyenne/$i 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6"/>
          <w:szCs w:val="16"/>
        </w:rPr>
      </w:pPr>
      <w:r w:rsidRPr="00D552F3">
        <w:rPr>
          <w:rFonts w:ascii="Arial" w:hAnsi="Arial" w:cs="Arial"/>
          <w:sz w:val="16"/>
          <w:szCs w:val="16"/>
        </w:rPr>
        <w:t>echo "La moyenne est de $moyenne ($i notes)"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6"/>
          <w:szCs w:val="16"/>
        </w:rPr>
      </w:pPr>
    </w:p>
    <w:p w:rsidR="00D552F3" w:rsidRP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P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D552F3">
        <w:rPr>
          <w:rFonts w:ascii="Arial" w:hAnsi="Arial" w:cs="Arial"/>
          <w:b/>
          <w:sz w:val="18"/>
          <w:szCs w:val="18"/>
          <w:u w:val="single"/>
        </w:rPr>
        <w:lastRenderedPageBreak/>
        <w:t>Pour faire une recherche récursive depuis repertoire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  <w:lang w:val="en-US"/>
        </w:rPr>
      </w:pPr>
      <w:r w:rsidRPr="00D552F3">
        <w:rPr>
          <w:rFonts w:ascii="Arial" w:hAnsi="Arial" w:cs="Arial"/>
          <w:sz w:val="18"/>
          <w:szCs w:val="18"/>
          <w:lang w:val="en-US"/>
        </w:rPr>
        <w:t>[user@linux ~]$ find . -name “*\.htm”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  <w:lang w:val="en-US"/>
        </w:rPr>
      </w:pP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D552F3">
        <w:rPr>
          <w:rFonts w:ascii="Arial" w:hAnsi="Arial" w:cs="Arial"/>
          <w:b/>
          <w:sz w:val="18"/>
          <w:szCs w:val="18"/>
          <w:u w:val="single"/>
        </w:rPr>
        <w:t>Recherche fichieren utilisant une base de donnée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D552F3">
        <w:rPr>
          <w:rFonts w:ascii="Arial" w:hAnsi="Arial" w:cs="Arial"/>
          <w:sz w:val="18"/>
          <w:szCs w:val="18"/>
        </w:rPr>
        <w:t>[user@linux ~]$ locate fichier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D552F3">
        <w:rPr>
          <w:rFonts w:ascii="Arial" w:hAnsi="Arial" w:cs="Arial"/>
          <w:b/>
          <w:sz w:val="18"/>
          <w:szCs w:val="18"/>
          <w:u w:val="single"/>
        </w:rPr>
        <w:t>Recherche les fichiers associés à un éxécutable :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D552F3">
        <w:rPr>
          <w:rFonts w:ascii="Arial" w:hAnsi="Arial" w:cs="Arial"/>
          <w:sz w:val="18"/>
          <w:szCs w:val="18"/>
        </w:rPr>
        <w:t>[user@linux ~]$ whereis ls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D552F3">
        <w:rPr>
          <w:rFonts w:ascii="Arial" w:hAnsi="Arial" w:cs="Arial"/>
          <w:b/>
          <w:sz w:val="18"/>
          <w:szCs w:val="18"/>
          <w:u w:val="single"/>
        </w:rPr>
        <w:t>Recherche l’emplacement d’un éxécutable :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  <w:r w:rsidRPr="00D552F3">
        <w:rPr>
          <w:rFonts w:ascii="Arial" w:hAnsi="Arial" w:cs="Arial"/>
          <w:sz w:val="18"/>
          <w:szCs w:val="18"/>
        </w:rPr>
        <w:t>[user@linux ~]$ which ls</w:t>
      </w: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sz w:val="18"/>
          <w:szCs w:val="18"/>
        </w:rPr>
      </w:pPr>
    </w:p>
    <w:p w:rsidR="00D552F3" w:rsidRDefault="00D552F3" w:rsidP="00D552F3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D552F3">
        <w:rPr>
          <w:rFonts w:ascii="Arial" w:hAnsi="Arial" w:cs="Arial"/>
          <w:b/>
          <w:sz w:val="18"/>
          <w:szCs w:val="18"/>
          <w:u w:val="single"/>
        </w:rPr>
        <w:t xml:space="preserve">Définition du protocole </w:t>
      </w:r>
      <w:r>
        <w:rPr>
          <w:rFonts w:ascii="Arial" w:hAnsi="Arial" w:cs="Arial"/>
          <w:b/>
          <w:sz w:val="18"/>
          <w:szCs w:val="18"/>
          <w:u w:val="single"/>
        </w:rPr>
        <w:t>http</w:t>
      </w:r>
    </w:p>
    <w:p w:rsidR="00D552F3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  <w:r w:rsidRPr="00AE6816">
        <w:rPr>
          <w:rFonts w:ascii="Arial" w:hAnsi="Arial" w:cs="Arial"/>
          <w:sz w:val="18"/>
          <w:szCs w:val="18"/>
        </w:rPr>
        <w:t>Hyper Text Transfert Protocol</w:t>
      </w:r>
    </w:p>
    <w:p w:rsid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</w:p>
    <w:p w:rsid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</w:p>
    <w:p w:rsid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</w:p>
    <w:p w:rsidR="00AE6816" w:rsidRPr="00AE6816" w:rsidRDefault="00AE6816" w:rsidP="00AE6816">
      <w:pPr>
        <w:pStyle w:val="NormalWeb"/>
        <w:spacing w:before="0" w:beforeAutospacing="0" w:after="0" w:afterAutospacing="0" w:line="160" w:lineRule="atLeast"/>
        <w:rPr>
          <w:rFonts w:ascii="Arial" w:hAnsi="Arial" w:cs="Arial"/>
          <w:b/>
          <w:sz w:val="18"/>
          <w:szCs w:val="18"/>
          <w:u w:val="single"/>
        </w:rPr>
      </w:pPr>
      <w:r w:rsidRPr="00D552F3">
        <w:rPr>
          <w:rFonts w:ascii="Arial" w:hAnsi="Arial" w:cs="Arial"/>
          <w:b/>
          <w:sz w:val="18"/>
          <w:szCs w:val="18"/>
          <w:u w:val="single"/>
        </w:rPr>
        <w:t xml:space="preserve">SCRIPT SHELL POUR CALCULER LA </w:t>
      </w:r>
      <w:r>
        <w:rPr>
          <w:rFonts w:ascii="Arial" w:hAnsi="Arial" w:cs="Arial"/>
          <w:b/>
          <w:sz w:val="18"/>
          <w:szCs w:val="18"/>
          <w:u w:val="single"/>
        </w:rPr>
        <w:t>MENTION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  <w:r w:rsidRPr="00AE6816">
        <w:rPr>
          <w:rFonts w:ascii="Arial" w:hAnsi="Arial" w:cs="Arial"/>
          <w:sz w:val="18"/>
          <w:szCs w:val="18"/>
        </w:rPr>
        <w:t xml:space="preserve">#!/bin/bash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  <w:r w:rsidRPr="00AE6816">
        <w:rPr>
          <w:rFonts w:ascii="Arial" w:hAnsi="Arial" w:cs="Arial"/>
          <w:sz w:val="18"/>
          <w:szCs w:val="18"/>
        </w:rPr>
        <w:t xml:space="preserve">echo "Entrez votre note :"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read -r note </w:t>
      </w:r>
      <w:r w:rsidRPr="00AE6816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if [ "$note" -ge 16 ]; then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    echo "très bien"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elif [ "$note" -ge 14 ]; then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    echo "bien"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elif [ "$note" -ge 12 ]; then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    echo "assez bien"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  <w:lang w:val="en-US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elif [ "$note" -ge 10 ]; then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  <w:r w:rsidRPr="00AE6816">
        <w:rPr>
          <w:rFonts w:ascii="Arial" w:hAnsi="Arial" w:cs="Arial"/>
          <w:sz w:val="18"/>
          <w:szCs w:val="18"/>
          <w:lang w:val="en-US"/>
        </w:rPr>
        <w:t xml:space="preserve">    </w:t>
      </w:r>
      <w:r w:rsidRPr="00AE6816">
        <w:rPr>
          <w:rFonts w:ascii="Arial" w:hAnsi="Arial" w:cs="Arial"/>
          <w:sz w:val="18"/>
          <w:szCs w:val="18"/>
        </w:rPr>
        <w:t xml:space="preserve">echo "moyen"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  <w:r w:rsidRPr="00AE6816">
        <w:rPr>
          <w:rFonts w:ascii="Arial" w:hAnsi="Arial" w:cs="Arial"/>
          <w:sz w:val="18"/>
          <w:szCs w:val="18"/>
        </w:rPr>
        <w:t xml:space="preserve">else </w:t>
      </w:r>
    </w:p>
    <w:p w:rsidR="00AE6816" w:rsidRPr="00AE6816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  <w:r w:rsidRPr="00AE6816">
        <w:rPr>
          <w:rFonts w:ascii="Arial" w:hAnsi="Arial" w:cs="Arial"/>
          <w:sz w:val="18"/>
          <w:szCs w:val="18"/>
        </w:rPr>
        <w:t xml:space="preserve">    echo "insuffisant" </w:t>
      </w:r>
    </w:p>
    <w:p w:rsidR="00AE6816" w:rsidRPr="00D552F3" w:rsidRDefault="00AE6816" w:rsidP="00AE6816">
      <w:pPr>
        <w:pStyle w:val="NormalWeb"/>
        <w:spacing w:after="0" w:line="160" w:lineRule="atLeast"/>
        <w:rPr>
          <w:rFonts w:ascii="Arial" w:hAnsi="Arial" w:cs="Arial"/>
          <w:sz w:val="18"/>
          <w:szCs w:val="18"/>
        </w:rPr>
      </w:pPr>
      <w:r w:rsidRPr="00AE6816">
        <w:rPr>
          <w:rFonts w:ascii="Arial" w:hAnsi="Arial" w:cs="Arial"/>
          <w:sz w:val="18"/>
          <w:szCs w:val="18"/>
        </w:rPr>
        <w:t>fi</w:t>
      </w:r>
    </w:p>
    <w:sectPr w:rsidR="00AE6816" w:rsidRPr="00D552F3" w:rsidSect="00D552F3"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0D4" w:rsidRDefault="000500D4" w:rsidP="000D1223">
      <w:pPr>
        <w:spacing w:after="0" w:line="240" w:lineRule="auto"/>
      </w:pPr>
      <w:r>
        <w:separator/>
      </w:r>
    </w:p>
  </w:endnote>
  <w:endnote w:type="continuationSeparator" w:id="1">
    <w:p w:rsidR="000500D4" w:rsidRDefault="000500D4" w:rsidP="000D1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0D4" w:rsidRDefault="000500D4" w:rsidP="000D1223">
      <w:pPr>
        <w:spacing w:after="0" w:line="240" w:lineRule="auto"/>
      </w:pPr>
      <w:r>
        <w:separator/>
      </w:r>
    </w:p>
  </w:footnote>
  <w:footnote w:type="continuationSeparator" w:id="1">
    <w:p w:rsidR="000500D4" w:rsidRDefault="000500D4" w:rsidP="000D1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7F7"/>
    <w:multiLevelType w:val="hybridMultilevel"/>
    <w:tmpl w:val="FA426EC6"/>
    <w:lvl w:ilvl="0" w:tplc="048CF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91115"/>
    <w:multiLevelType w:val="multilevel"/>
    <w:tmpl w:val="E990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C4A65"/>
    <w:multiLevelType w:val="hybridMultilevel"/>
    <w:tmpl w:val="061E069A"/>
    <w:lvl w:ilvl="0" w:tplc="C3345EFA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576E"/>
    <w:rsid w:val="000000D7"/>
    <w:rsid w:val="000500D4"/>
    <w:rsid w:val="000D1223"/>
    <w:rsid w:val="001265FB"/>
    <w:rsid w:val="003662B9"/>
    <w:rsid w:val="003950A0"/>
    <w:rsid w:val="004709AA"/>
    <w:rsid w:val="00513278"/>
    <w:rsid w:val="005904A0"/>
    <w:rsid w:val="005F3A97"/>
    <w:rsid w:val="00604D6C"/>
    <w:rsid w:val="0068576E"/>
    <w:rsid w:val="006C2347"/>
    <w:rsid w:val="008140A2"/>
    <w:rsid w:val="008F0F51"/>
    <w:rsid w:val="0091541B"/>
    <w:rsid w:val="009E1EC8"/>
    <w:rsid w:val="00A041C5"/>
    <w:rsid w:val="00A76F18"/>
    <w:rsid w:val="00AB50E9"/>
    <w:rsid w:val="00AE6816"/>
    <w:rsid w:val="00B50E7E"/>
    <w:rsid w:val="00B53D42"/>
    <w:rsid w:val="00B6116F"/>
    <w:rsid w:val="00C120AD"/>
    <w:rsid w:val="00D552F3"/>
    <w:rsid w:val="00DD4EEE"/>
    <w:rsid w:val="00E619E9"/>
    <w:rsid w:val="00E70CC0"/>
    <w:rsid w:val="00F536A4"/>
    <w:rsid w:val="00FC1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4A0"/>
    <w:rPr>
      <w:b/>
      <w:bCs/>
    </w:rPr>
  </w:style>
  <w:style w:type="paragraph" w:styleId="NormalWeb">
    <w:name w:val="Normal (Web)"/>
    <w:basedOn w:val="Normal"/>
    <w:uiPriority w:val="99"/>
    <w:unhideWhenUsed/>
    <w:rsid w:val="00B5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">
    <w:name w:val="c0"/>
    <w:basedOn w:val="Normal"/>
    <w:rsid w:val="00B5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-text">
    <w:name w:val="toc-text"/>
    <w:basedOn w:val="DefaultParagraphFont"/>
    <w:rsid w:val="00B6116F"/>
  </w:style>
  <w:style w:type="paragraph" w:styleId="HTMLPreformatted">
    <w:name w:val="HTML Preformatted"/>
    <w:basedOn w:val="Normal"/>
    <w:link w:val="HTMLPreformattedChar"/>
    <w:uiPriority w:val="99"/>
    <w:unhideWhenUsed/>
    <w:rsid w:val="00126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65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65FB"/>
    <w:rPr>
      <w:color w:val="0000FF"/>
      <w:u w:val="single"/>
    </w:rPr>
  </w:style>
  <w:style w:type="paragraph" w:customStyle="1" w:styleId="texte">
    <w:name w:val="texte"/>
    <w:basedOn w:val="Normal"/>
    <w:rsid w:val="0012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D1223"/>
  </w:style>
  <w:style w:type="paragraph" w:styleId="Header">
    <w:name w:val="header"/>
    <w:basedOn w:val="Normal"/>
    <w:link w:val="HeaderChar"/>
    <w:uiPriority w:val="99"/>
    <w:unhideWhenUsed/>
    <w:rsid w:val="000D1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23"/>
  </w:style>
  <w:style w:type="paragraph" w:styleId="Footer">
    <w:name w:val="footer"/>
    <w:basedOn w:val="Normal"/>
    <w:link w:val="FooterChar"/>
    <w:uiPriority w:val="99"/>
    <w:unhideWhenUsed/>
    <w:rsid w:val="000D1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23"/>
  </w:style>
  <w:style w:type="paragraph" w:styleId="BalloonText">
    <w:name w:val="Balloon Text"/>
    <w:basedOn w:val="Normal"/>
    <w:link w:val="BalloonTextChar"/>
    <w:uiPriority w:val="99"/>
    <w:semiHidden/>
    <w:unhideWhenUsed/>
    <w:rsid w:val="009E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zut.net/la-commande-sed-pour-les-naz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rlesungen.uni-osnabrueck.de/informatik/shellscript/Html/Man/_Man_NeXT_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zut.net/la-commande-sed-pour-les-naz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zut.net/la-commande-sed-pour-les-naz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3E4C3-042E-4CBC-B41F-36908ED9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2146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2020-01-03T10:45:00Z</cp:lastPrinted>
  <dcterms:created xsi:type="dcterms:W3CDTF">2020-01-02T17:11:00Z</dcterms:created>
  <dcterms:modified xsi:type="dcterms:W3CDTF">2020-01-03T10:46:00Z</dcterms:modified>
</cp:coreProperties>
</file>