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bookmarkStart w:id="0" w:name="_GoBack"/>
      <w:r>
        <w:rPr>
          <w:b/>
          <w:u w:val="single"/>
        </w:rPr>
        <w:t>EXERCICE SUR LE CHANGEMENT D’ECHELLES TAILLE REDUITE INDEXEE</w:t>
      </w:r>
    </w:p>
    <w:bookmarkEnd w:id="0"/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136525</wp:posOffset>
                </wp:positionV>
                <wp:extent cx="3497580" cy="7277100"/>
                <wp:effectExtent l="0" t="317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4BB" w:rsidRDefault="003614BB" w:rsidP="003614BB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D6859D4" wp14:editId="674AF1D4">
                                  <wp:extent cx="3314700" cy="2943225"/>
                                  <wp:effectExtent l="0" t="0" r="0" b="9525"/>
                                  <wp:docPr id="1" name="Picture 1" descr="Nouvelle image bitmap (29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9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4700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25pt;margin-top:10.75pt;width:275.4pt;height:57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" stroked="f">
                <v:textbox>
                  <w:txbxContent>
                    <w:p w:rsidR="003614BB" w:rsidRDefault="003614BB" w:rsidP="003614BB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D6859D4" wp14:editId="674AF1D4">
                            <wp:extent cx="3314700" cy="2943225"/>
                            <wp:effectExtent l="0" t="0" r="0" b="9525"/>
                            <wp:docPr id="1" name="Picture 1" descr="Nouvelle image bitmap (29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9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4700" cy="2943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228B22"/>
          <w:sz w:val="20"/>
          <w:szCs w:val="20"/>
        </w:rPr>
        <w:t>%--------------CHANGEMENT D'ECHELLE AVEC FONCTION MATLAB-------------------------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'Lena.bmp'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(I)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image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zoom(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rgb2ind(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I,256);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%colore chaque position du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map</w:t>
      </w:r>
      <w:proofErr w:type="spellEnd"/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image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zoom(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4)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X,map,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'Lena_index.bmp'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%Ce code indexé nous donne 1/3 de taille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Originale de l'image ainsi une très bonne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Qualité par rapport au codage non indexé </w:t>
      </w: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14BB" w:rsidRDefault="003614BB" w:rsidP="003614BB">
      <w:pPr>
        <w:rPr>
          <w:b/>
          <w:u w:val="single"/>
        </w:rPr>
      </w:pPr>
    </w:p>
    <w:p w:rsidR="003614BB" w:rsidRDefault="003614BB" w:rsidP="0036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614BB" w:rsidRDefault="003614BB" w:rsidP="003614BB">
      <w:pPr>
        <w:rPr>
          <w:b/>
          <w:u w:val="single"/>
        </w:rPr>
      </w:pPr>
    </w:p>
    <w:p w:rsidR="003614BB" w:rsidRDefault="003614BB" w:rsidP="003614BB"/>
    <w:p w:rsidR="007F4976" w:rsidRPr="003614BB" w:rsidRDefault="007F4976" w:rsidP="003614BB"/>
    <w:sectPr w:rsidR="007F4976" w:rsidRPr="003614B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C5A" w:rsidRDefault="004C7C5A" w:rsidP="008D7AC4">
      <w:pPr>
        <w:spacing w:after="0" w:line="240" w:lineRule="auto"/>
      </w:pPr>
      <w:r>
        <w:separator/>
      </w:r>
    </w:p>
  </w:endnote>
  <w:endnote w:type="continuationSeparator" w:id="0">
    <w:p w:rsidR="004C7C5A" w:rsidRDefault="004C7C5A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C5A" w:rsidRDefault="004C7C5A" w:rsidP="008D7AC4">
      <w:pPr>
        <w:spacing w:after="0" w:line="240" w:lineRule="auto"/>
      </w:pPr>
      <w:r>
        <w:separator/>
      </w:r>
    </w:p>
  </w:footnote>
  <w:footnote w:type="continuationSeparator" w:id="0">
    <w:p w:rsidR="004C7C5A" w:rsidRDefault="004C7C5A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3614BB"/>
    <w:rsid w:val="004C7C5A"/>
    <w:rsid w:val="00652A45"/>
    <w:rsid w:val="007B0294"/>
    <w:rsid w:val="007F4976"/>
    <w:rsid w:val="008D7AC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2021-04-16T21:08:00Z</dcterms:created>
  <dcterms:modified xsi:type="dcterms:W3CDTF">2021-04-16T21:27:00Z</dcterms:modified>
</cp:coreProperties>
</file>