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54"/>
          <w:szCs w:val="54"/>
          <w:u w:val="single"/>
        </w:rPr>
      </w:pPr>
      <w:r w:rsidDel="00000000" w:rsidR="00000000" w:rsidRPr="00000000">
        <w:rPr>
          <w:b w:val="1"/>
          <w:sz w:val="54"/>
          <w:szCs w:val="54"/>
          <w:rtl w:val="0"/>
        </w:rPr>
        <w:t xml:space="preserve">         </w:t>
      </w:r>
      <w:r w:rsidDel="00000000" w:rsidR="00000000" w:rsidRPr="00000000">
        <w:rPr>
          <w:b w:val="1"/>
          <w:sz w:val="54"/>
          <w:szCs w:val="54"/>
          <w:u w:val="single"/>
          <w:rtl w:val="0"/>
        </w:rPr>
        <w:t xml:space="preserve">Informe de SkyLine Corp.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Integrantes: Benjamin Ibañez (Owner) Nacho Alvarez (Team) Ramiro Averbuj (Team) Benjamin Korstanje (Scrum Master)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Producto Owner nos da el MVP (Product Backlog) para comenzar a saber cual es el objetivo a realizar.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Mvp: crear una base de datos que pueda editar, guardar y eliminar kits a elección del cliente. Los kits pueden ser personalizados o ya establecidos.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Product Backlog: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Agregar producto (alto)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Eliminar producto (alto)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Dar una alerta al haber stock en pocas cantidades (medio)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inicio de sesión (alto)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Editar y eliminar usuarios con sus datos (medio)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Armado de kits (Pueden ser ya hechos o personalizados) (alto)</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Eliminación y edición de kits. (medio)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Sprint Backlog: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Diagrama DFD (Ramiro) 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Diagrama de GANNT (Nacho, Korstanje) X</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Diagrama CPM (Ramiro, Korstanje) 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Diagrama Entidad-Relación (Ramiro, Nacho) 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Diagrama de Caso de Uso (Korstanje) 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Entrevistas, Encuestas, Observación (Ibañez)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Requerimientos (Nacho)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Product List (Nacho)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48"/>
          <w:szCs w:val="48"/>
        </w:rPr>
      </w:pPr>
      <w:r w:rsidDel="00000000" w:rsidR="00000000" w:rsidRPr="00000000">
        <w:rPr>
          <w:rtl w:val="0"/>
        </w:rPr>
      </w:r>
    </w:p>
    <w:p w:rsidR="00000000" w:rsidDel="00000000" w:rsidP="00000000" w:rsidRDefault="00000000" w:rsidRPr="00000000" w14:paraId="00000030">
      <w:pPr>
        <w:ind w:left="0" w:firstLine="0"/>
        <w:jc w:val="center"/>
        <w:rPr>
          <w:sz w:val="48"/>
          <w:szCs w:val="48"/>
          <w:u w:val="single"/>
        </w:rPr>
      </w:pPr>
      <w:r w:rsidDel="00000000" w:rsidR="00000000" w:rsidRPr="00000000">
        <w:rPr>
          <w:sz w:val="48"/>
          <w:szCs w:val="48"/>
          <w:u w:val="single"/>
          <w:rtl w:val="0"/>
        </w:rPr>
        <w:t xml:space="preserve">Daily Stand Meeting del 2/7/2025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Comenzamos poniéndonos de acuerdo para repartirnos las tareas entre los Team, Ramiro se ofreció para realizar el diagrama DFD sobre el proyecto, por lo tanto le cedí la tarea. Dice que lo tendrá disponible mañana por la mañana.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encomendé a Nacho que haga una página web para poder conectarla a la base de datos y tener una presentación para el proyecto. Debería tenerlo hecho para esta noche.</w:t>
      </w:r>
    </w:p>
    <w:p w:rsidR="00000000" w:rsidDel="00000000" w:rsidP="00000000" w:rsidRDefault="00000000" w:rsidRPr="00000000" w14:paraId="00000035">
      <w:pPr>
        <w:rPr/>
      </w:pPr>
      <w:r w:rsidDel="00000000" w:rsidR="00000000" w:rsidRPr="00000000">
        <w:rPr>
          <w:rtl w:val="0"/>
        </w:rPr>
        <w:t xml:space="preserve">De momento (Korstanje) realizaré el diagrama de GANNT, probablemente en día y medio este hecho.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sz w:val="48"/>
          <w:szCs w:val="48"/>
          <w:u w:val="single"/>
          <w:rtl w:val="0"/>
        </w:rPr>
        <w:t xml:space="preserve">Daily Stand Meeting del 4/7/2025</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Ramiro terminó la producción del DFD a tiempo.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Nacho terminó de conectar la página a la base de datos a tiempo.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Por mi parte termine el diagrama de GANTT con la ayuda de Nacho a tiempo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 (Korstanje) pienso realizar el diagrama CPM. Debería tenerlo para la próxima clase.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Ramiro tendrá que realizar el DER, en un plazo hasta la próxima clase por lo menos.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Nacho va a ayudar a Ramiro a realizar el diagrama en conjunto a la página. Ya que se requiere que lo hagan en conjunto.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sz w:val="48"/>
          <w:szCs w:val="48"/>
          <w:u w:val="single"/>
        </w:rPr>
      </w:pPr>
      <w:r w:rsidDel="00000000" w:rsidR="00000000" w:rsidRPr="00000000">
        <w:rPr>
          <w:rtl w:val="0"/>
        </w:rPr>
      </w:r>
    </w:p>
    <w:p w:rsidR="00000000" w:rsidDel="00000000" w:rsidP="00000000" w:rsidRDefault="00000000" w:rsidRPr="00000000" w14:paraId="0000004D">
      <w:pPr>
        <w:jc w:val="center"/>
        <w:rPr>
          <w:sz w:val="48"/>
          <w:szCs w:val="48"/>
          <w:u w:val="single"/>
        </w:rPr>
      </w:pPr>
      <w:r w:rsidDel="00000000" w:rsidR="00000000" w:rsidRPr="00000000">
        <w:rPr>
          <w:rtl w:val="0"/>
        </w:rPr>
      </w:r>
    </w:p>
    <w:p w:rsidR="00000000" w:rsidDel="00000000" w:rsidP="00000000" w:rsidRDefault="00000000" w:rsidRPr="00000000" w14:paraId="0000004E">
      <w:pPr>
        <w:jc w:val="center"/>
        <w:rPr>
          <w:sz w:val="48"/>
          <w:szCs w:val="48"/>
          <w:u w:val="single"/>
        </w:rPr>
      </w:pPr>
      <w:r w:rsidDel="00000000" w:rsidR="00000000" w:rsidRPr="00000000">
        <w:rPr>
          <w:rtl w:val="0"/>
        </w:rPr>
      </w:r>
    </w:p>
    <w:p w:rsidR="00000000" w:rsidDel="00000000" w:rsidP="00000000" w:rsidRDefault="00000000" w:rsidRPr="00000000" w14:paraId="0000004F">
      <w:pPr>
        <w:jc w:val="center"/>
        <w:rPr>
          <w:sz w:val="48"/>
          <w:szCs w:val="48"/>
          <w:u w:val="single"/>
        </w:rPr>
      </w:pPr>
      <w:r w:rsidDel="00000000" w:rsidR="00000000" w:rsidRPr="00000000">
        <w:rPr>
          <w:rtl w:val="0"/>
        </w:rPr>
      </w:r>
    </w:p>
    <w:p w:rsidR="00000000" w:rsidDel="00000000" w:rsidP="00000000" w:rsidRDefault="00000000" w:rsidRPr="00000000" w14:paraId="00000050">
      <w:pPr>
        <w:jc w:val="center"/>
        <w:rPr>
          <w:sz w:val="48"/>
          <w:szCs w:val="48"/>
          <w:u w:val="single"/>
        </w:rPr>
      </w:pPr>
      <w:r w:rsidDel="00000000" w:rsidR="00000000" w:rsidRPr="00000000">
        <w:rPr>
          <w:rtl w:val="0"/>
        </w:rPr>
      </w:r>
    </w:p>
    <w:p w:rsidR="00000000" w:rsidDel="00000000" w:rsidP="00000000" w:rsidRDefault="00000000" w:rsidRPr="00000000" w14:paraId="00000051">
      <w:pPr>
        <w:jc w:val="center"/>
        <w:rPr>
          <w:sz w:val="48"/>
          <w:szCs w:val="48"/>
          <w:u w:val="single"/>
        </w:rPr>
      </w:pPr>
      <w:r w:rsidDel="00000000" w:rsidR="00000000" w:rsidRPr="00000000">
        <w:rPr>
          <w:sz w:val="48"/>
          <w:szCs w:val="48"/>
          <w:u w:val="single"/>
          <w:rtl w:val="0"/>
        </w:rPr>
        <w:t xml:space="preserve">Daily Stand Meeting del 7/7/2025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Nacho y Rama no terminaron el DER y hoy Nacho está enfermo, por lo que no podemos asignarles tareas teniendo algunas retrasadas. Por lo tanto, Ibañez será el reemplazo de Nacho y ayudará a Ramiro con la terminación del DER.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Por mi parte (Korstanje), me encargaré de realizar el diagrama de caso de uso. Eso es todo.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jc w:val="left"/>
        <w:rPr>
          <w:sz w:val="48"/>
          <w:szCs w:val="48"/>
          <w:u w:val="single"/>
        </w:rPr>
      </w:pPr>
      <w:r w:rsidDel="00000000" w:rsidR="00000000" w:rsidRPr="00000000">
        <w:rPr>
          <w:sz w:val="48"/>
          <w:szCs w:val="48"/>
          <w:u w:val="single"/>
          <w:rtl w:val="0"/>
        </w:rPr>
        <w:t xml:space="preserve">Daily Stand Meeting del 18/7/2025</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Debido a las complicaciones que surgieron al realizar las últimas tareas, decidimos reasignarnos.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Nacho y yo (Korstanje) realizaremos el diagrama de caso de uso y en caso de terminarlo rápido. Ayudaremos a Ibañez y Ramiro que estarán trabajando en el DER.</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firstLine="720"/>
        <w:rPr>
          <w:sz w:val="48"/>
          <w:szCs w:val="48"/>
          <w:u w:val="single"/>
        </w:rPr>
      </w:pPr>
      <w:r w:rsidDel="00000000" w:rsidR="00000000" w:rsidRPr="00000000">
        <w:rPr>
          <w:sz w:val="48"/>
          <w:szCs w:val="48"/>
          <w:u w:val="single"/>
          <w:rtl w:val="0"/>
        </w:rPr>
        <w:t xml:space="preserve">Daily Stand Meeting del 4/8/2025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Ayer yo, Korstanje, y Nacho terminamos el diagrama de caso de uso. Ramiro y Ibañez terminaron el DER solo falta que lo suban al git.</w:t>
      </w:r>
    </w:p>
    <w:p w:rsidR="00000000" w:rsidDel="00000000" w:rsidP="00000000" w:rsidRDefault="00000000" w:rsidRPr="00000000" w14:paraId="00000062">
      <w:pPr>
        <w:rPr/>
      </w:pPr>
      <w:r w:rsidDel="00000000" w:rsidR="00000000" w:rsidRPr="00000000">
        <w:rPr>
          <w:rtl w:val="0"/>
        </w:rPr>
        <w:tab/>
        <w:t xml:space="preserve">Hoy Nacho y Korstanje van a ser las funciones de agregar productos, actualizarlos y eliminarlos.</w:t>
      </w:r>
    </w:p>
    <w:p w:rsidR="00000000" w:rsidDel="00000000" w:rsidP="00000000" w:rsidRDefault="00000000" w:rsidRPr="00000000" w14:paraId="00000063">
      <w:pPr>
        <w:rPr/>
      </w:pPr>
      <w:r w:rsidDel="00000000" w:rsidR="00000000" w:rsidRPr="00000000">
        <w:rPr>
          <w:rtl w:val="0"/>
        </w:rPr>
        <w:tab/>
        <w:t xml:space="preserve">Ramiro y Ibañez harán el diseño de la página.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sz w:val="48"/>
          <w:szCs w:val="48"/>
          <w:u w:val="single"/>
        </w:rPr>
      </w:pPr>
      <w:r w:rsidDel="00000000" w:rsidR="00000000" w:rsidRPr="00000000">
        <w:rPr>
          <w:sz w:val="48"/>
          <w:szCs w:val="48"/>
          <w:u w:val="single"/>
          <w:rtl w:val="0"/>
        </w:rPr>
        <w:t xml:space="preserve">Daily Stand Meeting del 6/8/2025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Nacho continuará desarrollando los requerimientos, Ramiro e Ibañez ya terminaron lo que se les había encargado.</w:t>
      </w:r>
    </w:p>
    <w:p w:rsidR="00000000" w:rsidDel="00000000" w:rsidP="00000000" w:rsidRDefault="00000000" w:rsidRPr="00000000" w14:paraId="00000068">
      <w:pPr>
        <w:rPr/>
      </w:pPr>
      <w:r w:rsidDel="00000000" w:rsidR="00000000" w:rsidRPr="00000000">
        <w:rPr>
          <w:rtl w:val="0"/>
        </w:rPr>
        <w:t xml:space="preserve">Por ende le encomendaré a Ramiro que ayude a Nacho y que Ibañez se dedique a hacer las entrevistas, encuestas y observación. Por mi parte (Korstanje) me dedicaré a supervisarlos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sz w:val="48"/>
          <w:szCs w:val="48"/>
          <w:u w:val="single"/>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sz w:val="48"/>
          <w:szCs w:val="48"/>
          <w:u w:val="single"/>
          <w:rtl w:val="0"/>
        </w:rPr>
        <w:t xml:space="preserve">Daily Stand Meeting del 11/8/2025</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 las entrevistas, etc ya completado. Solo queda terminar el contenido principal del proyecto.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Korstanje y Ramiro trabajarán en el contenido de la página, sus distintas partes como diseño css, etc.</w:t>
      </w:r>
    </w:p>
    <w:p w:rsidR="00000000" w:rsidDel="00000000" w:rsidP="00000000" w:rsidRDefault="00000000" w:rsidRPr="00000000" w14:paraId="00000071">
      <w:pPr>
        <w:rPr/>
      </w:pPr>
      <w:r w:rsidDel="00000000" w:rsidR="00000000" w:rsidRPr="00000000">
        <w:rPr>
          <w:rtl w:val="0"/>
        </w:rPr>
        <w:t xml:space="preserve">Ibañez  y Nacho se centraran en cubrir el contenido del código, base de datos, cosas de ese estilo. Dicho eso trabajaremos.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sz w:val="48"/>
          <w:szCs w:val="48"/>
          <w:u w:val="single"/>
        </w:rPr>
      </w:pPr>
      <w:r w:rsidDel="00000000" w:rsidR="00000000" w:rsidRPr="00000000">
        <w:rPr>
          <w:sz w:val="48"/>
          <w:szCs w:val="48"/>
          <w:u w:val="single"/>
          <w:rtl w:val="0"/>
        </w:rPr>
        <w:t xml:space="preserve">Daily Stand Meeting del 13/8/2025</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Continuamos trabajando en donde lo dejamos, varias partes del diseño fueron terminadas al igual que el contenido. Como es debido, continuaremos trabajando hasta la fecha de entrega.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sz w:val="48"/>
          <w:szCs w:val="48"/>
          <w:u w:val="single"/>
        </w:rPr>
      </w:pPr>
      <w:r w:rsidDel="00000000" w:rsidR="00000000" w:rsidRPr="00000000">
        <w:rPr>
          <w:sz w:val="48"/>
          <w:szCs w:val="48"/>
          <w:u w:val="single"/>
          <w:rtl w:val="0"/>
        </w:rPr>
        <w:t xml:space="preserve">Daily Stand Meeting del 15/8/2025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Tras un avance significativo, sentimos que es completamente un hecho realizar la entrega a tiempo. Cada uno avanzó lo suficiente y temas como el inicio de sesión o el diseño ya esta finiquitados. Solo resta concretar unos asuntos con el php. </w:t>
      </w:r>
    </w:p>
    <w:p w:rsidR="00000000" w:rsidDel="00000000" w:rsidP="00000000" w:rsidRDefault="00000000" w:rsidRPr="00000000" w14:paraId="0000007B">
      <w:pPr>
        <w:jc w:val="center"/>
        <w:rPr>
          <w:sz w:val="48"/>
          <w:szCs w:val="48"/>
          <w:u w:val="single"/>
        </w:rPr>
      </w:pPr>
      <w:r w:rsidDel="00000000" w:rsidR="00000000" w:rsidRPr="00000000">
        <w:rPr>
          <w:rtl w:val="0"/>
        </w:rPr>
      </w:r>
    </w:p>
    <w:p w:rsidR="00000000" w:rsidDel="00000000" w:rsidP="00000000" w:rsidRDefault="00000000" w:rsidRPr="00000000" w14:paraId="0000007C">
      <w:pPr>
        <w:jc w:val="center"/>
        <w:rPr>
          <w:sz w:val="48"/>
          <w:szCs w:val="48"/>
          <w:u w:val="single"/>
        </w:rPr>
      </w:pPr>
      <w:r w:rsidDel="00000000" w:rsidR="00000000" w:rsidRPr="00000000">
        <w:rPr>
          <w:sz w:val="48"/>
          <w:szCs w:val="48"/>
          <w:u w:val="single"/>
          <w:rtl w:val="0"/>
        </w:rPr>
        <w:t xml:space="preserve">Daily Stand Meeting del 16/8/2025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Proyecto prácticamente terminado. Queda subir todo al Github y charlar si hubo alguna falta, cosa que en este momento. No parece ser el caso.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Tareas realizadas por cada integrante al final del proyecto: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Diagrama DFD (Ramiro)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Diagrama de GANNT (Nacho, Korstanje)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Diagrama CPM (Ramiro, Korstanje)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Diagrama Entidad-Relación (Ramiro, Ibañez)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Diagrama de Caso de Uso (Korstanje)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Entrevistas, Encuestas, Observación (Ibañez)</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Requerimientos (Nacho)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Product List (Nacho, Ramiro, Korstanje)</w:t>
      </w:r>
    </w:p>
    <w:p w:rsidR="00000000" w:rsidDel="00000000" w:rsidP="00000000" w:rsidRDefault="00000000" w:rsidRPr="00000000" w14:paraId="00000093">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