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232594" w14:textId="77777777" w:rsidR="00500742" w:rsidRDefault="00500742" w:rsidP="00500742">
      <w:pPr>
        <w:pStyle w:val="a2"/>
      </w:pPr>
    </w:p>
    <w:p w14:paraId="77658F3B" w14:textId="77777777" w:rsidR="00500742" w:rsidRDefault="00500742" w:rsidP="00500742">
      <w:pPr>
        <w:pStyle w:val="a2"/>
      </w:pPr>
    </w:p>
    <w:p w14:paraId="0E34BD01" w14:textId="77777777" w:rsidR="00500742" w:rsidRDefault="00500742" w:rsidP="00500742">
      <w:pPr>
        <w:pStyle w:val="a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A95EBA" wp14:editId="1FA3F6CA">
            <wp:simplePos x="0" y="0"/>
            <wp:positionH relativeFrom="column">
              <wp:posOffset>635</wp:posOffset>
            </wp:positionH>
            <wp:positionV relativeFrom="page">
              <wp:posOffset>1225854</wp:posOffset>
            </wp:positionV>
            <wp:extent cx="914400" cy="3238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AM_LOGO_gray_blue.ep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37880" w14:textId="77777777" w:rsidR="00500742" w:rsidRDefault="00500742" w:rsidP="00500742">
      <w:pPr>
        <w:pStyle w:val="a2"/>
      </w:pPr>
    </w:p>
    <w:p w14:paraId="6F72959F" w14:textId="77777777" w:rsidR="00500742" w:rsidRDefault="00500742" w:rsidP="00500742">
      <w:pPr>
        <w:pStyle w:val="a2"/>
      </w:pPr>
    </w:p>
    <w:p w14:paraId="19E2EDC6" w14:textId="77777777" w:rsidR="00500742" w:rsidRDefault="00500742" w:rsidP="00500742">
      <w:pPr>
        <w:pStyle w:val="a2"/>
      </w:pPr>
    </w:p>
    <w:p w14:paraId="31C885E5" w14:textId="77777777" w:rsidR="00500742" w:rsidRDefault="00500742" w:rsidP="00500742">
      <w:pPr>
        <w:pStyle w:val="a2"/>
      </w:pPr>
    </w:p>
    <w:p w14:paraId="74C5682C" w14:textId="77777777" w:rsidR="00500742" w:rsidRDefault="00500742" w:rsidP="00500742">
      <w:pPr>
        <w:pStyle w:val="a2"/>
      </w:pPr>
    </w:p>
    <w:p w14:paraId="543A52D9" w14:textId="77777777" w:rsidR="00500742" w:rsidRDefault="00500742" w:rsidP="00500742">
      <w:pPr>
        <w:pStyle w:val="a2"/>
      </w:pPr>
    </w:p>
    <w:p w14:paraId="5C893A34" w14:textId="77777777" w:rsidR="00500742" w:rsidRDefault="00500742" w:rsidP="00500742">
      <w:pPr>
        <w:pStyle w:val="a2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357"/>
      </w:tblGrid>
      <w:tr w:rsidR="00500742" w:rsidRPr="00114D08" w14:paraId="6626B668" w14:textId="77777777" w:rsidTr="007206CD">
        <w:trPr>
          <w:trHeight w:val="1583"/>
        </w:trPr>
        <w:tc>
          <w:tcPr>
            <w:tcW w:w="9359" w:type="dxa"/>
          </w:tcPr>
          <w:p w14:paraId="178AC1E6" w14:textId="3B2D1765" w:rsidR="00500742" w:rsidRPr="007F4104" w:rsidRDefault="00426215" w:rsidP="007206CD">
            <w:pPr>
              <w:pStyle w:val="af1"/>
            </w:pPr>
            <w:r>
              <w:t>Business Template</w:t>
            </w:r>
          </w:p>
          <w:p w14:paraId="413D4256" w14:textId="423F413F" w:rsidR="00500742" w:rsidRPr="00114D08" w:rsidRDefault="00500742" w:rsidP="007206CD">
            <w:pPr>
              <w:pStyle w:val="ad"/>
              <w:rPr>
                <w:rFonts w:ascii="Times New Roman" w:hAnsi="Times New Roman"/>
                <w:szCs w:val="44"/>
              </w:rPr>
            </w:pPr>
            <w:r>
              <w:rPr>
                <w:rFonts w:ascii="Arial" w:hAnsi="Arial" w:cs="Arial"/>
                <w:b/>
                <w:sz w:val="44"/>
                <w:szCs w:val="44"/>
              </w:rPr>
              <w:fldChar w:fldCharType="begin"/>
            </w:r>
            <w:r>
              <w:rPr>
                <w:rFonts w:ascii="Arial" w:hAnsi="Arial" w:cs="Arial"/>
                <w:b/>
                <w:sz w:val="44"/>
                <w:szCs w:val="44"/>
              </w:rPr>
              <w:instrText xml:space="preserve"> DOCPROPERTY  Title  \* MERGEFORMAT </w:instrText>
            </w:r>
            <w:r>
              <w:rPr>
                <w:rFonts w:ascii="Arial" w:hAnsi="Arial" w:cs="Arial"/>
                <w:b/>
                <w:sz w:val="44"/>
                <w:szCs w:val="44"/>
              </w:rPr>
              <w:fldChar w:fldCharType="separate"/>
            </w:r>
            <w:r w:rsidR="001B64A2">
              <w:rPr>
                <w:rFonts w:ascii="Arial" w:hAnsi="Arial" w:cs="Arial"/>
                <w:b/>
                <w:bCs/>
                <w:sz w:val="44"/>
                <w:szCs w:val="44"/>
              </w:rPr>
              <w:t>BOOK</w:t>
            </w:r>
            <w:r w:rsidR="00426215" w:rsidRPr="00426215">
              <w:rPr>
                <w:rFonts w:ascii="Arial" w:hAnsi="Arial" w:cs="Arial"/>
                <w:b/>
                <w:bCs/>
                <w:sz w:val="44"/>
                <w:szCs w:val="44"/>
              </w:rPr>
              <w:t xml:space="preserve"> SALES</w:t>
            </w:r>
            <w:r>
              <w:t xml:space="preserve"> </w:t>
            </w:r>
            <w:r>
              <w:fldChar w:fldCharType="end"/>
            </w:r>
          </w:p>
        </w:tc>
      </w:tr>
      <w:tr w:rsidR="00500742" w:rsidRPr="00114D08" w14:paraId="40961459" w14:textId="77777777" w:rsidTr="007206CD">
        <w:tc>
          <w:tcPr>
            <w:tcW w:w="9359" w:type="dxa"/>
          </w:tcPr>
          <w:p w14:paraId="76309376" w14:textId="3BCCC444" w:rsidR="00500742" w:rsidRPr="00426215" w:rsidRDefault="00F35B0A" w:rsidP="00426215">
            <w:pPr>
              <w:pStyle w:val="ProjectName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992328E" wp14:editId="2E5EB93B">
                  <wp:extent cx="5941695" cy="1549400"/>
                  <wp:effectExtent l="0" t="0" r="190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695" cy="154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97652F" w14:textId="77777777" w:rsidR="00500742" w:rsidRDefault="00500742" w:rsidP="00500742">
      <w:pPr>
        <w:pStyle w:val="a2"/>
      </w:pPr>
    </w:p>
    <w:p w14:paraId="4311A786" w14:textId="77777777" w:rsidR="00500742" w:rsidRDefault="00500742" w:rsidP="00500742">
      <w:pPr>
        <w:widowControl/>
        <w:spacing w:line="240" w:lineRule="auto"/>
        <w:rPr>
          <w:rFonts w:ascii="Trebuchet MS" w:hAnsi="Trebuchet MS"/>
          <w:color w:val="464547"/>
        </w:rPr>
      </w:pPr>
      <w:r>
        <w:br w:type="page"/>
      </w:r>
    </w:p>
    <w:p w14:paraId="1754854A" w14:textId="77777777" w:rsidR="00500742" w:rsidRDefault="00500742" w:rsidP="00500742">
      <w:pPr>
        <w:pStyle w:val="a2"/>
      </w:pPr>
    </w:p>
    <w:p w14:paraId="208A37E9" w14:textId="77777777" w:rsidR="00500742" w:rsidRPr="00713C48" w:rsidRDefault="00500742" w:rsidP="00500742">
      <w:pPr>
        <w:pStyle w:val="af3"/>
      </w:pPr>
      <w:bookmarkStart w:id="0" w:name="_Toc456598587"/>
      <w:bookmarkStart w:id="1" w:name="_Toc456600918"/>
      <w:bookmarkStart w:id="2" w:name="_Toc2484421"/>
      <w:bookmarkStart w:id="3" w:name="_Toc4475558"/>
      <w:r w:rsidRPr="00713C48">
        <w:t>Contents</w:t>
      </w:r>
    </w:p>
    <w:p w14:paraId="66D7CF5B" w14:textId="18D5D5ED" w:rsidR="00854E37" w:rsidRDefault="00500742">
      <w:pPr>
        <w:pStyle w:val="1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r>
        <w:rPr>
          <w:noProof/>
        </w:rPr>
        <w:fldChar w:fldCharType="begin"/>
      </w:r>
      <w:r>
        <w:rPr>
          <w:noProof/>
        </w:rPr>
        <w:instrText xml:space="preserve"> TOC \o "2-3" \h \z \t "Heading 1,1,Appendix Level 1,1,Appendix Level 2,2,Appendix Level 3,3" </w:instrText>
      </w:r>
      <w:r>
        <w:rPr>
          <w:noProof/>
        </w:rPr>
        <w:fldChar w:fldCharType="separate"/>
      </w:r>
      <w:hyperlink w:anchor="_Toc68080597" w:history="1">
        <w:r w:rsidR="00854E37" w:rsidRPr="00680A59">
          <w:rPr>
            <w:rStyle w:val="ab"/>
            <w:rFonts w:eastAsia="MS Gothic"/>
            <w:noProof/>
          </w:rPr>
          <w:t>1</w:t>
        </w:r>
        <w:r w:rsidR="00854E37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854E37" w:rsidRPr="00680A59">
          <w:rPr>
            <w:rStyle w:val="ab"/>
            <w:rFonts w:eastAsia="MS Gothic"/>
            <w:noProof/>
          </w:rPr>
          <w:t>Business Description</w:t>
        </w:r>
        <w:r w:rsidR="00854E37">
          <w:rPr>
            <w:noProof/>
            <w:webHidden/>
          </w:rPr>
          <w:tab/>
        </w:r>
        <w:r w:rsidR="00854E37">
          <w:rPr>
            <w:noProof/>
            <w:webHidden/>
          </w:rPr>
          <w:fldChar w:fldCharType="begin"/>
        </w:r>
        <w:r w:rsidR="00854E37">
          <w:rPr>
            <w:noProof/>
            <w:webHidden/>
          </w:rPr>
          <w:instrText xml:space="preserve"> PAGEREF _Toc68080597 \h </w:instrText>
        </w:r>
        <w:r w:rsidR="00854E37">
          <w:rPr>
            <w:noProof/>
            <w:webHidden/>
          </w:rPr>
        </w:r>
        <w:r w:rsidR="00854E37">
          <w:rPr>
            <w:noProof/>
            <w:webHidden/>
          </w:rPr>
          <w:fldChar w:fldCharType="separate"/>
        </w:r>
        <w:r w:rsidR="00854E37">
          <w:rPr>
            <w:noProof/>
            <w:webHidden/>
          </w:rPr>
          <w:t>3</w:t>
        </w:r>
        <w:r w:rsidR="00854E37">
          <w:rPr>
            <w:noProof/>
            <w:webHidden/>
          </w:rPr>
          <w:fldChar w:fldCharType="end"/>
        </w:r>
      </w:hyperlink>
    </w:p>
    <w:p w14:paraId="003ACCC0" w14:textId="3E80736C" w:rsidR="00854E37" w:rsidRDefault="00F70517">
      <w:pPr>
        <w:pStyle w:val="2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080598" w:history="1">
        <w:r w:rsidR="00854E37" w:rsidRPr="00680A59">
          <w:rPr>
            <w:rStyle w:val="ab"/>
            <w:rFonts w:eastAsia="MS Gothic"/>
            <w:noProof/>
          </w:rPr>
          <w:t>1.1</w:t>
        </w:r>
        <w:r w:rsidR="00854E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4E37" w:rsidRPr="00680A59">
          <w:rPr>
            <w:rStyle w:val="ab"/>
            <w:rFonts w:eastAsia="MS Gothic"/>
            <w:noProof/>
          </w:rPr>
          <w:t>Business background</w:t>
        </w:r>
        <w:r w:rsidR="00854E37">
          <w:rPr>
            <w:noProof/>
            <w:webHidden/>
          </w:rPr>
          <w:tab/>
        </w:r>
        <w:r w:rsidR="00854E37">
          <w:rPr>
            <w:noProof/>
            <w:webHidden/>
          </w:rPr>
          <w:fldChar w:fldCharType="begin"/>
        </w:r>
        <w:r w:rsidR="00854E37">
          <w:rPr>
            <w:noProof/>
            <w:webHidden/>
          </w:rPr>
          <w:instrText xml:space="preserve"> PAGEREF _Toc68080598 \h </w:instrText>
        </w:r>
        <w:r w:rsidR="00854E37">
          <w:rPr>
            <w:noProof/>
            <w:webHidden/>
          </w:rPr>
        </w:r>
        <w:r w:rsidR="00854E37">
          <w:rPr>
            <w:noProof/>
            <w:webHidden/>
          </w:rPr>
          <w:fldChar w:fldCharType="separate"/>
        </w:r>
        <w:r w:rsidR="00854E37">
          <w:rPr>
            <w:noProof/>
            <w:webHidden/>
          </w:rPr>
          <w:t>3</w:t>
        </w:r>
        <w:r w:rsidR="00854E37">
          <w:rPr>
            <w:noProof/>
            <w:webHidden/>
          </w:rPr>
          <w:fldChar w:fldCharType="end"/>
        </w:r>
      </w:hyperlink>
    </w:p>
    <w:p w14:paraId="6ACD8A6F" w14:textId="6075AF56" w:rsidR="00854E37" w:rsidRDefault="00F70517">
      <w:pPr>
        <w:pStyle w:val="2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080599" w:history="1">
        <w:r w:rsidR="00854E37" w:rsidRPr="00680A59">
          <w:rPr>
            <w:rStyle w:val="ab"/>
            <w:rFonts w:eastAsia="MS Gothic"/>
            <w:noProof/>
          </w:rPr>
          <w:t>1.2</w:t>
        </w:r>
        <w:r w:rsidR="00854E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4E37" w:rsidRPr="00680A59">
          <w:rPr>
            <w:rStyle w:val="ab"/>
            <w:rFonts w:eastAsia="MS Gothic"/>
            <w:noProof/>
          </w:rPr>
          <w:t>Problems because of poor data management</w:t>
        </w:r>
        <w:r w:rsidR="00854E37">
          <w:rPr>
            <w:noProof/>
            <w:webHidden/>
          </w:rPr>
          <w:tab/>
        </w:r>
        <w:r w:rsidR="00854E37">
          <w:rPr>
            <w:noProof/>
            <w:webHidden/>
          </w:rPr>
          <w:fldChar w:fldCharType="begin"/>
        </w:r>
        <w:r w:rsidR="00854E37">
          <w:rPr>
            <w:noProof/>
            <w:webHidden/>
          </w:rPr>
          <w:instrText xml:space="preserve"> PAGEREF _Toc68080599 \h </w:instrText>
        </w:r>
        <w:r w:rsidR="00854E37">
          <w:rPr>
            <w:noProof/>
            <w:webHidden/>
          </w:rPr>
        </w:r>
        <w:r w:rsidR="00854E37">
          <w:rPr>
            <w:noProof/>
            <w:webHidden/>
          </w:rPr>
          <w:fldChar w:fldCharType="separate"/>
        </w:r>
        <w:r w:rsidR="00854E37">
          <w:rPr>
            <w:noProof/>
            <w:webHidden/>
          </w:rPr>
          <w:t>3</w:t>
        </w:r>
        <w:r w:rsidR="00854E37">
          <w:rPr>
            <w:noProof/>
            <w:webHidden/>
          </w:rPr>
          <w:fldChar w:fldCharType="end"/>
        </w:r>
      </w:hyperlink>
    </w:p>
    <w:p w14:paraId="6A44B65D" w14:textId="651754F6" w:rsidR="00854E37" w:rsidRDefault="00F70517">
      <w:pPr>
        <w:pStyle w:val="22"/>
        <w:tabs>
          <w:tab w:val="left" w:pos="880"/>
          <w:tab w:val="right" w:leader="dot" w:pos="934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8080600" w:history="1">
        <w:r w:rsidR="00854E37" w:rsidRPr="00680A59">
          <w:rPr>
            <w:rStyle w:val="ab"/>
            <w:rFonts w:eastAsia="MS Gothic"/>
            <w:noProof/>
          </w:rPr>
          <w:t>1.3</w:t>
        </w:r>
        <w:r w:rsidR="00854E3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4E37" w:rsidRPr="00680A59">
          <w:rPr>
            <w:rStyle w:val="ab"/>
            <w:rFonts w:eastAsia="MS Gothic"/>
            <w:noProof/>
          </w:rPr>
          <w:t>Benefits from implementing a Data Warehouse</w:t>
        </w:r>
        <w:r w:rsidR="00854E37">
          <w:rPr>
            <w:noProof/>
            <w:webHidden/>
          </w:rPr>
          <w:tab/>
        </w:r>
        <w:r w:rsidR="00854E37">
          <w:rPr>
            <w:noProof/>
            <w:webHidden/>
          </w:rPr>
          <w:fldChar w:fldCharType="begin"/>
        </w:r>
        <w:r w:rsidR="00854E37">
          <w:rPr>
            <w:noProof/>
            <w:webHidden/>
          </w:rPr>
          <w:instrText xml:space="preserve"> PAGEREF _Toc68080600 \h </w:instrText>
        </w:r>
        <w:r w:rsidR="00854E37">
          <w:rPr>
            <w:noProof/>
            <w:webHidden/>
          </w:rPr>
        </w:r>
        <w:r w:rsidR="00854E37">
          <w:rPr>
            <w:noProof/>
            <w:webHidden/>
          </w:rPr>
          <w:fldChar w:fldCharType="separate"/>
        </w:r>
        <w:r w:rsidR="00854E37">
          <w:rPr>
            <w:noProof/>
            <w:webHidden/>
          </w:rPr>
          <w:t>3</w:t>
        </w:r>
        <w:r w:rsidR="00854E37">
          <w:rPr>
            <w:noProof/>
            <w:webHidden/>
          </w:rPr>
          <w:fldChar w:fldCharType="end"/>
        </w:r>
      </w:hyperlink>
    </w:p>
    <w:p w14:paraId="6915078B" w14:textId="08F904AE" w:rsidR="00854E37" w:rsidRDefault="00F70517">
      <w:pPr>
        <w:pStyle w:val="1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68080601" w:history="1">
        <w:r w:rsidR="00854E37" w:rsidRPr="00680A59">
          <w:rPr>
            <w:rStyle w:val="ab"/>
            <w:rFonts w:eastAsia="MS Gothic"/>
            <w:noProof/>
          </w:rPr>
          <w:t>2</w:t>
        </w:r>
        <w:r w:rsidR="00854E37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854E37" w:rsidRPr="00680A59">
          <w:rPr>
            <w:rStyle w:val="ab"/>
            <w:rFonts w:eastAsia="MS Gothic"/>
            <w:noProof/>
          </w:rPr>
          <w:t>Dimensions of a Business</w:t>
        </w:r>
        <w:r w:rsidR="00854E37">
          <w:rPr>
            <w:noProof/>
            <w:webHidden/>
          </w:rPr>
          <w:tab/>
        </w:r>
        <w:r w:rsidR="00854E37">
          <w:rPr>
            <w:noProof/>
            <w:webHidden/>
          </w:rPr>
          <w:fldChar w:fldCharType="begin"/>
        </w:r>
        <w:r w:rsidR="00854E37">
          <w:rPr>
            <w:noProof/>
            <w:webHidden/>
          </w:rPr>
          <w:instrText xml:space="preserve"> PAGEREF _Toc68080601 \h </w:instrText>
        </w:r>
        <w:r w:rsidR="00854E37">
          <w:rPr>
            <w:noProof/>
            <w:webHidden/>
          </w:rPr>
        </w:r>
        <w:r w:rsidR="00854E37">
          <w:rPr>
            <w:noProof/>
            <w:webHidden/>
          </w:rPr>
          <w:fldChar w:fldCharType="separate"/>
        </w:r>
        <w:r w:rsidR="00854E37">
          <w:rPr>
            <w:noProof/>
            <w:webHidden/>
          </w:rPr>
          <w:t>3</w:t>
        </w:r>
        <w:r w:rsidR="00854E37">
          <w:rPr>
            <w:noProof/>
            <w:webHidden/>
          </w:rPr>
          <w:fldChar w:fldCharType="end"/>
        </w:r>
      </w:hyperlink>
    </w:p>
    <w:p w14:paraId="66CF3FB4" w14:textId="06D62450" w:rsidR="00854E37" w:rsidRDefault="00F70517">
      <w:pPr>
        <w:pStyle w:val="1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68080602" w:history="1">
        <w:r w:rsidR="00854E37" w:rsidRPr="00680A59">
          <w:rPr>
            <w:rStyle w:val="ab"/>
            <w:rFonts w:eastAsia="MS Gothic"/>
            <w:noProof/>
          </w:rPr>
          <w:t>3</w:t>
        </w:r>
        <w:r w:rsidR="00854E37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854E37" w:rsidRPr="00680A59">
          <w:rPr>
            <w:rStyle w:val="ab"/>
            <w:rFonts w:eastAsia="MS Gothic"/>
            <w:noProof/>
          </w:rPr>
          <w:t>Logical Scheme</w:t>
        </w:r>
        <w:r w:rsidR="00854E37">
          <w:rPr>
            <w:noProof/>
            <w:webHidden/>
          </w:rPr>
          <w:tab/>
        </w:r>
        <w:r w:rsidR="00854E37">
          <w:rPr>
            <w:noProof/>
            <w:webHidden/>
          </w:rPr>
          <w:fldChar w:fldCharType="begin"/>
        </w:r>
        <w:r w:rsidR="00854E37">
          <w:rPr>
            <w:noProof/>
            <w:webHidden/>
          </w:rPr>
          <w:instrText xml:space="preserve"> PAGEREF _Toc68080602 \h </w:instrText>
        </w:r>
        <w:r w:rsidR="00854E37">
          <w:rPr>
            <w:noProof/>
            <w:webHidden/>
          </w:rPr>
        </w:r>
        <w:r w:rsidR="00854E37">
          <w:rPr>
            <w:noProof/>
            <w:webHidden/>
          </w:rPr>
          <w:fldChar w:fldCharType="separate"/>
        </w:r>
        <w:r w:rsidR="00854E37">
          <w:rPr>
            <w:noProof/>
            <w:webHidden/>
          </w:rPr>
          <w:t>3</w:t>
        </w:r>
        <w:r w:rsidR="00854E37">
          <w:rPr>
            <w:noProof/>
            <w:webHidden/>
          </w:rPr>
          <w:fldChar w:fldCharType="end"/>
        </w:r>
      </w:hyperlink>
    </w:p>
    <w:p w14:paraId="37CBBEEC" w14:textId="0C97CFFF" w:rsidR="00854E37" w:rsidRDefault="00F70517">
      <w:pPr>
        <w:pStyle w:val="1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68080603" w:history="1">
        <w:r w:rsidR="00854E37" w:rsidRPr="00680A59">
          <w:rPr>
            <w:rStyle w:val="ab"/>
            <w:rFonts w:eastAsia="MS Gothic"/>
            <w:noProof/>
          </w:rPr>
          <w:t>4</w:t>
        </w:r>
        <w:r w:rsidR="00854E37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854E37" w:rsidRPr="00680A59">
          <w:rPr>
            <w:rStyle w:val="ab"/>
            <w:rFonts w:eastAsia="MS Gothic"/>
            <w:noProof/>
          </w:rPr>
          <w:t>Data Flow</w:t>
        </w:r>
        <w:r w:rsidR="00854E37">
          <w:rPr>
            <w:noProof/>
            <w:webHidden/>
          </w:rPr>
          <w:tab/>
        </w:r>
        <w:r w:rsidR="00854E37">
          <w:rPr>
            <w:noProof/>
            <w:webHidden/>
          </w:rPr>
          <w:fldChar w:fldCharType="begin"/>
        </w:r>
        <w:r w:rsidR="00854E37">
          <w:rPr>
            <w:noProof/>
            <w:webHidden/>
          </w:rPr>
          <w:instrText xml:space="preserve"> PAGEREF _Toc68080603 \h </w:instrText>
        </w:r>
        <w:r w:rsidR="00854E37">
          <w:rPr>
            <w:noProof/>
            <w:webHidden/>
          </w:rPr>
        </w:r>
        <w:r w:rsidR="00854E37">
          <w:rPr>
            <w:noProof/>
            <w:webHidden/>
          </w:rPr>
          <w:fldChar w:fldCharType="separate"/>
        </w:r>
        <w:r w:rsidR="00854E37">
          <w:rPr>
            <w:noProof/>
            <w:webHidden/>
          </w:rPr>
          <w:t>3</w:t>
        </w:r>
        <w:r w:rsidR="00854E37">
          <w:rPr>
            <w:noProof/>
            <w:webHidden/>
          </w:rPr>
          <w:fldChar w:fldCharType="end"/>
        </w:r>
      </w:hyperlink>
    </w:p>
    <w:p w14:paraId="58FCF022" w14:textId="1E68381B" w:rsidR="00500742" w:rsidRPr="00114D08" w:rsidRDefault="00500742" w:rsidP="00500742">
      <w:pPr>
        <w:pStyle w:val="11"/>
        <w:tabs>
          <w:tab w:val="left" w:pos="400"/>
          <w:tab w:val="right" w:leader="dot" w:pos="9347"/>
        </w:tabs>
        <w:rPr>
          <w:noProof/>
        </w:rPr>
      </w:pPr>
      <w:r>
        <w:rPr>
          <w:noProof/>
        </w:rPr>
        <w:fldChar w:fldCharType="end"/>
      </w:r>
    </w:p>
    <w:p w14:paraId="7A95404F" w14:textId="77777777" w:rsidR="00500742" w:rsidRPr="00114D08" w:rsidRDefault="00500742" w:rsidP="00500742">
      <w:pPr>
        <w:pStyle w:val="a2"/>
      </w:pPr>
    </w:p>
    <w:p w14:paraId="56241B92" w14:textId="34015214" w:rsidR="0094703C" w:rsidRPr="0077468E" w:rsidRDefault="00500742" w:rsidP="00426215">
      <w:pPr>
        <w:pStyle w:val="1"/>
        <w:numPr>
          <w:ilvl w:val="0"/>
          <w:numId w:val="0"/>
        </w:numPr>
        <w:rPr>
          <w:sz w:val="24"/>
        </w:rPr>
      </w:pPr>
      <w:bookmarkStart w:id="4" w:name="_Section_1"/>
      <w:bookmarkEnd w:id="4"/>
      <w:r w:rsidRPr="008E2573">
        <w:br w:type="page"/>
      </w:r>
      <w:bookmarkEnd w:id="0"/>
      <w:bookmarkEnd w:id="1"/>
      <w:bookmarkEnd w:id="2"/>
      <w:bookmarkEnd w:id="3"/>
    </w:p>
    <w:p w14:paraId="31B69AA4" w14:textId="77777777" w:rsidR="00426215" w:rsidRDefault="00426215" w:rsidP="00426215">
      <w:pPr>
        <w:pStyle w:val="1"/>
        <w:ind w:left="431" w:hanging="431"/>
      </w:pPr>
      <w:bookmarkStart w:id="5" w:name="_Toc412572569"/>
      <w:bookmarkStart w:id="6" w:name="_Toc509167633"/>
      <w:bookmarkStart w:id="7" w:name="_Toc68080597"/>
      <w:r>
        <w:lastRenderedPageBreak/>
        <w:t>Business Description</w:t>
      </w:r>
      <w:bookmarkEnd w:id="5"/>
      <w:bookmarkEnd w:id="6"/>
      <w:bookmarkEnd w:id="7"/>
    </w:p>
    <w:p w14:paraId="45574318" w14:textId="77777777" w:rsidR="00426215" w:rsidRDefault="00426215" w:rsidP="00426215">
      <w:pPr>
        <w:pStyle w:val="2"/>
        <w:keepNext w:val="0"/>
        <w:ind w:left="851" w:hanging="851"/>
      </w:pPr>
      <w:bookmarkStart w:id="8" w:name="_Toc412572570"/>
      <w:bookmarkStart w:id="9" w:name="_Toc509167634"/>
      <w:bookmarkStart w:id="10" w:name="_Toc68080598"/>
      <w:r>
        <w:t>Business background</w:t>
      </w:r>
      <w:bookmarkEnd w:id="8"/>
      <w:bookmarkEnd w:id="9"/>
      <w:bookmarkEnd w:id="10"/>
    </w:p>
    <w:p w14:paraId="27C48FEF" w14:textId="425E5F4A" w:rsidR="009A64E7" w:rsidRDefault="004163DE" w:rsidP="00426215">
      <w:pPr>
        <w:pStyle w:val="a2"/>
      </w:pPr>
      <w:r w:rsidRPr="004163DE">
        <w:t>Books are companion every person during in the life.</w:t>
      </w:r>
      <w:r w:rsidR="00426215">
        <w:t xml:space="preserve"> </w:t>
      </w:r>
      <w:r w:rsidR="0016332D" w:rsidRPr="0016332D">
        <w:t>In current times many people prefer to read electronic books.</w:t>
      </w:r>
      <w:r w:rsidR="002226EA">
        <w:t xml:space="preserve"> </w:t>
      </w:r>
      <w:r w:rsidR="002226EA" w:rsidRPr="002226EA">
        <w:t>The Internet allows finding necessary literature don't go out from home.</w:t>
      </w:r>
      <w:r w:rsidR="005D3F69">
        <w:t xml:space="preserve"> </w:t>
      </w:r>
      <w:r w:rsidR="005D3F69" w:rsidRPr="005D3F69">
        <w:t>But paper books also demand in this hard competition.</w:t>
      </w:r>
      <w:r w:rsidR="00291CD8" w:rsidRPr="00291CD8">
        <w:t xml:space="preserve"> So that the business will succeed, you should very responsible approach to analyze different metrics influencing sales.</w:t>
      </w:r>
      <w:r w:rsidR="00F9488E">
        <w:t xml:space="preserve"> </w:t>
      </w:r>
      <w:r w:rsidR="00857B48" w:rsidRPr="00857B48">
        <w:t>To collect, transform and analyze data you can use special tools.</w:t>
      </w:r>
    </w:p>
    <w:p w14:paraId="3CBD1C37" w14:textId="77777777" w:rsidR="00426215" w:rsidRDefault="00426215" w:rsidP="00426215">
      <w:pPr>
        <w:pStyle w:val="2"/>
        <w:keepNext w:val="0"/>
        <w:ind w:left="851" w:hanging="851"/>
      </w:pPr>
      <w:bookmarkStart w:id="11" w:name="_Toc412572571"/>
      <w:bookmarkStart w:id="12" w:name="_Toc509167635"/>
      <w:bookmarkStart w:id="13" w:name="_Toc68080599"/>
      <w:r>
        <w:t>P</w:t>
      </w:r>
      <w:r w:rsidRPr="00473DF1">
        <w:t xml:space="preserve">roblems </w:t>
      </w:r>
      <w:r>
        <w:t>b</w:t>
      </w:r>
      <w:r w:rsidRPr="00473DF1">
        <w:t xml:space="preserve">ecause of </w:t>
      </w:r>
      <w:r>
        <w:t>p</w:t>
      </w:r>
      <w:r w:rsidRPr="00473DF1">
        <w:t xml:space="preserve">oor </w:t>
      </w:r>
      <w:r>
        <w:t>d</w:t>
      </w:r>
      <w:r w:rsidRPr="00473DF1">
        <w:t xml:space="preserve">ata </w:t>
      </w:r>
      <w:r>
        <w:t>m</w:t>
      </w:r>
      <w:r w:rsidRPr="00473DF1">
        <w:t>anagemen</w:t>
      </w:r>
      <w:r>
        <w:t>t</w:t>
      </w:r>
      <w:bookmarkEnd w:id="11"/>
      <w:bookmarkEnd w:id="12"/>
      <w:bookmarkEnd w:id="13"/>
    </w:p>
    <w:p w14:paraId="19E75560" w14:textId="7B12F326" w:rsidR="00805896" w:rsidRDefault="00805896" w:rsidP="00426215">
      <w:pPr>
        <w:pStyle w:val="a2"/>
      </w:pPr>
      <w:r w:rsidRPr="00805896">
        <w:t>Poor data management doesn’t let to correctly analyze the situation on the sales market</w:t>
      </w:r>
      <w:r w:rsidR="00426215">
        <w:t>.</w:t>
      </w:r>
      <w:r>
        <w:t xml:space="preserve"> </w:t>
      </w:r>
      <w:r w:rsidRPr="00805896">
        <w:t>You can't do truth choice for growing the business.</w:t>
      </w:r>
      <w:r w:rsidR="004B1FD7">
        <w:t xml:space="preserve"> </w:t>
      </w:r>
      <w:r w:rsidR="00C10F29" w:rsidRPr="00C10F29">
        <w:t>If you don’t use special instruments for common analysis business data, you won’t be competitive on market book sales.</w:t>
      </w:r>
      <w:r w:rsidR="003330AC">
        <w:t xml:space="preserve"> </w:t>
      </w:r>
    </w:p>
    <w:p w14:paraId="456F4093" w14:textId="77777777" w:rsidR="00426215" w:rsidRDefault="00426215" w:rsidP="00426215">
      <w:pPr>
        <w:pStyle w:val="2"/>
        <w:keepNext w:val="0"/>
        <w:ind w:left="851" w:hanging="851"/>
      </w:pPr>
      <w:bookmarkStart w:id="14" w:name="_Toc412572572"/>
      <w:bookmarkStart w:id="15" w:name="_Toc509167636"/>
      <w:bookmarkStart w:id="16" w:name="_Toc68080600"/>
      <w:r>
        <w:t>Benefits from implementing a Data Warehouse</w:t>
      </w:r>
      <w:bookmarkEnd w:id="14"/>
      <w:bookmarkEnd w:id="15"/>
      <w:bookmarkEnd w:id="16"/>
    </w:p>
    <w:p w14:paraId="580D146D" w14:textId="06C3DDBE" w:rsidR="00426215" w:rsidRDefault="00426215" w:rsidP="00426215">
      <w:pPr>
        <w:pStyle w:val="a2"/>
      </w:pPr>
      <w:r>
        <w:t>Using of data warehouse can help you with the problems described above. Implementing a data warehouse can answer the following questions:</w:t>
      </w:r>
    </w:p>
    <w:p w14:paraId="08D58F50" w14:textId="65A1BEAC" w:rsidR="00426215" w:rsidRPr="008E0276" w:rsidRDefault="00426215" w:rsidP="00426215">
      <w:pPr>
        <w:pStyle w:val="a2"/>
        <w:numPr>
          <w:ilvl w:val="0"/>
          <w:numId w:val="18"/>
        </w:numPr>
        <w:spacing w:before="0" w:after="120"/>
      </w:pPr>
      <w:r w:rsidRPr="008E0276">
        <w:t xml:space="preserve">Which </w:t>
      </w:r>
      <w:r w:rsidR="00F15683" w:rsidRPr="008E0276">
        <w:t xml:space="preserve">category </w:t>
      </w:r>
      <w:r w:rsidR="001B45ED" w:rsidRPr="008E0276">
        <w:t xml:space="preserve">of </w:t>
      </w:r>
      <w:r w:rsidR="00F15683" w:rsidRPr="008E0276">
        <w:t>book</w:t>
      </w:r>
      <w:r w:rsidRPr="008E0276">
        <w:t xml:space="preserve"> ha</w:t>
      </w:r>
      <w:r w:rsidR="001B45ED" w:rsidRPr="008E0276">
        <w:t>s</w:t>
      </w:r>
      <w:r w:rsidRPr="008E0276">
        <w:t xml:space="preserve"> the highest </w:t>
      </w:r>
      <w:r w:rsidR="00F15683" w:rsidRPr="008E0276">
        <w:t>sales</w:t>
      </w:r>
      <w:r w:rsidRPr="008E0276">
        <w:t>?</w:t>
      </w:r>
    </w:p>
    <w:p w14:paraId="03E7B141" w14:textId="2FA7ACB5" w:rsidR="00426215" w:rsidRPr="008E0276" w:rsidRDefault="00B74446" w:rsidP="00426215">
      <w:pPr>
        <w:pStyle w:val="a2"/>
        <w:numPr>
          <w:ilvl w:val="0"/>
          <w:numId w:val="18"/>
        </w:numPr>
        <w:spacing w:before="0" w:after="120"/>
      </w:pPr>
      <w:r w:rsidRPr="008E0276">
        <w:t>What distribution sales by region?</w:t>
      </w:r>
    </w:p>
    <w:p w14:paraId="4E99624C" w14:textId="4F831A49" w:rsidR="003633D8" w:rsidRPr="008E0276" w:rsidRDefault="003633D8" w:rsidP="00426215">
      <w:pPr>
        <w:pStyle w:val="a2"/>
        <w:numPr>
          <w:ilvl w:val="0"/>
          <w:numId w:val="18"/>
        </w:numPr>
        <w:spacing w:before="0" w:after="120"/>
      </w:pPr>
      <w:r w:rsidRPr="008E0276">
        <w:t>Quantity of new customers by period.</w:t>
      </w:r>
    </w:p>
    <w:p w14:paraId="73943A8F" w14:textId="3D6B9131" w:rsidR="003633D8" w:rsidRPr="008E0276" w:rsidRDefault="00603D5F" w:rsidP="00426215">
      <w:pPr>
        <w:pStyle w:val="a2"/>
        <w:numPr>
          <w:ilvl w:val="0"/>
          <w:numId w:val="18"/>
        </w:numPr>
        <w:spacing w:before="0" w:after="120"/>
      </w:pPr>
      <w:r w:rsidRPr="008E0276">
        <w:t>Profit by Customer.</w:t>
      </w:r>
    </w:p>
    <w:p w14:paraId="236B6989" w14:textId="4D370817" w:rsidR="008E0276" w:rsidRDefault="008E0276" w:rsidP="00B47D68">
      <w:pPr>
        <w:pStyle w:val="a2"/>
        <w:numPr>
          <w:ilvl w:val="0"/>
          <w:numId w:val="18"/>
        </w:numPr>
        <w:spacing w:before="0" w:after="120"/>
      </w:pPr>
      <w:r w:rsidRPr="008E0276">
        <w:t>Category book ranking.</w:t>
      </w:r>
    </w:p>
    <w:p w14:paraId="74BC8837" w14:textId="01E0301E" w:rsidR="00426215" w:rsidRDefault="00426215" w:rsidP="00426215">
      <w:pPr>
        <w:pStyle w:val="a2"/>
      </w:pPr>
      <w:r w:rsidRPr="008E0276">
        <w:t>Further processing data would also let you:</w:t>
      </w:r>
    </w:p>
    <w:p w14:paraId="22201075" w14:textId="1997B454" w:rsidR="002A66C3" w:rsidRDefault="00707FEF" w:rsidP="00426215">
      <w:pPr>
        <w:pStyle w:val="a2"/>
        <w:numPr>
          <w:ilvl w:val="0"/>
          <w:numId w:val="18"/>
        </w:numPr>
        <w:spacing w:before="0" w:after="120"/>
      </w:pPr>
      <w:r w:rsidRPr="002A66C3">
        <w:t xml:space="preserve">Analyze </w:t>
      </w:r>
      <w:r w:rsidR="002A66C3" w:rsidRPr="002A66C3">
        <w:t xml:space="preserve">places </w:t>
      </w:r>
      <w:r>
        <w:t xml:space="preserve">for </w:t>
      </w:r>
      <w:r w:rsidR="002A66C3" w:rsidRPr="002A66C3">
        <w:t>business extension</w:t>
      </w:r>
      <w:r>
        <w:t>.</w:t>
      </w:r>
    </w:p>
    <w:p w14:paraId="31003F9B" w14:textId="3A48C58F" w:rsidR="002A66C3" w:rsidRDefault="00707FEF" w:rsidP="00426215">
      <w:pPr>
        <w:pStyle w:val="a2"/>
        <w:numPr>
          <w:ilvl w:val="0"/>
          <w:numId w:val="18"/>
        </w:numPr>
        <w:spacing w:before="0" w:after="120"/>
      </w:pPr>
      <w:r w:rsidRPr="002A66C3">
        <w:t xml:space="preserve">Analyze </w:t>
      </w:r>
      <w:r w:rsidR="002A66C3" w:rsidRPr="002A66C3">
        <w:t>time period when increase sales</w:t>
      </w:r>
      <w:r>
        <w:t>.</w:t>
      </w:r>
    </w:p>
    <w:p w14:paraId="14CFC89B" w14:textId="1834D7D2" w:rsidR="00056DCF" w:rsidRDefault="00401731" w:rsidP="00426215">
      <w:pPr>
        <w:pStyle w:val="a2"/>
        <w:numPr>
          <w:ilvl w:val="0"/>
          <w:numId w:val="18"/>
        </w:numPr>
        <w:spacing w:before="0" w:after="120"/>
      </w:pPr>
      <w:r w:rsidRPr="00401731">
        <w:t>Customer preferences by book category.</w:t>
      </w:r>
    </w:p>
    <w:p w14:paraId="3E485467" w14:textId="5F3B254A" w:rsidR="00401731" w:rsidRPr="008E0276" w:rsidRDefault="00401731" w:rsidP="00426215">
      <w:pPr>
        <w:pStyle w:val="a2"/>
        <w:numPr>
          <w:ilvl w:val="0"/>
          <w:numId w:val="18"/>
        </w:numPr>
        <w:spacing w:before="0" w:after="120"/>
      </w:pPr>
      <w:r w:rsidRPr="00401731">
        <w:t>Price dynamics</w:t>
      </w:r>
      <w:r>
        <w:rPr>
          <w:lang w:val="ru-RU"/>
        </w:rPr>
        <w:t>.</w:t>
      </w:r>
    </w:p>
    <w:p w14:paraId="09D06797" w14:textId="77777777" w:rsidR="00426215" w:rsidRPr="00E82570" w:rsidRDefault="00426215" w:rsidP="00426215">
      <w:pPr>
        <w:pStyle w:val="a2"/>
        <w:numPr>
          <w:ilvl w:val="0"/>
          <w:numId w:val="18"/>
        </w:numPr>
        <w:spacing w:before="0" w:after="120"/>
      </w:pPr>
      <w:r>
        <w:t>And many other.</w:t>
      </w:r>
    </w:p>
    <w:p w14:paraId="1B22C6C0" w14:textId="32E93AF1" w:rsidR="00426215" w:rsidRDefault="00426215" w:rsidP="00426215">
      <w:pPr>
        <w:pStyle w:val="1"/>
        <w:ind w:left="431" w:hanging="431"/>
      </w:pPr>
      <w:bookmarkStart w:id="17" w:name="_Toc412572573"/>
      <w:bookmarkStart w:id="18" w:name="_Toc509167637"/>
      <w:bookmarkStart w:id="19" w:name="_Toc68080601"/>
      <w:r>
        <w:t>Dimensions of a Business</w:t>
      </w:r>
      <w:bookmarkStart w:id="20" w:name="_Hlk314571188"/>
      <w:bookmarkEnd w:id="17"/>
      <w:bookmarkEnd w:id="18"/>
      <w:bookmarkEnd w:id="19"/>
    </w:p>
    <w:p w14:paraId="1BFF1F61" w14:textId="65518550" w:rsidR="008D506B" w:rsidRDefault="008D506B" w:rsidP="00DF1C15">
      <w:pPr>
        <w:pStyle w:val="a2"/>
      </w:pPr>
      <w:r w:rsidRPr="008D506B">
        <w:t>Design the dimensional model use four steps</w:t>
      </w:r>
      <w:r>
        <w:t>.</w:t>
      </w:r>
    </w:p>
    <w:p w14:paraId="307ECC43" w14:textId="77777777" w:rsidR="00DF1C15" w:rsidRPr="008D506B" w:rsidRDefault="00DF1C15" w:rsidP="008D506B">
      <w:pPr>
        <w:pStyle w:val="a2"/>
        <w:rPr>
          <w:b/>
        </w:rPr>
      </w:pPr>
      <w:r w:rsidRPr="008D506B">
        <w:rPr>
          <w:b/>
        </w:rPr>
        <w:t>Step 1. Select business project</w:t>
      </w:r>
    </w:p>
    <w:p w14:paraId="0B6F056D" w14:textId="0706A9B2" w:rsidR="00DF1C15" w:rsidRPr="008D506B" w:rsidRDefault="00DF1C15" w:rsidP="008D506B">
      <w:pPr>
        <w:pStyle w:val="a2"/>
      </w:pPr>
      <w:r w:rsidRPr="008D506B">
        <w:tab/>
        <w:t>The main target to analyze the business – sales</w:t>
      </w:r>
      <w:r w:rsidR="008D506B">
        <w:t xml:space="preserve"> books</w:t>
      </w:r>
      <w:r w:rsidRPr="008D506B">
        <w:t xml:space="preserve"> from different stores</w:t>
      </w:r>
      <w:r w:rsidR="008D506B">
        <w:t xml:space="preserve"> and shops</w:t>
      </w:r>
      <w:r w:rsidRPr="008D506B">
        <w:t>.</w:t>
      </w:r>
    </w:p>
    <w:p w14:paraId="3D2FED55" w14:textId="77777777" w:rsidR="00DF1C15" w:rsidRPr="008D506B" w:rsidRDefault="00DF1C15" w:rsidP="008D506B">
      <w:pPr>
        <w:pStyle w:val="a2"/>
        <w:rPr>
          <w:b/>
        </w:rPr>
      </w:pPr>
      <w:r w:rsidRPr="008D506B">
        <w:rPr>
          <w:b/>
        </w:rPr>
        <w:t>Step 2. Declare the Grain</w:t>
      </w:r>
    </w:p>
    <w:p w14:paraId="04BF5CAB" w14:textId="09ADA4F2" w:rsidR="00FF708C" w:rsidRDefault="00DF1C15" w:rsidP="008D506B">
      <w:pPr>
        <w:pStyle w:val="a2"/>
      </w:pPr>
      <w:r w:rsidRPr="008D506B">
        <w:tab/>
      </w:r>
      <w:r w:rsidR="00FF708C" w:rsidRPr="00FF708C">
        <w:t>Analyzing the business process can define the grain entity «sale» as the atomic element for research.</w:t>
      </w:r>
    </w:p>
    <w:p w14:paraId="7C441AB0" w14:textId="77777777" w:rsidR="00DF1C15" w:rsidRPr="00FF708C" w:rsidRDefault="00DF1C15" w:rsidP="008D506B">
      <w:pPr>
        <w:pStyle w:val="a2"/>
        <w:rPr>
          <w:b/>
        </w:rPr>
      </w:pPr>
      <w:r w:rsidRPr="00FF708C">
        <w:rPr>
          <w:b/>
        </w:rPr>
        <w:t>Step 3. Identify of the dimensions</w:t>
      </w:r>
    </w:p>
    <w:p w14:paraId="5BC0DA3B" w14:textId="7857A316" w:rsidR="00DF1C15" w:rsidRDefault="00DF1C15" w:rsidP="008D506B">
      <w:pPr>
        <w:pStyle w:val="a2"/>
      </w:pPr>
      <w:r w:rsidRPr="008D506B">
        <w:tab/>
        <w:t xml:space="preserve">Define dimension table:  </w:t>
      </w:r>
    </w:p>
    <w:p w14:paraId="0CC87805" w14:textId="2481C106" w:rsidR="000576A9" w:rsidRDefault="003F79A4" w:rsidP="000576A9">
      <w:pPr>
        <w:pStyle w:val="a2"/>
        <w:ind w:left="1134"/>
      </w:pPr>
      <w:proofErr w:type="spellStart"/>
      <w:r>
        <w:t>dim_</w:t>
      </w:r>
      <w:r w:rsidR="000576A9">
        <w:t>store</w:t>
      </w:r>
      <w:proofErr w:type="spellEnd"/>
      <w:r w:rsidR="000576A9">
        <w:t xml:space="preserve"> – data about shops and warehouses</w:t>
      </w:r>
    </w:p>
    <w:p w14:paraId="3484ADF5" w14:textId="77777777" w:rsidR="002F783B" w:rsidRDefault="003F79A4" w:rsidP="002F783B">
      <w:pPr>
        <w:pStyle w:val="a2"/>
        <w:ind w:left="1134"/>
      </w:pPr>
      <w:proofErr w:type="spellStart"/>
      <w:r>
        <w:t>dim_</w:t>
      </w:r>
      <w:r w:rsidR="000576A9">
        <w:t>book</w:t>
      </w:r>
      <w:r w:rsidR="002F783B">
        <w:t>_scd</w:t>
      </w:r>
      <w:proofErr w:type="spellEnd"/>
      <w:r w:rsidR="000576A9">
        <w:t xml:space="preserve"> – data about product of the company</w:t>
      </w:r>
      <w:r w:rsidR="002F783B">
        <w:t xml:space="preserve"> (</w:t>
      </w:r>
      <w:r w:rsidR="002F783B" w:rsidRPr="005F30E2">
        <w:t>slowly changing dimensions type 2 – storing history change row from the source system</w:t>
      </w:r>
      <w:r w:rsidR="002F783B">
        <w:t>)</w:t>
      </w:r>
    </w:p>
    <w:p w14:paraId="744971AE" w14:textId="649BA60B" w:rsidR="000576A9" w:rsidRDefault="003F79A4" w:rsidP="000576A9">
      <w:pPr>
        <w:pStyle w:val="a2"/>
        <w:ind w:left="1134"/>
      </w:pPr>
      <w:proofErr w:type="spellStart"/>
      <w:r>
        <w:t>dim_</w:t>
      </w:r>
      <w:r w:rsidR="000576A9">
        <w:t>customers</w:t>
      </w:r>
      <w:proofErr w:type="spellEnd"/>
      <w:r w:rsidR="000576A9">
        <w:t xml:space="preserve"> – retail and wholesale buyers</w:t>
      </w:r>
    </w:p>
    <w:p w14:paraId="4C79F082" w14:textId="58ADD84A" w:rsidR="000576A9" w:rsidRDefault="003F79A4" w:rsidP="000576A9">
      <w:pPr>
        <w:pStyle w:val="a2"/>
        <w:ind w:left="1134"/>
      </w:pPr>
      <w:proofErr w:type="spellStart"/>
      <w:r>
        <w:t>dim_</w:t>
      </w:r>
      <w:r w:rsidR="000576A9">
        <w:t>employee</w:t>
      </w:r>
      <w:proofErr w:type="spellEnd"/>
      <w:r w:rsidR="000576A9">
        <w:t xml:space="preserve"> - </w:t>
      </w:r>
      <w:r w:rsidR="00B07914" w:rsidRPr="008D506B">
        <w:t>store information about the staff business</w:t>
      </w:r>
      <w:r w:rsidR="003C6A69">
        <w:t xml:space="preserve"> </w:t>
      </w:r>
    </w:p>
    <w:p w14:paraId="42ADD451" w14:textId="75220717" w:rsidR="003F79A4" w:rsidRDefault="00964533" w:rsidP="000576A9">
      <w:pPr>
        <w:pStyle w:val="a2"/>
        <w:ind w:left="1134"/>
      </w:pPr>
      <w:proofErr w:type="spellStart"/>
      <w:r>
        <w:t>dim_</w:t>
      </w:r>
      <w:r w:rsidR="003F79A4">
        <w:t>type_payments</w:t>
      </w:r>
      <w:proofErr w:type="spellEnd"/>
      <w:r w:rsidR="003F79A4">
        <w:t xml:space="preserve"> – kind of payments</w:t>
      </w:r>
    </w:p>
    <w:p w14:paraId="409B06F0" w14:textId="3576F372" w:rsidR="000576A9" w:rsidRDefault="00964533" w:rsidP="000576A9">
      <w:pPr>
        <w:pStyle w:val="a2"/>
        <w:ind w:left="1134"/>
      </w:pPr>
      <w:proofErr w:type="spellStart"/>
      <w:r>
        <w:t>dim_</w:t>
      </w:r>
      <w:r w:rsidR="000576A9">
        <w:t>address</w:t>
      </w:r>
      <w:proofErr w:type="spellEnd"/>
      <w:r w:rsidR="000576A9">
        <w:t xml:space="preserve"> – geography</w:t>
      </w:r>
    </w:p>
    <w:p w14:paraId="55188118" w14:textId="3ADC3F9C" w:rsidR="000576A9" w:rsidRDefault="00964533" w:rsidP="000576A9">
      <w:pPr>
        <w:pStyle w:val="a2"/>
        <w:ind w:left="1134"/>
      </w:pPr>
      <w:proofErr w:type="spellStart"/>
      <w:r>
        <w:lastRenderedPageBreak/>
        <w:t>dim_</w:t>
      </w:r>
      <w:r w:rsidR="00A2562C">
        <w:t>dates</w:t>
      </w:r>
      <w:proofErr w:type="spellEnd"/>
      <w:r w:rsidR="000576A9">
        <w:t xml:space="preserve"> – date values</w:t>
      </w:r>
    </w:p>
    <w:p w14:paraId="0E3D0C88" w14:textId="57167F7E" w:rsidR="000F1F23" w:rsidRDefault="000F1F23" w:rsidP="000576A9">
      <w:pPr>
        <w:pStyle w:val="a2"/>
        <w:ind w:left="1134"/>
      </w:pPr>
    </w:p>
    <w:p w14:paraId="1525E68F" w14:textId="010E8F62" w:rsidR="000F1F23" w:rsidRDefault="000F1F23" w:rsidP="000576A9">
      <w:pPr>
        <w:pStyle w:val="a2"/>
        <w:ind w:left="1134"/>
      </w:pPr>
      <w:r>
        <w:t>All d</w:t>
      </w:r>
      <w:r w:rsidRPr="008D506B">
        <w:t>imension table</w:t>
      </w:r>
      <w:r w:rsidR="00C51136">
        <w:t>s</w:t>
      </w:r>
      <w:r>
        <w:t xml:space="preserve"> exclude “</w:t>
      </w:r>
      <w:proofErr w:type="spellStart"/>
      <w:r>
        <w:t>dim_time</w:t>
      </w:r>
      <w:proofErr w:type="spellEnd"/>
      <w:r>
        <w:t xml:space="preserve">” generate own unique surrogate primary key and </w:t>
      </w:r>
    </w:p>
    <w:p w14:paraId="7820B626" w14:textId="03A16CAC" w:rsidR="000F1F23" w:rsidRDefault="000F1F23" w:rsidP="000576A9">
      <w:pPr>
        <w:pStyle w:val="a2"/>
        <w:ind w:left="1134"/>
      </w:pPr>
      <w:r>
        <w:t xml:space="preserve">store link with source system use composite natural </w:t>
      </w:r>
      <w:proofErr w:type="gramStart"/>
      <w:r>
        <w:t>key(</w:t>
      </w:r>
      <w:proofErr w:type="spellStart"/>
      <w:proofErr w:type="gramEnd"/>
      <w:r>
        <w:t>source_id</w:t>
      </w:r>
      <w:proofErr w:type="spellEnd"/>
      <w:r>
        <w:t xml:space="preserve"> + </w:t>
      </w:r>
      <w:proofErr w:type="spellStart"/>
      <w:r>
        <w:t>table_name</w:t>
      </w:r>
      <w:proofErr w:type="spellEnd"/>
      <w:r>
        <w:t xml:space="preserve"> + </w:t>
      </w:r>
      <w:proofErr w:type="spellStart"/>
      <w:r>
        <w:t>system_name</w:t>
      </w:r>
      <w:proofErr w:type="spellEnd"/>
      <w:r>
        <w:t>).</w:t>
      </w:r>
    </w:p>
    <w:p w14:paraId="0B8CC411" w14:textId="77777777" w:rsidR="000576A9" w:rsidRPr="008D506B" w:rsidRDefault="000576A9" w:rsidP="008D506B">
      <w:pPr>
        <w:pStyle w:val="a2"/>
      </w:pPr>
    </w:p>
    <w:p w14:paraId="5E402159" w14:textId="77777777" w:rsidR="00DF1C15" w:rsidRPr="009C68A2" w:rsidRDefault="00DF1C15" w:rsidP="009C68A2">
      <w:pPr>
        <w:pStyle w:val="a2"/>
        <w:rPr>
          <w:b/>
        </w:rPr>
      </w:pPr>
      <w:r w:rsidRPr="009C68A2">
        <w:rPr>
          <w:b/>
        </w:rPr>
        <w:t>Step 4. Identify the Facts</w:t>
      </w:r>
    </w:p>
    <w:p w14:paraId="5D4C3A5B" w14:textId="12C08478" w:rsidR="00DF1C15" w:rsidRDefault="00DF1C15" w:rsidP="00545204">
      <w:pPr>
        <w:pStyle w:val="a2"/>
      </w:pPr>
      <w:r w:rsidRPr="00545204">
        <w:tab/>
        <w:t>Table fact «</w:t>
      </w:r>
      <w:proofErr w:type="spellStart"/>
      <w:r w:rsidR="00C50C9D">
        <w:t>fct_</w:t>
      </w:r>
      <w:r w:rsidRPr="00545204">
        <w:t>sales</w:t>
      </w:r>
      <w:proofErr w:type="spellEnd"/>
      <w:r w:rsidRPr="00545204">
        <w:t xml:space="preserve">» store information: </w:t>
      </w:r>
    </w:p>
    <w:p w14:paraId="5BC1F365" w14:textId="5BA2F4B5" w:rsidR="0079245A" w:rsidRDefault="00C74737" w:rsidP="0079245A">
      <w:pPr>
        <w:pStyle w:val="a2"/>
        <w:ind w:left="1134"/>
      </w:pPr>
      <w:r>
        <w:t xml:space="preserve">- </w:t>
      </w:r>
      <w:r w:rsidR="007C0BF5">
        <w:t>compos</w:t>
      </w:r>
      <w:r>
        <w:t>ite</w:t>
      </w:r>
      <w:r w:rsidR="007C0BF5">
        <w:t xml:space="preserve"> natural key </w:t>
      </w:r>
      <w:r w:rsidR="0079245A">
        <w:t xml:space="preserve">– </w:t>
      </w:r>
      <w:proofErr w:type="spellStart"/>
      <w:r w:rsidR="0003150D">
        <w:t>sales_id</w:t>
      </w:r>
      <w:proofErr w:type="spellEnd"/>
      <w:r w:rsidR="0003150D">
        <w:t xml:space="preserve"> + </w:t>
      </w:r>
      <w:proofErr w:type="spellStart"/>
      <w:r w:rsidR="0003150D">
        <w:t>table_nam</w:t>
      </w:r>
      <w:proofErr w:type="spellEnd"/>
      <w:r w:rsidR="0003150D">
        <w:rPr>
          <w:lang w:val="ru-RU"/>
        </w:rPr>
        <w:t>у</w:t>
      </w:r>
      <w:r w:rsidR="0003150D" w:rsidRPr="0003150D">
        <w:t xml:space="preserve"> + </w:t>
      </w:r>
      <w:proofErr w:type="spellStart"/>
      <w:r w:rsidR="0003150D">
        <w:t>system_name</w:t>
      </w:r>
      <w:proofErr w:type="spellEnd"/>
    </w:p>
    <w:p w14:paraId="0EDA939C" w14:textId="254CF649" w:rsidR="00C74737" w:rsidRDefault="00C74737" w:rsidP="00C74737">
      <w:pPr>
        <w:pStyle w:val="a2"/>
        <w:ind w:left="1134"/>
      </w:pPr>
      <w:r>
        <w:t>- f</w:t>
      </w:r>
      <w:r w:rsidRPr="00545204">
        <w:t>oreign keys to dimension tables (</w:t>
      </w:r>
      <w:proofErr w:type="spellStart"/>
      <w:r>
        <w:t>book_surr_id</w:t>
      </w:r>
      <w:proofErr w:type="spellEnd"/>
      <w:r w:rsidRPr="00545204">
        <w:t xml:space="preserve">, </w:t>
      </w:r>
      <w:proofErr w:type="spellStart"/>
      <w:r>
        <w:t>time</w:t>
      </w:r>
      <w:r w:rsidRPr="00545204">
        <w:t>_id</w:t>
      </w:r>
      <w:proofErr w:type="spellEnd"/>
      <w:r w:rsidRPr="00545204">
        <w:t xml:space="preserve">, </w:t>
      </w:r>
      <w:proofErr w:type="spellStart"/>
      <w:r>
        <w:t>customer_suur</w:t>
      </w:r>
      <w:r w:rsidRPr="00545204">
        <w:t>_id</w:t>
      </w:r>
      <w:proofErr w:type="spellEnd"/>
      <w:r w:rsidRPr="00545204">
        <w:t xml:space="preserve">, </w:t>
      </w:r>
      <w:proofErr w:type="spellStart"/>
      <w:r w:rsidRPr="00545204">
        <w:t>store_</w:t>
      </w:r>
      <w:r>
        <w:t>surr_</w:t>
      </w:r>
      <w:r w:rsidRPr="00545204">
        <w:t>id</w:t>
      </w:r>
      <w:proofErr w:type="spellEnd"/>
      <w:r>
        <w:t xml:space="preserve">, </w:t>
      </w:r>
      <w:proofErr w:type="spellStart"/>
      <w:r>
        <w:t>employee_surr_id</w:t>
      </w:r>
      <w:proofErr w:type="spellEnd"/>
      <w:r>
        <w:t xml:space="preserve">, </w:t>
      </w:r>
      <w:proofErr w:type="spellStart"/>
      <w:r>
        <w:t>address_surr_id</w:t>
      </w:r>
      <w:proofErr w:type="spellEnd"/>
      <w:r>
        <w:t xml:space="preserve">, </w:t>
      </w:r>
      <w:proofErr w:type="spellStart"/>
      <w:r>
        <w:t>type_payment_surr_id</w:t>
      </w:r>
      <w:proofErr w:type="spellEnd"/>
      <w:r w:rsidRPr="00545204">
        <w:t>)</w:t>
      </w:r>
    </w:p>
    <w:p w14:paraId="1491024C" w14:textId="25E71803" w:rsidR="00C74737" w:rsidRDefault="00C74737" w:rsidP="00C74737">
      <w:pPr>
        <w:pStyle w:val="a2"/>
        <w:ind w:left="1134"/>
      </w:pPr>
      <w:r>
        <w:t xml:space="preserve">- additive facts: quantity, </w:t>
      </w:r>
      <w:proofErr w:type="spellStart"/>
      <w:r>
        <w:t>sale_amount</w:t>
      </w:r>
      <w:proofErr w:type="spellEnd"/>
    </w:p>
    <w:p w14:paraId="704B675B" w14:textId="0F046F07" w:rsidR="00C74737" w:rsidRPr="00545204" w:rsidRDefault="00C74737" w:rsidP="00C74737">
      <w:pPr>
        <w:pStyle w:val="a2"/>
        <w:ind w:left="1134"/>
      </w:pPr>
      <w:r>
        <w:t xml:space="preserve">- degenerate field: </w:t>
      </w:r>
      <w:proofErr w:type="spellStart"/>
      <w:r>
        <w:t>num_invoice</w:t>
      </w:r>
      <w:proofErr w:type="spellEnd"/>
      <w:r>
        <w:t xml:space="preserve"> </w:t>
      </w:r>
    </w:p>
    <w:p w14:paraId="1592992D" w14:textId="76F6D842" w:rsidR="00C74737" w:rsidRDefault="00C74737" w:rsidP="0079245A">
      <w:pPr>
        <w:pStyle w:val="a2"/>
        <w:ind w:left="1134"/>
      </w:pPr>
    </w:p>
    <w:p w14:paraId="578104C4" w14:textId="77777777" w:rsidR="00BB166A" w:rsidRDefault="00BB166A">
      <w:pPr>
        <w:widowControl/>
        <w:spacing w:after="160" w:line="259" w:lineRule="auto"/>
        <w:rPr>
          <w:rFonts w:ascii="Trebuchet MS" w:hAnsi="Trebuchet MS"/>
          <w:b/>
          <w:color w:val="464547"/>
        </w:rPr>
      </w:pPr>
      <w:r>
        <w:rPr>
          <w:b/>
        </w:rPr>
        <w:br w:type="page"/>
      </w:r>
    </w:p>
    <w:p w14:paraId="76D3459F" w14:textId="17B36045" w:rsidR="00FB390A" w:rsidRDefault="00090443" w:rsidP="00090443">
      <w:pPr>
        <w:pStyle w:val="a2"/>
        <w:rPr>
          <w:b/>
        </w:rPr>
      </w:pPr>
      <w:r w:rsidRPr="00090443">
        <w:rPr>
          <w:b/>
        </w:rPr>
        <w:lastRenderedPageBreak/>
        <w:t>The Star schema model</w:t>
      </w:r>
      <w:r w:rsidR="009E33C9">
        <w:rPr>
          <w:b/>
        </w:rPr>
        <w:t xml:space="preserve"> </w:t>
      </w:r>
      <w:r w:rsidR="009E33C9" w:rsidRPr="009E33C9">
        <w:rPr>
          <w:b/>
        </w:rPr>
        <w:t>«</w:t>
      </w:r>
      <w:r w:rsidR="009E33C9">
        <w:rPr>
          <w:b/>
        </w:rPr>
        <w:t>Book sales</w:t>
      </w:r>
      <w:r w:rsidR="009E33C9" w:rsidRPr="009E33C9">
        <w:rPr>
          <w:b/>
        </w:rPr>
        <w:t>»</w:t>
      </w:r>
    </w:p>
    <w:p w14:paraId="63D965BD" w14:textId="76E5CB66" w:rsidR="00C24B2B" w:rsidRPr="009E33C9" w:rsidRDefault="004E3524" w:rsidP="00812B86">
      <w:pPr>
        <w:pStyle w:val="a2"/>
        <w:ind w:left="-426"/>
        <w:rPr>
          <w:b/>
        </w:rPr>
      </w:pPr>
      <w:r>
        <w:rPr>
          <w:b/>
          <w:noProof/>
        </w:rPr>
        <w:drawing>
          <wp:inline distT="0" distB="0" distL="0" distR="0" wp14:anchorId="68B8F500" wp14:editId="3CBAF6C1">
            <wp:extent cx="6438900" cy="5789981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ok_sale_star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7"/>
                    <a:stretch/>
                  </pic:blipFill>
                  <pic:spPr bwMode="auto">
                    <a:xfrm>
                      <a:off x="0" y="0"/>
                      <a:ext cx="6449798" cy="579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5222D" w14:textId="77777777" w:rsidR="00AE3898" w:rsidRDefault="00AE3898" w:rsidP="00DF1C15">
      <w:pPr>
        <w:pStyle w:val="a2"/>
        <w:rPr>
          <w:noProof/>
        </w:rPr>
      </w:pPr>
    </w:p>
    <w:p w14:paraId="268DBF80" w14:textId="409F4DE2" w:rsidR="00DF1C15" w:rsidRDefault="00DF1C15" w:rsidP="00DF1C15">
      <w:pPr>
        <w:pStyle w:val="a2"/>
      </w:pPr>
    </w:p>
    <w:p w14:paraId="2428D98E" w14:textId="4E2ED1EF" w:rsidR="00867794" w:rsidRDefault="00867794" w:rsidP="00DF1C15">
      <w:pPr>
        <w:pStyle w:val="a2"/>
      </w:pPr>
    </w:p>
    <w:p w14:paraId="47852BC9" w14:textId="77777777" w:rsidR="00565123" w:rsidRDefault="00565123">
      <w:pPr>
        <w:widowControl/>
        <w:spacing w:after="160" w:line="259" w:lineRule="auto"/>
        <w:rPr>
          <w:rFonts w:ascii="Trebuchet MS" w:hAnsi="Trebuchet MS"/>
          <w:b/>
          <w:color w:val="464547"/>
        </w:rPr>
      </w:pPr>
      <w:r>
        <w:rPr>
          <w:b/>
        </w:rPr>
        <w:br w:type="page"/>
      </w:r>
    </w:p>
    <w:p w14:paraId="08E7B06A" w14:textId="70BAC0D9" w:rsidR="00867794" w:rsidRDefault="00867794" w:rsidP="00D747DA">
      <w:pPr>
        <w:pStyle w:val="a2"/>
        <w:rPr>
          <w:b/>
        </w:rPr>
      </w:pPr>
      <w:r w:rsidRPr="00335A59">
        <w:rPr>
          <w:b/>
        </w:rPr>
        <w:lastRenderedPageBreak/>
        <w:t xml:space="preserve">The </w:t>
      </w:r>
      <w:r>
        <w:rPr>
          <w:b/>
        </w:rPr>
        <w:t>3NF</w:t>
      </w:r>
      <w:r w:rsidRPr="00335A59">
        <w:rPr>
          <w:b/>
        </w:rPr>
        <w:t xml:space="preserve"> schema model «Book sales»</w:t>
      </w:r>
    </w:p>
    <w:p w14:paraId="715E144D" w14:textId="320A7085" w:rsidR="00D747DA" w:rsidRDefault="00D747DA" w:rsidP="00D747DA">
      <w:pPr>
        <w:pStyle w:val="a2"/>
        <w:spacing w:before="117"/>
        <w:ind w:left="202"/>
        <w:rPr>
          <w:rFonts w:eastAsia="Trebuchet MS" w:cs="Trebuchet MS"/>
          <w:color w:val="464546"/>
        </w:rPr>
      </w:pPr>
      <w:r w:rsidRPr="00290EF8">
        <w:rPr>
          <w:color w:val="464546"/>
        </w:rPr>
        <w:t>For creating many-level architecture DWH also should create a high-level data model in 3NF</w:t>
      </w:r>
      <w:r>
        <w:rPr>
          <w:color w:val="464546"/>
        </w:rPr>
        <w:t xml:space="preserve">. Model </w:t>
      </w:r>
      <w:r w:rsidRPr="00290EF8">
        <w:rPr>
          <w:color w:val="464546"/>
        </w:rPr>
        <w:t>3NF</w:t>
      </w:r>
      <w:r>
        <w:rPr>
          <w:color w:val="464546"/>
        </w:rPr>
        <w:t xml:space="preserve"> creating with description business process and yet created the star model.  </w:t>
      </w:r>
      <w:r w:rsidRPr="00E54382">
        <w:rPr>
          <w:color w:val="464546"/>
        </w:rPr>
        <w:t>The dimension tables were divided into some different tables.</w:t>
      </w:r>
      <w:r>
        <w:rPr>
          <w:color w:val="464546"/>
        </w:rPr>
        <w:t xml:space="preserve"> </w:t>
      </w:r>
      <w:r w:rsidRPr="00A071CF">
        <w:rPr>
          <w:rFonts w:eastAsia="Trebuchet MS" w:cs="Trebuchet MS"/>
          <w:color w:val="464546"/>
        </w:rPr>
        <w:t>For all tables exclude “</w:t>
      </w:r>
      <w:proofErr w:type="spellStart"/>
      <w:r w:rsidRPr="00A071CF">
        <w:rPr>
          <w:rFonts w:eastAsia="Trebuchet MS" w:cs="Trebuchet MS"/>
          <w:color w:val="464546"/>
        </w:rPr>
        <w:t>ce_book_author</w:t>
      </w:r>
      <w:proofErr w:type="spellEnd"/>
      <w:r w:rsidRPr="00A071CF">
        <w:rPr>
          <w:rFonts w:eastAsia="Trebuchet MS" w:cs="Trebuchet MS"/>
          <w:color w:val="464546"/>
        </w:rPr>
        <w:t>” generate own unique surrogate primary key and store link with source systems use composite natural key</w:t>
      </w:r>
      <w:r>
        <w:rPr>
          <w:color w:val="464546"/>
        </w:rPr>
        <w:t xml:space="preserve"> </w:t>
      </w:r>
      <w:r w:rsidRPr="00A071CF">
        <w:rPr>
          <w:rFonts w:eastAsia="Trebuchet MS" w:cs="Trebuchet MS"/>
          <w:color w:val="464546"/>
        </w:rPr>
        <w:t>(</w:t>
      </w:r>
      <w:proofErr w:type="spellStart"/>
      <w:r w:rsidRPr="00A071CF">
        <w:rPr>
          <w:rFonts w:eastAsia="Trebuchet MS" w:cs="Trebuchet MS"/>
          <w:color w:val="464546"/>
        </w:rPr>
        <w:t>source_id</w:t>
      </w:r>
      <w:proofErr w:type="spellEnd"/>
      <w:r w:rsidRPr="00A071CF">
        <w:rPr>
          <w:rFonts w:eastAsia="Trebuchet MS" w:cs="Trebuchet MS"/>
          <w:color w:val="464546"/>
        </w:rPr>
        <w:t xml:space="preserve"> + </w:t>
      </w:r>
      <w:proofErr w:type="spellStart"/>
      <w:r w:rsidR="00520645">
        <w:rPr>
          <w:rFonts w:eastAsia="Trebuchet MS" w:cs="Trebuchet MS"/>
          <w:color w:val="464546"/>
        </w:rPr>
        <w:t>source_entity</w:t>
      </w:r>
      <w:proofErr w:type="spellEnd"/>
      <w:r w:rsidRPr="00A071CF">
        <w:rPr>
          <w:rFonts w:eastAsia="Trebuchet MS" w:cs="Trebuchet MS"/>
          <w:color w:val="464546"/>
        </w:rPr>
        <w:t xml:space="preserve"> + </w:t>
      </w:r>
      <w:proofErr w:type="spellStart"/>
      <w:r w:rsidR="0098714E">
        <w:rPr>
          <w:rFonts w:eastAsia="Trebuchet MS" w:cs="Trebuchet MS"/>
          <w:color w:val="464546"/>
        </w:rPr>
        <w:t>source_</w:t>
      </w:r>
      <w:r w:rsidRPr="00A071CF">
        <w:rPr>
          <w:rFonts w:eastAsia="Trebuchet MS" w:cs="Trebuchet MS"/>
          <w:color w:val="464546"/>
        </w:rPr>
        <w:t>system</w:t>
      </w:r>
      <w:proofErr w:type="spellEnd"/>
      <w:r w:rsidRPr="00A071CF">
        <w:rPr>
          <w:rFonts w:eastAsia="Trebuchet MS" w:cs="Trebuchet MS"/>
          <w:color w:val="464546"/>
        </w:rPr>
        <w:t>).</w:t>
      </w:r>
    </w:p>
    <w:p w14:paraId="558B6BF1" w14:textId="77777777" w:rsidR="00A2487C" w:rsidRPr="00A071CF" w:rsidRDefault="00A2487C" w:rsidP="00D747DA">
      <w:pPr>
        <w:pStyle w:val="a2"/>
        <w:spacing w:before="117"/>
        <w:ind w:left="202"/>
        <w:rPr>
          <w:rFonts w:eastAsia="Trebuchet MS" w:cs="Trebuchet MS"/>
          <w:color w:val="464546"/>
        </w:rPr>
      </w:pPr>
    </w:p>
    <w:p w14:paraId="2599B2CA" w14:textId="447D9341" w:rsidR="003201D5" w:rsidRDefault="00D6446D" w:rsidP="00B85AFE">
      <w:pPr>
        <w:widowControl/>
        <w:spacing w:after="160" w:line="259" w:lineRule="auto"/>
        <w:ind w:left="-1276"/>
        <w:rPr>
          <w:rFonts w:ascii="Arial Black" w:hAnsi="Arial Black"/>
          <w:caps/>
          <w:color w:val="464547"/>
          <w:sz w:val="28"/>
        </w:rPr>
      </w:pPr>
      <w:bookmarkStart w:id="21" w:name="_Toc412572574"/>
      <w:bookmarkStart w:id="22" w:name="_Toc509167638"/>
      <w:bookmarkStart w:id="23" w:name="_Toc68080602"/>
      <w:r>
        <w:rPr>
          <w:noProof/>
        </w:rPr>
        <w:drawing>
          <wp:inline distT="0" distB="0" distL="0" distR="0" wp14:anchorId="20870845" wp14:editId="4FCCDEAF">
            <wp:extent cx="7060759" cy="3936730"/>
            <wp:effectExtent l="0" t="0" r="698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lational_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386" cy="39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1D5">
        <w:br w:type="page"/>
      </w:r>
    </w:p>
    <w:p w14:paraId="202F84C0" w14:textId="09DE0605" w:rsidR="00426215" w:rsidRDefault="00426215" w:rsidP="00426215">
      <w:pPr>
        <w:pStyle w:val="1"/>
        <w:ind w:left="431" w:hanging="431"/>
      </w:pPr>
      <w:r>
        <w:lastRenderedPageBreak/>
        <w:t>Logical Scheme</w:t>
      </w:r>
      <w:bookmarkEnd w:id="21"/>
      <w:bookmarkEnd w:id="22"/>
      <w:bookmarkEnd w:id="23"/>
    </w:p>
    <w:p w14:paraId="40188C2C" w14:textId="4350E073" w:rsidR="00510BB7" w:rsidRDefault="00510BB7" w:rsidP="004C5F82">
      <w:pPr>
        <w:pStyle w:val="a2"/>
        <w:rPr>
          <w:noProof/>
        </w:rPr>
      </w:pPr>
    </w:p>
    <w:p w14:paraId="10BF8594" w14:textId="0373900F" w:rsidR="00D860AB" w:rsidRPr="00D860AB" w:rsidRDefault="00D860AB" w:rsidP="00D860AB">
      <w:pPr>
        <w:pStyle w:val="a2"/>
        <w:spacing w:before="117"/>
        <w:ind w:left="202"/>
        <w:rPr>
          <w:color w:val="464546"/>
        </w:rPr>
      </w:pPr>
      <w:r w:rsidRPr="00D860AB">
        <w:rPr>
          <w:color w:val="464546"/>
        </w:rPr>
        <w:t>Create logical model of DWH load</w:t>
      </w:r>
    </w:p>
    <w:p w14:paraId="4E22E66F" w14:textId="45B6C0CF" w:rsidR="004C5F82" w:rsidRDefault="002D759C" w:rsidP="002D759C">
      <w:pPr>
        <w:pStyle w:val="a2"/>
        <w:ind w:left="-426"/>
      </w:pPr>
      <w:r>
        <w:rPr>
          <w:noProof/>
        </w:rPr>
        <w:drawing>
          <wp:inline distT="0" distB="0" distL="0" distR="0" wp14:anchorId="0F0F9740" wp14:editId="521E0787">
            <wp:extent cx="6306136" cy="3444212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7" b="60612"/>
                    <a:stretch/>
                  </pic:blipFill>
                  <pic:spPr bwMode="auto">
                    <a:xfrm>
                      <a:off x="0" y="0"/>
                      <a:ext cx="6323277" cy="3453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C604D" w14:textId="77777777" w:rsidR="00B87906" w:rsidRPr="004C5F82" w:rsidRDefault="00B87906" w:rsidP="004C5F82">
      <w:pPr>
        <w:pStyle w:val="a2"/>
      </w:pPr>
    </w:p>
    <w:p w14:paraId="4AD10F7C" w14:textId="1D2F2938" w:rsidR="00500742" w:rsidRDefault="00426215" w:rsidP="00500742">
      <w:pPr>
        <w:pStyle w:val="1"/>
        <w:ind w:left="431" w:hanging="431"/>
      </w:pPr>
      <w:bookmarkStart w:id="24" w:name="_Toc412572575"/>
      <w:bookmarkStart w:id="25" w:name="_Toc509167639"/>
      <w:bookmarkStart w:id="26" w:name="_Toc68080603"/>
      <w:r>
        <w:t>Data Flow</w:t>
      </w:r>
      <w:bookmarkEnd w:id="20"/>
      <w:bookmarkEnd w:id="24"/>
      <w:bookmarkEnd w:id="25"/>
      <w:bookmarkEnd w:id="26"/>
    </w:p>
    <w:p w14:paraId="478DD3C4" w14:textId="302074D0" w:rsidR="00C44FDD" w:rsidRPr="00C44FDD" w:rsidRDefault="00C44FDD" w:rsidP="00C44FDD">
      <w:pPr>
        <w:pStyle w:val="a2"/>
        <w:spacing w:before="117"/>
        <w:ind w:left="202"/>
        <w:rPr>
          <w:color w:val="464546"/>
        </w:rPr>
      </w:pPr>
      <w:r w:rsidRPr="00C44FDD">
        <w:rPr>
          <w:color w:val="464546"/>
        </w:rPr>
        <w:t>Design data flow diagrams for DWH load</w:t>
      </w:r>
    </w:p>
    <w:p w14:paraId="354CFB79" w14:textId="29D4D0E8" w:rsidR="00100CA4" w:rsidRDefault="00100CA4" w:rsidP="00100CA4">
      <w:pPr>
        <w:pStyle w:val="a2"/>
      </w:pPr>
    </w:p>
    <w:p w14:paraId="645F1611" w14:textId="4EF78081" w:rsidR="00C44FDD" w:rsidRPr="008704CE" w:rsidRDefault="008704CE" w:rsidP="008704CE">
      <w:pPr>
        <w:pStyle w:val="a2"/>
        <w:ind w:left="284"/>
        <w:rPr>
          <w:b/>
        </w:rPr>
      </w:pPr>
      <w:r w:rsidRPr="008704CE">
        <w:rPr>
          <w:b/>
        </w:rPr>
        <w:t>DIMENSION TABLES</w:t>
      </w:r>
    </w:p>
    <w:p w14:paraId="7FA8A5B9" w14:textId="221B1DA0" w:rsidR="00100CA4" w:rsidRDefault="00100CA4" w:rsidP="00100CA4">
      <w:pPr>
        <w:pStyle w:val="a2"/>
      </w:pPr>
      <w:r>
        <w:rPr>
          <w:noProof/>
        </w:rPr>
        <w:drawing>
          <wp:inline distT="0" distB="0" distL="0" distR="0" wp14:anchorId="50DD46D8" wp14:editId="11C14ED0">
            <wp:extent cx="5941321" cy="1629624"/>
            <wp:effectExtent l="0" t="0" r="254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1876"/>
                    <a:stretch/>
                  </pic:blipFill>
                  <pic:spPr bwMode="auto">
                    <a:xfrm>
                      <a:off x="0" y="0"/>
                      <a:ext cx="5941695" cy="162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BC1C8" w14:textId="7CA29EEF" w:rsidR="00672CC1" w:rsidRDefault="00672CC1" w:rsidP="00100CA4">
      <w:pPr>
        <w:pStyle w:val="a2"/>
      </w:pPr>
      <w:r>
        <w:rPr>
          <w:noProof/>
        </w:rPr>
        <w:drawing>
          <wp:inline distT="0" distB="0" distL="0" distR="0" wp14:anchorId="67EDC159" wp14:editId="734A18B4">
            <wp:extent cx="5941695" cy="1618615"/>
            <wp:effectExtent l="0" t="0" r="190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263F" w14:textId="2CCCE9F6" w:rsidR="00672CC1" w:rsidRDefault="00672CC1" w:rsidP="00100CA4">
      <w:pPr>
        <w:pStyle w:val="a2"/>
      </w:pPr>
    </w:p>
    <w:p w14:paraId="4C3856D0" w14:textId="3FBA9056" w:rsidR="00672CC1" w:rsidRDefault="006F3B80" w:rsidP="00100CA4">
      <w:pPr>
        <w:pStyle w:val="a2"/>
      </w:pPr>
      <w:r>
        <w:rPr>
          <w:noProof/>
        </w:rPr>
        <w:drawing>
          <wp:inline distT="0" distB="0" distL="0" distR="0" wp14:anchorId="21AEFCFB" wp14:editId="34691E42">
            <wp:extent cx="5941695" cy="160655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1339" w14:textId="7C2E65B1" w:rsidR="006F3B80" w:rsidRDefault="006F3B80" w:rsidP="00100CA4">
      <w:pPr>
        <w:pStyle w:val="a2"/>
      </w:pPr>
    </w:p>
    <w:p w14:paraId="1B003E66" w14:textId="14F956FD" w:rsidR="006F3B80" w:rsidRDefault="006F3B80" w:rsidP="00100CA4">
      <w:pPr>
        <w:pStyle w:val="a2"/>
      </w:pPr>
      <w:r>
        <w:rPr>
          <w:noProof/>
        </w:rPr>
        <w:drawing>
          <wp:inline distT="0" distB="0" distL="0" distR="0" wp14:anchorId="719155D0" wp14:editId="6A1DD175">
            <wp:extent cx="5941695" cy="160655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E773" w14:textId="7CFDB1ED" w:rsidR="006F3B80" w:rsidRDefault="006F3B80" w:rsidP="00100CA4">
      <w:pPr>
        <w:pStyle w:val="a2"/>
      </w:pPr>
    </w:p>
    <w:p w14:paraId="2B9FD798" w14:textId="1CF262AC" w:rsidR="006F3B80" w:rsidRDefault="006F3B80" w:rsidP="00100CA4">
      <w:pPr>
        <w:pStyle w:val="a2"/>
      </w:pPr>
      <w:r>
        <w:rPr>
          <w:noProof/>
        </w:rPr>
        <w:drawing>
          <wp:inline distT="0" distB="0" distL="0" distR="0" wp14:anchorId="2D983507" wp14:editId="5AA8E99E">
            <wp:extent cx="5941695" cy="160655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5573" w14:textId="3EF3E755" w:rsidR="00FE2188" w:rsidRDefault="00FE2188" w:rsidP="00100CA4">
      <w:pPr>
        <w:pStyle w:val="a2"/>
      </w:pPr>
    </w:p>
    <w:p w14:paraId="2DFE7774" w14:textId="6FCE9ED7" w:rsidR="00FE2188" w:rsidRDefault="00FE2188" w:rsidP="00100CA4">
      <w:pPr>
        <w:pStyle w:val="a2"/>
      </w:pPr>
      <w:r>
        <w:rPr>
          <w:noProof/>
        </w:rPr>
        <w:drawing>
          <wp:inline distT="0" distB="0" distL="0" distR="0" wp14:anchorId="584E986A" wp14:editId="52750F09">
            <wp:extent cx="5941695" cy="1618615"/>
            <wp:effectExtent l="0" t="0" r="190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7E63" w14:textId="2F92F67E" w:rsidR="006E0DB2" w:rsidRDefault="006E0DB2">
      <w:pPr>
        <w:widowControl/>
        <w:spacing w:after="160" w:line="259" w:lineRule="auto"/>
        <w:rPr>
          <w:rFonts w:ascii="Trebuchet MS" w:hAnsi="Trebuchet MS"/>
          <w:color w:val="464547"/>
        </w:rPr>
      </w:pPr>
    </w:p>
    <w:p w14:paraId="2178C9DA" w14:textId="77777777" w:rsidR="004157F4" w:rsidRDefault="004157F4">
      <w:pPr>
        <w:widowControl/>
        <w:spacing w:after="160" w:line="259" w:lineRule="auto"/>
        <w:rPr>
          <w:rFonts w:ascii="Trebuchet MS" w:hAnsi="Trebuchet MS"/>
          <w:b/>
          <w:color w:val="464547"/>
        </w:rPr>
      </w:pPr>
      <w:r>
        <w:rPr>
          <w:b/>
        </w:rPr>
        <w:br w:type="page"/>
      </w:r>
    </w:p>
    <w:p w14:paraId="7E22532A" w14:textId="77D0D498" w:rsidR="006E0DB2" w:rsidRDefault="006E0DB2" w:rsidP="006E0DB2">
      <w:pPr>
        <w:pStyle w:val="a2"/>
        <w:ind w:left="284"/>
        <w:rPr>
          <w:b/>
        </w:rPr>
      </w:pPr>
      <w:r>
        <w:rPr>
          <w:b/>
        </w:rPr>
        <w:lastRenderedPageBreak/>
        <w:t>FACT</w:t>
      </w:r>
      <w:r w:rsidRPr="008704CE">
        <w:rPr>
          <w:b/>
        </w:rPr>
        <w:t xml:space="preserve"> TABLE</w:t>
      </w:r>
    </w:p>
    <w:p w14:paraId="05DD8067" w14:textId="7C012439" w:rsidR="006E0DB2" w:rsidRDefault="00BD34A7" w:rsidP="006E0DB2">
      <w:pPr>
        <w:pStyle w:val="a2"/>
      </w:pPr>
      <w:r>
        <w:rPr>
          <w:noProof/>
        </w:rPr>
        <w:drawing>
          <wp:inline distT="0" distB="0" distL="0" distR="0" wp14:anchorId="52D78B34" wp14:editId="5997C719">
            <wp:extent cx="5941695" cy="160655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4BF2" w14:textId="2237302F" w:rsidR="00FE2188" w:rsidRDefault="00FE2188" w:rsidP="00100CA4">
      <w:pPr>
        <w:pStyle w:val="a2"/>
      </w:pPr>
    </w:p>
    <w:p w14:paraId="3A405271" w14:textId="50A78AF2" w:rsidR="0085683D" w:rsidRDefault="0085683D" w:rsidP="00100CA4">
      <w:pPr>
        <w:pStyle w:val="a2"/>
      </w:pPr>
    </w:p>
    <w:p w14:paraId="468A5435" w14:textId="74A106A6" w:rsidR="0085683D" w:rsidRDefault="0085683D" w:rsidP="001E2B1E">
      <w:pPr>
        <w:pStyle w:val="1"/>
        <w:spacing w:after="360"/>
        <w:ind w:left="431" w:hanging="431"/>
      </w:pPr>
      <w:r w:rsidRPr="0085683D">
        <w:t>Partitioning strategy</w:t>
      </w:r>
    </w:p>
    <w:p w14:paraId="60890284" w14:textId="1BFF3996" w:rsidR="003C36E1" w:rsidRPr="001E2B1E" w:rsidRDefault="00AB7674" w:rsidP="001E2B1E">
      <w:pPr>
        <w:pStyle w:val="a2"/>
      </w:pPr>
      <w:r w:rsidRPr="001E2B1E">
        <w:t>For optimization to work with the Datawarehouse will create partition</w:t>
      </w:r>
      <w:r w:rsidR="00A440DB" w:rsidRPr="001E2B1E">
        <w:t>s</w:t>
      </w:r>
      <w:r w:rsidRPr="001E2B1E">
        <w:t xml:space="preserve"> on the layer BL_3NF for table CE_SALES and on the dimension layer for table FCT_SALE</w:t>
      </w:r>
      <w:r w:rsidR="00DA79CA" w:rsidRPr="001E2B1E">
        <w:t>.</w:t>
      </w:r>
      <w:r w:rsidR="00A627CF">
        <w:t xml:space="preserve"> </w:t>
      </w:r>
      <w:r w:rsidR="00A627CF" w:rsidRPr="00A627CF">
        <w:t xml:space="preserve">It improves </w:t>
      </w:r>
      <w:r w:rsidR="0006083F">
        <w:t xml:space="preserve">load data to DWH and </w:t>
      </w:r>
      <w:r w:rsidR="00A627CF" w:rsidRPr="00A627CF">
        <w:t>query performance.</w:t>
      </w:r>
      <w:r w:rsidR="00531D33">
        <w:t xml:space="preserve"> </w:t>
      </w:r>
      <w:r w:rsidR="00C7504D" w:rsidRPr="00C7504D">
        <w:t xml:space="preserve">These tables were chosen for partition because contain </w:t>
      </w:r>
      <w:r w:rsidR="00A701BA" w:rsidRPr="00A701BA">
        <w:t xml:space="preserve">historical </w:t>
      </w:r>
      <w:r w:rsidR="00C7504D" w:rsidRPr="00C7504D">
        <w:t>data and the size table will greater than 2 GB.</w:t>
      </w:r>
    </w:p>
    <w:p w14:paraId="5C6F62DA" w14:textId="0DAD992E" w:rsidR="00201B47" w:rsidRPr="00201B47" w:rsidRDefault="00C653B7" w:rsidP="003C36E1">
      <w:pPr>
        <w:pStyle w:val="a2"/>
      </w:pPr>
      <w:r w:rsidRPr="00C653B7">
        <w:t>Since the analysis of sales data is planned to execute by period, the partitioning strategy by range is selected.</w:t>
      </w:r>
      <w:r w:rsidR="00DD29FC">
        <w:t xml:space="preserve"> </w:t>
      </w:r>
      <w:r w:rsidR="0033444F" w:rsidRPr="0033444F">
        <w:t>Selected the period - month as the unit of the partition.</w:t>
      </w:r>
      <w:bookmarkStart w:id="27" w:name="_GoBack"/>
      <w:bookmarkEnd w:id="27"/>
    </w:p>
    <w:p w14:paraId="4B68EDF0" w14:textId="77777777" w:rsidR="00AB7674" w:rsidRPr="00AB7674" w:rsidRDefault="00AB7674" w:rsidP="003C36E1">
      <w:pPr>
        <w:pStyle w:val="a2"/>
      </w:pPr>
    </w:p>
    <w:sectPr w:rsidR="00AB7674" w:rsidRPr="00AB7674" w:rsidSect="0076784B">
      <w:headerReference w:type="default" r:id="rId23"/>
      <w:footerReference w:type="default" r:id="rId24"/>
      <w:footerReference w:type="first" r:id="rId25"/>
      <w:pgSz w:w="11909" w:h="16834" w:code="9"/>
      <w:pgMar w:top="1134" w:right="851" w:bottom="1134" w:left="1134" w:header="720" w:footer="720" w:gutter="567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1FAE00" w14:textId="77777777" w:rsidR="00F70517" w:rsidRDefault="00F70517" w:rsidP="00500742">
      <w:pPr>
        <w:spacing w:line="240" w:lineRule="auto"/>
      </w:pPr>
      <w:r>
        <w:separator/>
      </w:r>
    </w:p>
  </w:endnote>
  <w:endnote w:type="continuationSeparator" w:id="0">
    <w:p w14:paraId="41CC5434" w14:textId="77777777" w:rsidR="00F70517" w:rsidRDefault="00F70517" w:rsidP="005007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071C10" w14:textId="77777777" w:rsidR="006B596A" w:rsidRPr="00851FAD" w:rsidRDefault="005D1735" w:rsidP="005B4AE6">
    <w:pPr>
      <w:framePr w:wrap="around" w:vAnchor="page" w:hAnchor="page" w:x="10910" w:y="15764"/>
      <w:widowControl/>
      <w:tabs>
        <w:tab w:val="center" w:pos="4320"/>
        <w:tab w:val="right" w:pos="8640"/>
      </w:tabs>
      <w:spacing w:line="240" w:lineRule="auto"/>
      <w:rPr>
        <w:rStyle w:val="ac"/>
        <w:rFonts w:eastAsia="MS Gothic"/>
        <w:sz w:val="18"/>
        <w:szCs w:val="18"/>
      </w:rPr>
    </w:pPr>
    <w:r w:rsidRPr="00851FAD">
      <w:rPr>
        <w:rStyle w:val="ac"/>
        <w:rFonts w:eastAsia="MS Gothic"/>
        <w:sz w:val="18"/>
        <w:szCs w:val="18"/>
      </w:rPr>
      <w:fldChar w:fldCharType="begin"/>
    </w:r>
    <w:r w:rsidRPr="00851FAD">
      <w:rPr>
        <w:rStyle w:val="ac"/>
        <w:rFonts w:eastAsia="MS Gothic"/>
        <w:sz w:val="18"/>
        <w:szCs w:val="18"/>
      </w:rPr>
      <w:instrText xml:space="preserve">PAGE  </w:instrText>
    </w:r>
    <w:r w:rsidRPr="00851FAD">
      <w:rPr>
        <w:rStyle w:val="ac"/>
        <w:rFonts w:eastAsia="MS Gothic"/>
        <w:sz w:val="18"/>
        <w:szCs w:val="18"/>
      </w:rPr>
      <w:fldChar w:fldCharType="separate"/>
    </w:r>
    <w:r>
      <w:rPr>
        <w:rStyle w:val="ac"/>
        <w:rFonts w:eastAsia="MS Gothic"/>
        <w:noProof/>
        <w:sz w:val="18"/>
        <w:szCs w:val="18"/>
      </w:rPr>
      <w:t>7</w:t>
    </w:r>
    <w:r w:rsidRPr="00851FAD">
      <w:rPr>
        <w:rStyle w:val="ac"/>
        <w:rFonts w:eastAsia="MS Gothic"/>
        <w:sz w:val="18"/>
        <w:szCs w:val="18"/>
      </w:rPr>
      <w:fldChar w:fldCharType="end"/>
    </w:r>
  </w:p>
  <w:tbl>
    <w:tblPr>
      <w:tblpPr w:leftFromText="181" w:rightFromText="181" w:vertAnchor="text" w:horzAnchor="margin" w:tblpX="-33" w:tblpY="1"/>
      <w:tblOverlap w:val="never"/>
      <w:tblW w:w="0" w:type="auto"/>
      <w:tblLook w:val="04A0" w:firstRow="1" w:lastRow="0" w:firstColumn="1" w:lastColumn="0" w:noHBand="0" w:noVBand="1"/>
    </w:tblPr>
    <w:tblGrid>
      <w:gridCol w:w="8472"/>
    </w:tblGrid>
    <w:tr w:rsidR="00DF38F2" w14:paraId="75EEBB7A" w14:textId="77777777" w:rsidTr="002A572B">
      <w:tc>
        <w:tcPr>
          <w:tcW w:w="8472" w:type="dxa"/>
        </w:tcPr>
        <w:p w14:paraId="0DCC6942" w14:textId="49A2C001" w:rsidR="00DF38F2" w:rsidRDefault="00F70517" w:rsidP="002A572B">
          <w:pPr>
            <w:pStyle w:val="a7"/>
          </w:pPr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5D1735">
            <w:t>CONFIDENTIAL</w:t>
          </w:r>
          <w:r>
            <w:fldChar w:fldCharType="end"/>
          </w:r>
          <w:r w:rsidR="005D1735">
            <w:tab/>
          </w:r>
        </w:p>
      </w:tc>
    </w:tr>
  </w:tbl>
  <w:p w14:paraId="629B217E" w14:textId="77777777" w:rsidR="006B596A" w:rsidRPr="00205D53" w:rsidRDefault="005D1735" w:rsidP="007F4104">
    <w:pPr>
      <w:pStyle w:val="a7"/>
    </w:pPr>
    <w:r w:rsidRPr="00205D53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11CFCE" wp14:editId="005DBD60">
              <wp:simplePos x="0" y="0"/>
              <wp:positionH relativeFrom="column">
                <wp:posOffset>-19431</wp:posOffset>
              </wp:positionH>
              <wp:positionV relativeFrom="paragraph">
                <wp:posOffset>-15494</wp:posOffset>
              </wp:positionV>
              <wp:extent cx="5944997" cy="0"/>
              <wp:effectExtent l="0" t="0" r="36830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4997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2927C80C" id="Straight Connector 2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55pt,-1.2pt" to="466.55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" strokecolor="#464547" strokeweight="2pt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4A0" w:firstRow="1" w:lastRow="0" w:firstColumn="1" w:lastColumn="0" w:noHBand="0" w:noVBand="1"/>
    </w:tblPr>
    <w:tblGrid>
      <w:gridCol w:w="1526"/>
      <w:gridCol w:w="7613"/>
    </w:tblGrid>
    <w:tr w:rsidR="0076784B" w14:paraId="3EB886D1" w14:textId="77777777" w:rsidTr="002A572B">
      <w:tc>
        <w:tcPr>
          <w:tcW w:w="1526" w:type="dxa"/>
          <w:vAlign w:val="center"/>
          <w:hideMark/>
        </w:tcPr>
        <w:p w14:paraId="3FD0571A" w14:textId="77777777" w:rsidR="0076784B" w:rsidRDefault="005D1735" w:rsidP="0076784B">
          <w:pPr>
            <w:pStyle w:val="a7"/>
            <w:rPr>
              <w:b/>
            </w:rPr>
          </w:pPr>
          <w:r>
            <w:rPr>
              <w:b/>
            </w:rPr>
            <w:t>Legal Notice:</w:t>
          </w:r>
        </w:p>
      </w:tc>
      <w:tc>
        <w:tcPr>
          <w:tcW w:w="7613" w:type="dxa"/>
          <w:vAlign w:val="center"/>
          <w:hideMark/>
        </w:tcPr>
        <w:p w14:paraId="36AA4F7F" w14:textId="77777777" w:rsidR="0076784B" w:rsidRDefault="005D1735" w:rsidP="0076784B">
          <w:pPr>
            <w:pStyle w:val="a7"/>
          </w:pPr>
          <w:r>
            <w:t>This document contains privileged and/or confidential information and may not be disclosed, distributed or reproduced without the prior written permission of EPAM®.</w:t>
          </w:r>
        </w:p>
      </w:tc>
    </w:tr>
    <w:tr w:rsidR="0076784B" w14:paraId="7947E9D3" w14:textId="77777777" w:rsidTr="002A572B">
      <w:tc>
        <w:tcPr>
          <w:tcW w:w="9139" w:type="dxa"/>
          <w:gridSpan w:val="2"/>
          <w:hideMark/>
        </w:tcPr>
        <w:p w14:paraId="4818C4EF" w14:textId="7C26B22E" w:rsidR="0076784B" w:rsidRDefault="00F70517" w:rsidP="0076784B">
          <w:pPr>
            <w:pStyle w:val="a7"/>
          </w:pPr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5D1735">
            <w:t>CONFIDENTIAL</w:t>
          </w:r>
          <w:r>
            <w:fldChar w:fldCharType="end"/>
          </w:r>
        </w:p>
      </w:tc>
    </w:tr>
  </w:tbl>
  <w:p w14:paraId="56E23E29" w14:textId="77777777" w:rsidR="0076784B" w:rsidRDefault="005D1735" w:rsidP="002A572B">
    <w:pPr>
      <w:pStyle w:val="a7"/>
      <w:ind w:left="0" w:right="1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736AD72" wp14:editId="77A8C745">
              <wp:simplePos x="0" y="0"/>
              <wp:positionH relativeFrom="column">
                <wp:posOffset>2515</wp:posOffset>
              </wp:positionH>
              <wp:positionV relativeFrom="paragraph">
                <wp:posOffset>-344678</wp:posOffset>
              </wp:positionV>
              <wp:extent cx="5914491" cy="0"/>
              <wp:effectExtent l="0" t="0" r="2921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14491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753841C6" id="Straight Connector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pt,-27.15pt" to="465.9pt,-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" strokecolor="#464547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81E90F" w14:textId="77777777" w:rsidR="00F70517" w:rsidRDefault="00F70517" w:rsidP="00500742">
      <w:pPr>
        <w:spacing w:line="240" w:lineRule="auto"/>
      </w:pPr>
      <w:r>
        <w:separator/>
      </w:r>
    </w:p>
  </w:footnote>
  <w:footnote w:type="continuationSeparator" w:id="0">
    <w:p w14:paraId="0DEA2793" w14:textId="77777777" w:rsidR="00F70517" w:rsidRDefault="00F70517" w:rsidP="0050074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498" w:type="dxa"/>
      <w:tblLook w:val="04A0" w:firstRow="1" w:lastRow="0" w:firstColumn="1" w:lastColumn="0" w:noHBand="0" w:noVBand="1"/>
    </w:tblPr>
    <w:tblGrid>
      <w:gridCol w:w="8121"/>
      <w:gridCol w:w="1377"/>
    </w:tblGrid>
    <w:tr w:rsidR="002A572B" w14:paraId="7DBDC9F3" w14:textId="77777777" w:rsidTr="006366F2">
      <w:tc>
        <w:tcPr>
          <w:tcW w:w="8121" w:type="dxa"/>
          <w:vAlign w:val="center"/>
          <w:hideMark/>
        </w:tcPr>
        <w:p w14:paraId="703F688A" w14:textId="2BC4AD91" w:rsidR="002A572B" w:rsidRDefault="007C4361" w:rsidP="002A572B">
          <w:pPr>
            <w:pStyle w:val="a9"/>
            <w:tabs>
              <w:tab w:val="clear" w:pos="0"/>
            </w:tabs>
            <w:ind w:left="-108"/>
          </w:pPr>
          <w:r w:rsidRPr="000A5282">
            <w:rPr>
              <w:color w:val="999999"/>
            </w:rPr>
            <w:t>Introduction to DWH and ET</w:t>
          </w:r>
          <w:r>
            <w:rPr>
              <w:color w:val="999999"/>
            </w:rPr>
            <w:t>L</w:t>
          </w:r>
          <w:r w:rsidR="005D1735">
            <w:rPr>
              <w:color w:val="999999"/>
            </w:rPr>
            <w:tab/>
          </w:r>
        </w:p>
      </w:tc>
      <w:tc>
        <w:tcPr>
          <w:tcW w:w="1377" w:type="dxa"/>
          <w:vAlign w:val="center"/>
        </w:tcPr>
        <w:p w14:paraId="4B9A6913" w14:textId="77777777" w:rsidR="002A572B" w:rsidRDefault="00F70517" w:rsidP="002A572B">
          <w:pPr>
            <w:pStyle w:val="a9"/>
          </w:pPr>
        </w:p>
      </w:tc>
    </w:tr>
    <w:tr w:rsidR="002A572B" w14:paraId="7634FCD1" w14:textId="77777777" w:rsidTr="006366F2">
      <w:trPr>
        <w:trHeight w:val="340"/>
      </w:trPr>
      <w:tc>
        <w:tcPr>
          <w:tcW w:w="8121" w:type="dxa"/>
          <w:vAlign w:val="center"/>
          <w:hideMark/>
        </w:tcPr>
        <w:p w14:paraId="74F97D7D" w14:textId="543EBFF4" w:rsidR="002A572B" w:rsidRDefault="00426215" w:rsidP="002A19FA">
          <w:pPr>
            <w:pStyle w:val="a9"/>
            <w:tabs>
              <w:tab w:val="clear" w:pos="0"/>
            </w:tabs>
          </w:pPr>
          <w:r>
            <w:t>Business Template</w:t>
          </w:r>
        </w:p>
      </w:tc>
      <w:tc>
        <w:tcPr>
          <w:tcW w:w="1377" w:type="dxa"/>
          <w:vAlign w:val="center"/>
          <w:hideMark/>
        </w:tcPr>
        <w:p w14:paraId="22501B53" w14:textId="77777777" w:rsidR="002A572B" w:rsidRDefault="005D1735" w:rsidP="002A572B">
          <w:pPr>
            <w:pStyle w:val="a9"/>
            <w:jc w:val="right"/>
          </w:pPr>
          <w:r>
            <w:rPr>
              <w:noProof/>
            </w:rPr>
            <w:drawing>
              <wp:inline distT="0" distB="0" distL="0" distR="0" wp14:anchorId="4414F301" wp14:editId="72BB415B">
                <wp:extent cx="461010" cy="158750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101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9D3CA92" w14:textId="77777777" w:rsidR="0076784B" w:rsidRPr="002A572B" w:rsidRDefault="005D1735" w:rsidP="002A572B">
    <w:pPr>
      <w:pStyle w:val="a9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4C731A7" wp14:editId="38C8953B">
              <wp:simplePos x="0" y="0"/>
              <wp:positionH relativeFrom="column">
                <wp:posOffset>5411</wp:posOffset>
              </wp:positionH>
              <wp:positionV relativeFrom="paragraph">
                <wp:posOffset>13335</wp:posOffset>
              </wp:positionV>
              <wp:extent cx="5952617" cy="0"/>
              <wp:effectExtent l="0" t="0" r="2921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52617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bg2">
                            <a:lumMod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line w14:anchorId="6A4D861F" id="Straight Connector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.45pt,1.05pt" to="469.1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" strokecolor="#393737 [814]" strokeweight="2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A52B3"/>
    <w:multiLevelType w:val="hybridMultilevel"/>
    <w:tmpl w:val="629EE53E"/>
    <w:lvl w:ilvl="0" w:tplc="3E82639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A0CA8"/>
    <w:multiLevelType w:val="hybridMultilevel"/>
    <w:tmpl w:val="7D964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44983"/>
    <w:multiLevelType w:val="multilevel"/>
    <w:tmpl w:val="1436B0F0"/>
    <w:styleLink w:val="NumberList"/>
    <w:lvl w:ilvl="0">
      <w:start w:val="1"/>
      <w:numFmt w:val="decimal"/>
      <w:pStyle w:val="a"/>
      <w:lvlText w:val="%1."/>
      <w:lvlJc w:val="left"/>
      <w:pPr>
        <w:ind w:left="36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4B22B0B"/>
    <w:multiLevelType w:val="hybridMultilevel"/>
    <w:tmpl w:val="B5ECC580"/>
    <w:lvl w:ilvl="0" w:tplc="77D6DBAA">
      <w:numFmt w:val="bullet"/>
      <w:lvlText w:val="-"/>
      <w:lvlJc w:val="left"/>
      <w:pPr>
        <w:ind w:left="1069" w:hanging="360"/>
      </w:pPr>
      <w:rPr>
        <w:rFonts w:ascii="Calibri" w:eastAsiaTheme="minorHAnsi" w:hAnsi="Calibri" w:cs="Calibri" w:hint="default"/>
        <w:b w:val="0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95A4727"/>
    <w:multiLevelType w:val="hybridMultilevel"/>
    <w:tmpl w:val="A55AF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5D43B9"/>
    <w:multiLevelType w:val="multilevel"/>
    <w:tmpl w:val="CAD271F8"/>
    <w:styleLink w:val="Headings"/>
    <w:lvl w:ilvl="0">
      <w:start w:val="1"/>
      <w:numFmt w:val="decimal"/>
      <w:pStyle w:val="1"/>
      <w:lvlText w:val="%1"/>
      <w:lvlJc w:val="left"/>
      <w:pPr>
        <w:ind w:left="2160" w:hanging="720"/>
      </w:pPr>
      <w:rPr>
        <w:rFonts w:ascii="Arial Black" w:hAnsi="Arial Black" w:hint="default"/>
        <w:b w:val="0"/>
        <w:i w:val="0"/>
        <w:color w:val="464547"/>
        <w:sz w:val="28"/>
      </w:rPr>
    </w:lvl>
    <w:lvl w:ilvl="1">
      <w:start w:val="1"/>
      <w:numFmt w:val="decimal"/>
      <w:pStyle w:val="2"/>
      <w:lvlText w:val="%1.%2"/>
      <w:lvlJc w:val="left"/>
      <w:pPr>
        <w:ind w:left="2160" w:hanging="720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pStyle w:val="3"/>
      <w:lvlText w:val="%1.%2.%3"/>
      <w:lvlJc w:val="left"/>
      <w:pPr>
        <w:ind w:left="2160" w:hanging="720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pStyle w:val="4"/>
      <w:lvlText w:val="%1.%2.%3.%4"/>
      <w:lvlJc w:val="left"/>
      <w:pPr>
        <w:ind w:left="2517" w:hanging="1077"/>
      </w:pPr>
      <w:rPr>
        <w:rFonts w:ascii="Arial Black" w:hAnsi="Arial Black" w:hint="default"/>
        <w:b w:val="0"/>
        <w:i w:val="0"/>
        <w:color w:val="1A9CB0"/>
        <w:sz w:val="22"/>
      </w:rPr>
    </w:lvl>
    <w:lvl w:ilvl="4">
      <w:start w:val="1"/>
      <w:numFmt w:val="decimal"/>
      <w:lvlText w:val="%1.%2.%3.%4.%5"/>
      <w:lvlJc w:val="left"/>
      <w:pPr>
        <w:ind w:left="24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24" w:hanging="1584"/>
      </w:pPr>
      <w:rPr>
        <w:rFonts w:hint="default"/>
      </w:rPr>
    </w:lvl>
  </w:abstractNum>
  <w:abstractNum w:abstractNumId="6" w15:restartNumberingAfterBreak="0">
    <w:nsid w:val="1E293D5E"/>
    <w:multiLevelType w:val="hybridMultilevel"/>
    <w:tmpl w:val="1F9AC7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A944B1"/>
    <w:multiLevelType w:val="hybridMultilevel"/>
    <w:tmpl w:val="F2869934"/>
    <w:lvl w:ilvl="0" w:tplc="27565936">
      <w:numFmt w:val="bullet"/>
      <w:lvlText w:val="-"/>
      <w:lvlJc w:val="left"/>
      <w:pPr>
        <w:ind w:left="720" w:hanging="360"/>
      </w:pPr>
      <w:rPr>
        <w:rFonts w:ascii="Trebuchet MS" w:eastAsia="Times New Roman" w:hAnsi="Trebuchet M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8B0C11"/>
    <w:multiLevelType w:val="hybridMultilevel"/>
    <w:tmpl w:val="0F601464"/>
    <w:lvl w:ilvl="0" w:tplc="5720E0AE">
      <w:start w:val="2"/>
      <w:numFmt w:val="bullet"/>
      <w:lvlText w:val="•"/>
      <w:lvlJc w:val="left"/>
      <w:pPr>
        <w:ind w:left="720" w:hanging="360"/>
      </w:pPr>
      <w:rPr>
        <w:rFonts w:ascii="Trebuchet MS" w:eastAsia="Times New Roman" w:hAnsi="Trebuchet M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3432A8"/>
    <w:multiLevelType w:val="hybridMultilevel"/>
    <w:tmpl w:val="F2E286F2"/>
    <w:lvl w:ilvl="0" w:tplc="869EC284">
      <w:start w:val="1"/>
      <w:numFmt w:val="decimal"/>
      <w:lvlText w:val="%1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FD3863"/>
    <w:multiLevelType w:val="hybridMultilevel"/>
    <w:tmpl w:val="54E2D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5A0EF0"/>
    <w:multiLevelType w:val="hybridMultilevel"/>
    <w:tmpl w:val="3C502EE8"/>
    <w:lvl w:ilvl="0" w:tplc="FBE414C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86A47F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519A42FD"/>
    <w:multiLevelType w:val="hybridMultilevel"/>
    <w:tmpl w:val="4FD651E8"/>
    <w:lvl w:ilvl="0" w:tplc="8B5016E0">
      <w:numFmt w:val="bullet"/>
      <w:lvlText w:val=""/>
      <w:lvlJc w:val="left"/>
      <w:pPr>
        <w:ind w:left="562" w:hanging="360"/>
      </w:pPr>
      <w:rPr>
        <w:rFonts w:ascii="Symbol" w:eastAsia="Symbol" w:hAnsi="Symbol" w:cs="Symbol" w:hint="default"/>
        <w:color w:val="31B6CE"/>
        <w:w w:val="99"/>
        <w:sz w:val="20"/>
        <w:szCs w:val="20"/>
        <w:lang w:val="en-US" w:eastAsia="en-US" w:bidi="ar-SA"/>
      </w:rPr>
    </w:lvl>
    <w:lvl w:ilvl="1" w:tplc="CEAAED74">
      <w:numFmt w:val="bullet"/>
      <w:lvlText w:val="•"/>
      <w:lvlJc w:val="left"/>
      <w:pPr>
        <w:ind w:left="1470" w:hanging="360"/>
      </w:pPr>
      <w:rPr>
        <w:lang w:val="en-US" w:eastAsia="en-US" w:bidi="ar-SA"/>
      </w:rPr>
    </w:lvl>
    <w:lvl w:ilvl="2" w:tplc="41FE3C44">
      <w:numFmt w:val="bullet"/>
      <w:lvlText w:val="•"/>
      <w:lvlJc w:val="left"/>
      <w:pPr>
        <w:ind w:left="2381" w:hanging="360"/>
      </w:pPr>
      <w:rPr>
        <w:lang w:val="en-US" w:eastAsia="en-US" w:bidi="ar-SA"/>
      </w:rPr>
    </w:lvl>
    <w:lvl w:ilvl="3" w:tplc="58FAC206">
      <w:numFmt w:val="bullet"/>
      <w:lvlText w:val="•"/>
      <w:lvlJc w:val="left"/>
      <w:pPr>
        <w:ind w:left="3292" w:hanging="360"/>
      </w:pPr>
      <w:rPr>
        <w:lang w:val="en-US" w:eastAsia="en-US" w:bidi="ar-SA"/>
      </w:rPr>
    </w:lvl>
    <w:lvl w:ilvl="4" w:tplc="FF60BBCA">
      <w:numFmt w:val="bullet"/>
      <w:lvlText w:val="•"/>
      <w:lvlJc w:val="left"/>
      <w:pPr>
        <w:ind w:left="4203" w:hanging="360"/>
      </w:pPr>
      <w:rPr>
        <w:lang w:val="en-US" w:eastAsia="en-US" w:bidi="ar-SA"/>
      </w:rPr>
    </w:lvl>
    <w:lvl w:ilvl="5" w:tplc="B9020966">
      <w:numFmt w:val="bullet"/>
      <w:lvlText w:val="•"/>
      <w:lvlJc w:val="left"/>
      <w:pPr>
        <w:ind w:left="5114" w:hanging="360"/>
      </w:pPr>
      <w:rPr>
        <w:lang w:val="en-US" w:eastAsia="en-US" w:bidi="ar-SA"/>
      </w:rPr>
    </w:lvl>
    <w:lvl w:ilvl="6" w:tplc="0172E16E">
      <w:numFmt w:val="bullet"/>
      <w:lvlText w:val="•"/>
      <w:lvlJc w:val="left"/>
      <w:pPr>
        <w:ind w:left="6025" w:hanging="360"/>
      </w:pPr>
      <w:rPr>
        <w:lang w:val="en-US" w:eastAsia="en-US" w:bidi="ar-SA"/>
      </w:rPr>
    </w:lvl>
    <w:lvl w:ilvl="7" w:tplc="ED94DDFA">
      <w:numFmt w:val="bullet"/>
      <w:lvlText w:val="•"/>
      <w:lvlJc w:val="left"/>
      <w:pPr>
        <w:ind w:left="6936" w:hanging="360"/>
      </w:pPr>
      <w:rPr>
        <w:lang w:val="en-US" w:eastAsia="en-US" w:bidi="ar-SA"/>
      </w:rPr>
    </w:lvl>
    <w:lvl w:ilvl="8" w:tplc="5266A238">
      <w:numFmt w:val="bullet"/>
      <w:lvlText w:val="•"/>
      <w:lvlJc w:val="left"/>
      <w:pPr>
        <w:ind w:left="7847" w:hanging="360"/>
      </w:pPr>
      <w:rPr>
        <w:lang w:val="en-US" w:eastAsia="en-US" w:bidi="ar-SA"/>
      </w:rPr>
    </w:lvl>
  </w:abstractNum>
  <w:abstractNum w:abstractNumId="14" w15:restartNumberingAfterBreak="0">
    <w:nsid w:val="57DD6F34"/>
    <w:multiLevelType w:val="multilevel"/>
    <w:tmpl w:val="1436B0F0"/>
    <w:numStyleLink w:val="NumberList"/>
  </w:abstractNum>
  <w:abstractNum w:abstractNumId="15" w15:restartNumberingAfterBreak="0">
    <w:nsid w:val="58155A8A"/>
    <w:multiLevelType w:val="multilevel"/>
    <w:tmpl w:val="EE7A7A12"/>
    <w:styleLink w:val="BulletList"/>
    <w:lvl w:ilvl="0">
      <w:start w:val="1"/>
      <w:numFmt w:val="bullet"/>
      <w:pStyle w:val="a0"/>
      <w:lvlText w:val=""/>
      <w:lvlJc w:val="left"/>
      <w:pPr>
        <w:ind w:left="720" w:hanging="363"/>
      </w:pPr>
      <w:rPr>
        <w:rFonts w:ascii="Symbol" w:hAnsi="Symbol" w:hint="default"/>
        <w:color w:val="1A9CB0"/>
      </w:rPr>
    </w:lvl>
    <w:lvl w:ilvl="1">
      <w:start w:val="1"/>
      <w:numFmt w:val="bullet"/>
      <w:pStyle w:val="20"/>
      <w:lvlText w:val=""/>
      <w:lvlJc w:val="left"/>
      <w:pPr>
        <w:ind w:left="1077" w:hanging="357"/>
      </w:pPr>
      <w:rPr>
        <w:rFonts w:ascii="Symbol" w:hAnsi="Symbol" w:hint="default"/>
        <w:color w:val="464547"/>
      </w:rPr>
    </w:lvl>
    <w:lvl w:ilvl="2">
      <w:start w:val="1"/>
      <w:numFmt w:val="bullet"/>
      <w:pStyle w:val="30"/>
      <w:lvlText w:val=""/>
      <w:lvlJc w:val="left"/>
      <w:pPr>
        <w:ind w:left="1435" w:hanging="358"/>
      </w:pPr>
      <w:rPr>
        <w:rFonts w:ascii="Symbol" w:hAnsi="Symbol" w:hint="default"/>
        <w:color w:val="464547"/>
      </w:r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6" w15:restartNumberingAfterBreak="0">
    <w:nsid w:val="7ECA4DDE"/>
    <w:multiLevelType w:val="hybridMultilevel"/>
    <w:tmpl w:val="220478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8"/>
  </w:num>
  <w:num w:numId="5">
    <w:abstractNumId w:val="6"/>
  </w:num>
  <w:num w:numId="6">
    <w:abstractNumId w:val="4"/>
  </w:num>
  <w:num w:numId="7">
    <w:abstractNumId w:val="16"/>
  </w:num>
  <w:num w:numId="8">
    <w:abstractNumId w:val="10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15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</w:num>
  <w:num w:numId="14">
    <w:abstractNumId w:val="12"/>
  </w:num>
  <w:num w:numId="15">
    <w:abstractNumId w:val="11"/>
  </w:num>
  <w:num w:numId="16">
    <w:abstractNumId w:val="9"/>
  </w:num>
  <w:num w:numId="17">
    <w:abstractNumId w:val="9"/>
    <w:lvlOverride w:ilvl="0">
      <w:startOverride w:val="1"/>
    </w:lvlOverride>
  </w:num>
  <w:num w:numId="18">
    <w:abstractNumId w:val="7"/>
  </w:num>
  <w:num w:numId="19">
    <w:abstractNumId w:val="3"/>
  </w:num>
  <w:num w:numId="20">
    <w:abstractNumId w:val="5"/>
  </w:num>
  <w:num w:numId="21">
    <w:abstractNumId w:val="13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742"/>
    <w:rsid w:val="0000419C"/>
    <w:rsid w:val="00005804"/>
    <w:rsid w:val="0003150D"/>
    <w:rsid w:val="00040C4A"/>
    <w:rsid w:val="00056DCF"/>
    <w:rsid w:val="000576A9"/>
    <w:rsid w:val="0006083F"/>
    <w:rsid w:val="00090443"/>
    <w:rsid w:val="00094AC7"/>
    <w:rsid w:val="000A4FCC"/>
    <w:rsid w:val="000C5D73"/>
    <w:rsid w:val="000D7064"/>
    <w:rsid w:val="000E2326"/>
    <w:rsid w:val="000F1F23"/>
    <w:rsid w:val="00100A84"/>
    <w:rsid w:val="00100CA4"/>
    <w:rsid w:val="0011790A"/>
    <w:rsid w:val="00121890"/>
    <w:rsid w:val="00125E85"/>
    <w:rsid w:val="00157616"/>
    <w:rsid w:val="0016332D"/>
    <w:rsid w:val="00171605"/>
    <w:rsid w:val="00173F65"/>
    <w:rsid w:val="00180A30"/>
    <w:rsid w:val="00190E14"/>
    <w:rsid w:val="001B110B"/>
    <w:rsid w:val="001B16C2"/>
    <w:rsid w:val="001B45ED"/>
    <w:rsid w:val="001B64A2"/>
    <w:rsid w:val="001E2B1E"/>
    <w:rsid w:val="001F5BB3"/>
    <w:rsid w:val="00201B47"/>
    <w:rsid w:val="002226EA"/>
    <w:rsid w:val="002304C9"/>
    <w:rsid w:val="00291CD8"/>
    <w:rsid w:val="00292023"/>
    <w:rsid w:val="002978C1"/>
    <w:rsid w:val="00297BC8"/>
    <w:rsid w:val="002A4AEB"/>
    <w:rsid w:val="002A66C3"/>
    <w:rsid w:val="002A7849"/>
    <w:rsid w:val="002C22F6"/>
    <w:rsid w:val="002C232E"/>
    <w:rsid w:val="002D47B8"/>
    <w:rsid w:val="002D759C"/>
    <w:rsid w:val="002F783B"/>
    <w:rsid w:val="003201D5"/>
    <w:rsid w:val="003302A0"/>
    <w:rsid w:val="003330AC"/>
    <w:rsid w:val="0033444F"/>
    <w:rsid w:val="00335DF4"/>
    <w:rsid w:val="003530B1"/>
    <w:rsid w:val="003633D8"/>
    <w:rsid w:val="003701B8"/>
    <w:rsid w:val="003C36E1"/>
    <w:rsid w:val="003C4445"/>
    <w:rsid w:val="003C6A69"/>
    <w:rsid w:val="003D789E"/>
    <w:rsid w:val="003F79A4"/>
    <w:rsid w:val="00401731"/>
    <w:rsid w:val="004157F4"/>
    <w:rsid w:val="004163DE"/>
    <w:rsid w:val="00416FF4"/>
    <w:rsid w:val="00426215"/>
    <w:rsid w:val="00444D3B"/>
    <w:rsid w:val="004502AC"/>
    <w:rsid w:val="00463B64"/>
    <w:rsid w:val="00480504"/>
    <w:rsid w:val="0048499B"/>
    <w:rsid w:val="00491ED1"/>
    <w:rsid w:val="004A4E69"/>
    <w:rsid w:val="004B1FD7"/>
    <w:rsid w:val="004B74B0"/>
    <w:rsid w:val="004C3BDE"/>
    <w:rsid w:val="004C5F82"/>
    <w:rsid w:val="004E3524"/>
    <w:rsid w:val="004F2EEE"/>
    <w:rsid w:val="004F37FC"/>
    <w:rsid w:val="004F5D23"/>
    <w:rsid w:val="00500742"/>
    <w:rsid w:val="00504C62"/>
    <w:rsid w:val="00510BB7"/>
    <w:rsid w:val="00517132"/>
    <w:rsid w:val="00520645"/>
    <w:rsid w:val="00531D33"/>
    <w:rsid w:val="00545204"/>
    <w:rsid w:val="005511BF"/>
    <w:rsid w:val="00565123"/>
    <w:rsid w:val="00580835"/>
    <w:rsid w:val="005B0B8E"/>
    <w:rsid w:val="005D1735"/>
    <w:rsid w:val="005D3F69"/>
    <w:rsid w:val="005F30E2"/>
    <w:rsid w:val="00603D5F"/>
    <w:rsid w:val="00612AB7"/>
    <w:rsid w:val="00634321"/>
    <w:rsid w:val="00660A81"/>
    <w:rsid w:val="0066230A"/>
    <w:rsid w:val="00666408"/>
    <w:rsid w:val="00672CC1"/>
    <w:rsid w:val="00682E9F"/>
    <w:rsid w:val="006C45C7"/>
    <w:rsid w:val="006C5206"/>
    <w:rsid w:val="006E0DB2"/>
    <w:rsid w:val="006F05D8"/>
    <w:rsid w:val="006F3B80"/>
    <w:rsid w:val="0070252F"/>
    <w:rsid w:val="00707FEF"/>
    <w:rsid w:val="0072284D"/>
    <w:rsid w:val="007312EE"/>
    <w:rsid w:val="00735060"/>
    <w:rsid w:val="0079015D"/>
    <w:rsid w:val="0079245A"/>
    <w:rsid w:val="007A4FBA"/>
    <w:rsid w:val="007C0BF5"/>
    <w:rsid w:val="007C0C00"/>
    <w:rsid w:val="007C1ADD"/>
    <w:rsid w:val="007C4361"/>
    <w:rsid w:val="00805896"/>
    <w:rsid w:val="00806623"/>
    <w:rsid w:val="00812B86"/>
    <w:rsid w:val="008279DB"/>
    <w:rsid w:val="00831226"/>
    <w:rsid w:val="00840EB3"/>
    <w:rsid w:val="00854E37"/>
    <w:rsid w:val="0085683D"/>
    <w:rsid w:val="00857B48"/>
    <w:rsid w:val="008631D6"/>
    <w:rsid w:val="00867794"/>
    <w:rsid w:val="008704CE"/>
    <w:rsid w:val="00876D86"/>
    <w:rsid w:val="008831F8"/>
    <w:rsid w:val="00895210"/>
    <w:rsid w:val="00895A8E"/>
    <w:rsid w:val="008A6074"/>
    <w:rsid w:val="008B3CDA"/>
    <w:rsid w:val="008D0346"/>
    <w:rsid w:val="008D506B"/>
    <w:rsid w:val="008E0276"/>
    <w:rsid w:val="008E18BB"/>
    <w:rsid w:val="00900F34"/>
    <w:rsid w:val="009165FD"/>
    <w:rsid w:val="00925B7F"/>
    <w:rsid w:val="0094703C"/>
    <w:rsid w:val="0095683B"/>
    <w:rsid w:val="00964533"/>
    <w:rsid w:val="00974743"/>
    <w:rsid w:val="0098714E"/>
    <w:rsid w:val="00987AF2"/>
    <w:rsid w:val="009A64E7"/>
    <w:rsid w:val="009B124D"/>
    <w:rsid w:val="009C68A2"/>
    <w:rsid w:val="009E33C9"/>
    <w:rsid w:val="009E4BF9"/>
    <w:rsid w:val="009E7277"/>
    <w:rsid w:val="009F2D62"/>
    <w:rsid w:val="00A2487C"/>
    <w:rsid w:val="00A2562C"/>
    <w:rsid w:val="00A344BB"/>
    <w:rsid w:val="00A440DB"/>
    <w:rsid w:val="00A44992"/>
    <w:rsid w:val="00A532E6"/>
    <w:rsid w:val="00A606E0"/>
    <w:rsid w:val="00A627CF"/>
    <w:rsid w:val="00A701BA"/>
    <w:rsid w:val="00A72EAD"/>
    <w:rsid w:val="00A75CE8"/>
    <w:rsid w:val="00A75CF2"/>
    <w:rsid w:val="00AA68CA"/>
    <w:rsid w:val="00AB7674"/>
    <w:rsid w:val="00AD783C"/>
    <w:rsid w:val="00AE3898"/>
    <w:rsid w:val="00B01571"/>
    <w:rsid w:val="00B072EA"/>
    <w:rsid w:val="00B07914"/>
    <w:rsid w:val="00B363DD"/>
    <w:rsid w:val="00B53891"/>
    <w:rsid w:val="00B63965"/>
    <w:rsid w:val="00B67A25"/>
    <w:rsid w:val="00B74446"/>
    <w:rsid w:val="00B83E56"/>
    <w:rsid w:val="00B85AFE"/>
    <w:rsid w:val="00B87906"/>
    <w:rsid w:val="00B9291E"/>
    <w:rsid w:val="00BB166A"/>
    <w:rsid w:val="00BD3035"/>
    <w:rsid w:val="00BD34A7"/>
    <w:rsid w:val="00C105C5"/>
    <w:rsid w:val="00C10F29"/>
    <w:rsid w:val="00C114CB"/>
    <w:rsid w:val="00C24B2B"/>
    <w:rsid w:val="00C34AFA"/>
    <w:rsid w:val="00C44FDD"/>
    <w:rsid w:val="00C50C9D"/>
    <w:rsid w:val="00C51136"/>
    <w:rsid w:val="00C653B7"/>
    <w:rsid w:val="00C702BE"/>
    <w:rsid w:val="00C74737"/>
    <w:rsid w:val="00C7504D"/>
    <w:rsid w:val="00C778F5"/>
    <w:rsid w:val="00C901A0"/>
    <w:rsid w:val="00CA3310"/>
    <w:rsid w:val="00CD2909"/>
    <w:rsid w:val="00CD2ABE"/>
    <w:rsid w:val="00CE2428"/>
    <w:rsid w:val="00D20F53"/>
    <w:rsid w:val="00D21572"/>
    <w:rsid w:val="00D34AE3"/>
    <w:rsid w:val="00D44FDB"/>
    <w:rsid w:val="00D61C9C"/>
    <w:rsid w:val="00D6446D"/>
    <w:rsid w:val="00D72D1B"/>
    <w:rsid w:val="00D747DA"/>
    <w:rsid w:val="00D860AB"/>
    <w:rsid w:val="00D94D1A"/>
    <w:rsid w:val="00DA0CA4"/>
    <w:rsid w:val="00DA79CA"/>
    <w:rsid w:val="00DC6E88"/>
    <w:rsid w:val="00DD29FC"/>
    <w:rsid w:val="00DD31D9"/>
    <w:rsid w:val="00DD5A7E"/>
    <w:rsid w:val="00DF1C15"/>
    <w:rsid w:val="00E016A3"/>
    <w:rsid w:val="00E07FB3"/>
    <w:rsid w:val="00E14474"/>
    <w:rsid w:val="00E15F7E"/>
    <w:rsid w:val="00E1657E"/>
    <w:rsid w:val="00E43D86"/>
    <w:rsid w:val="00E6031B"/>
    <w:rsid w:val="00E805CB"/>
    <w:rsid w:val="00EC6B44"/>
    <w:rsid w:val="00F02246"/>
    <w:rsid w:val="00F15683"/>
    <w:rsid w:val="00F35B0A"/>
    <w:rsid w:val="00F44E99"/>
    <w:rsid w:val="00F55A25"/>
    <w:rsid w:val="00F70517"/>
    <w:rsid w:val="00F7162F"/>
    <w:rsid w:val="00F9488E"/>
    <w:rsid w:val="00FB205F"/>
    <w:rsid w:val="00FB390A"/>
    <w:rsid w:val="00FE2188"/>
    <w:rsid w:val="00FF21BA"/>
    <w:rsid w:val="00FF7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D7823"/>
  <w15:chartTrackingRefBased/>
  <w15:docId w15:val="{650C9251-9817-4C7F-892D-507123250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3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iPriority="0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iPriority="0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uiPriority w:val="3"/>
    <w:unhideWhenUsed/>
    <w:rsid w:val="00500742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1">
    <w:name w:val="heading 1"/>
    <w:next w:val="a2"/>
    <w:link w:val="10"/>
    <w:qFormat/>
    <w:rsid w:val="00500742"/>
    <w:pPr>
      <w:keepNext/>
      <w:numPr>
        <w:numId w:val="1"/>
      </w:numPr>
      <w:spacing w:before="240" w:after="120" w:line="240" w:lineRule="auto"/>
      <w:outlineLvl w:val="0"/>
    </w:pPr>
    <w:rPr>
      <w:rFonts w:ascii="Arial Black" w:eastAsia="Times New Roman" w:hAnsi="Arial Black" w:cs="Times New Roman"/>
      <w:caps/>
      <w:color w:val="464547"/>
      <w:sz w:val="28"/>
      <w:szCs w:val="20"/>
    </w:rPr>
  </w:style>
  <w:style w:type="paragraph" w:styleId="2">
    <w:name w:val="heading 2"/>
    <w:next w:val="a2"/>
    <w:link w:val="21"/>
    <w:qFormat/>
    <w:rsid w:val="00500742"/>
    <w:pPr>
      <w:keepNext/>
      <w:numPr>
        <w:ilvl w:val="1"/>
        <w:numId w:val="1"/>
      </w:numPr>
      <w:spacing w:before="200" w:line="240" w:lineRule="auto"/>
      <w:outlineLvl w:val="1"/>
    </w:pPr>
    <w:rPr>
      <w:rFonts w:ascii="Arial Black" w:eastAsia="Times New Roman" w:hAnsi="Arial Black" w:cs="Times New Roman"/>
      <w:caps/>
      <w:color w:val="1A9CB0"/>
      <w:sz w:val="24"/>
      <w:szCs w:val="20"/>
    </w:rPr>
  </w:style>
  <w:style w:type="paragraph" w:styleId="3">
    <w:name w:val="heading 3"/>
    <w:next w:val="a2"/>
    <w:link w:val="31"/>
    <w:qFormat/>
    <w:rsid w:val="00500742"/>
    <w:pPr>
      <w:keepNext/>
      <w:numPr>
        <w:ilvl w:val="2"/>
        <w:numId w:val="1"/>
      </w:numPr>
      <w:spacing w:before="200" w:line="240" w:lineRule="auto"/>
      <w:outlineLvl w:val="2"/>
    </w:pPr>
    <w:rPr>
      <w:rFonts w:ascii="Arial Black" w:eastAsia="Times New Roman" w:hAnsi="Arial Black" w:cs="Times New Roman"/>
      <w:b/>
      <w:color w:val="1A9CB0"/>
      <w:sz w:val="24"/>
      <w:szCs w:val="20"/>
    </w:rPr>
  </w:style>
  <w:style w:type="paragraph" w:styleId="4">
    <w:name w:val="heading 4"/>
    <w:next w:val="a2"/>
    <w:link w:val="40"/>
    <w:qFormat/>
    <w:rsid w:val="00500742"/>
    <w:pPr>
      <w:keepNext/>
      <w:numPr>
        <w:ilvl w:val="3"/>
        <w:numId w:val="1"/>
      </w:numPr>
      <w:spacing w:before="200" w:line="240" w:lineRule="auto"/>
      <w:outlineLvl w:val="3"/>
    </w:pPr>
    <w:rPr>
      <w:rFonts w:ascii="Arial Black" w:eastAsia="Times New Roman" w:hAnsi="Arial Black" w:cs="Times New Roman"/>
      <w:color w:val="1A9CB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500742"/>
    <w:rPr>
      <w:rFonts w:ascii="Arial Black" w:eastAsia="Times New Roman" w:hAnsi="Arial Black" w:cs="Times New Roman"/>
      <w:caps/>
      <w:color w:val="464547"/>
      <w:sz w:val="28"/>
      <w:szCs w:val="20"/>
    </w:rPr>
  </w:style>
  <w:style w:type="character" w:customStyle="1" w:styleId="21">
    <w:name w:val="Заголовок 2 Знак"/>
    <w:basedOn w:val="a3"/>
    <w:link w:val="2"/>
    <w:rsid w:val="00500742"/>
    <w:rPr>
      <w:rFonts w:ascii="Arial Black" w:eastAsia="Times New Roman" w:hAnsi="Arial Black" w:cs="Times New Roman"/>
      <w:caps/>
      <w:color w:val="1A9CB0"/>
      <w:sz w:val="24"/>
      <w:szCs w:val="20"/>
    </w:rPr>
  </w:style>
  <w:style w:type="character" w:customStyle="1" w:styleId="31">
    <w:name w:val="Заголовок 3 Знак"/>
    <w:basedOn w:val="a3"/>
    <w:link w:val="3"/>
    <w:rsid w:val="00500742"/>
    <w:rPr>
      <w:rFonts w:ascii="Arial Black" w:eastAsia="Times New Roman" w:hAnsi="Arial Black" w:cs="Times New Roman"/>
      <w:b/>
      <w:color w:val="1A9CB0"/>
      <w:sz w:val="24"/>
      <w:szCs w:val="20"/>
    </w:rPr>
  </w:style>
  <w:style w:type="character" w:customStyle="1" w:styleId="40">
    <w:name w:val="Заголовок 4 Знак"/>
    <w:basedOn w:val="a3"/>
    <w:link w:val="4"/>
    <w:rsid w:val="00500742"/>
    <w:rPr>
      <w:rFonts w:ascii="Arial Black" w:eastAsia="Times New Roman" w:hAnsi="Arial Black" w:cs="Times New Roman"/>
      <w:color w:val="1A9CB0"/>
      <w:szCs w:val="20"/>
    </w:rPr>
  </w:style>
  <w:style w:type="paragraph" w:styleId="a2">
    <w:name w:val="Body Text"/>
    <w:link w:val="a6"/>
    <w:qFormat/>
    <w:rsid w:val="00500742"/>
    <w:pPr>
      <w:keepLines/>
      <w:spacing w:before="120" w:after="0" w:line="240" w:lineRule="auto"/>
    </w:pPr>
    <w:rPr>
      <w:rFonts w:ascii="Trebuchet MS" w:eastAsia="Times New Roman" w:hAnsi="Trebuchet MS" w:cs="Times New Roman"/>
      <w:color w:val="464547"/>
      <w:sz w:val="20"/>
      <w:szCs w:val="20"/>
    </w:rPr>
  </w:style>
  <w:style w:type="character" w:customStyle="1" w:styleId="a6">
    <w:name w:val="Основной текст Знак"/>
    <w:basedOn w:val="a3"/>
    <w:link w:val="a2"/>
    <w:rsid w:val="00500742"/>
    <w:rPr>
      <w:rFonts w:ascii="Trebuchet MS" w:eastAsia="Times New Roman" w:hAnsi="Trebuchet MS" w:cs="Times New Roman"/>
      <w:color w:val="464547"/>
      <w:sz w:val="20"/>
      <w:szCs w:val="20"/>
    </w:rPr>
  </w:style>
  <w:style w:type="paragraph" w:styleId="a7">
    <w:name w:val="footer"/>
    <w:link w:val="a8"/>
    <w:qFormat/>
    <w:rsid w:val="00500742"/>
    <w:pPr>
      <w:widowControl w:val="0"/>
      <w:tabs>
        <w:tab w:val="right" w:pos="9214"/>
      </w:tabs>
      <w:spacing w:before="120" w:after="120" w:line="240" w:lineRule="atLeast"/>
      <w:ind w:left="-113"/>
    </w:pPr>
    <w:rPr>
      <w:rFonts w:ascii="Trebuchet MS" w:eastAsia="Times New Roman" w:hAnsi="Trebuchet MS" w:cs="Times New Roman"/>
      <w:color w:val="464547"/>
      <w:sz w:val="18"/>
      <w:szCs w:val="18"/>
    </w:rPr>
  </w:style>
  <w:style w:type="character" w:customStyle="1" w:styleId="a8">
    <w:name w:val="Нижний колонтитул Знак"/>
    <w:basedOn w:val="a3"/>
    <w:link w:val="a7"/>
    <w:rsid w:val="00500742"/>
    <w:rPr>
      <w:rFonts w:ascii="Trebuchet MS" w:eastAsia="Times New Roman" w:hAnsi="Trebuchet MS" w:cs="Times New Roman"/>
      <w:color w:val="464547"/>
      <w:sz w:val="18"/>
      <w:szCs w:val="18"/>
    </w:rPr>
  </w:style>
  <w:style w:type="paragraph" w:styleId="a9">
    <w:name w:val="header"/>
    <w:link w:val="aa"/>
    <w:qFormat/>
    <w:rsid w:val="00500742"/>
    <w:pPr>
      <w:tabs>
        <w:tab w:val="left" w:pos="0"/>
        <w:tab w:val="right" w:pos="8222"/>
      </w:tabs>
      <w:spacing w:after="0" w:line="240" w:lineRule="auto"/>
    </w:pPr>
    <w:rPr>
      <w:rFonts w:ascii="Trebuchet MS" w:eastAsia="MS Gothic" w:hAnsi="Trebuchet MS" w:cs="Times New Roman"/>
      <w:color w:val="464547"/>
      <w:sz w:val="18"/>
      <w:szCs w:val="20"/>
    </w:rPr>
  </w:style>
  <w:style w:type="character" w:customStyle="1" w:styleId="aa">
    <w:name w:val="Верхний колонтитул Знак"/>
    <w:basedOn w:val="a3"/>
    <w:link w:val="a9"/>
    <w:rsid w:val="00500742"/>
    <w:rPr>
      <w:rFonts w:ascii="Trebuchet MS" w:eastAsia="MS Gothic" w:hAnsi="Trebuchet MS" w:cs="Times New Roman"/>
      <w:color w:val="464547"/>
      <w:sz w:val="18"/>
      <w:szCs w:val="20"/>
    </w:rPr>
  </w:style>
  <w:style w:type="character" w:styleId="ab">
    <w:name w:val="Hyperlink"/>
    <w:basedOn w:val="a3"/>
    <w:uiPriority w:val="99"/>
    <w:qFormat/>
    <w:rsid w:val="00500742"/>
    <w:rPr>
      <w:rFonts w:ascii="Trebuchet MS" w:hAnsi="Trebuchet MS"/>
      <w:color w:val="1A9CB0"/>
      <w:sz w:val="20"/>
      <w:u w:val="single"/>
    </w:rPr>
  </w:style>
  <w:style w:type="character" w:styleId="ac">
    <w:name w:val="page number"/>
    <w:basedOn w:val="a3"/>
    <w:uiPriority w:val="1"/>
    <w:semiHidden/>
    <w:rsid w:val="00500742"/>
    <w:rPr>
      <w:rFonts w:ascii="Trebuchet MS" w:hAnsi="Trebuchet MS"/>
      <w:color w:val="3B3838" w:themeColor="background2" w:themeShade="40"/>
      <w:position w:val="-6"/>
      <w:sz w:val="20"/>
    </w:rPr>
  </w:style>
  <w:style w:type="paragraph" w:styleId="ad">
    <w:name w:val="Title"/>
    <w:next w:val="a2"/>
    <w:link w:val="ae"/>
    <w:qFormat/>
    <w:rsid w:val="00500742"/>
    <w:pPr>
      <w:pBdr>
        <w:bottom w:val="single" w:sz="4" w:space="1" w:color="A5A5A5" w:themeColor="accent3"/>
      </w:pBdr>
      <w:spacing w:before="240" w:after="300" w:line="240" w:lineRule="auto"/>
      <w:outlineLvl w:val="0"/>
    </w:pPr>
    <w:rPr>
      <w:rFonts w:ascii="Arial Black" w:eastAsiaTheme="minorEastAsia" w:hAnsi="Arial Black" w:cs="Times New Roman"/>
      <w:caps/>
      <w:color w:val="464547"/>
      <w:sz w:val="40"/>
      <w:szCs w:val="20"/>
    </w:rPr>
  </w:style>
  <w:style w:type="character" w:customStyle="1" w:styleId="ae">
    <w:name w:val="Заголовок Знак"/>
    <w:basedOn w:val="a3"/>
    <w:link w:val="ad"/>
    <w:rsid w:val="00500742"/>
    <w:rPr>
      <w:rFonts w:ascii="Arial Black" w:eastAsiaTheme="minorEastAsia" w:hAnsi="Arial Black" w:cs="Times New Roman"/>
      <w:caps/>
      <w:color w:val="464547"/>
      <w:sz w:val="40"/>
      <w:szCs w:val="20"/>
    </w:rPr>
  </w:style>
  <w:style w:type="paragraph" w:styleId="11">
    <w:name w:val="toc 1"/>
    <w:next w:val="a2"/>
    <w:uiPriority w:val="39"/>
    <w:qFormat/>
    <w:rsid w:val="00500742"/>
    <w:pPr>
      <w:spacing w:after="0" w:line="240" w:lineRule="auto"/>
    </w:pPr>
    <w:rPr>
      <w:rFonts w:ascii="Trebuchet MS" w:eastAsia="Times New Roman" w:hAnsi="Trebuchet MS" w:cs="Times New Roman"/>
      <w:bCs/>
      <w:caps/>
      <w:color w:val="3B3838" w:themeColor="background2" w:themeShade="40"/>
      <w:sz w:val="20"/>
      <w:szCs w:val="24"/>
    </w:rPr>
  </w:style>
  <w:style w:type="paragraph" w:styleId="af">
    <w:name w:val="annotation text"/>
    <w:basedOn w:val="a1"/>
    <w:link w:val="af0"/>
    <w:uiPriority w:val="99"/>
    <w:semiHidden/>
    <w:unhideWhenUsed/>
    <w:rsid w:val="00500742"/>
    <w:pPr>
      <w:spacing w:line="240" w:lineRule="auto"/>
    </w:pPr>
  </w:style>
  <w:style w:type="character" w:customStyle="1" w:styleId="af0">
    <w:name w:val="Текст примечания Знак"/>
    <w:basedOn w:val="a3"/>
    <w:link w:val="af"/>
    <w:uiPriority w:val="99"/>
    <w:semiHidden/>
    <w:rsid w:val="00500742"/>
    <w:rPr>
      <w:rFonts w:ascii="Times New Roman" w:eastAsia="Times New Roman" w:hAnsi="Times New Roman" w:cs="Times New Roman"/>
      <w:sz w:val="20"/>
      <w:szCs w:val="20"/>
    </w:rPr>
  </w:style>
  <w:style w:type="paragraph" w:styleId="af1">
    <w:name w:val="annotation subject"/>
    <w:link w:val="af2"/>
    <w:qFormat/>
    <w:rsid w:val="00500742"/>
    <w:pPr>
      <w:spacing w:before="120" w:after="120" w:line="240" w:lineRule="auto"/>
    </w:pPr>
    <w:rPr>
      <w:rFonts w:ascii="Arial Black" w:eastAsia="Times New Roman" w:hAnsi="Arial Black" w:cs="Times New Roman"/>
      <w:bCs/>
      <w:color w:val="464547"/>
      <w:sz w:val="28"/>
      <w:szCs w:val="20"/>
    </w:rPr>
  </w:style>
  <w:style w:type="character" w:customStyle="1" w:styleId="af2">
    <w:name w:val="Тема примечания Знак"/>
    <w:basedOn w:val="af0"/>
    <w:link w:val="af1"/>
    <w:rsid w:val="00500742"/>
    <w:rPr>
      <w:rFonts w:ascii="Arial Black" w:eastAsia="Times New Roman" w:hAnsi="Arial Black" w:cs="Times New Roman"/>
      <w:bCs/>
      <w:color w:val="464547"/>
      <w:sz w:val="28"/>
      <w:szCs w:val="20"/>
    </w:rPr>
  </w:style>
  <w:style w:type="paragraph" w:styleId="af3">
    <w:name w:val="TOC Heading"/>
    <w:next w:val="a2"/>
    <w:uiPriority w:val="39"/>
    <w:unhideWhenUsed/>
    <w:qFormat/>
    <w:rsid w:val="00500742"/>
    <w:pPr>
      <w:keepLines/>
      <w:spacing w:after="0" w:line="240" w:lineRule="auto"/>
      <w:jc w:val="center"/>
    </w:pPr>
    <w:rPr>
      <w:rFonts w:ascii="Arial Black" w:eastAsiaTheme="majorEastAsia" w:hAnsi="Arial Black" w:cstheme="majorBidi"/>
      <w:b/>
      <w:caps/>
      <w:color w:val="464547"/>
      <w:sz w:val="28"/>
      <w:szCs w:val="32"/>
    </w:rPr>
  </w:style>
  <w:style w:type="paragraph" w:customStyle="1" w:styleId="ProjectName">
    <w:name w:val="ProjectName"/>
    <w:link w:val="ProjectNameChar"/>
    <w:qFormat/>
    <w:rsid w:val="00500742"/>
    <w:pPr>
      <w:keepNext/>
      <w:keepLines/>
      <w:tabs>
        <w:tab w:val="left" w:pos="0"/>
      </w:tabs>
      <w:spacing w:before="120" w:after="120" w:line="240" w:lineRule="auto"/>
    </w:pPr>
    <w:rPr>
      <w:rFonts w:ascii="Arial Black" w:eastAsia="Times New Roman" w:hAnsi="Arial Black" w:cs="Times New Roman"/>
      <w:color w:val="464547"/>
      <w:kern w:val="28"/>
      <w:sz w:val="28"/>
      <w:szCs w:val="28"/>
    </w:rPr>
  </w:style>
  <w:style w:type="character" w:customStyle="1" w:styleId="ProjectNameChar">
    <w:name w:val="ProjectName Char"/>
    <w:basedOn w:val="a3"/>
    <w:link w:val="ProjectName"/>
    <w:rsid w:val="00500742"/>
    <w:rPr>
      <w:rFonts w:ascii="Arial Black" w:eastAsia="Times New Roman" w:hAnsi="Arial Black" w:cs="Times New Roman"/>
      <w:color w:val="464547"/>
      <w:kern w:val="28"/>
      <w:sz w:val="28"/>
      <w:szCs w:val="28"/>
    </w:rPr>
  </w:style>
  <w:style w:type="numbering" w:customStyle="1" w:styleId="Headings">
    <w:name w:val="Headings"/>
    <w:uiPriority w:val="99"/>
    <w:rsid w:val="00500742"/>
    <w:pPr>
      <w:numPr>
        <w:numId w:val="1"/>
      </w:numPr>
    </w:pPr>
  </w:style>
  <w:style w:type="paragraph" w:styleId="22">
    <w:name w:val="toc 2"/>
    <w:basedOn w:val="a1"/>
    <w:next w:val="a1"/>
    <w:autoRedefine/>
    <w:uiPriority w:val="39"/>
    <w:unhideWhenUsed/>
    <w:rsid w:val="00500742"/>
    <w:pPr>
      <w:spacing w:after="100"/>
      <w:ind w:left="200"/>
    </w:pPr>
  </w:style>
  <w:style w:type="paragraph" w:styleId="af4">
    <w:name w:val="List Paragraph"/>
    <w:basedOn w:val="a1"/>
    <w:uiPriority w:val="1"/>
    <w:qFormat/>
    <w:rsid w:val="00500742"/>
    <w:pPr>
      <w:ind w:left="720"/>
      <w:contextualSpacing/>
    </w:pPr>
  </w:style>
  <w:style w:type="paragraph" w:styleId="a0">
    <w:name w:val="List Bullet"/>
    <w:semiHidden/>
    <w:unhideWhenUsed/>
    <w:qFormat/>
    <w:rsid w:val="00D61C9C"/>
    <w:pPr>
      <w:numPr>
        <w:numId w:val="10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a">
    <w:name w:val="List Number"/>
    <w:unhideWhenUsed/>
    <w:qFormat/>
    <w:rsid w:val="00D61C9C"/>
    <w:pPr>
      <w:keepNext/>
      <w:numPr>
        <w:numId w:val="13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20">
    <w:name w:val="List Bullet 2"/>
    <w:semiHidden/>
    <w:unhideWhenUsed/>
    <w:qFormat/>
    <w:rsid w:val="00D61C9C"/>
    <w:pPr>
      <w:numPr>
        <w:ilvl w:val="1"/>
        <w:numId w:val="10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30">
    <w:name w:val="List Bullet 3"/>
    <w:semiHidden/>
    <w:unhideWhenUsed/>
    <w:qFormat/>
    <w:rsid w:val="00D61C9C"/>
    <w:pPr>
      <w:numPr>
        <w:ilvl w:val="2"/>
        <w:numId w:val="10"/>
      </w:numPr>
      <w:tabs>
        <w:tab w:val="left" w:pos="1418"/>
      </w:tabs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numbering" w:customStyle="1" w:styleId="BulletList">
    <w:name w:val="BulletList"/>
    <w:uiPriority w:val="99"/>
    <w:rsid w:val="00D61C9C"/>
    <w:pPr>
      <w:numPr>
        <w:numId w:val="10"/>
      </w:numPr>
    </w:pPr>
  </w:style>
  <w:style w:type="numbering" w:customStyle="1" w:styleId="NumberList">
    <w:name w:val="NumberList"/>
    <w:uiPriority w:val="99"/>
    <w:rsid w:val="00D61C9C"/>
    <w:pPr>
      <w:numPr>
        <w:numId w:val="13"/>
      </w:numPr>
    </w:pPr>
  </w:style>
  <w:style w:type="paragraph" w:styleId="32">
    <w:name w:val="toc 3"/>
    <w:basedOn w:val="a1"/>
    <w:next w:val="a1"/>
    <w:autoRedefine/>
    <w:uiPriority w:val="39"/>
    <w:unhideWhenUsed/>
    <w:rsid w:val="00974743"/>
    <w:pPr>
      <w:spacing w:after="100"/>
      <w:ind w:left="400"/>
    </w:pPr>
  </w:style>
  <w:style w:type="paragraph" w:customStyle="1" w:styleId="TableText">
    <w:name w:val="Table_Text"/>
    <w:basedOn w:val="a1"/>
    <w:qFormat/>
    <w:rsid w:val="00C901A0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customStyle="1" w:styleId="TableHeading">
    <w:name w:val="Table_Heading"/>
    <w:basedOn w:val="TableText"/>
    <w:rsid w:val="00C901A0"/>
    <w:pPr>
      <w:spacing w:after="80"/>
      <w:jc w:val="center"/>
    </w:pPr>
    <w:rPr>
      <w:rFonts w:cs="Arial"/>
      <w:b/>
      <w:bCs/>
      <w:sz w:val="16"/>
      <w:szCs w:val="16"/>
    </w:rPr>
  </w:style>
  <w:style w:type="table" w:styleId="-4">
    <w:name w:val="Table List 4"/>
    <w:basedOn w:val="a4"/>
    <w:rsid w:val="00C901A0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character" w:customStyle="1" w:styleId="jlqj4b">
    <w:name w:val="jlqj4b"/>
    <w:basedOn w:val="a3"/>
    <w:rsid w:val="003530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6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234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9851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54897E54BA54408664CA011F7489F6" ma:contentTypeVersion="11" ma:contentTypeDescription="Create a new document." ma:contentTypeScope="" ma:versionID="219c234eebf19211b057949037692edc">
  <xsd:schema xmlns:xsd="http://www.w3.org/2001/XMLSchema" xmlns:xs="http://www.w3.org/2001/XMLSchema" xmlns:p="http://schemas.microsoft.com/office/2006/metadata/properties" xmlns:ns2="59158387-0b2d-4d97-a983-e5561f7f08d0" xmlns:ns3="55af1afe-24e9-4d9e-8b54-53f2032f41af" targetNamespace="http://schemas.microsoft.com/office/2006/metadata/properties" ma:root="true" ma:fieldsID="cf943c6a6ea84c5f4a3d46fb156119d1" ns2:_="" ns3:_="">
    <xsd:import namespace="59158387-0b2d-4d97-a983-e5561f7f08d0"/>
    <xsd:import namespace="55af1afe-24e9-4d9e-8b54-53f2032f41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158387-0b2d-4d97-a983-e5561f7f08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af1afe-24e9-4d9e-8b54-53f2032f41a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55af1afe-24e9-4d9e-8b54-53f2032f41af">
      <UserInfo>
        <DisplayName/>
        <AccountId xsi:nil="true"/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D825D-2413-46BA-BB1F-DCE637B19B0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7B9DC8D-5056-4EB9-82BD-76D4119502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158387-0b2d-4d97-a983-e5561f7f08d0"/>
    <ds:schemaRef ds:uri="55af1afe-24e9-4d9e-8b54-53f2032f41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4B4D352-B35B-4B3A-95D2-902933709BD2}">
  <ds:schemaRefs>
    <ds:schemaRef ds:uri="http://schemas.microsoft.com/office/2006/metadata/properties"/>
    <ds:schemaRef ds:uri="http://schemas.microsoft.com/office/infopath/2007/PartnerControls"/>
    <ds:schemaRef ds:uri="55af1afe-24e9-4d9e-8b54-53f2032f41af"/>
  </ds:schemaRefs>
</ds:datastoreItem>
</file>

<file path=customXml/itemProps4.xml><?xml version="1.0" encoding="utf-8"?>
<ds:datastoreItem xmlns:ds="http://schemas.openxmlformats.org/officeDocument/2006/customXml" ds:itemID="{6F77DB6A-0214-43A0-9BA9-5CCC664D3B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9</Pages>
  <Words>688</Words>
  <Characters>3927</Characters>
  <Application>Microsoft Office Word</Application>
  <DocSecurity>0</DocSecurity>
  <Lines>32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Siarhei Drazdou</dc:creator>
  <cp:keywords/>
  <dc:description/>
  <cp:lastModifiedBy>Elena.Mozhenkova@gmail.com</cp:lastModifiedBy>
  <cp:revision>207</cp:revision>
  <dcterms:created xsi:type="dcterms:W3CDTF">2019-09-01T10:25:00Z</dcterms:created>
  <dcterms:modified xsi:type="dcterms:W3CDTF">2021-04-27T12:27:00Z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ontentTypeId">
    <vt:lpwstr>0x0101002F54897E54BA54408664CA011F7489F6</vt:lpwstr>
  </property>
  <property fmtid="{D5CDD505-2E9C-101B-9397-08002B2CF9AE}" pid="4" name="Classification">
    <vt:lpwstr>Confidential</vt:lpwstr>
  </property>
  <property fmtid="{D5CDD505-2E9C-101B-9397-08002B2CF9AE}" pid="5" name="Order">
    <vt:r8>633900</vt:r8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Approval Date">
    <vt:lpwstr>04-Dec-2018</vt:lpwstr>
  </property>
</Properties>
</file>