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VaultAgent DOCX 多页导入测试文档</w:t>
      </w:r>
    </w:p>
    <w:p>
      <w:pPr>
        <w:spacing w:after="360"/>
        <w:jc w:val="center"/>
      </w:pPr>
      <w:r>
        <w:rPr>
          <w:i/>
        </w:rPr>
        <w:t>用于验证标题 段落 表格 图片和引用定位</w:t>
      </w:r>
    </w:p>
    <w:p>
      <w:pPr>
        <w:pStyle w:val="Heading1"/>
      </w:pPr>
      <w:r>
        <w:t>测试说明</w:t>
      </w:r>
    </w:p>
    <w:p>
      <w:r>
        <w:t>本文件为模拟资料，不包含真实业务结论。建议导入后针对章节、表格和图片分别提问，检查系统是否返回稳定且对应原文件位置的引用。</w:t>
      </w:r>
    </w:p>
    <w:p>
      <w:r>
        <w:t>预期页数：约 12 页。每个模块强制从新页开始，便于核对多页文件的导入行为。</w:t>
      </w:r>
    </w:p>
    <w:p>
      <w:r>
        <w:br w:type="page"/>
      </w:r>
    </w:p>
    <w:p>
      <w:pPr>
        <w:pStyle w:val="Heading1"/>
      </w:pPr>
      <w:r>
        <w:t>模块 01 导入验证</w:t>
      </w:r>
    </w:p>
    <w:p>
      <w:pPr>
        <w:pStyle w:val="Heading2"/>
      </w:pPr>
      <w:r>
        <w:t>定位与检索检查</w:t>
      </w:r>
    </w:p>
    <w:p>
      <w:pPr>
        <w:spacing w:line="348" w:lineRule="auto" w:after="140"/>
      </w:pPr>
      <w:r>
        <w:rPr>
          <w:sz w:val="21"/>
        </w:rPr>
        <w:t>1.1 本节用于验证 VaultAgent 对常规 Word 正文的读取。文档导入后应保留当前标题路径，并将每个段落映射到稳定的文档内顺序，而不是虚构行号或页码。</w:t>
      </w:r>
    </w:p>
    <w:p>
      <w:pPr>
        <w:spacing w:line="348" w:lineRule="auto" w:after="140"/>
      </w:pPr>
      <w:r>
        <w:rPr>
          <w:sz w:val="21"/>
        </w:rPr>
        <w:t>1.2 测试时可以询问本节的主题、编号或表格字段。回答应引用对应段落或表格位置；如果资料不足，系统应说明限制，而不是把相邻章节的内容拼接为事实。</w:t>
      </w:r>
    </w:p>
    <w:p>
      <w:pPr>
        <w:spacing w:line="348" w:lineRule="auto" w:after="140"/>
      </w:pPr>
      <w:r>
        <w:rPr>
          <w:sz w:val="21"/>
        </w:rPr>
        <w:t>1.3 本段故意保留较长的句子来检查中文分块。重复导入同一文件时，内容哈希和不可变文件版本应共同决定索引行为；修改其中一句后，新的版本不应覆盖旧会话已经固定的证据快照。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检查字段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第 1 节样本值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预期解析结果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章节标题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模块 01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headingPath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普通段落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顺序 01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paragraph locator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引用位置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表格 01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table locator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可验证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可检索文本</w:t>
            </w:r>
          </w:p>
        </w:tc>
      </w:tr>
    </w:tbl>
    <w:p/>
    <w:p>
      <w:pPr>
        <w:pStyle w:val="Heading2"/>
      </w:pPr>
      <w:r>
        <w:t>内嵌图片检查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23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vaultagent-docx-test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 1 DOCX 解析与引用流程示意</w:t>
      </w:r>
    </w:p>
    <w:p>
      <w:r>
        <w:br w:type="page"/>
      </w:r>
    </w:p>
    <w:p>
      <w:pPr>
        <w:pStyle w:val="Heading1"/>
      </w:pPr>
      <w:r>
        <w:t>模块 02 导入验证</w:t>
      </w:r>
    </w:p>
    <w:p>
      <w:pPr>
        <w:pStyle w:val="Heading2"/>
      </w:pPr>
      <w:r>
        <w:t>定位与检索检查</w:t>
      </w:r>
    </w:p>
    <w:p>
      <w:pPr>
        <w:spacing w:line="348" w:lineRule="auto" w:after="140"/>
      </w:pPr>
      <w:r>
        <w:rPr>
          <w:sz w:val="21"/>
        </w:rPr>
        <w:t>2.1 本节用于验证 VaultAgent 对常规 Word 正文的读取。文档导入后应保留当前标题路径，并将每个段落映射到稳定的文档内顺序，而不是虚构行号或页码。</w:t>
      </w:r>
    </w:p>
    <w:p>
      <w:pPr>
        <w:spacing w:line="348" w:lineRule="auto" w:after="140"/>
      </w:pPr>
      <w:r>
        <w:rPr>
          <w:sz w:val="21"/>
        </w:rPr>
        <w:t>2.2 测试时可以询问本节的主题、编号或表格字段。回答应引用对应段落或表格位置；如果资料不足，系统应说明限制，而不是把相邻章节的内容拼接为事实。</w:t>
      </w:r>
    </w:p>
    <w:p>
      <w:pPr>
        <w:spacing w:line="348" w:lineRule="auto" w:after="140"/>
      </w:pPr>
      <w:r>
        <w:rPr>
          <w:sz w:val="21"/>
        </w:rPr>
        <w:t>2.3 本段故意保留较长的句子来检查中文分块。重复导入同一文件时，内容哈希和不可变文件版本应共同决定索引行为；修改其中一句后，新的版本不应覆盖旧会话已经固定的证据快照。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检查字段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第 2 节样本值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预期解析结果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章节标题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模块 02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headingPath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普通段落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顺序 02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paragraph locator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引用位置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表格 02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table locator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可验证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可检索文本</w:t>
            </w:r>
          </w:p>
        </w:tc>
      </w:tr>
    </w:tbl>
    <w:p/>
    <w:p>
      <w:r>
        <w:br w:type="page"/>
      </w:r>
    </w:p>
    <w:p>
      <w:pPr>
        <w:pStyle w:val="Heading1"/>
      </w:pPr>
      <w:r>
        <w:t>模块 03 导入验证</w:t>
      </w:r>
    </w:p>
    <w:p>
      <w:pPr>
        <w:pStyle w:val="Heading2"/>
      </w:pPr>
      <w:r>
        <w:t>定位与检索检查</w:t>
      </w:r>
    </w:p>
    <w:p>
      <w:pPr>
        <w:spacing w:line="348" w:lineRule="auto" w:after="140"/>
      </w:pPr>
      <w:r>
        <w:rPr>
          <w:sz w:val="21"/>
        </w:rPr>
        <w:t>3.1 本节用于验证 VaultAgent 对常规 Word 正文的读取。文档导入后应保留当前标题路径，并将每个段落映射到稳定的文档内顺序，而不是虚构行号或页码。</w:t>
      </w:r>
    </w:p>
    <w:p>
      <w:pPr>
        <w:spacing w:line="348" w:lineRule="auto" w:after="140"/>
      </w:pPr>
      <w:r>
        <w:rPr>
          <w:sz w:val="21"/>
        </w:rPr>
        <w:t>3.2 测试时可以询问本节的主题、编号或表格字段。回答应引用对应段落或表格位置；如果资料不足，系统应说明限制，而不是把相邻章节的内容拼接为事实。</w:t>
      </w:r>
    </w:p>
    <w:p>
      <w:pPr>
        <w:spacing w:line="348" w:lineRule="auto" w:after="140"/>
      </w:pPr>
      <w:r>
        <w:rPr>
          <w:sz w:val="21"/>
        </w:rPr>
        <w:t>3.3 本段故意保留较长的句子来检查中文分块。重复导入同一文件时，内容哈希和不可变文件版本应共同决定索引行为；修改其中一句后，新的版本不应覆盖旧会话已经固定的证据快照。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检查字段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第 3 节样本值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预期解析结果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章节标题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模块 03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headingPath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普通段落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顺序 03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paragraph locator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引用位置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表格 03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table locator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可验证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可检索文本</w:t>
            </w:r>
          </w:p>
        </w:tc>
      </w:tr>
    </w:tbl>
    <w:p/>
    <w:p>
      <w:r>
        <w:br w:type="page"/>
      </w:r>
    </w:p>
    <w:p>
      <w:pPr>
        <w:pStyle w:val="Heading1"/>
      </w:pPr>
      <w:r>
        <w:t>模块 04 导入验证</w:t>
      </w:r>
    </w:p>
    <w:p>
      <w:pPr>
        <w:pStyle w:val="Heading2"/>
      </w:pPr>
      <w:r>
        <w:t>定位与检索检查</w:t>
      </w:r>
    </w:p>
    <w:p>
      <w:pPr>
        <w:spacing w:line="348" w:lineRule="auto" w:after="140"/>
      </w:pPr>
      <w:r>
        <w:rPr>
          <w:sz w:val="21"/>
        </w:rPr>
        <w:t>4.1 本节用于验证 VaultAgent 对常规 Word 正文的读取。文档导入后应保留当前标题路径，并将每个段落映射到稳定的文档内顺序，而不是虚构行号或页码。</w:t>
      </w:r>
    </w:p>
    <w:p>
      <w:pPr>
        <w:spacing w:line="348" w:lineRule="auto" w:after="140"/>
      </w:pPr>
      <w:r>
        <w:rPr>
          <w:sz w:val="21"/>
        </w:rPr>
        <w:t>4.2 测试时可以询问本节的主题、编号或表格字段。回答应引用对应段落或表格位置；如果资料不足，系统应说明限制，而不是把相邻章节的内容拼接为事实。</w:t>
      </w:r>
    </w:p>
    <w:p>
      <w:pPr>
        <w:spacing w:line="348" w:lineRule="auto" w:after="140"/>
      </w:pPr>
      <w:r>
        <w:rPr>
          <w:sz w:val="21"/>
        </w:rPr>
        <w:t>4.3 本段故意保留较长的句子来检查中文分块。重复导入同一文件时，内容哈希和不可变文件版本应共同决定索引行为；修改其中一句后，新的版本不应覆盖旧会话已经固定的证据快照。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检查字段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第 4 节样本值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预期解析结果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章节标题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模块 04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headingPath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普通段落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顺序 04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paragraph locator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引用位置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表格 04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table locator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可验证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可检索文本</w:t>
            </w:r>
          </w:p>
        </w:tc>
      </w:tr>
    </w:tbl>
    <w:p/>
    <w:p>
      <w:r>
        <w:br w:type="page"/>
      </w:r>
    </w:p>
    <w:p>
      <w:pPr>
        <w:pStyle w:val="Heading1"/>
      </w:pPr>
      <w:r>
        <w:t>模块 05 导入验证</w:t>
      </w:r>
    </w:p>
    <w:p>
      <w:pPr>
        <w:pStyle w:val="Heading2"/>
      </w:pPr>
      <w:r>
        <w:t>定位与检索检查</w:t>
      </w:r>
    </w:p>
    <w:p>
      <w:pPr>
        <w:spacing w:line="348" w:lineRule="auto" w:after="140"/>
      </w:pPr>
      <w:r>
        <w:rPr>
          <w:sz w:val="21"/>
        </w:rPr>
        <w:t>5.1 本节用于验证 VaultAgent 对常规 Word 正文的读取。文档导入后应保留当前标题路径，并将每个段落映射到稳定的文档内顺序，而不是虚构行号或页码。</w:t>
      </w:r>
    </w:p>
    <w:p>
      <w:pPr>
        <w:spacing w:line="348" w:lineRule="auto" w:after="140"/>
      </w:pPr>
      <w:r>
        <w:rPr>
          <w:sz w:val="21"/>
        </w:rPr>
        <w:t>5.2 测试时可以询问本节的主题、编号或表格字段。回答应引用对应段落或表格位置；如果资料不足，系统应说明限制，而不是把相邻章节的内容拼接为事实。</w:t>
      </w:r>
    </w:p>
    <w:p>
      <w:pPr>
        <w:spacing w:line="348" w:lineRule="auto" w:after="140"/>
      </w:pPr>
      <w:r>
        <w:rPr>
          <w:sz w:val="21"/>
        </w:rPr>
        <w:t>5.3 本段故意保留较长的句子来检查中文分块。重复导入同一文件时，内容哈希和不可变文件版本应共同决定索引行为；修改其中一句后，新的版本不应覆盖旧会话已经固定的证据快照。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检查字段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第 5 节样本值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预期解析结果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章节标题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模块 05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headingPath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普通段落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顺序 05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paragraph locator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引用位置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表格 05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table locator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可验证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可检索文本</w:t>
            </w:r>
          </w:p>
        </w:tc>
      </w:tr>
    </w:tbl>
    <w:p/>
    <w:p>
      <w:r>
        <w:br w:type="page"/>
      </w:r>
    </w:p>
    <w:p>
      <w:pPr>
        <w:pStyle w:val="Heading1"/>
      </w:pPr>
      <w:r>
        <w:t>模块 06 导入验证</w:t>
      </w:r>
    </w:p>
    <w:p>
      <w:pPr>
        <w:pStyle w:val="Heading2"/>
      </w:pPr>
      <w:r>
        <w:t>定位与检索检查</w:t>
      </w:r>
    </w:p>
    <w:p>
      <w:pPr>
        <w:spacing w:line="348" w:lineRule="auto" w:after="140"/>
      </w:pPr>
      <w:r>
        <w:rPr>
          <w:sz w:val="21"/>
        </w:rPr>
        <w:t>6.1 本节用于验证 VaultAgent 对常规 Word 正文的读取。文档导入后应保留当前标题路径，并将每个段落映射到稳定的文档内顺序，而不是虚构行号或页码。</w:t>
      </w:r>
    </w:p>
    <w:p>
      <w:pPr>
        <w:spacing w:line="348" w:lineRule="auto" w:after="140"/>
      </w:pPr>
      <w:r>
        <w:rPr>
          <w:sz w:val="21"/>
        </w:rPr>
        <w:t>6.2 测试时可以询问本节的主题、编号或表格字段。回答应引用对应段落或表格位置；如果资料不足，系统应说明限制，而不是把相邻章节的内容拼接为事实。</w:t>
      </w:r>
    </w:p>
    <w:p>
      <w:pPr>
        <w:spacing w:line="348" w:lineRule="auto" w:after="140"/>
      </w:pPr>
      <w:r>
        <w:rPr>
          <w:sz w:val="21"/>
        </w:rPr>
        <w:t>6.3 本段故意保留较长的句子来检查中文分块。重复导入同一文件时，内容哈希和不可变文件版本应共同决定索引行为；修改其中一句后，新的版本不应覆盖旧会话已经固定的证据快照。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检查字段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第 6 节样本值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预期解析结果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章节标题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模块 06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headingPath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普通段落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顺序 06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paragraph locator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引用位置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表格 06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table locator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可验证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可检索文本</w:t>
            </w:r>
          </w:p>
        </w:tc>
      </w:tr>
    </w:tbl>
    <w:p/>
    <w:p>
      <w:pPr>
        <w:pStyle w:val="Heading2"/>
      </w:pPr>
      <w:r>
        <w:t>内嵌图片检查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2000" cy="23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vaultagent-docx-test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图 6 DOCX 解析与引用流程示意</w:t>
      </w:r>
    </w:p>
    <w:p>
      <w:r>
        <w:br w:type="page"/>
      </w:r>
    </w:p>
    <w:p>
      <w:pPr>
        <w:pStyle w:val="Heading1"/>
      </w:pPr>
      <w:r>
        <w:t>模块 07 导入验证</w:t>
      </w:r>
    </w:p>
    <w:p>
      <w:pPr>
        <w:pStyle w:val="Heading2"/>
      </w:pPr>
      <w:r>
        <w:t>定位与检索检查</w:t>
      </w:r>
    </w:p>
    <w:p>
      <w:pPr>
        <w:spacing w:line="348" w:lineRule="auto" w:after="140"/>
      </w:pPr>
      <w:r>
        <w:rPr>
          <w:sz w:val="21"/>
        </w:rPr>
        <w:t>7.1 本节用于验证 VaultAgent 对常规 Word 正文的读取。文档导入后应保留当前标题路径，并将每个段落映射到稳定的文档内顺序，而不是虚构行号或页码。</w:t>
      </w:r>
    </w:p>
    <w:p>
      <w:pPr>
        <w:spacing w:line="348" w:lineRule="auto" w:after="140"/>
      </w:pPr>
      <w:r>
        <w:rPr>
          <w:sz w:val="21"/>
        </w:rPr>
        <w:t>7.2 测试时可以询问本节的主题、编号或表格字段。回答应引用对应段落或表格位置；如果资料不足，系统应说明限制，而不是把相邻章节的内容拼接为事实。</w:t>
      </w:r>
    </w:p>
    <w:p>
      <w:pPr>
        <w:spacing w:line="348" w:lineRule="auto" w:after="140"/>
      </w:pPr>
      <w:r>
        <w:rPr>
          <w:sz w:val="21"/>
        </w:rPr>
        <w:t>7.3 本段故意保留较长的句子来检查中文分块。重复导入同一文件时，内容哈希和不可变文件版本应共同决定索引行为；修改其中一句后，新的版本不应覆盖旧会话已经固定的证据快照。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检查字段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第 7 节样本值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预期解析结果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章节标题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模块 07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headingPath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普通段落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顺序 07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paragraph locator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引用位置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表格 07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table locator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可验证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可检索文本</w:t>
            </w:r>
          </w:p>
        </w:tc>
      </w:tr>
    </w:tbl>
    <w:p/>
    <w:p>
      <w:r>
        <w:br w:type="page"/>
      </w:r>
    </w:p>
    <w:p>
      <w:pPr>
        <w:pStyle w:val="Heading1"/>
      </w:pPr>
      <w:r>
        <w:t>模块 08 导入验证</w:t>
      </w:r>
    </w:p>
    <w:p>
      <w:pPr>
        <w:pStyle w:val="Heading2"/>
      </w:pPr>
      <w:r>
        <w:t>定位与检索检查</w:t>
      </w:r>
    </w:p>
    <w:p>
      <w:pPr>
        <w:spacing w:line="348" w:lineRule="auto" w:after="140"/>
      </w:pPr>
      <w:r>
        <w:rPr>
          <w:sz w:val="21"/>
        </w:rPr>
        <w:t>8.1 本节用于验证 VaultAgent 对常规 Word 正文的读取。文档导入后应保留当前标题路径，并将每个段落映射到稳定的文档内顺序，而不是虚构行号或页码。</w:t>
      </w:r>
    </w:p>
    <w:p>
      <w:pPr>
        <w:spacing w:line="348" w:lineRule="auto" w:after="140"/>
      </w:pPr>
      <w:r>
        <w:rPr>
          <w:sz w:val="21"/>
        </w:rPr>
        <w:t>8.2 测试时可以询问本节的主题、编号或表格字段。回答应引用对应段落或表格位置；如果资料不足，系统应说明限制，而不是把相邻章节的内容拼接为事实。</w:t>
      </w:r>
    </w:p>
    <w:p>
      <w:pPr>
        <w:spacing w:line="348" w:lineRule="auto" w:after="140"/>
      </w:pPr>
      <w:r>
        <w:rPr>
          <w:sz w:val="21"/>
        </w:rPr>
        <w:t>8.3 本段故意保留较长的句子来检查中文分块。重复导入同一文件时，内容哈希和不可变文件版本应共同决定索引行为；修改其中一句后，新的版本不应覆盖旧会话已经固定的证据快照。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检查字段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第 8 节样本值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预期解析结果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章节标题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模块 08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headingPath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普通段落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顺序 08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paragraph locator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引用位置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表格 08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table locator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可验证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可检索文本</w:t>
            </w:r>
          </w:p>
        </w:tc>
      </w:tr>
    </w:tbl>
    <w:p/>
    <w:p>
      <w:r>
        <w:br w:type="page"/>
      </w:r>
    </w:p>
    <w:p>
      <w:pPr>
        <w:pStyle w:val="Heading1"/>
      </w:pPr>
      <w:r>
        <w:t>模块 09 导入验证</w:t>
      </w:r>
    </w:p>
    <w:p>
      <w:pPr>
        <w:pStyle w:val="Heading2"/>
      </w:pPr>
      <w:r>
        <w:t>定位与检索检查</w:t>
      </w:r>
    </w:p>
    <w:p>
      <w:pPr>
        <w:spacing w:line="348" w:lineRule="auto" w:after="140"/>
      </w:pPr>
      <w:r>
        <w:rPr>
          <w:sz w:val="21"/>
        </w:rPr>
        <w:t>9.1 本节用于验证 VaultAgent 对常规 Word 正文的读取。文档导入后应保留当前标题路径，并将每个段落映射到稳定的文档内顺序，而不是虚构行号或页码。</w:t>
      </w:r>
    </w:p>
    <w:p>
      <w:pPr>
        <w:spacing w:line="348" w:lineRule="auto" w:after="140"/>
      </w:pPr>
      <w:r>
        <w:rPr>
          <w:sz w:val="21"/>
        </w:rPr>
        <w:t>9.2 测试时可以询问本节的主题、编号或表格字段。回答应引用对应段落或表格位置；如果资料不足，系统应说明限制，而不是把相邻章节的内容拼接为事实。</w:t>
      </w:r>
    </w:p>
    <w:p>
      <w:pPr>
        <w:spacing w:line="348" w:lineRule="auto" w:after="140"/>
      </w:pPr>
      <w:r>
        <w:rPr>
          <w:sz w:val="21"/>
        </w:rPr>
        <w:t>9.3 本段故意保留较长的句子来检查中文分块。重复导入同一文件时，内容哈希和不可变文件版本应共同决定索引行为；修改其中一句后，新的版本不应覆盖旧会话已经固定的证据快照。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检查字段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第 9 节样本值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预期解析结果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章节标题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模块 09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headingPath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普通段落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顺序 09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paragraph locator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引用位置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表格 09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table locator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可验证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可检索文本</w:t>
            </w:r>
          </w:p>
        </w:tc>
      </w:tr>
    </w:tbl>
    <w:p/>
    <w:p>
      <w:r>
        <w:br w:type="page"/>
      </w:r>
    </w:p>
    <w:p>
      <w:pPr>
        <w:pStyle w:val="Heading1"/>
      </w:pPr>
      <w:r>
        <w:t>模块 10 导入验证</w:t>
      </w:r>
    </w:p>
    <w:p>
      <w:pPr>
        <w:pStyle w:val="Heading2"/>
      </w:pPr>
      <w:r>
        <w:t>定位与检索检查</w:t>
      </w:r>
    </w:p>
    <w:p>
      <w:pPr>
        <w:spacing w:line="348" w:lineRule="auto" w:after="140"/>
      </w:pPr>
      <w:r>
        <w:rPr>
          <w:sz w:val="21"/>
        </w:rPr>
        <w:t>10.1 本节用于验证 VaultAgent 对常规 Word 正文的读取。文档导入后应保留当前标题路径，并将每个段落映射到稳定的文档内顺序，而不是虚构行号或页码。</w:t>
      </w:r>
    </w:p>
    <w:p>
      <w:pPr>
        <w:spacing w:line="348" w:lineRule="auto" w:after="140"/>
      </w:pPr>
      <w:r>
        <w:rPr>
          <w:sz w:val="21"/>
        </w:rPr>
        <w:t>10.2 测试时可以询问本节的主题、编号或表格字段。回答应引用对应段落或表格位置；如果资料不足，系统应说明限制，而不是把相邻章节的内容拼接为事实。</w:t>
      </w:r>
    </w:p>
    <w:p>
      <w:pPr>
        <w:spacing w:line="348" w:lineRule="auto" w:after="140"/>
      </w:pPr>
      <w:r>
        <w:rPr>
          <w:sz w:val="21"/>
        </w:rPr>
        <w:t>10.3 本段故意保留较长的句子来检查中文分块。重复导入同一文件时，内容哈希和不可变文件版本应共同决定索引行为；修改其中一句后，新的版本不应覆盖旧会话已经固定的证据快照。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检查字段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第 10 节样本值</w:t>
            </w:r>
          </w:p>
        </w:tc>
        <w:tc>
          <w:tcPr>
            <w:tcW w:type="dxa" w:w="3249"/>
            <w:shd w:fill="1F4E79"/>
            <w:vAlign w:val="center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预期解析结果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章节标题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模块 10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headingPath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普通段落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顺序 10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paragraph locator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引用位置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表格 10</w:t>
            </w:r>
          </w:p>
        </w:tc>
        <w:tc>
          <w:tcPr>
            <w:tcW w:type="dxa" w:w="3249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table locator</w:t>
            </w:r>
          </w:p>
        </w:tc>
      </w:tr>
      <w:tr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可验证</w:t>
            </w:r>
          </w:p>
        </w:tc>
        <w:tc>
          <w:tcPr>
            <w:tcW w:type="dxa" w:w="3249"/>
            <w:shd w:fill="EAF2F8"/>
            <w:vAlign w:val="center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可检索文本</w:t>
            </w:r>
          </w:p>
        </w:tc>
      </w:tr>
    </w:tbl>
    <w:p/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