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3"/>
        <w:tblW w:w="10372" w:type="dxa"/>
        <w:jc w:val="center"/>
        <w:tblLayout w:type="fixed"/>
        <w:tblLook w:val="0620" w:firstRow="1" w:lastRow="0" w:firstColumn="0" w:lastColumn="0" w:noHBand="1" w:noVBand="1"/>
      </w:tblPr>
      <w:tblGrid>
        <w:gridCol w:w="1911"/>
        <w:gridCol w:w="2320"/>
        <w:gridCol w:w="1910"/>
        <w:gridCol w:w="1365"/>
        <w:gridCol w:w="1364"/>
        <w:gridCol w:w="1502"/>
      </w:tblGrid>
      <w:tr w:rsidR="00D8106F" w:rsidRPr="00FB5B8B" w14:paraId="7DB98130" w14:textId="77777777" w:rsidTr="00D8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3"/>
          <w:jc w:val="center"/>
        </w:trPr>
        <w:tc>
          <w:tcPr>
            <w:tcW w:w="1911" w:type="dxa"/>
          </w:tcPr>
          <w:p w14:paraId="40002F72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TOPIC</w:t>
            </w:r>
          </w:p>
        </w:tc>
        <w:tc>
          <w:tcPr>
            <w:tcW w:w="2320" w:type="dxa"/>
          </w:tcPr>
          <w:p w14:paraId="6229070C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FINANCE – 1</w:t>
            </w: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  <w:vertAlign w:val="superscript"/>
              </w:rPr>
              <w:t>ST</w:t>
            </w:r>
          </w:p>
        </w:tc>
        <w:tc>
          <w:tcPr>
            <w:tcW w:w="1910" w:type="dxa"/>
          </w:tcPr>
          <w:p w14:paraId="5B004102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financE – 2</w:t>
            </w: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  <w:vertAlign w:val="superscript"/>
              </w:rPr>
              <w:t>ND</w:t>
            </w:r>
          </w:p>
        </w:tc>
        <w:tc>
          <w:tcPr>
            <w:tcW w:w="1365" w:type="dxa"/>
          </w:tcPr>
          <w:p w14:paraId="33CAC7EA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EMPLOYEES – 1</w:t>
            </w: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  <w:vertAlign w:val="superscript"/>
              </w:rPr>
              <w:t>ST</w:t>
            </w:r>
          </w:p>
        </w:tc>
        <w:tc>
          <w:tcPr>
            <w:tcW w:w="1364" w:type="dxa"/>
          </w:tcPr>
          <w:p w14:paraId="05641BDA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EMPLOYEES – 2</w:t>
            </w: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  <w:vertAlign w:val="superscript"/>
              </w:rPr>
              <w:t>ND</w:t>
            </w:r>
          </w:p>
        </w:tc>
        <w:tc>
          <w:tcPr>
            <w:tcW w:w="1502" w:type="dxa"/>
          </w:tcPr>
          <w:p w14:paraId="6C8D246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outlineLvl w:val="1"/>
              <w:rPr>
                <w:rFonts w:ascii="Arial" w:eastAsia="Batang" w:hAnsi="Arial" w:cs="Tahoma"/>
                <w:b/>
                <w:caps/>
                <w:sz w:val="18"/>
                <w:szCs w:val="16"/>
              </w:rPr>
            </w:pPr>
            <w:r w:rsidRPr="00FB5B8B">
              <w:rPr>
                <w:rFonts w:ascii="Arial" w:eastAsia="Batang" w:hAnsi="Arial" w:cs="Tahoma"/>
                <w:b/>
                <w:caps/>
                <w:sz w:val="18"/>
                <w:szCs w:val="16"/>
              </w:rPr>
              <w:t>total</w:t>
            </w:r>
          </w:p>
        </w:tc>
      </w:tr>
      <w:tr w:rsidR="00D8106F" w:rsidRPr="00FB5B8B" w14:paraId="384CD0DC" w14:textId="77777777" w:rsidTr="00D8106F">
        <w:trPr>
          <w:trHeight w:val="623"/>
          <w:jc w:val="center"/>
        </w:trPr>
        <w:tc>
          <w:tcPr>
            <w:tcW w:w="1911" w:type="dxa"/>
          </w:tcPr>
          <w:p w14:paraId="509E1AA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1.Machine learning astronomy</w:t>
            </w:r>
          </w:p>
        </w:tc>
        <w:tc>
          <w:tcPr>
            <w:tcW w:w="2320" w:type="dxa"/>
          </w:tcPr>
          <w:p w14:paraId="5C7066A2" w14:textId="79C86B08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 xml:space="preserve">$817M </w:t>
            </w:r>
            <w:r w:rsidR="00D434C6">
              <w:rPr>
                <w:rFonts w:ascii="Tahoma" w:eastAsia="Batang" w:hAnsi="Tahoma"/>
              </w:rPr>
              <w:t>–</w:t>
            </w:r>
            <w:r w:rsidRPr="00FB5B8B">
              <w:rPr>
                <w:rFonts w:ascii="Tahoma" w:eastAsia="Batang" w:hAnsi="Tahoma"/>
              </w:rPr>
              <w:t xml:space="preserve"> SDO</w:t>
            </w:r>
            <w:r w:rsidR="00D434C6">
              <w:rPr>
                <w:rFonts w:ascii="Tahoma" w:eastAsia="Batang" w:hAnsi="Tahoma"/>
              </w:rPr>
              <w:t xml:space="preserve"> </w:t>
            </w:r>
            <w:r w:rsidR="00222CC6">
              <w:rPr>
                <w:rFonts w:ascii="Tahoma" w:eastAsia="Batang" w:hAnsi="Tahoma"/>
              </w:rPr>
              <w:t>[1]</w:t>
            </w:r>
          </w:p>
        </w:tc>
        <w:tc>
          <w:tcPr>
            <w:tcW w:w="1910" w:type="dxa"/>
          </w:tcPr>
          <w:p w14:paraId="5F1E2E04" w14:textId="194FD368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$300,000 – LINNA</w:t>
            </w:r>
            <w:r w:rsidR="00222CC6">
              <w:rPr>
                <w:rFonts w:ascii="Tahoma" w:eastAsia="Batang" w:hAnsi="Tahoma"/>
              </w:rPr>
              <w:t xml:space="preserve"> [2]</w:t>
            </w:r>
          </w:p>
        </w:tc>
        <w:tc>
          <w:tcPr>
            <w:tcW w:w="1365" w:type="dxa"/>
          </w:tcPr>
          <w:p w14:paraId="23D82F23" w14:textId="5C68CA6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300</w:t>
            </w:r>
            <w:r w:rsidR="00DC5191">
              <w:rPr>
                <w:rFonts w:ascii="Tahoma" w:eastAsia="Batang" w:hAnsi="Tahoma"/>
              </w:rPr>
              <w:t xml:space="preserve"> [1]</w:t>
            </w:r>
          </w:p>
        </w:tc>
        <w:tc>
          <w:tcPr>
            <w:tcW w:w="1364" w:type="dxa"/>
          </w:tcPr>
          <w:p w14:paraId="379529D5" w14:textId="5448A3ED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6</w:t>
            </w:r>
            <w:r w:rsidR="00DC5191">
              <w:rPr>
                <w:rFonts w:ascii="Tahoma" w:eastAsia="Batang" w:hAnsi="Tahoma"/>
              </w:rPr>
              <w:t xml:space="preserve"> [2]</w:t>
            </w:r>
          </w:p>
        </w:tc>
        <w:tc>
          <w:tcPr>
            <w:tcW w:w="1502" w:type="dxa"/>
          </w:tcPr>
          <w:p w14:paraId="70729B3B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$817.3M</w:t>
            </w:r>
          </w:p>
          <w:p w14:paraId="77BA11E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306</w:t>
            </w:r>
          </w:p>
        </w:tc>
      </w:tr>
      <w:tr w:rsidR="00D8106F" w:rsidRPr="00FB5B8B" w14:paraId="5F8F5950" w14:textId="77777777" w:rsidTr="00D8106F">
        <w:trPr>
          <w:trHeight w:val="623"/>
          <w:jc w:val="center"/>
        </w:trPr>
        <w:tc>
          <w:tcPr>
            <w:tcW w:w="1911" w:type="dxa"/>
          </w:tcPr>
          <w:p w14:paraId="75F565F4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2.Early galaxy formation</w:t>
            </w:r>
          </w:p>
        </w:tc>
        <w:tc>
          <w:tcPr>
            <w:tcW w:w="2320" w:type="dxa"/>
          </w:tcPr>
          <w:p w14:paraId="62554045" w14:textId="1C06D155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 xml:space="preserve">$10B </w:t>
            </w:r>
            <w:r w:rsidR="00222CC6">
              <w:rPr>
                <w:rFonts w:ascii="Tahoma" w:eastAsia="Batang" w:hAnsi="Tahoma"/>
              </w:rPr>
              <w:t>–</w:t>
            </w:r>
            <w:r w:rsidRPr="00FB5B8B">
              <w:rPr>
                <w:rFonts w:ascii="Tahoma" w:eastAsia="Batang" w:hAnsi="Tahoma"/>
              </w:rPr>
              <w:t xml:space="preserve"> JWST</w:t>
            </w:r>
            <w:r w:rsidR="00222CC6">
              <w:rPr>
                <w:rFonts w:ascii="Tahoma" w:eastAsia="Batang" w:hAnsi="Tahoma"/>
              </w:rPr>
              <w:t xml:space="preserve"> [3]</w:t>
            </w:r>
          </w:p>
        </w:tc>
        <w:tc>
          <w:tcPr>
            <w:tcW w:w="1910" w:type="dxa"/>
          </w:tcPr>
          <w:p w14:paraId="7B8F700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48C8C781" w14:textId="16E168AD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1200</w:t>
            </w:r>
            <w:r w:rsidR="00DC5191">
              <w:rPr>
                <w:rFonts w:ascii="Tahoma" w:eastAsia="Batang" w:hAnsi="Tahoma"/>
              </w:rPr>
              <w:t xml:space="preserve"> [3]</w:t>
            </w:r>
          </w:p>
        </w:tc>
        <w:tc>
          <w:tcPr>
            <w:tcW w:w="1364" w:type="dxa"/>
          </w:tcPr>
          <w:p w14:paraId="599A847E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17D9AD7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$10000M</w:t>
            </w:r>
          </w:p>
          <w:p w14:paraId="14DF8F76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1200</w:t>
            </w:r>
          </w:p>
        </w:tc>
      </w:tr>
      <w:tr w:rsidR="00D8106F" w:rsidRPr="00FB5B8B" w14:paraId="560B03CB" w14:textId="77777777" w:rsidTr="00D8106F">
        <w:trPr>
          <w:trHeight w:val="623"/>
          <w:jc w:val="center"/>
        </w:trPr>
        <w:tc>
          <w:tcPr>
            <w:tcW w:w="1911" w:type="dxa"/>
          </w:tcPr>
          <w:p w14:paraId="19623BCA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3.Dense matter</w:t>
            </w:r>
          </w:p>
        </w:tc>
        <w:tc>
          <w:tcPr>
            <w:tcW w:w="2320" w:type="dxa"/>
          </w:tcPr>
          <w:p w14:paraId="689C732C" w14:textId="181A01F0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$1.1B – Linac coherent light source</w:t>
            </w:r>
            <w:r w:rsidR="00222CC6">
              <w:rPr>
                <w:rFonts w:ascii="Tahoma" w:eastAsia="Batang" w:hAnsi="Tahoma"/>
              </w:rPr>
              <w:t xml:space="preserve"> [4]</w:t>
            </w:r>
          </w:p>
        </w:tc>
        <w:tc>
          <w:tcPr>
            <w:tcW w:w="1910" w:type="dxa"/>
          </w:tcPr>
          <w:p w14:paraId="54FB411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45FBFA19" w14:textId="2D08504D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25</w:t>
            </w:r>
            <w:r w:rsidR="00DC5191">
              <w:rPr>
                <w:rFonts w:ascii="Tahoma" w:eastAsia="Batang" w:hAnsi="Tahoma"/>
              </w:rPr>
              <w:t xml:space="preserve"> [4]</w:t>
            </w:r>
          </w:p>
        </w:tc>
        <w:tc>
          <w:tcPr>
            <w:tcW w:w="1364" w:type="dxa"/>
          </w:tcPr>
          <w:p w14:paraId="6EB67183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682DA606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$1100M</w:t>
            </w:r>
          </w:p>
          <w:p w14:paraId="3A4722B3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25</w:t>
            </w:r>
          </w:p>
        </w:tc>
      </w:tr>
      <w:tr w:rsidR="00D8106F" w:rsidRPr="00FB5B8B" w14:paraId="37129855" w14:textId="77777777" w:rsidTr="00D8106F">
        <w:trPr>
          <w:trHeight w:val="623"/>
          <w:jc w:val="center"/>
        </w:trPr>
        <w:tc>
          <w:tcPr>
            <w:tcW w:w="1911" w:type="dxa"/>
          </w:tcPr>
          <w:p w14:paraId="7F9D699E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4.Muon g-2</w:t>
            </w:r>
          </w:p>
        </w:tc>
        <w:tc>
          <w:tcPr>
            <w:tcW w:w="2320" w:type="dxa"/>
          </w:tcPr>
          <w:p w14:paraId="54E9E1A9" w14:textId="6A887935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 xml:space="preserve">$3B </w:t>
            </w:r>
            <w:r w:rsidR="00222CC6">
              <w:rPr>
                <w:rFonts w:ascii="Tahoma" w:eastAsia="Batang" w:hAnsi="Tahoma"/>
              </w:rPr>
              <w:t>–</w:t>
            </w:r>
            <w:r w:rsidRPr="00FB5B8B">
              <w:rPr>
                <w:rFonts w:ascii="Tahoma" w:eastAsia="Batang" w:hAnsi="Tahoma"/>
              </w:rPr>
              <w:t xml:space="preserve"> Fermilab</w:t>
            </w:r>
            <w:r w:rsidR="00222CC6">
              <w:rPr>
                <w:rFonts w:ascii="Tahoma" w:eastAsia="Batang" w:hAnsi="Tahoma"/>
              </w:rPr>
              <w:t xml:space="preserve"> [5]</w:t>
            </w:r>
          </w:p>
        </w:tc>
        <w:tc>
          <w:tcPr>
            <w:tcW w:w="1910" w:type="dxa"/>
          </w:tcPr>
          <w:p w14:paraId="2B82F5A0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5A15BDCF" w14:textId="692F34E9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2160</w:t>
            </w:r>
            <w:r w:rsidR="00DC5191">
              <w:rPr>
                <w:rFonts w:ascii="Tahoma" w:eastAsia="Batang" w:hAnsi="Tahoma"/>
              </w:rPr>
              <w:t xml:space="preserve"> [5]</w:t>
            </w:r>
          </w:p>
        </w:tc>
        <w:tc>
          <w:tcPr>
            <w:tcW w:w="1364" w:type="dxa"/>
          </w:tcPr>
          <w:p w14:paraId="0F1FA15E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4B7E4D98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$3000M</w:t>
            </w:r>
          </w:p>
          <w:p w14:paraId="47738DC5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2160</w:t>
            </w:r>
          </w:p>
        </w:tc>
      </w:tr>
      <w:tr w:rsidR="00D8106F" w:rsidRPr="00FB5B8B" w14:paraId="43B81870" w14:textId="77777777" w:rsidTr="00D8106F">
        <w:trPr>
          <w:trHeight w:val="623"/>
          <w:jc w:val="center"/>
        </w:trPr>
        <w:tc>
          <w:tcPr>
            <w:tcW w:w="1911" w:type="dxa"/>
          </w:tcPr>
          <w:p w14:paraId="5F6ABF95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5.Leptoquark</w:t>
            </w:r>
          </w:p>
        </w:tc>
        <w:tc>
          <w:tcPr>
            <w:tcW w:w="2320" w:type="dxa"/>
          </w:tcPr>
          <w:p w14:paraId="1D4494A4" w14:textId="7D414AF5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 xml:space="preserve">$4.75B </w:t>
            </w:r>
            <w:r w:rsidR="00222CC6">
              <w:rPr>
                <w:rFonts w:ascii="Tahoma" w:eastAsia="Batang" w:hAnsi="Tahoma"/>
              </w:rPr>
              <w:t>–</w:t>
            </w:r>
            <w:r w:rsidRPr="00FB5B8B">
              <w:rPr>
                <w:rFonts w:ascii="Tahoma" w:eastAsia="Batang" w:hAnsi="Tahoma"/>
              </w:rPr>
              <w:t xml:space="preserve"> LHC</w:t>
            </w:r>
            <w:r w:rsidR="00222CC6">
              <w:rPr>
                <w:rFonts w:ascii="Tahoma" w:eastAsia="Batang" w:hAnsi="Tahoma"/>
              </w:rPr>
              <w:t xml:space="preserve"> [6]</w:t>
            </w:r>
          </w:p>
        </w:tc>
        <w:tc>
          <w:tcPr>
            <w:tcW w:w="1910" w:type="dxa"/>
          </w:tcPr>
          <w:p w14:paraId="6B07256D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0C33BC3D" w14:textId="3AB1143C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2500</w:t>
            </w:r>
            <w:r w:rsidR="00DC5191">
              <w:rPr>
                <w:rFonts w:ascii="Tahoma" w:eastAsia="Batang" w:hAnsi="Tahoma"/>
              </w:rPr>
              <w:t xml:space="preserve"> [6]</w:t>
            </w:r>
          </w:p>
        </w:tc>
        <w:tc>
          <w:tcPr>
            <w:tcW w:w="1364" w:type="dxa"/>
          </w:tcPr>
          <w:p w14:paraId="37C92A88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3B7169FD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$4750M</w:t>
            </w:r>
          </w:p>
          <w:p w14:paraId="08FBECCD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2500</w:t>
            </w:r>
          </w:p>
        </w:tc>
      </w:tr>
      <w:tr w:rsidR="00D8106F" w:rsidRPr="00FB5B8B" w14:paraId="03EE1C1A" w14:textId="77777777" w:rsidTr="00D8106F">
        <w:trPr>
          <w:trHeight w:val="623"/>
          <w:jc w:val="center"/>
        </w:trPr>
        <w:tc>
          <w:tcPr>
            <w:tcW w:w="1911" w:type="dxa"/>
          </w:tcPr>
          <w:p w14:paraId="088E61B9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6.Precision frontier</w:t>
            </w:r>
          </w:p>
        </w:tc>
        <w:tc>
          <w:tcPr>
            <w:tcW w:w="2320" w:type="dxa"/>
          </w:tcPr>
          <w:p w14:paraId="5947B24C" w14:textId="206E8A7F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 xml:space="preserve">$4.75B </w:t>
            </w:r>
            <w:r w:rsidR="00222CC6">
              <w:rPr>
                <w:rFonts w:ascii="Tahoma" w:eastAsia="Batang" w:hAnsi="Tahoma"/>
              </w:rPr>
              <w:t>–</w:t>
            </w:r>
            <w:r w:rsidRPr="00FB5B8B">
              <w:rPr>
                <w:rFonts w:ascii="Tahoma" w:eastAsia="Batang" w:hAnsi="Tahoma"/>
              </w:rPr>
              <w:t xml:space="preserve"> LHC</w:t>
            </w:r>
            <w:r w:rsidR="00222CC6">
              <w:rPr>
                <w:rFonts w:ascii="Tahoma" w:eastAsia="Batang" w:hAnsi="Tahoma"/>
              </w:rPr>
              <w:t xml:space="preserve"> [</w:t>
            </w:r>
            <w:r w:rsidR="0069302F">
              <w:rPr>
                <w:rFonts w:ascii="Tahoma" w:eastAsia="Batang" w:hAnsi="Tahoma"/>
              </w:rPr>
              <w:t>6</w:t>
            </w:r>
            <w:r w:rsidR="00222CC6">
              <w:rPr>
                <w:rFonts w:ascii="Tahoma" w:eastAsia="Batang" w:hAnsi="Tahoma"/>
              </w:rPr>
              <w:t>]</w:t>
            </w:r>
          </w:p>
        </w:tc>
        <w:tc>
          <w:tcPr>
            <w:tcW w:w="1910" w:type="dxa"/>
          </w:tcPr>
          <w:p w14:paraId="2E900160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65918BB3" w14:textId="571036C8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2500</w:t>
            </w:r>
            <w:r w:rsidR="00DC5191">
              <w:rPr>
                <w:rFonts w:ascii="Tahoma" w:eastAsia="Batang" w:hAnsi="Tahoma"/>
              </w:rPr>
              <w:t xml:space="preserve"> [</w:t>
            </w:r>
            <w:r w:rsidR="004E606A">
              <w:rPr>
                <w:rFonts w:ascii="Tahoma" w:eastAsia="Batang" w:hAnsi="Tahoma"/>
              </w:rPr>
              <w:t>6]</w:t>
            </w:r>
          </w:p>
        </w:tc>
        <w:tc>
          <w:tcPr>
            <w:tcW w:w="1364" w:type="dxa"/>
          </w:tcPr>
          <w:p w14:paraId="1BA94B57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48BBFF0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$4750M</w:t>
            </w:r>
          </w:p>
          <w:p w14:paraId="6F329E4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2500</w:t>
            </w:r>
          </w:p>
        </w:tc>
      </w:tr>
      <w:tr w:rsidR="00D8106F" w:rsidRPr="00FB5B8B" w14:paraId="38969795" w14:textId="77777777" w:rsidTr="00D8106F">
        <w:trPr>
          <w:trHeight w:val="623"/>
          <w:jc w:val="center"/>
        </w:trPr>
        <w:tc>
          <w:tcPr>
            <w:tcW w:w="1911" w:type="dxa"/>
          </w:tcPr>
          <w:p w14:paraId="60B8C7EB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7.Lepton universality</w:t>
            </w:r>
          </w:p>
        </w:tc>
        <w:tc>
          <w:tcPr>
            <w:tcW w:w="2320" w:type="dxa"/>
          </w:tcPr>
          <w:p w14:paraId="2BDA5E3C" w14:textId="03C40C2F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$369.1M – PSI (MUSE)</w:t>
            </w:r>
            <w:r w:rsidR="00222CC6">
              <w:rPr>
                <w:rFonts w:ascii="Tahoma" w:eastAsia="Batang" w:hAnsi="Tahoma"/>
              </w:rPr>
              <w:t xml:space="preserve"> [</w:t>
            </w:r>
            <w:r w:rsidR="00A520FB">
              <w:rPr>
                <w:rFonts w:ascii="Tahoma" w:eastAsia="Batang" w:hAnsi="Tahoma"/>
              </w:rPr>
              <w:t>7</w:t>
            </w:r>
            <w:r w:rsidR="00222CC6">
              <w:rPr>
                <w:rFonts w:ascii="Tahoma" w:eastAsia="Batang" w:hAnsi="Tahoma"/>
              </w:rPr>
              <w:t>]</w:t>
            </w:r>
          </w:p>
        </w:tc>
        <w:tc>
          <w:tcPr>
            <w:tcW w:w="1910" w:type="dxa"/>
          </w:tcPr>
          <w:p w14:paraId="735DF1CB" w14:textId="027145BF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 xml:space="preserve">$75.8M </w:t>
            </w:r>
            <w:r w:rsidR="00222CC6">
              <w:rPr>
                <w:rFonts w:ascii="Tahoma" w:eastAsia="Batang" w:hAnsi="Tahoma"/>
              </w:rPr>
              <w:t>–</w:t>
            </w:r>
            <w:r w:rsidRPr="00FB5B8B">
              <w:rPr>
                <w:rFonts w:ascii="Tahoma" w:eastAsia="Batang" w:hAnsi="Tahoma"/>
              </w:rPr>
              <w:t xml:space="preserve"> LHCb</w:t>
            </w:r>
            <w:r w:rsidR="00222CC6">
              <w:rPr>
                <w:rFonts w:ascii="Tahoma" w:eastAsia="Batang" w:hAnsi="Tahoma"/>
              </w:rPr>
              <w:t xml:space="preserve"> [</w:t>
            </w:r>
            <w:r w:rsidR="00A520FB">
              <w:rPr>
                <w:rFonts w:ascii="Tahoma" w:eastAsia="Batang" w:hAnsi="Tahoma"/>
              </w:rPr>
              <w:t>8</w:t>
            </w:r>
            <w:r w:rsidR="00222CC6">
              <w:rPr>
                <w:rFonts w:ascii="Tahoma" w:eastAsia="Batang" w:hAnsi="Tahoma"/>
              </w:rPr>
              <w:t>]</w:t>
            </w:r>
          </w:p>
        </w:tc>
        <w:tc>
          <w:tcPr>
            <w:tcW w:w="1365" w:type="dxa"/>
          </w:tcPr>
          <w:p w14:paraId="7611FC51" w14:textId="49CE800E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49</w:t>
            </w:r>
            <w:r w:rsidR="004E606A">
              <w:rPr>
                <w:rFonts w:ascii="Tahoma" w:eastAsia="Batang" w:hAnsi="Tahoma"/>
              </w:rPr>
              <w:t xml:space="preserve"> [7]</w:t>
            </w:r>
          </w:p>
        </w:tc>
        <w:tc>
          <w:tcPr>
            <w:tcW w:w="1364" w:type="dxa"/>
          </w:tcPr>
          <w:p w14:paraId="2B09AE22" w14:textId="48576BE8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1565</w:t>
            </w:r>
            <w:r w:rsidR="004E606A">
              <w:rPr>
                <w:rFonts w:ascii="Tahoma" w:eastAsia="Batang" w:hAnsi="Tahoma"/>
              </w:rPr>
              <w:t xml:space="preserve"> [8]</w:t>
            </w:r>
          </w:p>
        </w:tc>
        <w:tc>
          <w:tcPr>
            <w:tcW w:w="1502" w:type="dxa"/>
          </w:tcPr>
          <w:p w14:paraId="2D6A07D3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$444.9M</w:t>
            </w:r>
          </w:p>
          <w:p w14:paraId="57BAE957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1614</w:t>
            </w:r>
          </w:p>
        </w:tc>
      </w:tr>
      <w:tr w:rsidR="00D8106F" w:rsidRPr="00FB5B8B" w14:paraId="0F54163A" w14:textId="77777777" w:rsidTr="00D8106F">
        <w:trPr>
          <w:trHeight w:val="623"/>
          <w:jc w:val="center"/>
        </w:trPr>
        <w:tc>
          <w:tcPr>
            <w:tcW w:w="1911" w:type="dxa"/>
          </w:tcPr>
          <w:p w14:paraId="0441F4F7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8.Cosmological model</w:t>
            </w:r>
          </w:p>
        </w:tc>
        <w:tc>
          <w:tcPr>
            <w:tcW w:w="2320" w:type="dxa"/>
          </w:tcPr>
          <w:p w14:paraId="715F664B" w14:textId="514A2B9A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$268M – Subaru telescope</w:t>
            </w:r>
            <w:r w:rsidR="00A520FB">
              <w:rPr>
                <w:rFonts w:ascii="Tahoma" w:eastAsia="Batang" w:hAnsi="Tahoma"/>
              </w:rPr>
              <w:t xml:space="preserve"> [9]</w:t>
            </w:r>
          </w:p>
        </w:tc>
        <w:tc>
          <w:tcPr>
            <w:tcW w:w="1910" w:type="dxa"/>
          </w:tcPr>
          <w:p w14:paraId="73E43EC8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16498275" w14:textId="56ED1361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75</w:t>
            </w:r>
            <w:r w:rsidR="004E606A">
              <w:rPr>
                <w:rFonts w:ascii="Tahoma" w:eastAsia="Batang" w:hAnsi="Tahoma"/>
              </w:rPr>
              <w:t xml:space="preserve"> [9]</w:t>
            </w:r>
          </w:p>
        </w:tc>
        <w:tc>
          <w:tcPr>
            <w:tcW w:w="1364" w:type="dxa"/>
          </w:tcPr>
          <w:p w14:paraId="1D1E8977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378C4E3B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$268M</w:t>
            </w:r>
          </w:p>
          <w:p w14:paraId="1CA20986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75</w:t>
            </w:r>
          </w:p>
        </w:tc>
      </w:tr>
      <w:tr w:rsidR="00D8106F" w:rsidRPr="00FB5B8B" w14:paraId="6BD1681E" w14:textId="77777777" w:rsidTr="00D8106F">
        <w:trPr>
          <w:trHeight w:val="623"/>
          <w:jc w:val="center"/>
        </w:trPr>
        <w:tc>
          <w:tcPr>
            <w:tcW w:w="1911" w:type="dxa"/>
          </w:tcPr>
          <w:p w14:paraId="27E5598E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9.Cosmic microwave background</w:t>
            </w:r>
          </w:p>
        </w:tc>
        <w:tc>
          <w:tcPr>
            <w:tcW w:w="2320" w:type="dxa"/>
          </w:tcPr>
          <w:p w14:paraId="24A9760D" w14:textId="08BE259B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$412M – CMB Stage 4</w:t>
            </w:r>
            <w:r w:rsidR="00A520FB">
              <w:rPr>
                <w:rFonts w:ascii="Tahoma" w:eastAsia="Batang" w:hAnsi="Tahoma"/>
              </w:rPr>
              <w:t xml:space="preserve"> [10]</w:t>
            </w:r>
          </w:p>
        </w:tc>
        <w:tc>
          <w:tcPr>
            <w:tcW w:w="1910" w:type="dxa"/>
          </w:tcPr>
          <w:p w14:paraId="1422A5EB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1043F001" w14:textId="4020F8DB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236</w:t>
            </w:r>
            <w:r w:rsidR="004E606A">
              <w:rPr>
                <w:rFonts w:ascii="Tahoma" w:eastAsia="Batang" w:hAnsi="Tahoma"/>
              </w:rPr>
              <w:t xml:space="preserve"> [10]</w:t>
            </w:r>
          </w:p>
        </w:tc>
        <w:tc>
          <w:tcPr>
            <w:tcW w:w="1364" w:type="dxa"/>
          </w:tcPr>
          <w:p w14:paraId="195B22B8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584FA3D7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$412M</w:t>
            </w:r>
          </w:p>
          <w:p w14:paraId="024D5563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236</w:t>
            </w:r>
          </w:p>
        </w:tc>
      </w:tr>
      <w:tr w:rsidR="00D8106F" w:rsidRPr="00FB5B8B" w14:paraId="22067CF6" w14:textId="77777777" w:rsidTr="00D8106F">
        <w:trPr>
          <w:trHeight w:val="623"/>
          <w:jc w:val="center"/>
        </w:trPr>
        <w:tc>
          <w:tcPr>
            <w:tcW w:w="1911" w:type="dxa"/>
          </w:tcPr>
          <w:p w14:paraId="5B9426BC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10.Astrobiology</w:t>
            </w:r>
          </w:p>
        </w:tc>
        <w:tc>
          <w:tcPr>
            <w:tcW w:w="2320" w:type="dxa"/>
          </w:tcPr>
          <w:p w14:paraId="5D9ED0FD" w14:textId="7F997A01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$1.3B – ALMA NASA</w:t>
            </w:r>
            <w:r w:rsidR="00A520FB">
              <w:rPr>
                <w:rFonts w:ascii="Tahoma" w:eastAsia="Batang" w:hAnsi="Tahoma"/>
              </w:rPr>
              <w:t xml:space="preserve"> [11]</w:t>
            </w:r>
          </w:p>
        </w:tc>
        <w:tc>
          <w:tcPr>
            <w:tcW w:w="1910" w:type="dxa"/>
          </w:tcPr>
          <w:p w14:paraId="30C459D2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77B693F2" w14:textId="37CE80C9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286</w:t>
            </w:r>
            <w:r w:rsidR="004E606A">
              <w:rPr>
                <w:rFonts w:ascii="Tahoma" w:eastAsia="Batang" w:hAnsi="Tahoma"/>
              </w:rPr>
              <w:t xml:space="preserve"> [11]</w:t>
            </w:r>
          </w:p>
        </w:tc>
        <w:tc>
          <w:tcPr>
            <w:tcW w:w="1364" w:type="dxa"/>
          </w:tcPr>
          <w:p w14:paraId="32568FC5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3DD63EED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$1300M</w:t>
            </w:r>
          </w:p>
          <w:p w14:paraId="5F38D314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286</w:t>
            </w:r>
          </w:p>
        </w:tc>
      </w:tr>
      <w:tr w:rsidR="00D8106F" w:rsidRPr="00FB5B8B" w14:paraId="67C3ACCD" w14:textId="77777777" w:rsidTr="00D8106F">
        <w:trPr>
          <w:trHeight w:val="623"/>
          <w:jc w:val="center"/>
        </w:trPr>
        <w:tc>
          <w:tcPr>
            <w:tcW w:w="1911" w:type="dxa"/>
          </w:tcPr>
          <w:p w14:paraId="6DF4A2E9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11.High-energy astrophysics</w:t>
            </w:r>
          </w:p>
        </w:tc>
        <w:tc>
          <w:tcPr>
            <w:tcW w:w="2320" w:type="dxa"/>
          </w:tcPr>
          <w:p w14:paraId="5D1AB1AA" w14:textId="7AA4E392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$690M – Fermi NASA</w:t>
            </w:r>
            <w:r w:rsidR="00766138">
              <w:rPr>
                <w:rFonts w:ascii="Tahoma" w:eastAsia="Batang" w:hAnsi="Tahoma"/>
              </w:rPr>
              <w:t xml:space="preserve"> [12]</w:t>
            </w:r>
          </w:p>
        </w:tc>
        <w:tc>
          <w:tcPr>
            <w:tcW w:w="1910" w:type="dxa"/>
          </w:tcPr>
          <w:p w14:paraId="641EABAF" w14:textId="7D99A7BA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$137M – Department of Energy</w:t>
            </w:r>
            <w:r w:rsidR="00766138">
              <w:rPr>
                <w:rFonts w:ascii="Tahoma" w:eastAsia="Batang" w:hAnsi="Tahoma"/>
              </w:rPr>
              <w:t xml:space="preserve"> [13]</w:t>
            </w:r>
          </w:p>
        </w:tc>
        <w:tc>
          <w:tcPr>
            <w:tcW w:w="1365" w:type="dxa"/>
          </w:tcPr>
          <w:p w14:paraId="07AD4C1E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4" w:type="dxa"/>
          </w:tcPr>
          <w:p w14:paraId="1E4DD1D3" w14:textId="04F4CFB9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541</w:t>
            </w:r>
            <w:r w:rsidR="004E606A">
              <w:rPr>
                <w:rFonts w:ascii="Tahoma" w:eastAsia="Batang" w:hAnsi="Tahoma"/>
              </w:rPr>
              <w:t xml:space="preserve"> [12]</w:t>
            </w:r>
          </w:p>
        </w:tc>
        <w:tc>
          <w:tcPr>
            <w:tcW w:w="1502" w:type="dxa"/>
          </w:tcPr>
          <w:p w14:paraId="2A774499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$827M</w:t>
            </w:r>
          </w:p>
          <w:p w14:paraId="3C8F7D38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>
              <w:rPr>
                <w:rFonts w:ascii="Tahoma" w:eastAsia="Batang" w:hAnsi="Tahoma"/>
              </w:rPr>
              <w:t>541</w:t>
            </w:r>
          </w:p>
        </w:tc>
      </w:tr>
      <w:tr w:rsidR="00D8106F" w:rsidRPr="00FB5B8B" w14:paraId="38B4E3D2" w14:textId="77777777" w:rsidTr="00D8106F">
        <w:trPr>
          <w:trHeight w:val="623"/>
          <w:jc w:val="center"/>
        </w:trPr>
        <w:tc>
          <w:tcPr>
            <w:tcW w:w="1911" w:type="dxa"/>
          </w:tcPr>
          <w:p w14:paraId="58C91E0C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12.Multi-messenger astronomy</w:t>
            </w:r>
          </w:p>
        </w:tc>
        <w:tc>
          <w:tcPr>
            <w:tcW w:w="2320" w:type="dxa"/>
          </w:tcPr>
          <w:p w14:paraId="36928994" w14:textId="627E5220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 xml:space="preserve">$3.5M </w:t>
            </w:r>
            <w:r w:rsidR="00766138">
              <w:rPr>
                <w:rFonts w:ascii="Tahoma" w:eastAsia="Batang" w:hAnsi="Tahoma"/>
              </w:rPr>
              <w:t>–</w:t>
            </w:r>
            <w:r w:rsidRPr="00FB5B8B">
              <w:rPr>
                <w:rFonts w:ascii="Tahoma" w:eastAsia="Batang" w:hAnsi="Tahoma"/>
              </w:rPr>
              <w:t xml:space="preserve"> CAC</w:t>
            </w:r>
            <w:r w:rsidR="00766138">
              <w:rPr>
                <w:rFonts w:ascii="Tahoma" w:eastAsia="Batang" w:hAnsi="Tahoma"/>
              </w:rPr>
              <w:t xml:space="preserve"> [14]</w:t>
            </w:r>
          </w:p>
        </w:tc>
        <w:tc>
          <w:tcPr>
            <w:tcW w:w="1910" w:type="dxa"/>
          </w:tcPr>
          <w:p w14:paraId="2EB4B6BA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65D2CDBE" w14:textId="08FEC88D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17</w:t>
            </w:r>
            <w:r w:rsidR="002F7F37">
              <w:rPr>
                <w:rFonts w:ascii="Tahoma" w:eastAsia="Batang" w:hAnsi="Tahoma"/>
              </w:rPr>
              <w:t xml:space="preserve"> [13]</w:t>
            </w:r>
          </w:p>
        </w:tc>
        <w:tc>
          <w:tcPr>
            <w:tcW w:w="1364" w:type="dxa"/>
          </w:tcPr>
          <w:p w14:paraId="632BD97F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2443D76C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$3.5M</w:t>
            </w:r>
          </w:p>
          <w:p w14:paraId="59AC0E7E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17</w:t>
            </w:r>
          </w:p>
        </w:tc>
      </w:tr>
      <w:tr w:rsidR="00D8106F" w:rsidRPr="00FB5B8B" w14:paraId="354F589C" w14:textId="77777777" w:rsidTr="00D8106F">
        <w:trPr>
          <w:trHeight w:val="623"/>
          <w:jc w:val="center"/>
        </w:trPr>
        <w:tc>
          <w:tcPr>
            <w:tcW w:w="1911" w:type="dxa"/>
          </w:tcPr>
          <w:p w14:paraId="0E94C649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13.Quantum computing</w:t>
            </w:r>
          </w:p>
        </w:tc>
        <w:tc>
          <w:tcPr>
            <w:tcW w:w="2320" w:type="dxa"/>
          </w:tcPr>
          <w:p w14:paraId="7C878D92" w14:textId="1C0EC7A5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$493M – UKRI Quantum</w:t>
            </w:r>
            <w:r w:rsidR="00766138">
              <w:rPr>
                <w:rFonts w:ascii="Tahoma" w:eastAsia="Batang" w:hAnsi="Tahoma"/>
              </w:rPr>
              <w:t xml:space="preserve"> [15]</w:t>
            </w:r>
          </w:p>
        </w:tc>
        <w:tc>
          <w:tcPr>
            <w:tcW w:w="1910" w:type="dxa"/>
          </w:tcPr>
          <w:p w14:paraId="774F1CF0" w14:textId="0C3CA27F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$150M – IBM &amp; Google Quantum</w:t>
            </w:r>
            <w:r w:rsidR="00766138">
              <w:rPr>
                <w:rFonts w:ascii="Tahoma" w:eastAsia="Batang" w:hAnsi="Tahoma"/>
              </w:rPr>
              <w:t xml:space="preserve"> [16]</w:t>
            </w:r>
          </w:p>
        </w:tc>
        <w:tc>
          <w:tcPr>
            <w:tcW w:w="1365" w:type="dxa"/>
          </w:tcPr>
          <w:p w14:paraId="3116099E" w14:textId="49B03A43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1000</w:t>
            </w:r>
            <w:r w:rsidR="002F7F37">
              <w:rPr>
                <w:rFonts w:ascii="Tahoma" w:eastAsia="Batang" w:hAnsi="Tahoma"/>
              </w:rPr>
              <w:t xml:space="preserve"> [14]</w:t>
            </w:r>
          </w:p>
        </w:tc>
        <w:tc>
          <w:tcPr>
            <w:tcW w:w="1364" w:type="dxa"/>
          </w:tcPr>
          <w:p w14:paraId="357BB190" w14:textId="782004CE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65</w:t>
            </w:r>
            <w:r w:rsidR="002F7F37">
              <w:rPr>
                <w:rFonts w:ascii="Tahoma" w:eastAsia="Batang" w:hAnsi="Tahoma"/>
              </w:rPr>
              <w:t xml:space="preserve"> [15]</w:t>
            </w:r>
          </w:p>
        </w:tc>
        <w:tc>
          <w:tcPr>
            <w:tcW w:w="1502" w:type="dxa"/>
          </w:tcPr>
          <w:p w14:paraId="6557BFDF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$643M</w:t>
            </w:r>
          </w:p>
          <w:p w14:paraId="7268B0B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1065</w:t>
            </w:r>
          </w:p>
        </w:tc>
      </w:tr>
      <w:tr w:rsidR="00D8106F" w:rsidRPr="00FB5B8B" w14:paraId="60B0D196" w14:textId="77777777" w:rsidTr="00D8106F">
        <w:trPr>
          <w:trHeight w:val="623"/>
          <w:jc w:val="center"/>
        </w:trPr>
        <w:tc>
          <w:tcPr>
            <w:tcW w:w="1911" w:type="dxa"/>
          </w:tcPr>
          <w:p w14:paraId="40071823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14.Nanomedicine</w:t>
            </w:r>
          </w:p>
        </w:tc>
        <w:tc>
          <w:tcPr>
            <w:tcW w:w="2320" w:type="dxa"/>
          </w:tcPr>
          <w:p w14:paraId="6B35CAC8" w14:textId="739705AA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$89.56M – ETP Nanoscience</w:t>
            </w:r>
            <w:r w:rsidR="00766138">
              <w:rPr>
                <w:rFonts w:ascii="Tahoma" w:eastAsia="Batang" w:hAnsi="Tahoma"/>
              </w:rPr>
              <w:t xml:space="preserve"> [17]</w:t>
            </w:r>
          </w:p>
        </w:tc>
        <w:tc>
          <w:tcPr>
            <w:tcW w:w="1910" w:type="dxa"/>
          </w:tcPr>
          <w:p w14:paraId="09B15338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72D248DB" w14:textId="044FD4BD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146</w:t>
            </w:r>
            <w:r w:rsidR="002F7F37">
              <w:rPr>
                <w:rFonts w:ascii="Tahoma" w:eastAsia="Batang" w:hAnsi="Tahoma"/>
              </w:rPr>
              <w:t xml:space="preserve"> [16]</w:t>
            </w:r>
          </w:p>
        </w:tc>
        <w:tc>
          <w:tcPr>
            <w:tcW w:w="1364" w:type="dxa"/>
          </w:tcPr>
          <w:p w14:paraId="0841FEA3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66D2571A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$89.56M</w:t>
            </w:r>
          </w:p>
          <w:p w14:paraId="2E6480E0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146</w:t>
            </w:r>
          </w:p>
        </w:tc>
      </w:tr>
      <w:tr w:rsidR="00D8106F" w:rsidRPr="00FB5B8B" w14:paraId="35C7FE8B" w14:textId="77777777" w:rsidTr="00D8106F">
        <w:trPr>
          <w:trHeight w:val="623"/>
          <w:jc w:val="center"/>
        </w:trPr>
        <w:tc>
          <w:tcPr>
            <w:tcW w:w="1911" w:type="dxa"/>
          </w:tcPr>
          <w:p w14:paraId="7A655AE1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15.Molecular manufacturing</w:t>
            </w:r>
          </w:p>
        </w:tc>
        <w:tc>
          <w:tcPr>
            <w:tcW w:w="2320" w:type="dxa"/>
          </w:tcPr>
          <w:p w14:paraId="1D5C5F74" w14:textId="6979F8AC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$783.5M – National Renewable Energy Laboratory</w:t>
            </w:r>
            <w:r w:rsidR="00766138">
              <w:rPr>
                <w:rFonts w:ascii="Tahoma" w:eastAsia="Batang" w:hAnsi="Tahoma"/>
              </w:rPr>
              <w:t xml:space="preserve"> [18]</w:t>
            </w:r>
          </w:p>
        </w:tc>
        <w:tc>
          <w:tcPr>
            <w:tcW w:w="1910" w:type="dxa"/>
          </w:tcPr>
          <w:p w14:paraId="7BC6A666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0EEA9F47" w14:textId="3680470B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2685</w:t>
            </w:r>
            <w:r w:rsidR="002F7F37">
              <w:rPr>
                <w:rFonts w:ascii="Tahoma" w:eastAsia="Batang" w:hAnsi="Tahoma"/>
              </w:rPr>
              <w:t xml:space="preserve"> </w:t>
            </w:r>
            <w:r w:rsidR="003639DC">
              <w:rPr>
                <w:rFonts w:ascii="Tahoma" w:eastAsia="Batang" w:hAnsi="Tahoma"/>
              </w:rPr>
              <w:t>[17]</w:t>
            </w:r>
          </w:p>
        </w:tc>
        <w:tc>
          <w:tcPr>
            <w:tcW w:w="1364" w:type="dxa"/>
          </w:tcPr>
          <w:p w14:paraId="59ED22F6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79630BBC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$3.83M</w:t>
            </w:r>
          </w:p>
          <w:p w14:paraId="67C6195D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2685</w:t>
            </w:r>
          </w:p>
        </w:tc>
      </w:tr>
      <w:tr w:rsidR="00D8106F" w:rsidRPr="00FB5B8B" w14:paraId="34CB2CED" w14:textId="77777777" w:rsidTr="00D8106F">
        <w:trPr>
          <w:trHeight w:val="623"/>
          <w:jc w:val="center"/>
        </w:trPr>
        <w:tc>
          <w:tcPr>
            <w:tcW w:w="1911" w:type="dxa"/>
          </w:tcPr>
          <w:p w14:paraId="547CFAB4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lastRenderedPageBreak/>
              <w:t>16.New materials</w:t>
            </w:r>
          </w:p>
        </w:tc>
        <w:tc>
          <w:tcPr>
            <w:tcW w:w="2320" w:type="dxa"/>
          </w:tcPr>
          <w:p w14:paraId="59AAADEC" w14:textId="3426D34E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$783.5M – National Renewable Energy Laboratory</w:t>
            </w:r>
            <w:r w:rsidR="00CE70E9">
              <w:rPr>
                <w:rFonts w:ascii="Tahoma" w:eastAsia="Batang" w:hAnsi="Tahoma"/>
              </w:rPr>
              <w:t xml:space="preserve"> [18]</w:t>
            </w:r>
          </w:p>
        </w:tc>
        <w:tc>
          <w:tcPr>
            <w:tcW w:w="1910" w:type="dxa"/>
          </w:tcPr>
          <w:p w14:paraId="03DF0B1C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365" w:type="dxa"/>
          </w:tcPr>
          <w:p w14:paraId="1EB9D284" w14:textId="13E40370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2685</w:t>
            </w:r>
            <w:r w:rsidR="003639DC">
              <w:rPr>
                <w:rFonts w:ascii="Tahoma" w:eastAsia="Batang" w:hAnsi="Tahoma"/>
              </w:rPr>
              <w:t xml:space="preserve"> [17]</w:t>
            </w:r>
          </w:p>
        </w:tc>
        <w:tc>
          <w:tcPr>
            <w:tcW w:w="1364" w:type="dxa"/>
          </w:tcPr>
          <w:p w14:paraId="59CDE546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</w:p>
        </w:tc>
        <w:tc>
          <w:tcPr>
            <w:tcW w:w="1502" w:type="dxa"/>
          </w:tcPr>
          <w:p w14:paraId="4AE187AB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$783.5</w:t>
            </w:r>
          </w:p>
          <w:p w14:paraId="491E91C6" w14:textId="77777777" w:rsidR="00D8106F" w:rsidRPr="00FB5B8B" w:rsidRDefault="00D8106F" w:rsidP="005D72FC">
            <w:pPr>
              <w:spacing w:after="0" w:line="240" w:lineRule="auto"/>
              <w:ind w:left="0" w:right="0" w:firstLine="0"/>
              <w:jc w:val="center"/>
              <w:rPr>
                <w:rFonts w:ascii="Tahoma" w:eastAsia="Batang" w:hAnsi="Tahoma"/>
              </w:rPr>
            </w:pPr>
            <w:r w:rsidRPr="00FB5B8B">
              <w:rPr>
                <w:rFonts w:ascii="Tahoma" w:eastAsia="Batang" w:hAnsi="Tahoma"/>
              </w:rPr>
              <w:t>2685</w:t>
            </w:r>
          </w:p>
        </w:tc>
      </w:tr>
      <w:tr w:rsidR="00D8106F" w:rsidRPr="001469CD" w14:paraId="1134CCED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71874B53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17.3D optical displays</w:t>
            </w:r>
          </w:p>
        </w:tc>
        <w:tc>
          <w:tcPr>
            <w:tcW w:w="2320" w:type="dxa"/>
          </w:tcPr>
          <w:p w14:paraId="6E619713" w14:textId="07B76BDB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 xml:space="preserve">$2.8M </w:t>
            </w:r>
            <w:r w:rsidR="00CE70E9">
              <w:rPr>
                <w:rFonts w:ascii="Tahoma" w:hAnsi="Tahoma" w:cs="Tahoma"/>
                <w:szCs w:val="20"/>
              </w:rPr>
              <w:t>–</w:t>
            </w:r>
            <w:r w:rsidRPr="001469CD">
              <w:rPr>
                <w:rFonts w:ascii="Tahoma" w:hAnsi="Tahoma" w:cs="Tahoma"/>
                <w:szCs w:val="20"/>
              </w:rPr>
              <w:t xml:space="preserve"> Optica</w:t>
            </w:r>
            <w:r w:rsidR="00CE70E9">
              <w:rPr>
                <w:rFonts w:ascii="Tahoma" w:hAnsi="Tahoma" w:cs="Tahoma"/>
                <w:szCs w:val="20"/>
              </w:rPr>
              <w:t xml:space="preserve"> [19]</w:t>
            </w:r>
          </w:p>
          <w:p w14:paraId="30EDB1B5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910" w:type="dxa"/>
          </w:tcPr>
          <w:p w14:paraId="29C745B2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5CC98871" w14:textId="09171570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150</w:t>
            </w:r>
            <w:r w:rsidR="003639DC">
              <w:rPr>
                <w:rFonts w:ascii="Tahoma" w:hAnsi="Tahoma" w:cs="Tahoma"/>
                <w:szCs w:val="20"/>
              </w:rPr>
              <w:t xml:space="preserve"> [18]</w:t>
            </w:r>
          </w:p>
        </w:tc>
        <w:tc>
          <w:tcPr>
            <w:tcW w:w="1364" w:type="dxa"/>
          </w:tcPr>
          <w:p w14:paraId="3A843B88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DEC9A22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$2.8M</w:t>
            </w:r>
          </w:p>
          <w:p w14:paraId="78E2005C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150</w:t>
            </w:r>
          </w:p>
        </w:tc>
      </w:tr>
      <w:tr w:rsidR="00D8106F" w:rsidRPr="001469CD" w14:paraId="3E03BE27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31A64B2F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18.Photonic integrated circuits</w:t>
            </w:r>
          </w:p>
        </w:tc>
        <w:tc>
          <w:tcPr>
            <w:tcW w:w="2320" w:type="dxa"/>
          </w:tcPr>
          <w:p w14:paraId="539F0E8F" w14:textId="50BA027D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$210M – SBIR NASA</w:t>
            </w:r>
            <w:r w:rsidR="00CE70E9">
              <w:rPr>
                <w:rFonts w:ascii="Tahoma" w:hAnsi="Tahoma" w:cs="Tahoma"/>
                <w:szCs w:val="20"/>
              </w:rPr>
              <w:t xml:space="preserve"> [20]</w:t>
            </w:r>
          </w:p>
        </w:tc>
        <w:tc>
          <w:tcPr>
            <w:tcW w:w="1910" w:type="dxa"/>
          </w:tcPr>
          <w:p w14:paraId="17FE5E8A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147D9EC4" w14:textId="60F627E3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500</w:t>
            </w:r>
            <w:r w:rsidR="003639DC">
              <w:rPr>
                <w:rFonts w:ascii="Tahoma" w:hAnsi="Tahoma" w:cs="Tahoma"/>
                <w:szCs w:val="20"/>
              </w:rPr>
              <w:t xml:space="preserve"> [19]</w:t>
            </w:r>
          </w:p>
        </w:tc>
        <w:tc>
          <w:tcPr>
            <w:tcW w:w="1364" w:type="dxa"/>
          </w:tcPr>
          <w:p w14:paraId="32407562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6DE40292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$210M</w:t>
            </w:r>
          </w:p>
          <w:p w14:paraId="5F43904D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500</w:t>
            </w:r>
          </w:p>
        </w:tc>
      </w:tr>
      <w:tr w:rsidR="00D8106F" w:rsidRPr="001469CD" w14:paraId="70BBE913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30A2B263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19.Plasmonic sensors</w:t>
            </w:r>
          </w:p>
        </w:tc>
        <w:tc>
          <w:tcPr>
            <w:tcW w:w="2320" w:type="dxa"/>
          </w:tcPr>
          <w:p w14:paraId="6CA26018" w14:textId="59C32FDF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$6.5M – MOLOKO</w:t>
            </w:r>
            <w:r w:rsidR="00CE70E9">
              <w:rPr>
                <w:rFonts w:ascii="Tahoma" w:hAnsi="Tahoma" w:cs="Tahoma"/>
                <w:szCs w:val="20"/>
              </w:rPr>
              <w:t xml:space="preserve"> [21]</w:t>
            </w:r>
          </w:p>
        </w:tc>
        <w:tc>
          <w:tcPr>
            <w:tcW w:w="1910" w:type="dxa"/>
          </w:tcPr>
          <w:p w14:paraId="2C4D7AA5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3366E495" w14:textId="34E0772B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12</w:t>
            </w:r>
            <w:r w:rsidR="003639DC">
              <w:rPr>
                <w:rFonts w:ascii="Tahoma" w:hAnsi="Tahoma" w:cs="Tahoma"/>
                <w:szCs w:val="20"/>
              </w:rPr>
              <w:t xml:space="preserve"> [20]</w:t>
            </w:r>
          </w:p>
        </w:tc>
        <w:tc>
          <w:tcPr>
            <w:tcW w:w="1364" w:type="dxa"/>
          </w:tcPr>
          <w:p w14:paraId="0D5BFD67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1D1500A8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$6.5M</w:t>
            </w:r>
          </w:p>
          <w:p w14:paraId="49C6F543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12</w:t>
            </w:r>
          </w:p>
        </w:tc>
      </w:tr>
      <w:tr w:rsidR="00D8106F" w:rsidRPr="001469CD" w14:paraId="4E01270E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73E960A8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20.Photonic crystals</w:t>
            </w:r>
          </w:p>
        </w:tc>
        <w:tc>
          <w:tcPr>
            <w:tcW w:w="2320" w:type="dxa"/>
          </w:tcPr>
          <w:p w14:paraId="5B2DF674" w14:textId="33763F9A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$2.13B – Max Planck solid state</w:t>
            </w:r>
            <w:r w:rsidR="00CE70E9">
              <w:rPr>
                <w:rFonts w:ascii="Tahoma" w:hAnsi="Tahoma" w:cs="Tahoma"/>
                <w:szCs w:val="20"/>
              </w:rPr>
              <w:t xml:space="preserve"> [20]</w:t>
            </w:r>
          </w:p>
        </w:tc>
        <w:tc>
          <w:tcPr>
            <w:tcW w:w="1910" w:type="dxa"/>
          </w:tcPr>
          <w:p w14:paraId="0D54AFDD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04EB5E19" w14:textId="5611DC4E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500</w:t>
            </w:r>
            <w:r w:rsidR="003639DC">
              <w:rPr>
                <w:rFonts w:ascii="Tahoma" w:hAnsi="Tahoma" w:cs="Tahoma"/>
                <w:szCs w:val="20"/>
              </w:rPr>
              <w:t xml:space="preserve"> [21]</w:t>
            </w:r>
          </w:p>
        </w:tc>
        <w:tc>
          <w:tcPr>
            <w:tcW w:w="1364" w:type="dxa"/>
          </w:tcPr>
          <w:p w14:paraId="54858A05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220CD0B6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$2130M</w:t>
            </w:r>
          </w:p>
          <w:p w14:paraId="60AFA95C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500</w:t>
            </w:r>
          </w:p>
        </w:tc>
      </w:tr>
      <w:tr w:rsidR="00D8106F" w:rsidRPr="001469CD" w14:paraId="6B896CEF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1D442EDC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21.Photovoltaics</w:t>
            </w:r>
          </w:p>
        </w:tc>
        <w:tc>
          <w:tcPr>
            <w:tcW w:w="2320" w:type="dxa"/>
          </w:tcPr>
          <w:p w14:paraId="5BC6818A" w14:textId="66CD8885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$783.5M – National Renewable Energy Laboratory</w:t>
            </w:r>
            <w:r w:rsidR="00CE70E9">
              <w:rPr>
                <w:rFonts w:ascii="Tahoma" w:hAnsi="Tahoma" w:cs="Tahoma"/>
                <w:szCs w:val="20"/>
              </w:rPr>
              <w:t xml:space="preserve"> [18]</w:t>
            </w:r>
          </w:p>
        </w:tc>
        <w:tc>
          <w:tcPr>
            <w:tcW w:w="1910" w:type="dxa"/>
          </w:tcPr>
          <w:p w14:paraId="6964803E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4F98C70E" w14:textId="4288B761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2685</w:t>
            </w:r>
            <w:r w:rsidR="003639DC">
              <w:rPr>
                <w:rFonts w:ascii="Tahoma" w:hAnsi="Tahoma" w:cs="Tahoma"/>
                <w:szCs w:val="20"/>
              </w:rPr>
              <w:t xml:space="preserve"> [17]</w:t>
            </w:r>
          </w:p>
        </w:tc>
        <w:tc>
          <w:tcPr>
            <w:tcW w:w="1364" w:type="dxa"/>
          </w:tcPr>
          <w:p w14:paraId="33193995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69C2C645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$783.5M</w:t>
            </w:r>
          </w:p>
          <w:p w14:paraId="703D274B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2685</w:t>
            </w:r>
          </w:p>
          <w:p w14:paraId="75196D77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D8106F" w:rsidRPr="001469CD" w14:paraId="3923393A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1224ECA9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22.Unification of forces</w:t>
            </w:r>
          </w:p>
        </w:tc>
        <w:tc>
          <w:tcPr>
            <w:tcW w:w="2320" w:type="dxa"/>
          </w:tcPr>
          <w:p w14:paraId="2D97CF29" w14:textId="39DF3700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 xml:space="preserve">$4.75B </w:t>
            </w:r>
            <w:r w:rsidR="00CE70E9">
              <w:rPr>
                <w:rFonts w:ascii="Tahoma" w:hAnsi="Tahoma" w:cs="Tahoma"/>
                <w:szCs w:val="20"/>
              </w:rPr>
              <w:t>–</w:t>
            </w:r>
            <w:r w:rsidRPr="001469CD">
              <w:rPr>
                <w:rFonts w:ascii="Tahoma" w:hAnsi="Tahoma" w:cs="Tahoma"/>
                <w:szCs w:val="20"/>
              </w:rPr>
              <w:t xml:space="preserve"> LHC</w:t>
            </w:r>
            <w:r w:rsidR="00CE70E9">
              <w:rPr>
                <w:rFonts w:ascii="Tahoma" w:hAnsi="Tahoma" w:cs="Tahoma"/>
                <w:szCs w:val="20"/>
              </w:rPr>
              <w:t xml:space="preserve"> [6]</w:t>
            </w:r>
          </w:p>
        </w:tc>
        <w:tc>
          <w:tcPr>
            <w:tcW w:w="1910" w:type="dxa"/>
          </w:tcPr>
          <w:p w14:paraId="33F3217A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11580709" w14:textId="4DD9F43B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2500</w:t>
            </w:r>
            <w:r w:rsidR="003639DC">
              <w:rPr>
                <w:rFonts w:ascii="Tahoma" w:hAnsi="Tahoma" w:cs="Tahoma"/>
                <w:szCs w:val="20"/>
              </w:rPr>
              <w:t xml:space="preserve"> [</w:t>
            </w:r>
            <w:r w:rsidR="00C60CE0">
              <w:rPr>
                <w:rFonts w:ascii="Tahoma" w:hAnsi="Tahoma" w:cs="Tahoma"/>
                <w:szCs w:val="20"/>
              </w:rPr>
              <w:t>22]</w:t>
            </w:r>
          </w:p>
        </w:tc>
        <w:tc>
          <w:tcPr>
            <w:tcW w:w="1364" w:type="dxa"/>
          </w:tcPr>
          <w:p w14:paraId="7912A335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5B0C1845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$4750M</w:t>
            </w:r>
          </w:p>
          <w:p w14:paraId="7A0BFE2F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2500</w:t>
            </w:r>
          </w:p>
        </w:tc>
      </w:tr>
      <w:tr w:rsidR="00D8106F" w:rsidRPr="001469CD" w14:paraId="0E26FEE6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17572C22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23.Unified field / string theory</w:t>
            </w:r>
          </w:p>
        </w:tc>
        <w:tc>
          <w:tcPr>
            <w:tcW w:w="2320" w:type="dxa"/>
          </w:tcPr>
          <w:p w14:paraId="0644C176" w14:textId="0D824762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$2.13B – Max Planck Physics</w:t>
            </w:r>
            <w:r w:rsidR="00CE70E9">
              <w:rPr>
                <w:rFonts w:ascii="Tahoma" w:hAnsi="Tahoma" w:cs="Tahoma"/>
                <w:szCs w:val="20"/>
              </w:rPr>
              <w:t xml:space="preserve"> [</w:t>
            </w:r>
            <w:r w:rsidR="0085676F">
              <w:rPr>
                <w:rFonts w:ascii="Tahoma" w:hAnsi="Tahoma" w:cs="Tahoma"/>
                <w:szCs w:val="20"/>
              </w:rPr>
              <w:t>22]</w:t>
            </w:r>
          </w:p>
        </w:tc>
        <w:tc>
          <w:tcPr>
            <w:tcW w:w="1910" w:type="dxa"/>
          </w:tcPr>
          <w:p w14:paraId="16BE8CAF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2727CD9F" w14:textId="42C402E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330</w:t>
            </w:r>
            <w:r w:rsidR="00C60CE0">
              <w:rPr>
                <w:rFonts w:ascii="Tahoma" w:hAnsi="Tahoma" w:cs="Tahoma"/>
                <w:szCs w:val="20"/>
              </w:rPr>
              <w:t xml:space="preserve"> [23]</w:t>
            </w:r>
          </w:p>
        </w:tc>
        <w:tc>
          <w:tcPr>
            <w:tcW w:w="1364" w:type="dxa"/>
          </w:tcPr>
          <w:p w14:paraId="3D082182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BFA3C68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$2130M</w:t>
            </w:r>
          </w:p>
          <w:p w14:paraId="49EC6D39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330</w:t>
            </w:r>
          </w:p>
        </w:tc>
      </w:tr>
      <w:tr w:rsidR="00D8106F" w:rsidRPr="001469CD" w14:paraId="0AB281D6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090D7335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24.Exotic materials</w:t>
            </w:r>
          </w:p>
        </w:tc>
        <w:tc>
          <w:tcPr>
            <w:tcW w:w="2320" w:type="dxa"/>
          </w:tcPr>
          <w:p w14:paraId="64096DD3" w14:textId="3F322D22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$383M – SLAC</w:t>
            </w:r>
            <w:r w:rsidR="0085676F">
              <w:rPr>
                <w:rFonts w:ascii="Tahoma" w:hAnsi="Tahoma" w:cs="Tahoma"/>
                <w:szCs w:val="20"/>
              </w:rPr>
              <w:t xml:space="preserve"> [23]</w:t>
            </w:r>
          </w:p>
        </w:tc>
        <w:tc>
          <w:tcPr>
            <w:tcW w:w="1910" w:type="dxa"/>
          </w:tcPr>
          <w:p w14:paraId="58C732FC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6CFBC6A2" w14:textId="710B6904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1600</w:t>
            </w:r>
            <w:r w:rsidR="00C60CE0">
              <w:rPr>
                <w:rFonts w:ascii="Tahoma" w:hAnsi="Tahoma" w:cs="Tahoma"/>
                <w:szCs w:val="20"/>
              </w:rPr>
              <w:t xml:space="preserve"> [24]</w:t>
            </w:r>
          </w:p>
        </w:tc>
        <w:tc>
          <w:tcPr>
            <w:tcW w:w="1364" w:type="dxa"/>
          </w:tcPr>
          <w:p w14:paraId="120033EF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2CD50DB3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$383M</w:t>
            </w:r>
          </w:p>
          <w:p w14:paraId="047B5683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1600</w:t>
            </w:r>
          </w:p>
        </w:tc>
      </w:tr>
      <w:tr w:rsidR="00D8106F" w:rsidRPr="001469CD" w14:paraId="69486785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7D2BA297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25.Climate modelling</w:t>
            </w:r>
          </w:p>
        </w:tc>
        <w:tc>
          <w:tcPr>
            <w:tcW w:w="2320" w:type="dxa"/>
          </w:tcPr>
          <w:p w14:paraId="0E096F5F" w14:textId="7FC147E4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 xml:space="preserve">$6.35B </w:t>
            </w:r>
            <w:r w:rsidR="0085676F">
              <w:rPr>
                <w:rFonts w:ascii="Tahoma" w:hAnsi="Tahoma" w:cs="Tahoma"/>
                <w:szCs w:val="20"/>
              </w:rPr>
              <w:t>–</w:t>
            </w:r>
            <w:r w:rsidRPr="001469CD">
              <w:rPr>
                <w:rFonts w:ascii="Tahoma" w:hAnsi="Tahoma" w:cs="Tahoma"/>
                <w:szCs w:val="20"/>
              </w:rPr>
              <w:t xml:space="preserve"> NOAA</w:t>
            </w:r>
            <w:r w:rsidR="0085676F">
              <w:rPr>
                <w:rFonts w:ascii="Tahoma" w:hAnsi="Tahoma" w:cs="Tahoma"/>
                <w:szCs w:val="20"/>
              </w:rPr>
              <w:t xml:space="preserve"> [24]</w:t>
            </w:r>
          </w:p>
        </w:tc>
        <w:tc>
          <w:tcPr>
            <w:tcW w:w="1910" w:type="dxa"/>
          </w:tcPr>
          <w:p w14:paraId="1B025460" w14:textId="6FDFFA56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$54.074M – Geophysical fluid dynamics laboratory</w:t>
            </w:r>
            <w:r w:rsidR="0085676F">
              <w:rPr>
                <w:rFonts w:ascii="Tahoma" w:hAnsi="Tahoma" w:cs="Tahoma"/>
                <w:szCs w:val="20"/>
              </w:rPr>
              <w:t xml:space="preserve"> [25]</w:t>
            </w:r>
          </w:p>
        </w:tc>
        <w:tc>
          <w:tcPr>
            <w:tcW w:w="1365" w:type="dxa"/>
          </w:tcPr>
          <w:p w14:paraId="436B9794" w14:textId="308D6A04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321</w:t>
            </w:r>
            <w:r w:rsidR="00C60CE0">
              <w:rPr>
                <w:rFonts w:ascii="Tahoma" w:hAnsi="Tahoma" w:cs="Tahoma"/>
                <w:szCs w:val="20"/>
              </w:rPr>
              <w:t xml:space="preserve"> [25]</w:t>
            </w:r>
          </w:p>
        </w:tc>
        <w:tc>
          <w:tcPr>
            <w:tcW w:w="1364" w:type="dxa"/>
          </w:tcPr>
          <w:p w14:paraId="11A2E528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313DE196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$6404M</w:t>
            </w:r>
          </w:p>
          <w:p w14:paraId="2E03F7DB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321</w:t>
            </w:r>
          </w:p>
        </w:tc>
      </w:tr>
      <w:tr w:rsidR="00D8106F" w:rsidRPr="001469CD" w14:paraId="1BE0B19E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19B846CA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26.Automated theory-building</w:t>
            </w:r>
          </w:p>
        </w:tc>
        <w:tc>
          <w:tcPr>
            <w:tcW w:w="2320" w:type="dxa"/>
          </w:tcPr>
          <w:p w14:paraId="4D807552" w14:textId="5CE6E780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 xml:space="preserve">$3.87B </w:t>
            </w:r>
            <w:r w:rsidR="0085676F">
              <w:rPr>
                <w:rFonts w:ascii="Tahoma" w:hAnsi="Tahoma" w:cs="Tahoma"/>
                <w:szCs w:val="20"/>
              </w:rPr>
              <w:t>–</w:t>
            </w:r>
            <w:r w:rsidRPr="001469CD">
              <w:rPr>
                <w:rFonts w:ascii="Tahoma" w:hAnsi="Tahoma" w:cs="Tahoma"/>
                <w:szCs w:val="20"/>
              </w:rPr>
              <w:t xml:space="preserve"> DARPA</w:t>
            </w:r>
            <w:r w:rsidR="0085676F">
              <w:rPr>
                <w:rFonts w:ascii="Tahoma" w:hAnsi="Tahoma" w:cs="Tahoma"/>
                <w:szCs w:val="20"/>
              </w:rPr>
              <w:t xml:space="preserve"> [26]</w:t>
            </w:r>
          </w:p>
        </w:tc>
        <w:tc>
          <w:tcPr>
            <w:tcW w:w="1910" w:type="dxa"/>
          </w:tcPr>
          <w:p w14:paraId="54219EA2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28CF9082" w14:textId="49F7C46D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220</w:t>
            </w:r>
            <w:r w:rsidR="00C60CE0">
              <w:rPr>
                <w:rFonts w:ascii="Tahoma" w:hAnsi="Tahoma" w:cs="Tahoma"/>
                <w:szCs w:val="20"/>
              </w:rPr>
              <w:t xml:space="preserve"> [26]</w:t>
            </w:r>
          </w:p>
        </w:tc>
        <w:tc>
          <w:tcPr>
            <w:tcW w:w="1364" w:type="dxa"/>
          </w:tcPr>
          <w:p w14:paraId="3DE79508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84D2A85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$3870M</w:t>
            </w:r>
          </w:p>
          <w:p w14:paraId="43652F9F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220</w:t>
            </w:r>
          </w:p>
        </w:tc>
      </w:tr>
      <w:tr w:rsidR="00D8106F" w:rsidRPr="001469CD" w14:paraId="0869217F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160ABF7C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27.Personalised medicine</w:t>
            </w:r>
          </w:p>
        </w:tc>
        <w:tc>
          <w:tcPr>
            <w:tcW w:w="2320" w:type="dxa"/>
          </w:tcPr>
          <w:p w14:paraId="3560BDA8" w14:textId="0CB246B2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 xml:space="preserve">$1.3B </w:t>
            </w:r>
            <w:r w:rsidR="0085676F">
              <w:rPr>
                <w:rFonts w:ascii="Tahoma" w:hAnsi="Tahoma" w:cs="Tahoma"/>
                <w:szCs w:val="20"/>
              </w:rPr>
              <w:t>–</w:t>
            </w:r>
            <w:r w:rsidRPr="001469CD">
              <w:rPr>
                <w:rFonts w:ascii="Tahoma" w:hAnsi="Tahoma" w:cs="Tahoma"/>
                <w:szCs w:val="20"/>
              </w:rPr>
              <w:t xml:space="preserve"> NIHR</w:t>
            </w:r>
            <w:r w:rsidR="0085676F">
              <w:rPr>
                <w:rFonts w:ascii="Tahoma" w:hAnsi="Tahoma" w:cs="Tahoma"/>
                <w:szCs w:val="20"/>
              </w:rPr>
              <w:t xml:space="preserve"> [27]</w:t>
            </w:r>
          </w:p>
        </w:tc>
        <w:tc>
          <w:tcPr>
            <w:tcW w:w="1910" w:type="dxa"/>
          </w:tcPr>
          <w:p w14:paraId="5B58A60E" w14:textId="50959762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$660.51M – National Human Genome Research Institute</w:t>
            </w:r>
            <w:r w:rsidR="00AA52BB">
              <w:rPr>
                <w:rFonts w:ascii="Tahoma" w:hAnsi="Tahoma" w:cs="Tahoma"/>
                <w:szCs w:val="20"/>
              </w:rPr>
              <w:t xml:space="preserve"> [2</w:t>
            </w:r>
            <w:r w:rsidR="002E7A8F">
              <w:rPr>
                <w:rFonts w:ascii="Tahoma" w:hAnsi="Tahoma" w:cs="Tahoma"/>
                <w:szCs w:val="20"/>
              </w:rPr>
              <w:t>8</w:t>
            </w:r>
            <w:r w:rsidR="00AA52BB">
              <w:rPr>
                <w:rFonts w:ascii="Tahoma" w:hAnsi="Tahoma" w:cs="Tahoma"/>
                <w:szCs w:val="20"/>
              </w:rPr>
              <w:t>]</w:t>
            </w:r>
          </w:p>
        </w:tc>
        <w:tc>
          <w:tcPr>
            <w:tcW w:w="1365" w:type="dxa"/>
          </w:tcPr>
          <w:p w14:paraId="72E7409F" w14:textId="500F5C8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1377</w:t>
            </w:r>
            <w:r w:rsidR="00C60CE0">
              <w:rPr>
                <w:rFonts w:ascii="Tahoma" w:hAnsi="Tahoma" w:cs="Tahoma"/>
                <w:szCs w:val="20"/>
              </w:rPr>
              <w:t xml:space="preserve"> [27]</w:t>
            </w:r>
          </w:p>
        </w:tc>
        <w:tc>
          <w:tcPr>
            <w:tcW w:w="1364" w:type="dxa"/>
          </w:tcPr>
          <w:p w14:paraId="2CA7164A" w14:textId="298088E8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296</w:t>
            </w:r>
            <w:r w:rsidR="00C60CE0">
              <w:rPr>
                <w:rFonts w:ascii="Tahoma" w:hAnsi="Tahoma" w:cs="Tahoma"/>
                <w:szCs w:val="20"/>
              </w:rPr>
              <w:t xml:space="preserve"> [28]</w:t>
            </w:r>
          </w:p>
        </w:tc>
        <w:tc>
          <w:tcPr>
            <w:tcW w:w="1502" w:type="dxa"/>
          </w:tcPr>
          <w:p w14:paraId="210ED88C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$1300M</w:t>
            </w:r>
          </w:p>
          <w:p w14:paraId="51962729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1673</w:t>
            </w:r>
          </w:p>
        </w:tc>
      </w:tr>
      <w:tr w:rsidR="00D8106F" w:rsidRPr="001469CD" w14:paraId="410A7554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4436B132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28.Proton therapy</w:t>
            </w:r>
          </w:p>
        </w:tc>
        <w:tc>
          <w:tcPr>
            <w:tcW w:w="2320" w:type="dxa"/>
          </w:tcPr>
          <w:p w14:paraId="01389D84" w14:textId="1B7D1A22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$512.78M – Curie institute</w:t>
            </w:r>
            <w:r w:rsidR="007B1AF3">
              <w:rPr>
                <w:rFonts w:ascii="Tahoma" w:hAnsi="Tahoma" w:cs="Tahoma"/>
                <w:szCs w:val="20"/>
              </w:rPr>
              <w:t xml:space="preserve"> [29]</w:t>
            </w:r>
          </w:p>
        </w:tc>
        <w:tc>
          <w:tcPr>
            <w:tcW w:w="1910" w:type="dxa"/>
          </w:tcPr>
          <w:p w14:paraId="73FF75F7" w14:textId="7206674D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$128M – NPL</w:t>
            </w:r>
            <w:r w:rsidR="007B1AF3">
              <w:rPr>
                <w:rFonts w:ascii="Tahoma" w:hAnsi="Tahoma" w:cs="Tahoma"/>
                <w:szCs w:val="20"/>
              </w:rPr>
              <w:t xml:space="preserve"> [20]</w:t>
            </w:r>
          </w:p>
        </w:tc>
        <w:tc>
          <w:tcPr>
            <w:tcW w:w="1365" w:type="dxa"/>
          </w:tcPr>
          <w:p w14:paraId="2A5D7A98" w14:textId="08DE8CE5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1258</w:t>
            </w:r>
            <w:r w:rsidR="00D35BDF">
              <w:rPr>
                <w:rFonts w:ascii="Tahoma" w:hAnsi="Tahoma" w:cs="Tahoma"/>
                <w:szCs w:val="20"/>
              </w:rPr>
              <w:t xml:space="preserve"> [29]</w:t>
            </w:r>
          </w:p>
        </w:tc>
        <w:tc>
          <w:tcPr>
            <w:tcW w:w="1364" w:type="dxa"/>
          </w:tcPr>
          <w:p w14:paraId="5F34F3F5" w14:textId="57ECE148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1000</w:t>
            </w:r>
            <w:r w:rsidR="00D35BDF">
              <w:rPr>
                <w:rFonts w:ascii="Tahoma" w:hAnsi="Tahoma" w:cs="Tahoma"/>
                <w:szCs w:val="20"/>
              </w:rPr>
              <w:t xml:space="preserve"> [30]</w:t>
            </w:r>
          </w:p>
        </w:tc>
        <w:tc>
          <w:tcPr>
            <w:tcW w:w="1502" w:type="dxa"/>
          </w:tcPr>
          <w:p w14:paraId="0D7FD693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$640.78M</w:t>
            </w:r>
          </w:p>
          <w:p w14:paraId="7C576D56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2258</w:t>
            </w:r>
          </w:p>
        </w:tc>
      </w:tr>
      <w:tr w:rsidR="00D8106F" w:rsidRPr="001469CD" w14:paraId="24153B17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4943DF5F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29.MRI-guided radiotherapy</w:t>
            </w:r>
          </w:p>
        </w:tc>
        <w:tc>
          <w:tcPr>
            <w:tcW w:w="2320" w:type="dxa"/>
          </w:tcPr>
          <w:p w14:paraId="4BDD20C5" w14:textId="39C86622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 xml:space="preserve">$7.3B </w:t>
            </w:r>
            <w:r w:rsidR="007B1AF3">
              <w:rPr>
                <w:rFonts w:ascii="Tahoma" w:hAnsi="Tahoma" w:cs="Tahoma"/>
                <w:szCs w:val="20"/>
              </w:rPr>
              <w:t>–</w:t>
            </w:r>
            <w:r w:rsidRPr="001469CD">
              <w:rPr>
                <w:rFonts w:ascii="Tahoma" w:hAnsi="Tahoma" w:cs="Tahoma"/>
                <w:szCs w:val="20"/>
              </w:rPr>
              <w:t xml:space="preserve"> NCI</w:t>
            </w:r>
            <w:r w:rsidR="007B1AF3">
              <w:rPr>
                <w:rFonts w:ascii="Tahoma" w:hAnsi="Tahoma" w:cs="Tahoma"/>
                <w:szCs w:val="20"/>
              </w:rPr>
              <w:t xml:space="preserve"> [31]</w:t>
            </w:r>
          </w:p>
        </w:tc>
        <w:tc>
          <w:tcPr>
            <w:tcW w:w="1910" w:type="dxa"/>
          </w:tcPr>
          <w:p w14:paraId="7D3EF68F" w14:textId="1BA08473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 xml:space="preserve">$1.3B </w:t>
            </w:r>
            <w:r w:rsidR="007B1AF3">
              <w:rPr>
                <w:rFonts w:ascii="Tahoma" w:hAnsi="Tahoma" w:cs="Tahoma"/>
                <w:szCs w:val="20"/>
              </w:rPr>
              <w:t>–</w:t>
            </w:r>
            <w:r w:rsidRPr="001469CD">
              <w:rPr>
                <w:rFonts w:ascii="Tahoma" w:hAnsi="Tahoma" w:cs="Tahoma"/>
                <w:szCs w:val="20"/>
              </w:rPr>
              <w:t xml:space="preserve"> NIHR</w:t>
            </w:r>
            <w:r w:rsidR="007B1AF3">
              <w:rPr>
                <w:rFonts w:ascii="Tahoma" w:hAnsi="Tahoma" w:cs="Tahoma"/>
                <w:szCs w:val="20"/>
              </w:rPr>
              <w:t xml:space="preserve"> [27]</w:t>
            </w:r>
          </w:p>
        </w:tc>
        <w:tc>
          <w:tcPr>
            <w:tcW w:w="1365" w:type="dxa"/>
          </w:tcPr>
          <w:p w14:paraId="7385D9B6" w14:textId="068B9303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4387</w:t>
            </w:r>
            <w:r w:rsidR="00D35BDF">
              <w:rPr>
                <w:rFonts w:ascii="Tahoma" w:hAnsi="Tahoma" w:cs="Tahoma"/>
                <w:szCs w:val="20"/>
              </w:rPr>
              <w:t xml:space="preserve"> [31]</w:t>
            </w:r>
          </w:p>
        </w:tc>
        <w:tc>
          <w:tcPr>
            <w:tcW w:w="1364" w:type="dxa"/>
          </w:tcPr>
          <w:p w14:paraId="70FE0E6E" w14:textId="79DA4D83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1377</w:t>
            </w:r>
            <w:r w:rsidR="00D35BDF">
              <w:rPr>
                <w:rFonts w:ascii="Tahoma" w:hAnsi="Tahoma" w:cs="Tahoma"/>
                <w:szCs w:val="20"/>
              </w:rPr>
              <w:t xml:space="preserve"> [27]</w:t>
            </w:r>
          </w:p>
        </w:tc>
        <w:tc>
          <w:tcPr>
            <w:tcW w:w="1502" w:type="dxa"/>
          </w:tcPr>
          <w:p w14:paraId="5D7C80C7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$8600M</w:t>
            </w:r>
          </w:p>
          <w:p w14:paraId="0C654503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5764</w:t>
            </w:r>
          </w:p>
        </w:tc>
      </w:tr>
      <w:tr w:rsidR="00D8106F" w:rsidRPr="001469CD" w14:paraId="5FBC3F30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5D88A145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lastRenderedPageBreak/>
              <w:t>30.Radiopharmacruticals</w:t>
            </w:r>
          </w:p>
        </w:tc>
        <w:tc>
          <w:tcPr>
            <w:tcW w:w="2320" w:type="dxa"/>
          </w:tcPr>
          <w:p w14:paraId="5D9FAB95" w14:textId="5B7E043F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 xml:space="preserve">$7.3B </w:t>
            </w:r>
            <w:r w:rsidR="00140868">
              <w:rPr>
                <w:rFonts w:ascii="Tahoma" w:hAnsi="Tahoma" w:cs="Tahoma"/>
                <w:szCs w:val="20"/>
              </w:rPr>
              <w:t>–</w:t>
            </w:r>
            <w:r w:rsidRPr="001469CD">
              <w:rPr>
                <w:rFonts w:ascii="Tahoma" w:hAnsi="Tahoma" w:cs="Tahoma"/>
                <w:szCs w:val="20"/>
              </w:rPr>
              <w:t xml:space="preserve"> NCI</w:t>
            </w:r>
            <w:r w:rsidR="00140868">
              <w:rPr>
                <w:rFonts w:ascii="Tahoma" w:hAnsi="Tahoma" w:cs="Tahoma"/>
                <w:szCs w:val="20"/>
              </w:rPr>
              <w:t xml:space="preserve"> [31]</w:t>
            </w:r>
          </w:p>
        </w:tc>
        <w:tc>
          <w:tcPr>
            <w:tcW w:w="1910" w:type="dxa"/>
          </w:tcPr>
          <w:p w14:paraId="518652F6" w14:textId="40D0DD6A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$668M – International Atomic Energy Agency</w:t>
            </w:r>
            <w:r w:rsidR="00140868">
              <w:rPr>
                <w:rFonts w:ascii="Tahoma" w:hAnsi="Tahoma" w:cs="Tahoma"/>
                <w:szCs w:val="20"/>
              </w:rPr>
              <w:t xml:space="preserve"> [32]</w:t>
            </w:r>
          </w:p>
        </w:tc>
        <w:tc>
          <w:tcPr>
            <w:tcW w:w="1365" w:type="dxa"/>
          </w:tcPr>
          <w:p w14:paraId="29298D6C" w14:textId="6C5F4E2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4387</w:t>
            </w:r>
            <w:r w:rsidR="00D35BDF">
              <w:rPr>
                <w:rFonts w:ascii="Tahoma" w:hAnsi="Tahoma" w:cs="Tahoma"/>
                <w:szCs w:val="20"/>
              </w:rPr>
              <w:t xml:space="preserve"> [31]</w:t>
            </w:r>
          </w:p>
        </w:tc>
        <w:tc>
          <w:tcPr>
            <w:tcW w:w="1364" w:type="dxa"/>
          </w:tcPr>
          <w:p w14:paraId="3A232AD9" w14:textId="1212EF9B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2560</w:t>
            </w:r>
            <w:r w:rsidR="00D35BDF">
              <w:rPr>
                <w:rFonts w:ascii="Tahoma" w:hAnsi="Tahoma" w:cs="Tahoma"/>
                <w:szCs w:val="20"/>
              </w:rPr>
              <w:t xml:space="preserve"> [</w:t>
            </w:r>
            <w:r w:rsidR="004640BC">
              <w:rPr>
                <w:rFonts w:ascii="Tahoma" w:hAnsi="Tahoma" w:cs="Tahoma"/>
                <w:szCs w:val="20"/>
              </w:rPr>
              <w:t>32]</w:t>
            </w:r>
          </w:p>
        </w:tc>
        <w:tc>
          <w:tcPr>
            <w:tcW w:w="1502" w:type="dxa"/>
          </w:tcPr>
          <w:p w14:paraId="722F8CAA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$7968M</w:t>
            </w:r>
          </w:p>
          <w:p w14:paraId="25343AB0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6947</w:t>
            </w:r>
          </w:p>
        </w:tc>
      </w:tr>
      <w:tr w:rsidR="00D8106F" w:rsidRPr="001469CD" w14:paraId="7AEAD6BE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53D0F8B1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31.Minimally invasive surgery</w:t>
            </w:r>
          </w:p>
        </w:tc>
        <w:tc>
          <w:tcPr>
            <w:tcW w:w="2320" w:type="dxa"/>
          </w:tcPr>
          <w:p w14:paraId="12E1797E" w14:textId="7F666F18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 xml:space="preserve">$1.3B </w:t>
            </w:r>
            <w:r w:rsidR="00140868">
              <w:rPr>
                <w:rFonts w:ascii="Tahoma" w:hAnsi="Tahoma" w:cs="Tahoma"/>
                <w:szCs w:val="20"/>
              </w:rPr>
              <w:t>–</w:t>
            </w:r>
            <w:r w:rsidRPr="001469CD">
              <w:rPr>
                <w:rFonts w:ascii="Tahoma" w:hAnsi="Tahoma" w:cs="Tahoma"/>
                <w:szCs w:val="20"/>
              </w:rPr>
              <w:t xml:space="preserve"> NIHR</w:t>
            </w:r>
            <w:r w:rsidR="00140868">
              <w:rPr>
                <w:rFonts w:ascii="Tahoma" w:hAnsi="Tahoma" w:cs="Tahoma"/>
                <w:szCs w:val="20"/>
              </w:rPr>
              <w:t xml:space="preserve"> [</w:t>
            </w:r>
            <w:r w:rsidR="00BB181C">
              <w:rPr>
                <w:rFonts w:ascii="Tahoma" w:hAnsi="Tahoma" w:cs="Tahoma"/>
                <w:szCs w:val="20"/>
              </w:rPr>
              <w:t>27</w:t>
            </w:r>
            <w:r w:rsidR="00140868">
              <w:rPr>
                <w:rFonts w:ascii="Tahoma" w:hAnsi="Tahoma" w:cs="Tahoma"/>
                <w:szCs w:val="20"/>
              </w:rPr>
              <w:t>]</w:t>
            </w:r>
          </w:p>
        </w:tc>
        <w:tc>
          <w:tcPr>
            <w:tcW w:w="1910" w:type="dxa"/>
          </w:tcPr>
          <w:p w14:paraId="6EFE8C6B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365DE72C" w14:textId="2E90A324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1377</w:t>
            </w:r>
            <w:r w:rsidR="004640BC">
              <w:rPr>
                <w:rFonts w:ascii="Tahoma" w:hAnsi="Tahoma" w:cs="Tahoma"/>
                <w:szCs w:val="20"/>
              </w:rPr>
              <w:t xml:space="preserve"> [27]</w:t>
            </w:r>
          </w:p>
        </w:tc>
        <w:tc>
          <w:tcPr>
            <w:tcW w:w="1364" w:type="dxa"/>
          </w:tcPr>
          <w:p w14:paraId="4B7A5807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2F8FE49A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$1300M</w:t>
            </w:r>
          </w:p>
          <w:p w14:paraId="3E41BC8A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1377</w:t>
            </w:r>
          </w:p>
        </w:tc>
      </w:tr>
      <w:tr w:rsidR="00D8106F" w:rsidRPr="001469CD" w14:paraId="37A722B2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1E3D2459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32.Telemedicine</w:t>
            </w:r>
          </w:p>
        </w:tc>
        <w:tc>
          <w:tcPr>
            <w:tcW w:w="2320" w:type="dxa"/>
          </w:tcPr>
          <w:p w14:paraId="2AA81E69" w14:textId="0A71FC7D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$2.395B - UVA Health</w:t>
            </w:r>
            <w:r w:rsidR="00BB181C">
              <w:rPr>
                <w:rFonts w:ascii="Tahoma" w:hAnsi="Tahoma" w:cs="Tahoma"/>
                <w:szCs w:val="20"/>
              </w:rPr>
              <w:t xml:space="preserve"> [33]</w:t>
            </w:r>
          </w:p>
        </w:tc>
        <w:tc>
          <w:tcPr>
            <w:tcW w:w="1910" w:type="dxa"/>
          </w:tcPr>
          <w:p w14:paraId="0EA35ED7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2C7A1687" w14:textId="3C332CDF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7000</w:t>
            </w:r>
            <w:r w:rsidR="004640BC">
              <w:rPr>
                <w:rFonts w:ascii="Tahoma" w:hAnsi="Tahoma" w:cs="Tahoma"/>
                <w:szCs w:val="20"/>
              </w:rPr>
              <w:t xml:space="preserve"> [33]</w:t>
            </w:r>
          </w:p>
        </w:tc>
        <w:tc>
          <w:tcPr>
            <w:tcW w:w="1364" w:type="dxa"/>
          </w:tcPr>
          <w:p w14:paraId="62BF0A43" w14:textId="77777777" w:rsidR="00D8106F" w:rsidRPr="001469CD" w:rsidRDefault="00D8106F" w:rsidP="005D72FC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55F9A8A5" w14:textId="77777777" w:rsidR="00D8106F" w:rsidRPr="001469CD" w:rsidRDefault="00D8106F" w:rsidP="005D72FC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$2395M</w:t>
            </w:r>
          </w:p>
          <w:p w14:paraId="65C7A8E4" w14:textId="2B4D50EF" w:rsidR="00D8106F" w:rsidRPr="001469CD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469CD">
              <w:rPr>
                <w:rFonts w:ascii="Tahoma" w:hAnsi="Tahoma" w:cs="Tahoma"/>
                <w:szCs w:val="20"/>
              </w:rPr>
              <w:t>7000</w:t>
            </w:r>
          </w:p>
        </w:tc>
      </w:tr>
      <w:tr w:rsidR="00D8106F" w:rsidRPr="001469CD" w14:paraId="258DFB07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0B0E7DA1" w14:textId="250447E0" w:rsidR="00D8106F" w:rsidRPr="001469CD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33. Gravitational Waves</w:t>
            </w:r>
          </w:p>
        </w:tc>
        <w:tc>
          <w:tcPr>
            <w:tcW w:w="2320" w:type="dxa"/>
          </w:tcPr>
          <w:p w14:paraId="45F63FE3" w14:textId="304622E2" w:rsidR="00D8106F" w:rsidRPr="001469CD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$45M</w:t>
            </w:r>
          </w:p>
        </w:tc>
        <w:tc>
          <w:tcPr>
            <w:tcW w:w="1910" w:type="dxa"/>
          </w:tcPr>
          <w:p w14:paraId="12FDBC5D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2B2FE78B" w14:textId="0DB50F06" w:rsidR="00D8106F" w:rsidRPr="001469CD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160</w:t>
            </w:r>
          </w:p>
        </w:tc>
        <w:tc>
          <w:tcPr>
            <w:tcW w:w="1364" w:type="dxa"/>
          </w:tcPr>
          <w:p w14:paraId="67D29C55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60E0143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$45M</w:t>
            </w:r>
          </w:p>
          <w:p w14:paraId="15C444BE" w14:textId="12536E5D" w:rsidR="00D8106F" w:rsidRPr="001469CD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160</w:t>
            </w:r>
          </w:p>
        </w:tc>
      </w:tr>
      <w:tr w:rsidR="00D8106F" w:rsidRPr="001469CD" w14:paraId="31E72A2F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4843D952" w14:textId="0C4A1768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34. Quantum Key Distribution</w:t>
            </w:r>
          </w:p>
        </w:tc>
        <w:tc>
          <w:tcPr>
            <w:tcW w:w="2320" w:type="dxa"/>
          </w:tcPr>
          <w:p w14:paraId="6DF50BA8" w14:textId="1170AB74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$100M</w:t>
            </w:r>
          </w:p>
        </w:tc>
        <w:tc>
          <w:tcPr>
            <w:tcW w:w="1910" w:type="dxa"/>
          </w:tcPr>
          <w:p w14:paraId="6CCD294F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15B6B084" w14:textId="2A6E3D3C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40</w:t>
            </w:r>
          </w:p>
        </w:tc>
        <w:tc>
          <w:tcPr>
            <w:tcW w:w="1364" w:type="dxa"/>
          </w:tcPr>
          <w:p w14:paraId="1C9E7253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622FF432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$100M</w:t>
            </w:r>
          </w:p>
          <w:p w14:paraId="0594A0BD" w14:textId="64B8145A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40</w:t>
            </w:r>
          </w:p>
        </w:tc>
      </w:tr>
      <w:tr w:rsidR="00D8106F" w:rsidRPr="001469CD" w14:paraId="3412F726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5832B07F" w14:textId="56A030C3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35. Dark Matter / Energy</w:t>
            </w:r>
          </w:p>
        </w:tc>
        <w:tc>
          <w:tcPr>
            <w:tcW w:w="2320" w:type="dxa"/>
          </w:tcPr>
          <w:p w14:paraId="2BA9D56D" w14:textId="5A7B9F60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$3.75B</w:t>
            </w:r>
          </w:p>
        </w:tc>
        <w:tc>
          <w:tcPr>
            <w:tcW w:w="1910" w:type="dxa"/>
          </w:tcPr>
          <w:p w14:paraId="2D6D6F8B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5A5D0322" w14:textId="539E0D5A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113</w:t>
            </w:r>
          </w:p>
        </w:tc>
        <w:tc>
          <w:tcPr>
            <w:tcW w:w="1364" w:type="dxa"/>
          </w:tcPr>
          <w:p w14:paraId="3D4E0ED0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173099D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$3.75B</w:t>
            </w:r>
          </w:p>
          <w:p w14:paraId="769B04C5" w14:textId="6544B6A8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113</w:t>
            </w:r>
          </w:p>
        </w:tc>
      </w:tr>
      <w:tr w:rsidR="00D8106F" w:rsidRPr="001469CD" w14:paraId="45AF5612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508DF7B6" w14:textId="7285CFD8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36.Neutron Stars</w:t>
            </w:r>
          </w:p>
        </w:tc>
        <w:tc>
          <w:tcPr>
            <w:tcW w:w="2320" w:type="dxa"/>
          </w:tcPr>
          <w:p w14:paraId="7164D602" w14:textId="12839379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$3.75B</w:t>
            </w:r>
          </w:p>
        </w:tc>
        <w:tc>
          <w:tcPr>
            <w:tcW w:w="1910" w:type="dxa"/>
          </w:tcPr>
          <w:p w14:paraId="44730336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0B4F0B75" w14:textId="5CBD4220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113</w:t>
            </w:r>
          </w:p>
        </w:tc>
        <w:tc>
          <w:tcPr>
            <w:tcW w:w="1364" w:type="dxa"/>
          </w:tcPr>
          <w:p w14:paraId="72773D00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639EB62A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$3.75B</w:t>
            </w:r>
          </w:p>
          <w:p w14:paraId="636C1D5D" w14:textId="5ABF62B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113</w:t>
            </w:r>
          </w:p>
        </w:tc>
      </w:tr>
      <w:tr w:rsidR="00D8106F" w:rsidRPr="001469CD" w14:paraId="60477646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7DDA1E27" w14:textId="309135B8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37. Dark Energy</w:t>
            </w:r>
            <w:r>
              <w:rPr>
                <w:rFonts w:ascii="Tahoma" w:hAnsi="Tahoma" w:cs="Tahoma"/>
                <w:szCs w:val="20"/>
              </w:rPr>
              <w:t xml:space="preserve"> </w:t>
            </w:r>
            <w:r w:rsidRPr="00102494">
              <w:rPr>
                <w:rFonts w:ascii="Tahoma" w:hAnsi="Tahoma" w:cs="Tahoma"/>
                <w:szCs w:val="20"/>
              </w:rPr>
              <w:t>Equation of State</w:t>
            </w:r>
          </w:p>
        </w:tc>
        <w:tc>
          <w:tcPr>
            <w:tcW w:w="2320" w:type="dxa"/>
          </w:tcPr>
          <w:p w14:paraId="33C3C125" w14:textId="4DC6A8F6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$3.75B</w:t>
            </w:r>
          </w:p>
        </w:tc>
        <w:tc>
          <w:tcPr>
            <w:tcW w:w="1910" w:type="dxa"/>
          </w:tcPr>
          <w:p w14:paraId="77D56F65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521F766B" w14:textId="594CCC64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113</w:t>
            </w:r>
          </w:p>
        </w:tc>
        <w:tc>
          <w:tcPr>
            <w:tcW w:w="1364" w:type="dxa"/>
          </w:tcPr>
          <w:p w14:paraId="1C0EC31C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24A0F29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$3.75B</w:t>
            </w:r>
          </w:p>
          <w:p w14:paraId="7D5FD3A6" w14:textId="1E349B3F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113</w:t>
            </w:r>
          </w:p>
        </w:tc>
      </w:tr>
      <w:tr w:rsidR="00D8106F" w:rsidRPr="001469CD" w14:paraId="706AE77C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6BA98D53" w14:textId="503F7A41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38. Exoplanet Biosignature</w:t>
            </w:r>
          </w:p>
        </w:tc>
        <w:tc>
          <w:tcPr>
            <w:tcW w:w="2320" w:type="dxa"/>
          </w:tcPr>
          <w:p w14:paraId="629F8FBA" w14:textId="2E41F358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$3.75B</w:t>
            </w:r>
          </w:p>
        </w:tc>
        <w:tc>
          <w:tcPr>
            <w:tcW w:w="1910" w:type="dxa"/>
          </w:tcPr>
          <w:p w14:paraId="1E59C60A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750F1D96" w14:textId="332147BE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113</w:t>
            </w:r>
          </w:p>
        </w:tc>
        <w:tc>
          <w:tcPr>
            <w:tcW w:w="1364" w:type="dxa"/>
          </w:tcPr>
          <w:p w14:paraId="5FEEE6EC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1ECA1686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$3.75B</w:t>
            </w:r>
          </w:p>
          <w:p w14:paraId="6B1DC712" w14:textId="49CEC5A1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113</w:t>
            </w:r>
          </w:p>
        </w:tc>
      </w:tr>
      <w:tr w:rsidR="00D8106F" w:rsidRPr="001469CD" w14:paraId="4B82F583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25A1EC19" w14:textId="7A11723C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39. Exoplanet Imaging</w:t>
            </w:r>
          </w:p>
        </w:tc>
        <w:tc>
          <w:tcPr>
            <w:tcW w:w="2320" w:type="dxa"/>
          </w:tcPr>
          <w:p w14:paraId="4FEB44E3" w14:textId="0A586B3A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$3.5B</w:t>
            </w:r>
          </w:p>
        </w:tc>
        <w:tc>
          <w:tcPr>
            <w:tcW w:w="1910" w:type="dxa"/>
          </w:tcPr>
          <w:p w14:paraId="0FBE8F16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1C83F192" w14:textId="7D163442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80</w:t>
            </w:r>
          </w:p>
        </w:tc>
        <w:tc>
          <w:tcPr>
            <w:tcW w:w="1364" w:type="dxa"/>
          </w:tcPr>
          <w:p w14:paraId="0CD738D2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57DFBDEA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$3.5B</w:t>
            </w:r>
          </w:p>
          <w:p w14:paraId="37AB8E68" w14:textId="3D859040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80</w:t>
            </w:r>
          </w:p>
        </w:tc>
      </w:tr>
      <w:tr w:rsidR="00D8106F" w:rsidRPr="001469CD" w14:paraId="0EFB3557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3914D8F9" w14:textId="563A0B1E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40. 2D Materials</w:t>
            </w:r>
          </w:p>
        </w:tc>
        <w:tc>
          <w:tcPr>
            <w:tcW w:w="2320" w:type="dxa"/>
          </w:tcPr>
          <w:p w14:paraId="6FD4A178" w14:textId="0BC966CD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$1.65M</w:t>
            </w:r>
          </w:p>
        </w:tc>
        <w:tc>
          <w:tcPr>
            <w:tcW w:w="1910" w:type="dxa"/>
          </w:tcPr>
          <w:p w14:paraId="4B4370B4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754789D2" w14:textId="48798556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300</w:t>
            </w:r>
          </w:p>
        </w:tc>
        <w:tc>
          <w:tcPr>
            <w:tcW w:w="1364" w:type="dxa"/>
          </w:tcPr>
          <w:p w14:paraId="547F34B9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8FD1D4A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$1.65M</w:t>
            </w:r>
          </w:p>
          <w:p w14:paraId="2F168BBA" w14:textId="2159930D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300</w:t>
            </w:r>
          </w:p>
        </w:tc>
      </w:tr>
      <w:tr w:rsidR="00D8106F" w:rsidRPr="001469CD" w14:paraId="1F3DB26B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461E50BF" w14:textId="1CF27855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41. Neural Nanobionics</w:t>
            </w:r>
          </w:p>
        </w:tc>
        <w:tc>
          <w:tcPr>
            <w:tcW w:w="2320" w:type="dxa"/>
          </w:tcPr>
          <w:p w14:paraId="140C7E5D" w14:textId="1CFF16F8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$944M</w:t>
            </w:r>
          </w:p>
        </w:tc>
        <w:tc>
          <w:tcPr>
            <w:tcW w:w="1910" w:type="dxa"/>
          </w:tcPr>
          <w:p w14:paraId="3E587A7F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63602344" w14:textId="0120E384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48</w:t>
            </w:r>
          </w:p>
        </w:tc>
        <w:tc>
          <w:tcPr>
            <w:tcW w:w="1364" w:type="dxa"/>
          </w:tcPr>
          <w:p w14:paraId="7A35CC54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65C4F400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$944M</w:t>
            </w:r>
          </w:p>
          <w:p w14:paraId="7CECB08B" w14:textId="4FD194EB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48</w:t>
            </w:r>
          </w:p>
        </w:tc>
      </w:tr>
      <w:tr w:rsidR="00D8106F" w:rsidRPr="001469CD" w14:paraId="600A582D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48040D31" w14:textId="07E5A7B8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42. Nanoelectronics</w:t>
            </w:r>
          </w:p>
        </w:tc>
        <w:tc>
          <w:tcPr>
            <w:tcW w:w="2320" w:type="dxa"/>
          </w:tcPr>
          <w:p w14:paraId="5E7AFAF9" w14:textId="105FEA81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$944M</w:t>
            </w:r>
          </w:p>
        </w:tc>
        <w:tc>
          <w:tcPr>
            <w:tcW w:w="1910" w:type="dxa"/>
          </w:tcPr>
          <w:p w14:paraId="2EFB0B0F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6FE407CD" w14:textId="4AB4143B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48</w:t>
            </w:r>
          </w:p>
        </w:tc>
        <w:tc>
          <w:tcPr>
            <w:tcW w:w="1364" w:type="dxa"/>
          </w:tcPr>
          <w:p w14:paraId="1A0C3D02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978EC34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$944M</w:t>
            </w:r>
          </w:p>
          <w:p w14:paraId="628D412D" w14:textId="2F0A7FC0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48</w:t>
            </w:r>
          </w:p>
        </w:tc>
      </w:tr>
      <w:tr w:rsidR="00D8106F" w:rsidRPr="001469CD" w14:paraId="7465FF0F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189517F0" w14:textId="07F6DE02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43. Nanotechnology</w:t>
            </w:r>
          </w:p>
        </w:tc>
        <w:tc>
          <w:tcPr>
            <w:tcW w:w="2320" w:type="dxa"/>
          </w:tcPr>
          <w:p w14:paraId="2AC41925" w14:textId="24AFBA6F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$3.776B</w:t>
            </w:r>
          </w:p>
        </w:tc>
        <w:tc>
          <w:tcPr>
            <w:tcW w:w="1910" w:type="dxa"/>
          </w:tcPr>
          <w:p w14:paraId="40057ACE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2D450CED" w14:textId="049007A6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190</w:t>
            </w:r>
          </w:p>
        </w:tc>
        <w:tc>
          <w:tcPr>
            <w:tcW w:w="1364" w:type="dxa"/>
          </w:tcPr>
          <w:p w14:paraId="4D0D9CA4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24821E2F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$3.776B</w:t>
            </w:r>
          </w:p>
          <w:p w14:paraId="1E3F106E" w14:textId="2ECCB15D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190</w:t>
            </w:r>
          </w:p>
        </w:tc>
      </w:tr>
      <w:tr w:rsidR="00D8106F" w:rsidRPr="001469CD" w14:paraId="6B41FBB5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5679B1D2" w14:textId="5D6240B8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44. Nanomaterials</w:t>
            </w:r>
          </w:p>
        </w:tc>
        <w:tc>
          <w:tcPr>
            <w:tcW w:w="2320" w:type="dxa"/>
          </w:tcPr>
          <w:p w14:paraId="15A7B888" w14:textId="1D59B753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$944M</w:t>
            </w:r>
          </w:p>
        </w:tc>
        <w:tc>
          <w:tcPr>
            <w:tcW w:w="1910" w:type="dxa"/>
          </w:tcPr>
          <w:p w14:paraId="5E5EFAD1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7CC913B7" w14:textId="15DAB4E2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48</w:t>
            </w:r>
          </w:p>
        </w:tc>
        <w:tc>
          <w:tcPr>
            <w:tcW w:w="1364" w:type="dxa"/>
          </w:tcPr>
          <w:p w14:paraId="490653FB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025A11C1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$944M</w:t>
            </w:r>
          </w:p>
          <w:p w14:paraId="12D0B1CF" w14:textId="5467CFCF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48</w:t>
            </w:r>
          </w:p>
        </w:tc>
      </w:tr>
      <w:tr w:rsidR="00D8106F" w:rsidRPr="001469CD" w14:paraId="00204AB6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375AD6C4" w14:textId="71DEC93C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lastRenderedPageBreak/>
              <w:t>45. Quantum Photonics</w:t>
            </w:r>
          </w:p>
        </w:tc>
        <w:tc>
          <w:tcPr>
            <w:tcW w:w="2320" w:type="dxa"/>
          </w:tcPr>
          <w:p w14:paraId="32EDE044" w14:textId="0ADAFE94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$50M</w:t>
            </w:r>
          </w:p>
        </w:tc>
        <w:tc>
          <w:tcPr>
            <w:tcW w:w="1910" w:type="dxa"/>
          </w:tcPr>
          <w:p w14:paraId="6AC159FB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16A5E4C0" w14:textId="0E6519C2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200</w:t>
            </w:r>
          </w:p>
        </w:tc>
        <w:tc>
          <w:tcPr>
            <w:tcW w:w="1364" w:type="dxa"/>
          </w:tcPr>
          <w:p w14:paraId="7545692C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5799DE79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$50M</w:t>
            </w:r>
          </w:p>
          <w:p w14:paraId="02E0AB82" w14:textId="44F8AE3C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200</w:t>
            </w:r>
          </w:p>
        </w:tc>
      </w:tr>
      <w:tr w:rsidR="00D8106F" w:rsidRPr="001469CD" w14:paraId="677AC1EA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68B3F244" w14:textId="6B6E21B2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46. Integrated Photonics</w:t>
            </w:r>
          </w:p>
        </w:tc>
        <w:tc>
          <w:tcPr>
            <w:tcW w:w="2320" w:type="dxa"/>
          </w:tcPr>
          <w:p w14:paraId="5A61F85D" w14:textId="7B0F94E2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$250M</w:t>
            </w:r>
          </w:p>
        </w:tc>
        <w:tc>
          <w:tcPr>
            <w:tcW w:w="1910" w:type="dxa"/>
          </w:tcPr>
          <w:p w14:paraId="7B81E392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4104456F" w14:textId="1FCF9F9C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500</w:t>
            </w:r>
          </w:p>
        </w:tc>
        <w:tc>
          <w:tcPr>
            <w:tcW w:w="1364" w:type="dxa"/>
          </w:tcPr>
          <w:p w14:paraId="5BE894A8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B2AE0BC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$250M</w:t>
            </w:r>
          </w:p>
          <w:p w14:paraId="049BC900" w14:textId="36FC8DEC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500</w:t>
            </w:r>
          </w:p>
        </w:tc>
      </w:tr>
      <w:tr w:rsidR="00D8106F" w:rsidRPr="001469CD" w14:paraId="2A1586E6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17A2D9F6" w14:textId="16E4EEEA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47. Metamaterials</w:t>
            </w:r>
          </w:p>
        </w:tc>
        <w:tc>
          <w:tcPr>
            <w:tcW w:w="2320" w:type="dxa"/>
          </w:tcPr>
          <w:p w14:paraId="5D90604C" w14:textId="67AE33D0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$64M</w:t>
            </w:r>
          </w:p>
        </w:tc>
        <w:tc>
          <w:tcPr>
            <w:tcW w:w="1910" w:type="dxa"/>
          </w:tcPr>
          <w:p w14:paraId="06CB2AB7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3B325F8F" w14:textId="2106A43B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142</w:t>
            </w:r>
          </w:p>
        </w:tc>
        <w:tc>
          <w:tcPr>
            <w:tcW w:w="1364" w:type="dxa"/>
          </w:tcPr>
          <w:p w14:paraId="1688C9D1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16D733F8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$64M</w:t>
            </w:r>
          </w:p>
          <w:p w14:paraId="18B31ABD" w14:textId="58F15DF9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142</w:t>
            </w:r>
          </w:p>
        </w:tc>
      </w:tr>
      <w:tr w:rsidR="00D8106F" w:rsidRPr="001469CD" w14:paraId="4D5F974D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01630A27" w14:textId="673C561D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48. Plasma Physics</w:t>
            </w:r>
          </w:p>
        </w:tc>
        <w:tc>
          <w:tcPr>
            <w:tcW w:w="2320" w:type="dxa"/>
          </w:tcPr>
          <w:p w14:paraId="4F893609" w14:textId="10C07B04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$9.96M</w:t>
            </w:r>
          </w:p>
        </w:tc>
        <w:tc>
          <w:tcPr>
            <w:tcW w:w="1910" w:type="dxa"/>
          </w:tcPr>
          <w:p w14:paraId="5DEAD621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152593A5" w14:textId="433C122F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50</w:t>
            </w:r>
          </w:p>
        </w:tc>
        <w:tc>
          <w:tcPr>
            <w:tcW w:w="1364" w:type="dxa"/>
          </w:tcPr>
          <w:p w14:paraId="5D9DEABF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729264B8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$9.96M</w:t>
            </w:r>
          </w:p>
          <w:p w14:paraId="0E437802" w14:textId="752EEA44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50</w:t>
            </w:r>
          </w:p>
        </w:tc>
      </w:tr>
      <w:tr w:rsidR="00D8106F" w:rsidRPr="001469CD" w14:paraId="2262F889" w14:textId="77777777" w:rsidTr="00D8106F">
        <w:tblPrEx>
          <w:tblLook w:val="04A0" w:firstRow="1" w:lastRow="0" w:firstColumn="1" w:lastColumn="0" w:noHBand="0" w:noVBand="1"/>
        </w:tblPrEx>
        <w:trPr>
          <w:trHeight w:val="623"/>
          <w:jc w:val="center"/>
        </w:trPr>
        <w:tc>
          <w:tcPr>
            <w:tcW w:w="1911" w:type="dxa"/>
          </w:tcPr>
          <w:p w14:paraId="3C47A44D" w14:textId="49E57749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49. FLASH Radiotherapy</w:t>
            </w:r>
          </w:p>
        </w:tc>
        <w:tc>
          <w:tcPr>
            <w:tcW w:w="2320" w:type="dxa"/>
          </w:tcPr>
          <w:p w14:paraId="2376E648" w14:textId="031E0B5B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$56M</w:t>
            </w:r>
          </w:p>
        </w:tc>
        <w:tc>
          <w:tcPr>
            <w:tcW w:w="1910" w:type="dxa"/>
          </w:tcPr>
          <w:p w14:paraId="236D1680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365" w:type="dxa"/>
          </w:tcPr>
          <w:p w14:paraId="2B04E4C6" w14:textId="32A661C0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13</w:t>
            </w:r>
          </w:p>
        </w:tc>
        <w:tc>
          <w:tcPr>
            <w:tcW w:w="1364" w:type="dxa"/>
          </w:tcPr>
          <w:p w14:paraId="75C94336" w14:textId="77777777" w:rsidR="00D8106F" w:rsidRPr="001469CD" w:rsidRDefault="00D8106F" w:rsidP="00D8106F">
            <w:pPr>
              <w:spacing w:after="0"/>
              <w:ind w:left="0" w:right="0"/>
              <w:jc w:val="center"/>
              <w:rPr>
                <w:rFonts w:ascii="Tahoma" w:hAnsi="Tahoma" w:cs="Tahoma"/>
                <w:szCs w:val="20"/>
              </w:rPr>
            </w:pPr>
          </w:p>
        </w:tc>
        <w:tc>
          <w:tcPr>
            <w:tcW w:w="1502" w:type="dxa"/>
          </w:tcPr>
          <w:p w14:paraId="3400C55D" w14:textId="77777777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$56M</w:t>
            </w:r>
          </w:p>
          <w:p w14:paraId="4524732A" w14:textId="1CA05DA0" w:rsidR="00D8106F" w:rsidRPr="00102494" w:rsidRDefault="00D8106F" w:rsidP="00D8106F">
            <w:pPr>
              <w:spacing w:after="0"/>
              <w:ind w:left="0" w:right="0" w:firstLine="0"/>
              <w:jc w:val="center"/>
              <w:rPr>
                <w:rFonts w:ascii="Tahoma" w:hAnsi="Tahoma" w:cs="Tahoma"/>
                <w:szCs w:val="20"/>
              </w:rPr>
            </w:pPr>
            <w:r w:rsidRPr="00102494">
              <w:rPr>
                <w:rFonts w:ascii="Tahoma" w:hAnsi="Tahoma" w:cs="Tahoma"/>
                <w:szCs w:val="20"/>
              </w:rPr>
              <w:t>13</w:t>
            </w:r>
          </w:p>
        </w:tc>
      </w:tr>
    </w:tbl>
    <w:p w14:paraId="3DA81ECA" w14:textId="77777777" w:rsidR="00C86A2E" w:rsidRDefault="00C86A2E" w:rsidP="00C86A2E">
      <w:pPr>
        <w:ind w:left="0" w:firstLine="0"/>
      </w:pPr>
    </w:p>
    <w:p w14:paraId="7C1D1321" w14:textId="77777777" w:rsidR="00C86A2E" w:rsidRDefault="00C86A2E" w:rsidP="00C86A2E">
      <w:pPr>
        <w:ind w:left="0" w:firstLine="0"/>
      </w:pPr>
    </w:p>
    <w:p w14:paraId="54EBA508" w14:textId="2F1FB244" w:rsidR="00795190" w:rsidRDefault="00C86A2E" w:rsidP="00C86A2E">
      <w:pPr>
        <w:ind w:left="0" w:firstLine="0"/>
        <w:rPr>
          <w:sz w:val="24"/>
          <w:szCs w:val="32"/>
        </w:rPr>
      </w:pPr>
      <w:r>
        <w:rPr>
          <w:sz w:val="24"/>
          <w:szCs w:val="32"/>
        </w:rPr>
        <w:t xml:space="preserve">References have been split into those for the finance column and those for the employee column. They can be found </w:t>
      </w:r>
      <w:r w:rsidR="00655AB7">
        <w:rPr>
          <w:sz w:val="24"/>
          <w:szCs w:val="32"/>
        </w:rPr>
        <w:t>at</w:t>
      </w:r>
      <w:r w:rsidR="00795190">
        <w:rPr>
          <w:sz w:val="24"/>
          <w:szCs w:val="32"/>
        </w:rPr>
        <w:t>:</w:t>
      </w:r>
    </w:p>
    <w:p w14:paraId="68CA69B6" w14:textId="79975CC0" w:rsidR="00795190" w:rsidRPr="00C86A2E" w:rsidRDefault="00795190" w:rsidP="00C86A2E">
      <w:pPr>
        <w:ind w:left="0" w:firstLine="0"/>
        <w:rPr>
          <w:sz w:val="24"/>
          <w:szCs w:val="32"/>
        </w:rPr>
      </w:pPr>
      <w:hyperlink r:id="rId4" w:history="1">
        <w:r w:rsidRPr="008B6153">
          <w:rPr>
            <w:rStyle w:val="Hyperlink"/>
            <w:sz w:val="24"/>
            <w:szCs w:val="32"/>
          </w:rPr>
          <w:t>https://github.com/ELHJames/Project/tree/main/Appendix_4_Datasets</w:t>
        </w:r>
      </w:hyperlink>
      <w:r>
        <w:rPr>
          <w:sz w:val="24"/>
          <w:szCs w:val="32"/>
        </w:rPr>
        <w:t>.</w:t>
      </w:r>
    </w:p>
    <w:sectPr w:rsidR="00795190" w:rsidRPr="00C86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06F"/>
    <w:rsid w:val="000B2F3A"/>
    <w:rsid w:val="00140868"/>
    <w:rsid w:val="00222CC6"/>
    <w:rsid w:val="00242EBA"/>
    <w:rsid w:val="002E7A8F"/>
    <w:rsid w:val="002F7F37"/>
    <w:rsid w:val="003639DC"/>
    <w:rsid w:val="00432697"/>
    <w:rsid w:val="004640BC"/>
    <w:rsid w:val="004E606A"/>
    <w:rsid w:val="005C638F"/>
    <w:rsid w:val="00655AB7"/>
    <w:rsid w:val="0069302F"/>
    <w:rsid w:val="00766138"/>
    <w:rsid w:val="00795190"/>
    <w:rsid w:val="007B1AF3"/>
    <w:rsid w:val="007E5C8F"/>
    <w:rsid w:val="0085676F"/>
    <w:rsid w:val="009D1D6C"/>
    <w:rsid w:val="00A13002"/>
    <w:rsid w:val="00A520FB"/>
    <w:rsid w:val="00A61283"/>
    <w:rsid w:val="00AA52BB"/>
    <w:rsid w:val="00B77748"/>
    <w:rsid w:val="00BB181C"/>
    <w:rsid w:val="00C60CE0"/>
    <w:rsid w:val="00C86A2E"/>
    <w:rsid w:val="00CE70E9"/>
    <w:rsid w:val="00D35BDF"/>
    <w:rsid w:val="00D434C6"/>
    <w:rsid w:val="00D8106F"/>
    <w:rsid w:val="00DC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908B"/>
  <w15:chartTrackingRefBased/>
  <w15:docId w15:val="{D545A42D-FAF2-4D9E-9351-82C1F201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06F"/>
    <w:pPr>
      <w:spacing w:after="3" w:line="247" w:lineRule="auto"/>
      <w:ind w:left="250" w:right="200" w:firstLine="178"/>
      <w:jc w:val="both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06F"/>
    <w:pPr>
      <w:numPr>
        <w:ilvl w:val="1"/>
      </w:numPr>
      <w:ind w:left="250" w:firstLine="17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06F"/>
    <w:rPr>
      <w:b/>
      <w:bCs/>
      <w:smallCaps/>
      <w:color w:val="0F4761" w:themeColor="accent1" w:themeShade="BF"/>
      <w:spacing w:val="5"/>
    </w:rPr>
  </w:style>
  <w:style w:type="table" w:customStyle="1" w:styleId="TableGrid3">
    <w:name w:val="Table Grid3"/>
    <w:basedOn w:val="TableNormal"/>
    <w:next w:val="TableGrid"/>
    <w:rsid w:val="00D8106F"/>
    <w:pPr>
      <w:spacing w:after="0" w:line="240" w:lineRule="auto"/>
    </w:pPr>
    <w:rPr>
      <w:rFonts w:eastAsia="Batang" w:cs="Times New Roman"/>
      <w:kern w:val="0"/>
      <w:sz w:val="22"/>
      <w:szCs w:val="18"/>
      <w:lang w:val="en-US"/>
    </w:rPr>
    <w:tblPr>
      <w:tblBorders>
        <w:top w:val="single" w:sz="8" w:space="0" w:color="000000"/>
        <w:bottom w:val="single" w:sz="8" w:space="0" w:color="000000"/>
        <w:insideH w:val="single" w:sz="8" w:space="0" w:color="000000"/>
        <w:insideV w:val="single" w:sz="8" w:space="0" w:color="000000"/>
      </w:tblBorders>
    </w:tblPr>
    <w:tcPr>
      <w:tcMar>
        <w:top w:w="72" w:type="dxa"/>
        <w:left w:w="144" w:type="dxa"/>
        <w:bottom w:w="72" w:type="dxa"/>
        <w:right w:w="144" w:type="dxa"/>
      </w:tcMar>
      <w:vAlign w:val="center"/>
    </w:tcPr>
    <w:tblStylePr w:type="firstRow">
      <w:rPr>
        <w:rFonts w:ascii="Arial" w:hAnsi="Arial"/>
      </w:rPr>
      <w:tblPr/>
      <w:trPr>
        <w:tblHeader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single" w:sz="8" w:space="0" w:color="000000"/>
          <w:tl2br w:val="nil"/>
          <w:tr2bl w:val="nil"/>
        </w:tcBorders>
        <w:shd w:val="clear" w:color="auto" w:fill="F2EEC7"/>
      </w:tcPr>
    </w:tblStylePr>
  </w:style>
  <w:style w:type="table" w:styleId="TableGrid">
    <w:name w:val="Table Grid"/>
    <w:basedOn w:val="TableNormal"/>
    <w:uiPriority w:val="39"/>
    <w:rsid w:val="00D81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51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LHJames/Project/tree/main/Appendix_4_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James</dc:creator>
  <cp:keywords/>
  <dc:description/>
  <cp:lastModifiedBy>Eleanor James</cp:lastModifiedBy>
  <cp:revision>25</cp:revision>
  <dcterms:created xsi:type="dcterms:W3CDTF">2024-04-25T02:49:00Z</dcterms:created>
  <dcterms:modified xsi:type="dcterms:W3CDTF">2024-05-06T21:21:00Z</dcterms:modified>
</cp:coreProperties>
</file>