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8410FF" w14:textId="4C02B42C" w:rsidR="001A53B4" w:rsidRDefault="00153025">
      <w:r>
        <w:t>Eric Hoyle</w:t>
      </w:r>
    </w:p>
    <w:p w14:paraId="217F8816" w14:textId="311B7316" w:rsidR="00F1499D" w:rsidRDefault="00153025">
      <w:r>
        <w:t>0</w:t>
      </w:r>
      <w:r w:rsidR="0059022E">
        <w:t>2</w:t>
      </w:r>
      <w:r>
        <w:t>-</w:t>
      </w:r>
      <w:r w:rsidR="004C0305">
        <w:t>20</w:t>
      </w:r>
      <w:r>
        <w:t>-21</w:t>
      </w:r>
    </w:p>
    <w:p w14:paraId="3CC7B091" w14:textId="5D1E147E" w:rsidR="00F1499D" w:rsidRDefault="00153025">
      <w:r>
        <w:t>Foundations in Programming; Python</w:t>
      </w:r>
    </w:p>
    <w:p w14:paraId="7EA87019" w14:textId="0A9BB15D" w:rsidR="00F1499D" w:rsidRDefault="00F1499D">
      <w:r>
        <w:t>Assignment</w:t>
      </w:r>
      <w:r w:rsidR="00153025">
        <w:t>_0</w:t>
      </w:r>
      <w:r w:rsidR="004C0305">
        <w:t>6</w:t>
      </w:r>
    </w:p>
    <w:p w14:paraId="74936861" w14:textId="6BCC0B7E" w:rsidR="00F1499D" w:rsidRDefault="00F1499D"/>
    <w:p w14:paraId="0DE1C69B" w14:textId="298CD617" w:rsidR="00F1499D" w:rsidRDefault="00F1499D"/>
    <w:p w14:paraId="06D01668" w14:textId="51FF55E2" w:rsidR="00C85AFD" w:rsidRDefault="00F1499D" w:rsidP="00C85AFD">
      <w:pPr>
        <w:pStyle w:val="Heading1"/>
      </w:pPr>
      <w:r>
        <w:t>Introduction</w:t>
      </w:r>
    </w:p>
    <w:p w14:paraId="4B8EB2DE" w14:textId="77777777" w:rsidR="00F56A63" w:rsidRPr="00F56A63" w:rsidRDefault="00F56A63" w:rsidP="00F56A63"/>
    <w:p w14:paraId="5D67881E" w14:textId="56A15E49" w:rsidR="00C56A8D" w:rsidRDefault="004C0305" w:rsidP="00C56A8D">
      <w:r>
        <w:t xml:space="preserve">In Module 6 I got my first introduction to the new concepts of classes, variable scope, defining functions and the use of arguments, and became better acquainted with SoC in programming. This week’s content was good because rather than spending hours struggling to get my programming to work as I intended, I was instead able to focus on structure and the interplay of classes and methods. </w:t>
      </w:r>
    </w:p>
    <w:p w14:paraId="4BB685DC" w14:textId="64EA87D5" w:rsidR="00F1499D" w:rsidRDefault="004C0305" w:rsidP="00F1499D">
      <w:pPr>
        <w:pStyle w:val="Heading1"/>
      </w:pPr>
      <w:r>
        <w:t>Creating the Program (Refinement)</w:t>
      </w:r>
    </w:p>
    <w:p w14:paraId="015C6E47" w14:textId="77777777" w:rsidR="00F56A63" w:rsidRPr="00F56A63" w:rsidRDefault="00F56A63" w:rsidP="00F56A63"/>
    <w:p w14:paraId="51E17A79" w14:textId="5DBDFD20" w:rsidR="007B602B" w:rsidRDefault="004C0305" w:rsidP="007B602B">
      <w:pPr>
        <w:keepNext/>
      </w:pPr>
      <w:r>
        <w:t xml:space="preserve">This week, the program was more or less handed to me and all I needed to do was to condense the applicable code in the main into functions and place them in their appropriate </w:t>
      </w:r>
      <w:proofErr w:type="gramStart"/>
      <w:r>
        <w:t>class;</w:t>
      </w:r>
      <w:proofErr w:type="gramEnd"/>
      <w:r>
        <w:t xml:space="preserve"> a seemingly simple task. However, it became clear rather quickly that deciding where to break code into function based on class is not always straight-forward. Indeed, some sections of code that I desperately wanted to keep together in a logical block spanned two or more classes. Take the section of code used to append intake a new CD into the inventory:</w:t>
      </w:r>
    </w:p>
    <w:p w14:paraId="097C926E" w14:textId="0B0A3000" w:rsidR="004C0305" w:rsidRDefault="004C0305" w:rsidP="007B602B">
      <w:pPr>
        <w:keepNext/>
      </w:pPr>
    </w:p>
    <w:p w14:paraId="20E01FA8" w14:textId="6FCC737B" w:rsidR="004C0305" w:rsidRDefault="004C0305" w:rsidP="007B602B">
      <w:pPr>
        <w:keepNext/>
      </w:pPr>
      <w:r>
        <w:rPr>
          <w:noProof/>
        </w:rPr>
        <w:drawing>
          <wp:inline distT="0" distB="0" distL="0" distR="0" wp14:anchorId="117727BA" wp14:editId="2C3DE66F">
            <wp:extent cx="6272784" cy="914400"/>
            <wp:effectExtent l="0" t="0" r="127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301379" cy="918568"/>
                    </a:xfrm>
                    <a:prstGeom prst="rect">
                      <a:avLst/>
                    </a:prstGeom>
                  </pic:spPr>
                </pic:pic>
              </a:graphicData>
            </a:graphic>
          </wp:inline>
        </w:drawing>
      </w:r>
    </w:p>
    <w:p w14:paraId="5734FBD4" w14:textId="26E4D62C" w:rsidR="007B602B" w:rsidRDefault="007B602B" w:rsidP="007B602B">
      <w:pPr>
        <w:pStyle w:val="Caption"/>
      </w:pPr>
      <w:r>
        <w:t xml:space="preserve">Figure </w:t>
      </w:r>
      <w:r w:rsidR="00641FAC">
        <w:fldChar w:fldCharType="begin"/>
      </w:r>
      <w:r w:rsidR="00641FAC">
        <w:instrText xml:space="preserve"> </w:instrText>
      </w:r>
      <w:r w:rsidR="00641FAC">
        <w:instrText xml:space="preserve">SEQ Figure \* ARABIC </w:instrText>
      </w:r>
      <w:r w:rsidR="00641FAC">
        <w:fldChar w:fldCharType="separate"/>
      </w:r>
      <w:r w:rsidR="004E4508">
        <w:rPr>
          <w:noProof/>
        </w:rPr>
        <w:t>1</w:t>
      </w:r>
      <w:r w:rsidR="00641FAC">
        <w:rPr>
          <w:noProof/>
        </w:rPr>
        <w:fldChar w:fldCharType="end"/>
      </w:r>
      <w:r>
        <w:t>-</w:t>
      </w:r>
      <w:r w:rsidR="000B1101">
        <w:t>Menu selection ‘a’ code in CDInventory.py</w:t>
      </w:r>
      <w:r>
        <w:t>.</w:t>
      </w:r>
    </w:p>
    <w:p w14:paraId="13EA0DB1" w14:textId="57F10767" w:rsidR="000B1101" w:rsidRDefault="000B1101" w:rsidP="000B1101">
      <w:r>
        <w:t xml:space="preserve">Although keeping this block intact is tempting it clearly falls into two classes. Lines 138-141 belonging to the IO class while 142-143 belong to the data processing class. Subsequently I broke this block into two functions; </w:t>
      </w:r>
      <w:proofErr w:type="spellStart"/>
      <w:r>
        <w:t>add_</w:t>
      </w:r>
      <w:proofErr w:type="gramStart"/>
      <w:r>
        <w:t>cd</w:t>
      </w:r>
      <w:proofErr w:type="spellEnd"/>
      <w:r>
        <w:t>(</w:t>
      </w:r>
      <w:proofErr w:type="gramEnd"/>
      <w:r>
        <w:t xml:space="preserve">) and </w:t>
      </w:r>
      <w:proofErr w:type="spellStart"/>
      <w:r>
        <w:t>table_append</w:t>
      </w:r>
      <w:proofErr w:type="spellEnd"/>
      <w:r>
        <w:t xml:space="preserve">()), the former falling into the IO class and the latter the data processing class. </w:t>
      </w:r>
    </w:p>
    <w:p w14:paraId="54B5D5AE" w14:textId="5ED35731" w:rsidR="000B1101" w:rsidRDefault="000B1101" w:rsidP="000B1101"/>
    <w:p w14:paraId="6CC4CA9D" w14:textId="7C83C6FB" w:rsidR="000B1101" w:rsidRDefault="000B1101" w:rsidP="000B1101">
      <w:r>
        <w:t xml:space="preserve">Similarly, the code block for deleting an item from inventory was consolidated into a function I defined as </w:t>
      </w:r>
      <w:proofErr w:type="spellStart"/>
      <w:r>
        <w:t>cd_</w:t>
      </w:r>
      <w:proofErr w:type="gramStart"/>
      <w:r>
        <w:t>remove</w:t>
      </w:r>
      <w:proofErr w:type="spellEnd"/>
      <w:r>
        <w:t>(</w:t>
      </w:r>
      <w:proofErr w:type="gramEnd"/>
      <w:r>
        <w:t>) and placed into the Data Processing class.</w:t>
      </w:r>
    </w:p>
    <w:p w14:paraId="2EE9BFC1" w14:textId="77777777" w:rsidR="000B1101" w:rsidRDefault="000B1101" w:rsidP="000B1101">
      <w:pPr>
        <w:keepNext/>
      </w:pPr>
      <w:r>
        <w:rPr>
          <w:noProof/>
        </w:rPr>
        <w:lastRenderedPageBreak/>
        <w:drawing>
          <wp:inline distT="0" distB="0" distL="0" distR="0" wp14:anchorId="566840BD" wp14:editId="63EC3FB0">
            <wp:extent cx="5757333" cy="3003826"/>
            <wp:effectExtent l="0" t="0" r="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83943" cy="3017709"/>
                    </a:xfrm>
                    <a:prstGeom prst="rect">
                      <a:avLst/>
                    </a:prstGeom>
                  </pic:spPr>
                </pic:pic>
              </a:graphicData>
            </a:graphic>
          </wp:inline>
        </w:drawing>
      </w:r>
    </w:p>
    <w:p w14:paraId="667585FD" w14:textId="50AF0BB3" w:rsidR="000B1101" w:rsidRDefault="000B1101" w:rsidP="000B1101">
      <w:pPr>
        <w:pStyle w:val="Caption"/>
      </w:pPr>
      <w:r>
        <w:t xml:space="preserve">Figure </w:t>
      </w:r>
      <w:fldSimple w:instr=" SEQ Figure \* ARABIC ">
        <w:r w:rsidR="004E4508">
          <w:rPr>
            <w:noProof/>
          </w:rPr>
          <w:t>2</w:t>
        </w:r>
      </w:fldSimple>
      <w:r>
        <w:t xml:space="preserve">- The </w:t>
      </w:r>
      <w:proofErr w:type="spellStart"/>
      <w:r>
        <w:t>cd_remove</w:t>
      </w:r>
      <w:proofErr w:type="spellEnd"/>
      <w:r>
        <w:t xml:space="preserve"> function of Data Processing Class</w:t>
      </w:r>
    </w:p>
    <w:p w14:paraId="229B0CFE" w14:textId="314E21D9" w:rsidR="004E4508" w:rsidRDefault="004E4508" w:rsidP="004E4508"/>
    <w:p w14:paraId="1D7556CE" w14:textId="0392C63B" w:rsidR="004E4508" w:rsidRDefault="004E4508" w:rsidP="004E4508">
      <w:r>
        <w:t>Lastly, the code block for writing data to the file was also placed into a the defined function “</w:t>
      </w:r>
      <w:proofErr w:type="spellStart"/>
      <w:r>
        <w:t>write_</w:t>
      </w:r>
      <w:proofErr w:type="gramStart"/>
      <w:r>
        <w:t>file</w:t>
      </w:r>
      <w:proofErr w:type="spellEnd"/>
      <w:r>
        <w:t>(</w:t>
      </w:r>
      <w:proofErr w:type="gramEnd"/>
      <w:r>
        <w:t xml:space="preserve">)” and in the class </w:t>
      </w:r>
      <w:proofErr w:type="spellStart"/>
      <w:r>
        <w:t>FileProcessor</w:t>
      </w:r>
      <w:proofErr w:type="spellEnd"/>
      <w:r>
        <w:t xml:space="preserve">. Again, here it was a little difficult to decide whether this block should be broken down further into a function within </w:t>
      </w:r>
      <w:proofErr w:type="spellStart"/>
      <w:r>
        <w:t>DataProcessing</w:t>
      </w:r>
      <w:proofErr w:type="spellEnd"/>
      <w:r>
        <w:t xml:space="preserve"> and a function in the class </w:t>
      </w:r>
      <w:proofErr w:type="spellStart"/>
      <w:r>
        <w:t>FileProcessor</w:t>
      </w:r>
      <w:proofErr w:type="spellEnd"/>
      <w:r>
        <w:t xml:space="preserve"> because the data is being manipulated prior to writing to the file. </w:t>
      </w:r>
      <w:proofErr w:type="gramStart"/>
      <w:r>
        <w:t>But,</w:t>
      </w:r>
      <w:proofErr w:type="gramEnd"/>
      <w:r>
        <w:t xml:space="preserve"> this would seem to cause more discontinuity than is warranted so I left it intact.</w:t>
      </w:r>
    </w:p>
    <w:p w14:paraId="4F5DA513" w14:textId="77777777" w:rsidR="004E4508" w:rsidRDefault="004E4508" w:rsidP="004E4508"/>
    <w:p w14:paraId="71448E1B" w14:textId="77777777" w:rsidR="004E4508" w:rsidRDefault="004E4508" w:rsidP="004E4508">
      <w:pPr>
        <w:keepNext/>
      </w:pPr>
      <w:r>
        <w:rPr>
          <w:noProof/>
        </w:rPr>
        <w:drawing>
          <wp:inline distT="0" distB="0" distL="0" distR="0" wp14:anchorId="549B198D" wp14:editId="1A2C8D3C">
            <wp:extent cx="5918200" cy="18923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18200" cy="1892300"/>
                    </a:xfrm>
                    <a:prstGeom prst="rect">
                      <a:avLst/>
                    </a:prstGeom>
                  </pic:spPr>
                </pic:pic>
              </a:graphicData>
            </a:graphic>
          </wp:inline>
        </w:drawing>
      </w:r>
    </w:p>
    <w:p w14:paraId="4E018058" w14:textId="5A66CD71" w:rsidR="004E4508" w:rsidRDefault="004E4508" w:rsidP="004E4508">
      <w:pPr>
        <w:pStyle w:val="Caption"/>
      </w:pPr>
      <w:r>
        <w:t xml:space="preserve">Figure </w:t>
      </w:r>
      <w:fldSimple w:instr=" SEQ Figure \* ARABIC ">
        <w:r>
          <w:rPr>
            <w:noProof/>
          </w:rPr>
          <w:t>3</w:t>
        </w:r>
      </w:fldSimple>
      <w:r>
        <w:t xml:space="preserve">- </w:t>
      </w:r>
      <w:proofErr w:type="spellStart"/>
      <w:r>
        <w:t>write_file</w:t>
      </w:r>
      <w:proofErr w:type="spellEnd"/>
      <w:r>
        <w:t xml:space="preserve"> function of class </w:t>
      </w:r>
      <w:proofErr w:type="spellStart"/>
      <w:r>
        <w:t>FileProcessor</w:t>
      </w:r>
      <w:proofErr w:type="spellEnd"/>
    </w:p>
    <w:p w14:paraId="2E032096" w14:textId="77777777" w:rsidR="004E4508" w:rsidRPr="004E4508" w:rsidRDefault="004E4508" w:rsidP="004E4508"/>
    <w:p w14:paraId="70C5D500" w14:textId="1876FF07" w:rsidR="00F1499D" w:rsidRDefault="00F1499D" w:rsidP="00FB1F25">
      <w:pPr>
        <w:pStyle w:val="Heading1"/>
      </w:pPr>
      <w:r w:rsidRPr="00FB1F25">
        <w:t>Summary</w:t>
      </w:r>
    </w:p>
    <w:p w14:paraId="704E95AF" w14:textId="12B9DB68" w:rsidR="00B06867" w:rsidRDefault="0092097F" w:rsidP="00C85AFD">
      <w:r>
        <w:t xml:space="preserve">Overall, the scope of this assignment seemed more manageable than last week but, as always, the Devil is in the details. Once I started </w:t>
      </w:r>
      <w:r w:rsidR="00B30895">
        <w:t>dissecting</w:t>
      </w:r>
      <w:r>
        <w:t xml:space="preserve"> the code and parsing it into functions it became difficult to know where to stop. Does each print statement need to be contained in an IO class function? That seems a bit pe</w:t>
      </w:r>
      <w:r w:rsidR="00B30895">
        <w:t xml:space="preserve">rilous </w:t>
      </w:r>
      <w:r>
        <w:t>and overwrought</w:t>
      </w:r>
      <w:r w:rsidR="00B30895">
        <w:t xml:space="preserve">, so I left much of the remaining </w:t>
      </w:r>
      <w:r w:rsidR="00B30895">
        <w:lastRenderedPageBreak/>
        <w:t>starter code unaltered. I also made some minor adjustments to presentation of the inventory just because it seemed worthwhile to me.</w:t>
      </w:r>
    </w:p>
    <w:p w14:paraId="7F22EF55" w14:textId="590B4328" w:rsidR="00B30895" w:rsidRDefault="00B30895" w:rsidP="00C85AFD"/>
    <w:p w14:paraId="201C3BE3" w14:textId="6902B3A7" w:rsidR="00B30895" w:rsidRDefault="00B30895" w:rsidP="00C85AFD">
      <w:r>
        <w:t>Additionally, the concept of variable scope and how to best handle transferring output from one function to input in another remains a little elusive to me but so far everything seems to be working as intended so I think I’m safe for now.</w:t>
      </w:r>
    </w:p>
    <w:p w14:paraId="591A1ACF" w14:textId="59836724" w:rsidR="00B30895" w:rsidRDefault="00B30895" w:rsidP="00C85AFD"/>
    <w:p w14:paraId="57AC59E5" w14:textId="11D0E0CB" w:rsidR="00D232D4" w:rsidRDefault="00B30895" w:rsidP="00C85AFD">
      <w:r>
        <w:t xml:space="preserve">In the end I see how advantageous compartmentalizing code onto functions and classes can be for purposes of maintenance and readability. At some point I imagine it makes much more sense to build some programs by defining classes and functions first and then building the main, supposing one has a vision for the scope of the program in advance and it isn’t a meandering through the woods as so far it has been for me. </w:t>
      </w:r>
    </w:p>
    <w:p w14:paraId="65B33090" w14:textId="77777777" w:rsidR="00B30895" w:rsidRDefault="00B30895" w:rsidP="00C85AFD"/>
    <w:p w14:paraId="23BD4245" w14:textId="25DF0C34" w:rsidR="00B06867" w:rsidRDefault="00D232D4" w:rsidP="00C85AFD">
      <w:r>
        <w:t>Here it is in Spyder</w:t>
      </w:r>
      <w:r w:rsidR="00B06867">
        <w:t>:</w:t>
      </w:r>
    </w:p>
    <w:p w14:paraId="19C1B2A9" w14:textId="385CA09E" w:rsidR="00B06867" w:rsidRDefault="00B30895" w:rsidP="00B06867">
      <w:pPr>
        <w:keepNext/>
      </w:pPr>
      <w:r>
        <w:rPr>
          <w:noProof/>
        </w:rPr>
        <w:drawing>
          <wp:inline distT="0" distB="0" distL="0" distR="0" wp14:anchorId="548A9421" wp14:editId="33896AA6">
            <wp:extent cx="3721100" cy="42799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21100" cy="4279900"/>
                    </a:xfrm>
                    <a:prstGeom prst="rect">
                      <a:avLst/>
                    </a:prstGeom>
                  </pic:spPr>
                </pic:pic>
              </a:graphicData>
            </a:graphic>
          </wp:inline>
        </w:drawing>
      </w:r>
    </w:p>
    <w:p w14:paraId="08DC5755" w14:textId="712094E0" w:rsidR="00B06867" w:rsidRDefault="00B06867" w:rsidP="00B06867">
      <w:pPr>
        <w:pStyle w:val="Caption"/>
      </w:pPr>
      <w:r>
        <w:t xml:space="preserve">Figure </w:t>
      </w:r>
      <w:r w:rsidR="00B30895">
        <w:t>4</w:t>
      </w:r>
      <w:r>
        <w:t xml:space="preserve">-In </w:t>
      </w:r>
      <w:r w:rsidR="00D232D4">
        <w:t>Spyder</w:t>
      </w:r>
    </w:p>
    <w:p w14:paraId="6E6458B7" w14:textId="0BAF8DB7" w:rsidR="00D232D4" w:rsidRDefault="00D232D4" w:rsidP="00D232D4">
      <w:r>
        <w:t>And in Terminal:</w:t>
      </w:r>
    </w:p>
    <w:p w14:paraId="52D252C9" w14:textId="24383E42" w:rsidR="00D232D4" w:rsidRDefault="00B30895" w:rsidP="00D232D4">
      <w:pPr>
        <w:keepNext/>
      </w:pPr>
      <w:r>
        <w:rPr>
          <w:noProof/>
        </w:rPr>
        <w:lastRenderedPageBreak/>
        <w:drawing>
          <wp:inline distT="0" distB="0" distL="0" distR="0" wp14:anchorId="1CB92ACB" wp14:editId="067932F6">
            <wp:extent cx="5943600" cy="479298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792980"/>
                    </a:xfrm>
                    <a:prstGeom prst="rect">
                      <a:avLst/>
                    </a:prstGeom>
                  </pic:spPr>
                </pic:pic>
              </a:graphicData>
            </a:graphic>
          </wp:inline>
        </w:drawing>
      </w:r>
    </w:p>
    <w:p w14:paraId="68DC4A7E" w14:textId="530A74E9" w:rsidR="00D232D4" w:rsidRPr="00D232D4" w:rsidRDefault="00D232D4" w:rsidP="00D232D4">
      <w:pPr>
        <w:pStyle w:val="Caption"/>
      </w:pPr>
      <w:r>
        <w:t xml:space="preserve">Figure </w:t>
      </w:r>
      <w:r w:rsidR="00B30895">
        <w:t>5</w:t>
      </w:r>
      <w:r>
        <w:t>-</w:t>
      </w:r>
      <w:r w:rsidR="00B30895">
        <w:t>In</w:t>
      </w:r>
      <w:r>
        <w:t xml:space="preserve"> terminal</w:t>
      </w:r>
    </w:p>
    <w:p w14:paraId="5CBFAF1F" w14:textId="306F1CBF" w:rsidR="00F1499D" w:rsidRDefault="00F1499D" w:rsidP="00F1499D">
      <w:pPr>
        <w:pStyle w:val="Heading1"/>
      </w:pPr>
      <w:r>
        <w:t>Appendix</w:t>
      </w:r>
    </w:p>
    <w:p w14:paraId="20F27D04" w14:textId="5333E928" w:rsidR="00B06867" w:rsidRDefault="00B06867" w:rsidP="00B06867">
      <w:pPr>
        <w:rPr>
          <w:rFonts w:ascii="Times New Roman" w:eastAsia="Times New Roman" w:hAnsi="Times New Roman" w:cs="Times New Roman"/>
        </w:rPr>
      </w:pPr>
      <w:r>
        <w:t xml:space="preserve">Source code contextualization from </w:t>
      </w:r>
      <w:hyperlink r:id="rId13" w:history="1">
        <w:proofErr w:type="spellStart"/>
        <w:r w:rsidRPr="00C85AFD">
          <w:rPr>
            <w:rStyle w:val="Hyperlink"/>
            <w:rFonts w:ascii="Times New Roman" w:eastAsia="Times New Roman" w:hAnsi="Times New Roman" w:cs="Times New Roman"/>
          </w:rPr>
          <w:t>Planet</w:t>
        </w:r>
        <w:r w:rsidRPr="00C85AFD">
          <w:rPr>
            <w:rStyle w:val="Hyperlink"/>
            <w:rFonts w:ascii="Times New Roman" w:eastAsia="Times New Roman" w:hAnsi="Times New Roman" w:cs="Times New Roman"/>
          </w:rPr>
          <w:t>b</w:t>
        </w:r>
        <w:r w:rsidRPr="00C85AFD">
          <w:rPr>
            <w:rStyle w:val="Hyperlink"/>
            <w:rFonts w:ascii="Times New Roman" w:eastAsia="Times New Roman" w:hAnsi="Times New Roman" w:cs="Times New Roman"/>
          </w:rPr>
          <w:t>’s</w:t>
        </w:r>
        <w:proofErr w:type="spellEnd"/>
      </w:hyperlink>
      <w:r>
        <w:rPr>
          <w:rFonts w:ascii="Times New Roman" w:eastAsia="Times New Roman" w:hAnsi="Times New Roman" w:cs="Times New Roman"/>
        </w:rPr>
        <w:t xml:space="preserve"> </w:t>
      </w:r>
      <w:r>
        <w:rPr>
          <w:rStyle w:val="FootnoteReference"/>
          <w:rFonts w:ascii="Times New Roman" w:eastAsia="Times New Roman" w:hAnsi="Times New Roman" w:cs="Times New Roman"/>
        </w:rPr>
        <w:footnoteReference w:id="1"/>
      </w:r>
      <w:r>
        <w:rPr>
          <w:rFonts w:ascii="Times New Roman" w:eastAsia="Times New Roman" w:hAnsi="Times New Roman" w:cs="Times New Roman"/>
        </w:rPr>
        <w:t xml:space="preserve"> web page.</w:t>
      </w:r>
    </w:p>
    <w:p w14:paraId="09848D8F" w14:textId="3D375B40" w:rsidR="00B30895" w:rsidRDefault="00B30895" w:rsidP="00B06867">
      <w:pPr>
        <w:rPr>
          <w:rFonts w:ascii="Times New Roman" w:eastAsia="Times New Roman" w:hAnsi="Times New Roman" w:cs="Times New Roman"/>
        </w:rPr>
      </w:pPr>
    </w:p>
    <w:p w14:paraId="6AE1E8E6" w14:textId="7421B69C" w:rsidR="00B06867" w:rsidRDefault="00B30895" w:rsidP="00C85AFD">
      <w:r>
        <w:rPr>
          <w:noProof/>
        </w:rPr>
        <w:lastRenderedPageBreak/>
        <w:drawing>
          <wp:inline distT="0" distB="0" distL="0" distR="0" wp14:anchorId="76DA37C1" wp14:editId="71CD7541">
            <wp:extent cx="5406390" cy="8229600"/>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6390" cy="8229600"/>
                    </a:xfrm>
                    <a:prstGeom prst="rect">
                      <a:avLst/>
                    </a:prstGeom>
                  </pic:spPr>
                </pic:pic>
              </a:graphicData>
            </a:graphic>
          </wp:inline>
        </w:drawing>
      </w:r>
    </w:p>
    <w:p w14:paraId="4C676253" w14:textId="5DEBE82C" w:rsidR="00172303" w:rsidRDefault="00172303" w:rsidP="00C85AFD">
      <w:r>
        <w:rPr>
          <w:noProof/>
        </w:rPr>
        <w:lastRenderedPageBreak/>
        <w:drawing>
          <wp:inline distT="0" distB="0" distL="0" distR="0" wp14:anchorId="1A171C65" wp14:editId="03A905C5">
            <wp:extent cx="5584190" cy="8229600"/>
            <wp:effectExtent l="0" t="0" r="381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4190" cy="8229600"/>
                    </a:xfrm>
                    <a:prstGeom prst="rect">
                      <a:avLst/>
                    </a:prstGeom>
                  </pic:spPr>
                </pic:pic>
              </a:graphicData>
            </a:graphic>
          </wp:inline>
        </w:drawing>
      </w:r>
    </w:p>
    <w:p w14:paraId="3E36C284" w14:textId="0F5FE3CC" w:rsidR="00172303" w:rsidRPr="00C85AFD" w:rsidRDefault="00172303" w:rsidP="00C85AFD">
      <w:r>
        <w:rPr>
          <w:noProof/>
        </w:rPr>
        <w:lastRenderedPageBreak/>
        <w:drawing>
          <wp:inline distT="0" distB="0" distL="0" distR="0" wp14:anchorId="6CB2CAAB" wp14:editId="4105203E">
            <wp:extent cx="5689600" cy="304800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89600" cy="3048000"/>
                    </a:xfrm>
                    <a:prstGeom prst="rect">
                      <a:avLst/>
                    </a:prstGeom>
                  </pic:spPr>
                </pic:pic>
              </a:graphicData>
            </a:graphic>
          </wp:inline>
        </w:drawing>
      </w:r>
    </w:p>
    <w:sectPr w:rsidR="00172303" w:rsidRPr="00C85AFD" w:rsidSect="00283A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5D4174" w14:textId="77777777" w:rsidR="00641FAC" w:rsidRDefault="00641FAC" w:rsidP="00C85AFD">
      <w:r>
        <w:separator/>
      </w:r>
    </w:p>
  </w:endnote>
  <w:endnote w:type="continuationSeparator" w:id="0">
    <w:p w14:paraId="6AA103D2" w14:textId="77777777" w:rsidR="00641FAC" w:rsidRDefault="00641FAC" w:rsidP="00C85A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C624B7" w14:textId="77777777" w:rsidR="00641FAC" w:rsidRDefault="00641FAC" w:rsidP="00C85AFD">
      <w:r>
        <w:separator/>
      </w:r>
    </w:p>
  </w:footnote>
  <w:footnote w:type="continuationSeparator" w:id="0">
    <w:p w14:paraId="6FBB2AB0" w14:textId="77777777" w:rsidR="00641FAC" w:rsidRDefault="00641FAC" w:rsidP="00C85AFD">
      <w:r>
        <w:continuationSeparator/>
      </w:r>
    </w:p>
  </w:footnote>
  <w:footnote w:id="1">
    <w:p w14:paraId="11B2BB40" w14:textId="12AB1555" w:rsidR="00B06867" w:rsidRDefault="00B06867" w:rsidP="00B06867">
      <w:pPr>
        <w:pStyle w:val="FootnoteText"/>
      </w:pPr>
      <w:r>
        <w:rPr>
          <w:rStyle w:val="FootnoteReference"/>
        </w:rPr>
        <w:footnoteRef/>
      </w:r>
      <w:r>
        <w:t xml:space="preserve"> Retrieved 02-05-21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58E23B6"/>
    <w:multiLevelType w:val="multilevel"/>
    <w:tmpl w:val="5A76E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AD55BA"/>
    <w:multiLevelType w:val="multilevel"/>
    <w:tmpl w:val="074E8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38598D"/>
    <w:multiLevelType w:val="multilevel"/>
    <w:tmpl w:val="A210E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99D"/>
    <w:rsid w:val="000B1101"/>
    <w:rsid w:val="000F66F9"/>
    <w:rsid w:val="00153025"/>
    <w:rsid w:val="00172303"/>
    <w:rsid w:val="002623D9"/>
    <w:rsid w:val="00283A3A"/>
    <w:rsid w:val="00302C7E"/>
    <w:rsid w:val="004C0305"/>
    <w:rsid w:val="004E4508"/>
    <w:rsid w:val="005819AF"/>
    <w:rsid w:val="0059022E"/>
    <w:rsid w:val="005C7D26"/>
    <w:rsid w:val="00600E5A"/>
    <w:rsid w:val="00636534"/>
    <w:rsid w:val="00641FAC"/>
    <w:rsid w:val="00713CDE"/>
    <w:rsid w:val="007B35C2"/>
    <w:rsid w:val="007B602B"/>
    <w:rsid w:val="007F348A"/>
    <w:rsid w:val="0089485E"/>
    <w:rsid w:val="0092097F"/>
    <w:rsid w:val="009707E7"/>
    <w:rsid w:val="00991280"/>
    <w:rsid w:val="00991921"/>
    <w:rsid w:val="00AE311C"/>
    <w:rsid w:val="00B010BB"/>
    <w:rsid w:val="00B053D3"/>
    <w:rsid w:val="00B06867"/>
    <w:rsid w:val="00B30895"/>
    <w:rsid w:val="00C31D45"/>
    <w:rsid w:val="00C56A8D"/>
    <w:rsid w:val="00C85AFD"/>
    <w:rsid w:val="00CE2064"/>
    <w:rsid w:val="00D232D4"/>
    <w:rsid w:val="00D3556E"/>
    <w:rsid w:val="00DA192B"/>
    <w:rsid w:val="00DE175A"/>
    <w:rsid w:val="00E35D49"/>
    <w:rsid w:val="00EB56AE"/>
    <w:rsid w:val="00F1499D"/>
    <w:rsid w:val="00F2235E"/>
    <w:rsid w:val="00F56A63"/>
    <w:rsid w:val="00FB1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8BCBF4"/>
  <w15:chartTrackingRefBased/>
  <w15:docId w15:val="{5BCF5C23-2D41-D742-B894-15F85BF64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499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192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499D"/>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F1499D"/>
    <w:rPr>
      <w:b/>
      <w:bCs/>
    </w:rPr>
  </w:style>
  <w:style w:type="paragraph" w:styleId="Caption">
    <w:name w:val="caption"/>
    <w:basedOn w:val="Normal"/>
    <w:next w:val="Normal"/>
    <w:uiPriority w:val="35"/>
    <w:unhideWhenUsed/>
    <w:qFormat/>
    <w:rsid w:val="00C85AFD"/>
    <w:pPr>
      <w:spacing w:after="200"/>
    </w:pPr>
    <w:rPr>
      <w:i/>
      <w:iCs/>
      <w:color w:val="44546A" w:themeColor="text2"/>
      <w:sz w:val="18"/>
      <w:szCs w:val="18"/>
    </w:rPr>
  </w:style>
  <w:style w:type="character" w:styleId="Hyperlink">
    <w:name w:val="Hyperlink"/>
    <w:basedOn w:val="DefaultParagraphFont"/>
    <w:uiPriority w:val="99"/>
    <w:unhideWhenUsed/>
    <w:rsid w:val="00C85AFD"/>
    <w:rPr>
      <w:color w:val="0563C1" w:themeColor="hyperlink"/>
      <w:u w:val="single"/>
    </w:rPr>
  </w:style>
  <w:style w:type="character" w:styleId="UnresolvedMention">
    <w:name w:val="Unresolved Mention"/>
    <w:basedOn w:val="DefaultParagraphFont"/>
    <w:uiPriority w:val="99"/>
    <w:semiHidden/>
    <w:unhideWhenUsed/>
    <w:rsid w:val="00C85AFD"/>
    <w:rPr>
      <w:color w:val="605E5C"/>
      <w:shd w:val="clear" w:color="auto" w:fill="E1DFDD"/>
    </w:rPr>
  </w:style>
  <w:style w:type="paragraph" w:styleId="FootnoteText">
    <w:name w:val="footnote text"/>
    <w:basedOn w:val="Normal"/>
    <w:link w:val="FootnoteTextChar"/>
    <w:uiPriority w:val="99"/>
    <w:semiHidden/>
    <w:unhideWhenUsed/>
    <w:rsid w:val="00C85AFD"/>
    <w:rPr>
      <w:sz w:val="20"/>
      <w:szCs w:val="20"/>
    </w:rPr>
  </w:style>
  <w:style w:type="character" w:customStyle="1" w:styleId="FootnoteTextChar">
    <w:name w:val="Footnote Text Char"/>
    <w:basedOn w:val="DefaultParagraphFont"/>
    <w:link w:val="FootnoteText"/>
    <w:uiPriority w:val="99"/>
    <w:semiHidden/>
    <w:rsid w:val="00C85AFD"/>
    <w:rPr>
      <w:sz w:val="20"/>
      <w:szCs w:val="20"/>
    </w:rPr>
  </w:style>
  <w:style w:type="character" w:styleId="FootnoteReference">
    <w:name w:val="footnote reference"/>
    <w:basedOn w:val="DefaultParagraphFont"/>
    <w:uiPriority w:val="99"/>
    <w:semiHidden/>
    <w:unhideWhenUsed/>
    <w:rsid w:val="00C85AFD"/>
    <w:rPr>
      <w:vertAlign w:val="superscript"/>
    </w:rPr>
  </w:style>
  <w:style w:type="paragraph" w:customStyle="1" w:styleId="alt">
    <w:name w:val="alt"/>
    <w:basedOn w:val="Normal"/>
    <w:rsid w:val="00EB56AE"/>
    <w:pPr>
      <w:spacing w:before="100" w:beforeAutospacing="1" w:after="100" w:afterAutospacing="1"/>
    </w:pPr>
    <w:rPr>
      <w:rFonts w:ascii="Times New Roman" w:eastAsia="Times New Roman" w:hAnsi="Times New Roman" w:cs="Times New Roman"/>
    </w:rPr>
  </w:style>
  <w:style w:type="character" w:customStyle="1" w:styleId="keyword">
    <w:name w:val="keyword"/>
    <w:basedOn w:val="DefaultParagraphFont"/>
    <w:rsid w:val="00EB56AE"/>
  </w:style>
  <w:style w:type="character" w:customStyle="1" w:styleId="string">
    <w:name w:val="string"/>
    <w:basedOn w:val="DefaultParagraphFont"/>
    <w:rsid w:val="00EB56AE"/>
  </w:style>
  <w:style w:type="paragraph" w:styleId="ListParagraph">
    <w:name w:val="List Paragraph"/>
    <w:basedOn w:val="Normal"/>
    <w:uiPriority w:val="34"/>
    <w:qFormat/>
    <w:rsid w:val="00B06867"/>
    <w:pPr>
      <w:ind w:left="720"/>
      <w:contextualSpacing/>
    </w:pPr>
  </w:style>
  <w:style w:type="character" w:styleId="FollowedHyperlink">
    <w:name w:val="FollowedHyperlink"/>
    <w:basedOn w:val="DefaultParagraphFont"/>
    <w:uiPriority w:val="99"/>
    <w:semiHidden/>
    <w:unhideWhenUsed/>
    <w:rsid w:val="00B06867"/>
    <w:rPr>
      <w:color w:val="954F72" w:themeColor="followedHyperlink"/>
      <w:u w:val="single"/>
    </w:rPr>
  </w:style>
  <w:style w:type="character" w:customStyle="1" w:styleId="comment">
    <w:name w:val="comment"/>
    <w:basedOn w:val="DefaultParagraphFont"/>
    <w:rsid w:val="00B06867"/>
  </w:style>
  <w:style w:type="character" w:customStyle="1" w:styleId="number">
    <w:name w:val="number"/>
    <w:basedOn w:val="DefaultParagraphFont"/>
    <w:rsid w:val="00B06867"/>
  </w:style>
  <w:style w:type="character" w:customStyle="1" w:styleId="special">
    <w:name w:val="special"/>
    <w:basedOn w:val="DefaultParagraphFont"/>
    <w:rsid w:val="00B06867"/>
  </w:style>
  <w:style w:type="character" w:customStyle="1" w:styleId="Heading2Char">
    <w:name w:val="Heading 2 Char"/>
    <w:basedOn w:val="DefaultParagraphFont"/>
    <w:link w:val="Heading2"/>
    <w:uiPriority w:val="9"/>
    <w:rsid w:val="00DA192B"/>
    <w:rPr>
      <w:rFonts w:asciiTheme="majorHAnsi" w:eastAsiaTheme="majorEastAsia" w:hAnsiTheme="majorHAnsi" w:cstheme="majorBidi"/>
      <w:color w:val="2F5496" w:themeColor="accent1" w:themeShade="BF"/>
      <w:sz w:val="26"/>
      <w:szCs w:val="26"/>
    </w:rPr>
  </w:style>
  <w:style w:type="character" w:customStyle="1" w:styleId="decorator">
    <w:name w:val="decorator"/>
    <w:basedOn w:val="DefaultParagraphFont"/>
    <w:rsid w:val="00B308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750942">
      <w:bodyDiv w:val="1"/>
      <w:marLeft w:val="0"/>
      <w:marRight w:val="0"/>
      <w:marTop w:val="0"/>
      <w:marBottom w:val="0"/>
      <w:divBdr>
        <w:top w:val="none" w:sz="0" w:space="0" w:color="auto"/>
        <w:left w:val="none" w:sz="0" w:space="0" w:color="auto"/>
        <w:bottom w:val="none" w:sz="0" w:space="0" w:color="auto"/>
        <w:right w:val="none" w:sz="0" w:space="0" w:color="auto"/>
      </w:divBdr>
      <w:divsChild>
        <w:div w:id="1514756729">
          <w:marLeft w:val="0"/>
          <w:marRight w:val="0"/>
          <w:marTop w:val="0"/>
          <w:marBottom w:val="0"/>
          <w:divBdr>
            <w:top w:val="none" w:sz="0" w:space="0" w:color="auto"/>
            <w:left w:val="none" w:sz="0" w:space="0" w:color="auto"/>
            <w:bottom w:val="none" w:sz="0" w:space="0" w:color="auto"/>
            <w:right w:val="none" w:sz="0" w:space="0" w:color="auto"/>
          </w:divBdr>
        </w:div>
      </w:divsChild>
    </w:div>
    <w:div w:id="886724357">
      <w:bodyDiv w:val="1"/>
      <w:marLeft w:val="0"/>
      <w:marRight w:val="0"/>
      <w:marTop w:val="0"/>
      <w:marBottom w:val="0"/>
      <w:divBdr>
        <w:top w:val="none" w:sz="0" w:space="0" w:color="auto"/>
        <w:left w:val="none" w:sz="0" w:space="0" w:color="auto"/>
        <w:bottom w:val="none" w:sz="0" w:space="0" w:color="auto"/>
        <w:right w:val="none" w:sz="0" w:space="0" w:color="auto"/>
      </w:divBdr>
      <w:divsChild>
        <w:div w:id="1310280153">
          <w:marLeft w:val="0"/>
          <w:marRight w:val="0"/>
          <w:marTop w:val="0"/>
          <w:marBottom w:val="0"/>
          <w:divBdr>
            <w:top w:val="none" w:sz="0" w:space="0" w:color="auto"/>
            <w:left w:val="none" w:sz="0" w:space="0" w:color="auto"/>
            <w:bottom w:val="none" w:sz="0" w:space="0" w:color="auto"/>
            <w:right w:val="none" w:sz="0" w:space="0" w:color="auto"/>
          </w:divBdr>
        </w:div>
      </w:divsChild>
    </w:div>
    <w:div w:id="908616659">
      <w:bodyDiv w:val="1"/>
      <w:marLeft w:val="0"/>
      <w:marRight w:val="0"/>
      <w:marTop w:val="0"/>
      <w:marBottom w:val="0"/>
      <w:divBdr>
        <w:top w:val="none" w:sz="0" w:space="0" w:color="auto"/>
        <w:left w:val="none" w:sz="0" w:space="0" w:color="auto"/>
        <w:bottom w:val="none" w:sz="0" w:space="0" w:color="auto"/>
        <w:right w:val="none" w:sz="0" w:space="0" w:color="auto"/>
      </w:divBdr>
      <w:divsChild>
        <w:div w:id="366225779">
          <w:marLeft w:val="0"/>
          <w:marRight w:val="0"/>
          <w:marTop w:val="0"/>
          <w:marBottom w:val="0"/>
          <w:divBdr>
            <w:top w:val="none" w:sz="0" w:space="0" w:color="auto"/>
            <w:left w:val="none" w:sz="0" w:space="0" w:color="auto"/>
            <w:bottom w:val="none" w:sz="0" w:space="0" w:color="auto"/>
            <w:right w:val="none" w:sz="0" w:space="0" w:color="auto"/>
          </w:divBdr>
        </w:div>
      </w:divsChild>
    </w:div>
    <w:div w:id="1037244435">
      <w:bodyDiv w:val="1"/>
      <w:marLeft w:val="0"/>
      <w:marRight w:val="0"/>
      <w:marTop w:val="0"/>
      <w:marBottom w:val="0"/>
      <w:divBdr>
        <w:top w:val="none" w:sz="0" w:space="0" w:color="auto"/>
        <w:left w:val="none" w:sz="0" w:space="0" w:color="auto"/>
        <w:bottom w:val="none" w:sz="0" w:space="0" w:color="auto"/>
        <w:right w:val="none" w:sz="0" w:space="0" w:color="auto"/>
      </w:divBdr>
    </w:div>
    <w:div w:id="1350258720">
      <w:bodyDiv w:val="1"/>
      <w:marLeft w:val="0"/>
      <w:marRight w:val="0"/>
      <w:marTop w:val="0"/>
      <w:marBottom w:val="0"/>
      <w:divBdr>
        <w:top w:val="none" w:sz="0" w:space="0" w:color="auto"/>
        <w:left w:val="none" w:sz="0" w:space="0" w:color="auto"/>
        <w:bottom w:val="none" w:sz="0" w:space="0" w:color="auto"/>
        <w:right w:val="none" w:sz="0" w:space="0" w:color="auto"/>
      </w:divBdr>
      <w:divsChild>
        <w:div w:id="905338625">
          <w:marLeft w:val="0"/>
          <w:marRight w:val="0"/>
          <w:marTop w:val="0"/>
          <w:marBottom w:val="0"/>
          <w:divBdr>
            <w:top w:val="none" w:sz="0" w:space="0" w:color="auto"/>
            <w:left w:val="none" w:sz="0" w:space="0" w:color="auto"/>
            <w:bottom w:val="none" w:sz="0" w:space="0" w:color="auto"/>
            <w:right w:val="none" w:sz="0" w:space="0" w:color="auto"/>
          </w:divBdr>
        </w:div>
      </w:divsChild>
    </w:div>
    <w:div w:id="1539776389">
      <w:bodyDiv w:val="1"/>
      <w:marLeft w:val="0"/>
      <w:marRight w:val="0"/>
      <w:marTop w:val="0"/>
      <w:marBottom w:val="0"/>
      <w:divBdr>
        <w:top w:val="none" w:sz="0" w:space="0" w:color="auto"/>
        <w:left w:val="none" w:sz="0" w:space="0" w:color="auto"/>
        <w:bottom w:val="none" w:sz="0" w:space="0" w:color="auto"/>
        <w:right w:val="none" w:sz="0" w:space="0" w:color="auto"/>
      </w:divBdr>
      <w:divsChild>
        <w:div w:id="1924794131">
          <w:marLeft w:val="0"/>
          <w:marRight w:val="0"/>
          <w:marTop w:val="0"/>
          <w:marBottom w:val="0"/>
          <w:divBdr>
            <w:top w:val="none" w:sz="0" w:space="0" w:color="auto"/>
            <w:left w:val="none" w:sz="0" w:space="0" w:color="auto"/>
            <w:bottom w:val="none" w:sz="0" w:space="0" w:color="auto"/>
            <w:right w:val="none" w:sz="0" w:space="0" w:color="auto"/>
          </w:divBdr>
        </w:div>
      </w:divsChild>
    </w:div>
    <w:div w:id="1582178212">
      <w:bodyDiv w:val="1"/>
      <w:marLeft w:val="0"/>
      <w:marRight w:val="0"/>
      <w:marTop w:val="0"/>
      <w:marBottom w:val="0"/>
      <w:divBdr>
        <w:top w:val="none" w:sz="0" w:space="0" w:color="auto"/>
        <w:left w:val="none" w:sz="0" w:space="0" w:color="auto"/>
        <w:bottom w:val="none" w:sz="0" w:space="0" w:color="auto"/>
        <w:right w:val="none" w:sz="0" w:space="0" w:color="auto"/>
      </w:divBdr>
    </w:div>
    <w:div w:id="1813212428">
      <w:bodyDiv w:val="1"/>
      <w:marLeft w:val="0"/>
      <w:marRight w:val="0"/>
      <w:marTop w:val="0"/>
      <w:marBottom w:val="0"/>
      <w:divBdr>
        <w:top w:val="none" w:sz="0" w:space="0" w:color="auto"/>
        <w:left w:val="none" w:sz="0" w:space="0" w:color="auto"/>
        <w:bottom w:val="none" w:sz="0" w:space="0" w:color="auto"/>
        <w:right w:val="none" w:sz="0" w:space="0" w:color="auto"/>
      </w:divBdr>
    </w:div>
    <w:div w:id="2097629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planetb.ca/syntax-highlight-word"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197E6-70D2-5640-A900-D502D2260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7</Pages>
  <Words>547</Words>
  <Characters>3120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 Hoyle</dc:creator>
  <cp:keywords/>
  <dc:description/>
  <cp:lastModifiedBy>Eric L. Hoyle</cp:lastModifiedBy>
  <cp:revision>3</cp:revision>
  <dcterms:created xsi:type="dcterms:W3CDTF">2021-02-21T04:24:00Z</dcterms:created>
  <dcterms:modified xsi:type="dcterms:W3CDTF">2021-02-21T04:46:00Z</dcterms:modified>
</cp:coreProperties>
</file>