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Python由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"https://baike.baidu.com/item/%E8%8D%B7%E5%85%B0/190469?fromModule=lemma_inlink"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荷兰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"https://baike.baidu.com/item/%E6%95%B0%E5%AD%A6/107037?fromModule=lemma_inlink"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数学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"https://baike.baidu.com/item/%E8%AE%A1%E7%AE%97%E6%9C%BA%E7%A7%91%E5%AD%A6/9132?fromModule=lemma_inlink"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计算机科学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研究学会的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"https://baike.baidu.com/item/%E5%90%89%E5%A4%9A%C2%B7%E8%8C%83%E7%BD%97%E8%8B%8F%E5%A7%86/328361?fromModule=lemma_inlink"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吉多·范罗苏姆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于1990年代初设计，作为一门叫做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"https://baike.baidu.com/item/ABC%E8%AF%AD%E8%A8%80/334996?fromModule=lemma_inlink"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ABC语言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的替代品。Python提供了高效的高级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"https://baike.baidu.com/item/%E6%95%B0%E6%8D%AE%E7%BB%93%E6%9E%84/1450?fromModule=lemma_inlink"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数据结构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，还能简单有效地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"https://baike.baidu.com/item/%E9%9D%A2%E5%90%91%E5%AF%B9%E8%B1%A1/2262089?fromModule=lemma_inlink"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面向对象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编程。Python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"https://baike.baidu.com/item/%E8%AF%AD%E6%B3%95/23734941?fromModule=lemma_inlink"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语法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和动态类型，以及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"https://baike.baidu.com/item/%E8%A7%A3%E9%87%8A%E5%9E%8B%E8%AF%AD%E8%A8%80/8888952?fromModule=lemma_inlink"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解释型语言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的本质，使它成为多数平台上写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"https://baike.baidu.com/item/%E8%84%9A%E6%9C%AC/1697005?fromModule=lemma_inlink"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脚本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和快速开发应用的编程语言，随着版本的不断更新和语言新功能的添加，逐渐被用于独立的、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"https://baike.baidu.com/item/%E5%A4%A7%E5%9E%8B%E9%A1%B9%E7%9B%AE/3986637?fromModule=lemma_inlink"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大型项目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的开发。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Python的创始人为荷兰人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"https://baike.baidu.com/item/%E5%90%89%E5%A4%9A%C2%B7%E8%8C%83%E7%BD%97%E8%8B%8F%E5%A7%86/328361?fromModule=lemma_inlink"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吉多·范罗苏姆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（Guido van Rossum）。1989年圣诞节期间，在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"https://baike.baidu.com/item/%E9%98%BF%E5%A7%86%E6%96%AF%E7%89%B9%E4%B8%B9/2259975?fromModule=lemma_inlink"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阿姆斯特丹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，Guido为了打发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"https://baike.baidu.com/item/%E5%9C%A3%E8%AF%9E%E8%8A%82/127881?fromModule=lemma_inlink"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圣诞节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的无趣，决心开发一个新的脚本解释程序，作为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"https://baike.baidu.com/item/ABC%E8%AF%AD%E8%A8%80/334996?fromModule=lemma_inlink"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ABC语言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的一种继承。之所以选中单词Python（意为大蟒蛇）作为该编程语言的名字，是因为英国20世纪70年代首播的电视喜剧《蒙提·派森的飞行马戏团》（Monty Python's Flying Circus）。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ABC是由Guido参加设计的一种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"https://baike.baidu.com/item/%E6%95%99%E5%AD%A6%E8%AF%AD%E8%A8%80/1611713?fromModule=lemma_inlink"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教学语言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。就Guido本人看来，ABC这种语言非常优美和强大，是专门为非专业程序员设计的。但是ABC语言并没有成功，究其原因，Guido认为是其非开放造成的。Guido决心在Python中避免这一错误。同时，他还想实现在ABC中闪现过但未曾实现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就这样，Python在Guido手中诞生了。可以说，Python是从ABC发展起来，主要受到了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"https://baike.baidu.com/item/Modula-3/17009923?fromModule=lemma_inlink"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Modula-3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（另一种相当优美且强大的语言，为小型团体所设计的）的影响。并且结合了Unix shell和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"https://baike.baidu.com/item/C/7252092?fromModule=lemma_inlink" \t "https://baike.baidu.com/item/Python/_blank"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的习惯。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由于Python语言的简洁性、易读性以及可扩展性，在国外用Python做科学计算的研究机构日益增多，一些知名大学已经采用Python来教授程序设计课程。例如卡耐基梅隆大学的编程基础、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"https://baike.baidu.com/item/%E9%BA%BB%E7%9C%81%E7%90%86%E5%B7%A5%E5%AD%A6%E9%99%A2/117999?fromModule=lemma_inlink"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麻省理工学院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的计算机科学及编程导论就使用Python语言讲授。众多开源的科学计算软件包都提供了Python的调用接口，例如著名的计算机视觉库OpenCV、三维可视化库VTK、医学图像处理库ITK。而Python专用的科学计算扩展库就更多了，例如如下3个十分经典的科学计算扩展库：NumPy、SciPy和matplotlib，它们分别为Python提供了快速数组处理、数值运算以及绘图功能。因此Python语言及其众多的扩展库所构成的开发环境十分适合工程技术、科研人员处理实验数据、制作图表，甚至开发科学计算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"https://baike.baidu.com/item/%E5%BA%94%E7%94%A8%E7%A8%8B%E5%BA%8F/5985445?fromModule=lemma_inlink" \t "https://baike.baidu.com/item/Python/_blank"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应用程序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2023-02-27T14:13:35Z</dcterms:created>
  <dc:creator>17808</dc:creator>
  <cp:lastModifiedBy>无边困饿</cp:lastModifiedBy>
  <dcterms:modified xsi:type="dcterms:W3CDTF">2023-02-27T14:19:38Z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B153AB9BED7E454F9E75F5DB31916189</vt:lpwstr>
  </property>
</Properties>
</file>