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5B14C">
      <w:pPr>
        <w:jc w:val="center"/>
        <w:rPr>
          <w:rFonts w:hint="default" w:ascii="Calibri Light" w:hAnsi="Calibri Light" w:cs="Calibri Light"/>
          <w:b/>
          <w:bCs/>
          <w:sz w:val="24"/>
          <w:szCs w:val="24"/>
          <w:lang w:val="ru-RU"/>
        </w:rPr>
      </w:pPr>
      <w:bookmarkStart w:id="0" w:name="_GoBack"/>
      <w:r>
        <w:rPr>
          <w:rFonts w:hint="default" w:ascii="Calibri Light" w:hAnsi="Calibri Light" w:cs="Calibri Light"/>
          <w:b/>
          <w:bCs/>
          <w:sz w:val="24"/>
          <w:szCs w:val="24"/>
          <w:lang w:val="ru-RU"/>
        </w:rPr>
        <w:t>«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Каруселька или как мы стали  на 15%</w:t>
      </w:r>
      <w:r>
        <w:rPr>
          <w:rFonts w:hint="default" w:ascii="Calibri Light" w:hAnsi="Calibri Light" w:cs="Calibri Light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интереснее, но только самим себе</w:t>
      </w:r>
      <w:r>
        <w:rPr>
          <w:rFonts w:hint="default" w:ascii="Calibri Light" w:hAnsi="Calibri Light" w:cs="Calibri Light"/>
          <w:b/>
          <w:bCs/>
          <w:sz w:val="24"/>
          <w:szCs w:val="24"/>
          <w:lang w:val="ru-RU"/>
        </w:rPr>
        <w:t>».</w:t>
      </w:r>
    </w:p>
    <w:p w14:paraId="4011B792">
      <w:pPr>
        <w:jc w:val="center"/>
        <w:rPr>
          <w:rFonts w:hint="default" w:ascii="Calibri Light" w:hAnsi="Calibri Light" w:cs="Calibri Light"/>
          <w:b/>
          <w:bCs/>
          <w:sz w:val="24"/>
          <w:szCs w:val="24"/>
          <w:lang w:val="ru-RU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ru-RU"/>
        </w:rPr>
        <w:t xml:space="preserve">Выставка художников объединения Паразит /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Parazit</w:t>
      </w:r>
      <w:r>
        <w:rPr>
          <w:rFonts w:hint="default" w:ascii="Calibri Light" w:hAnsi="Calibri Light" w:cs="Calibri Light"/>
          <w:b/>
          <w:bCs/>
          <w:sz w:val="24"/>
          <w:szCs w:val="24"/>
          <w:lang w:val="ru-RU"/>
        </w:rPr>
        <w:t>.</w:t>
      </w:r>
    </w:p>
    <w:p w14:paraId="405D362D">
      <w:pPr>
        <w:jc w:val="center"/>
        <w:rPr>
          <w:rFonts w:hint="default" w:ascii="Calibri Light" w:hAnsi="Calibri Light" w:cs="Calibri Light"/>
          <w:b/>
          <w:bCs/>
          <w:sz w:val="24"/>
          <w:szCs w:val="24"/>
          <w:lang w:val="ru-RU"/>
        </w:rPr>
      </w:pPr>
    </w:p>
    <w:p w14:paraId="0A92B3E7">
      <w:pPr>
        <w:jc w:val="both"/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</w:pPr>
      <w:r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  <w:t xml:space="preserve">Прокатиться на розовой лошадке не получится. И это один из главных принципов Паразита - смотреть на мир глазами без век и скакать, желательно, по кочкам. </w:t>
      </w:r>
    </w:p>
    <w:p w14:paraId="497A7B45">
      <w:pPr>
        <w:jc w:val="both"/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</w:pPr>
    </w:p>
    <w:p w14:paraId="4CB8A508">
      <w:pPr>
        <w:jc w:val="both"/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</w:pPr>
      <w:r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  <w:t>Мотив карусельки - близкий для риторики объединения маркер. Это и традиционные паразитические хороводы на открытиях, и череда быстро смеющихся коридорных выставок (каждые две недели), и бесконечный поток/приток «новобранцев» (при неизменном основном составе группы). Да и сама философия художественного паразитирования на теле культурных институций города, страны и мира, чем не комедийный аттракцион, в полной мере раскрывающий весь сюр и абсурдность человеческого существования?</w:t>
      </w:r>
    </w:p>
    <w:p w14:paraId="3626B22E">
      <w:pPr>
        <w:jc w:val="both"/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4AF6871E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>Кураторы: Елизавета Иванова, Ксения Макаренко и на 15% Семен Мотолянец и Саша Нефедова-Глейзер.</w:t>
      </w:r>
    </w:p>
    <w:p w14:paraId="0ECD6224">
      <w:pPr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A1317B7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Участники выставки: </w:t>
      </w:r>
      <w:r>
        <w:rPr>
          <w:rFonts w:hint="default" w:ascii="Calibri Light" w:hAnsi="Calibri Light" w:cs="Calibri Light"/>
          <w:sz w:val="24"/>
          <w:szCs w:val="24"/>
        </w:rPr>
        <w:t>Владимир Козин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Семен Мотолянец, </w:t>
      </w:r>
      <w:r>
        <w:rPr>
          <w:rFonts w:hint="default" w:ascii="Calibri Light" w:hAnsi="Calibri Light" w:cs="Calibri Light"/>
          <w:sz w:val="24"/>
          <w:szCs w:val="24"/>
        </w:rPr>
        <w:t>Или и Павлов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Коля Садовник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/>
          <w:sz w:val="24"/>
          <w:szCs w:val="24"/>
        </w:rPr>
        <w:t>Deus ExCavator</w:t>
      </w:r>
      <w:r>
        <w:rPr>
          <w:rFonts w:hint="default" w:ascii="Calibri Light" w:hAnsi="Calibri Light"/>
          <w:sz w:val="24"/>
          <w:szCs w:val="24"/>
          <w:lang w:val="ru-RU"/>
        </w:rPr>
        <w:t xml:space="preserve"> (Керим Рагимов и Петр Швецов), </w:t>
      </w:r>
      <w:r>
        <w:rPr>
          <w:rFonts w:hint="default" w:ascii="Calibri Light" w:hAnsi="Calibri Light" w:cs="Calibri Light"/>
          <w:sz w:val="24"/>
          <w:szCs w:val="24"/>
        </w:rPr>
        <w:t>Ксения Макаренко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Игорь Яновский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Софья Григорьева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Стас Казимов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Дима Жеравов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Елизавета Иванова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 </w:t>
      </w:r>
      <w:r>
        <w:rPr>
          <w:rFonts w:hint="default" w:ascii="Calibri Light" w:hAnsi="Calibri Light" w:cs="Calibri Light"/>
          <w:sz w:val="24"/>
          <w:szCs w:val="24"/>
        </w:rPr>
        <w:t>Юлия Рибетки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Эмилия Санги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Саша Нефедова-Глейзер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Юлия Мортис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Катарина Кано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Лина Кордюченко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Татьяна Поле, </w:t>
      </w:r>
      <w:r>
        <w:rPr>
          <w:rFonts w:hint="default" w:ascii="Calibri Light" w:hAnsi="Calibri Light" w:cs="Calibri Light"/>
          <w:sz w:val="24"/>
          <w:szCs w:val="24"/>
        </w:rPr>
        <w:t>Зина Николаева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Александр Малышкин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Вера Светлова</w:t>
      </w:r>
      <w:r>
        <w:rPr>
          <w:rFonts w:hint="default" w:ascii="Calibri Light" w:hAnsi="Calibri Light" w:cs="Calibri Light"/>
          <w:sz w:val="24"/>
          <w:szCs w:val="24"/>
          <w:lang w:val="ru-RU"/>
        </w:rPr>
        <w:t>.</w:t>
      </w:r>
    </w:p>
    <w:p w14:paraId="5EE8A6BE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</w:p>
    <w:p w14:paraId="7C4E8169">
      <w:pPr>
        <w:jc w:val="both"/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Объединение Паразит /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Parazit</w:t>
      </w:r>
      <w:r>
        <w:rPr>
          <w:rFonts w:hint="default" w:ascii="Calibri Light" w:hAnsi="Calibri Light" w:eastAsia="Times New Roman" w:cs="Calibri Light"/>
          <w:i/>
          <w:color w:val="000000"/>
          <w:sz w:val="24"/>
          <w:szCs w:val="24"/>
          <w:u w:val="none"/>
        </w:rPr>
        <w:t xml:space="preserve"> 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</w:rPr>
        <w:t xml:space="preserve">— одна из самых 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  <w:lang w:val="ru-RU"/>
        </w:rPr>
        <w:t xml:space="preserve">старейших и 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</w:rPr>
        <w:t>ярких творческих инициатив в Петербурге. Это своего рода лаборатория, где реализуется ключевой подход: приспосабливаться к любым условиям и пространствам, «паразитируя» на теле культурных институций.</w:t>
      </w:r>
    </w:p>
    <w:p w14:paraId="1BD69496">
      <w:pPr>
        <w:jc w:val="both"/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</w:rPr>
      </w:pPr>
    </w:p>
    <w:p w14:paraId="2C136809">
      <w:pPr>
        <w:jc w:val="both"/>
        <w:rPr>
          <w:rFonts w:hint="default" w:ascii="Calibri Light" w:hAnsi="Calibri Light" w:eastAsia="Times New Roman"/>
          <w:color w:val="000000"/>
          <w:sz w:val="24"/>
          <w:szCs w:val="24"/>
          <w:u w:val="none"/>
        </w:rPr>
      </w:pPr>
      <w:r>
        <w:rPr>
          <w:rFonts w:hint="default" w:ascii="Calibri Light" w:hAnsi="Calibri Light" w:eastAsia="Times New Roman"/>
          <w:color w:val="000000"/>
          <w:sz w:val="24"/>
          <w:szCs w:val="24"/>
          <w:u w:val="none"/>
          <w:lang w:val="ru-RU"/>
        </w:rPr>
        <w:t>Философия</w:t>
      </w:r>
      <w:r>
        <w:rPr>
          <w:rFonts w:hint="default" w:ascii="Calibri Light" w:hAnsi="Calibri Light" w:eastAsia="Times New Roman"/>
          <w:color w:val="000000"/>
          <w:sz w:val="24"/>
          <w:szCs w:val="24"/>
          <w:u w:val="none"/>
        </w:rPr>
        <w:t xml:space="preserve"> художественного паразитирования была воплощена в жизнь в 2000 году участниками группы «Товарищество Новые Тупые» Вадимом Флягиным и Владимиром Козиным</w:t>
      </w:r>
      <w:r>
        <w:rPr>
          <w:rFonts w:hint="default" w:ascii="Calibri Light" w:hAnsi="Calibri Light" w:eastAsia="Times New Roman"/>
          <w:color w:val="000000"/>
          <w:sz w:val="24"/>
          <w:szCs w:val="24"/>
          <w:u w:val="none"/>
          <w:lang w:val="ru-RU"/>
        </w:rPr>
        <w:t>. И</w:t>
      </w:r>
      <w:r>
        <w:rPr>
          <w:rFonts w:hint="default" w:ascii="Calibri Light" w:hAnsi="Calibri Light" w:eastAsia="Times New Roman"/>
          <w:color w:val="000000"/>
          <w:sz w:val="24"/>
          <w:szCs w:val="24"/>
          <w:u w:val="none"/>
        </w:rPr>
        <w:t>стория сегодняшнего «Паразита» началась, когда эта идея была реанимирована в 2004 году художниками Владимиром Козиным, Юрием Никифоровым и Игорем Межерицким.</w:t>
      </w:r>
    </w:p>
    <w:p w14:paraId="71D5F83C">
      <w:pPr>
        <w:jc w:val="both"/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357B63EB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>Выставка «</w:t>
      </w:r>
      <w:r>
        <w:rPr>
          <w:rFonts w:hint="default" w:ascii="Calibri Light" w:hAnsi="Calibri Light" w:cs="Calibri Light"/>
          <w:b w:val="0"/>
          <w:bCs w:val="0"/>
          <w:sz w:val="24"/>
          <w:szCs w:val="24"/>
        </w:rPr>
        <w:t>Каруселька или как мы стали  на 15%</w:t>
      </w:r>
      <w:r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Calibri Light" w:hAnsi="Calibri Light" w:cs="Calibri Light"/>
          <w:b w:val="0"/>
          <w:bCs w:val="0"/>
          <w:sz w:val="24"/>
          <w:szCs w:val="24"/>
        </w:rPr>
        <w:t>интереснее, но только самим себе</w:t>
      </w:r>
      <w:r>
        <w:rPr>
          <w:rFonts w:hint="default" w:ascii="Calibri Light" w:hAnsi="Calibri Light" w:cs="Calibri Light"/>
          <w:b w:val="0"/>
          <w:bCs w:val="0"/>
          <w:sz w:val="24"/>
          <w:szCs w:val="24"/>
          <w:lang w:val="ru-RU"/>
        </w:rPr>
        <w:t xml:space="preserve">» </w:t>
      </w:r>
      <w:r>
        <w:rPr>
          <w:rFonts w:hint="default" w:ascii="Calibri Light" w:hAnsi="Calibri Light" w:eastAsia="Times New Roman" w:cs="Calibri Light"/>
          <w:i/>
          <w:color w:val="000000"/>
          <w:sz w:val="24"/>
          <w:szCs w:val="24"/>
          <w:u w:val="none"/>
        </w:rPr>
        <w:t xml:space="preserve"> 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</w:rPr>
        <w:t>—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  <w:lang w:val="ru-RU"/>
        </w:rPr>
        <w:t xml:space="preserve"> это 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срез деятельность объединения Паразит /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Parazit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 на момент апреля 2026 года. Не фиксация фрагмента, а визуализация что есть Паразит /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Parazit</w:t>
      </w: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 сегодня. </w:t>
      </w:r>
    </w:p>
    <w:p w14:paraId="249321AF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</w:p>
    <w:p w14:paraId="4A36797F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 xml:space="preserve">А сегодня Паразит /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Parazit</w:t>
      </w:r>
      <w:r>
        <w:rPr>
          <w:rFonts w:hint="default" w:ascii="Calibri Light" w:hAnsi="Calibri Light" w:eastAsia="Times New Roman" w:cs="Calibri Light"/>
          <w:color w:val="000000"/>
          <w:sz w:val="24"/>
          <w:szCs w:val="24"/>
          <w:u w:val="none"/>
          <w:lang w:val="ru-RU"/>
        </w:rPr>
        <w:t xml:space="preserve"> есть </w:t>
      </w:r>
      <w:r>
        <w:rPr>
          <w:rFonts w:hint="default" w:ascii="Calibri Light" w:hAnsi="Calibri Light" w:cs="Calibri Light"/>
          <w:sz w:val="24"/>
          <w:szCs w:val="24"/>
          <w:lang w:val="ru-RU"/>
        </w:rPr>
        <w:t>организация стихийная, неоднородная, находящаяся в постоянном конструировании себя самой.</w:t>
      </w:r>
    </w:p>
    <w:p w14:paraId="74093CA1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</w:p>
    <w:p w14:paraId="67620A69">
      <w:pPr>
        <w:jc w:val="right"/>
        <w:rPr>
          <w:rFonts w:hint="default" w:ascii="Calibri Light" w:hAnsi="Calibri Light" w:cs="Calibri Light"/>
          <w:sz w:val="24"/>
          <w:szCs w:val="24"/>
          <w:lang w:val="ru-RU"/>
        </w:rPr>
      </w:pPr>
      <w:r>
        <w:rPr>
          <w:rFonts w:hint="default" w:ascii="Calibri Light" w:hAnsi="Calibri Light" w:cs="Calibri Light"/>
          <w:sz w:val="24"/>
          <w:szCs w:val="24"/>
          <w:lang w:val="ru-RU"/>
        </w:rPr>
        <w:t>(Ксения Макаренко)</w:t>
      </w:r>
    </w:p>
    <w:p w14:paraId="5CEC0EF0">
      <w:pPr>
        <w:jc w:val="both"/>
        <w:rPr>
          <w:rFonts w:hint="default" w:ascii="Calibri Light" w:hAnsi="Calibri Light" w:cs="Calibri Light"/>
          <w:sz w:val="24"/>
          <w:szCs w:val="24"/>
          <w:lang w:val="ru-RU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778A1"/>
    <w:rsid w:val="062A149A"/>
    <w:rsid w:val="07292FB1"/>
    <w:rsid w:val="35191E25"/>
    <w:rsid w:val="3E674F57"/>
    <w:rsid w:val="64A61472"/>
    <w:rsid w:val="7D8E0388"/>
    <w:rsid w:val="7EE8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2026-03-23T16:45:00Z</dcterms:created>
  <dc:creator>1</dc:creator>
  <cp:lastModifiedBy>1</cp:lastModifiedBy>
  <dcterms:modified xsi:type="dcterms:W3CDTF">2026-03-26T13:23:00Z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EF0DFED26BE34CFF884584EB5B53F222_12</vt:lpwstr>
  </property>
</Properties>
</file>