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bookmarkStart w:colFirst="0" w:colLast="0" w:name="_heading=h.gjdgxs" w:id="0"/>
      <w:bookmarkEnd w:id="0"/>
      <w:r w:rsidDel="00000000" w:rsidR="00000000" w:rsidRPr="00000000">
        <w:rPr>
          <w:sz w:val="28"/>
          <w:szCs w:val="28"/>
          <w:rtl w:val="0"/>
        </w:rPr>
        <w:t xml:space="preserve">Text</w:t>
      </w:r>
    </w:p>
    <w:p w:rsidR="00000000" w:rsidDel="00000000" w:rsidP="00000000" w:rsidRDefault="00000000" w:rsidRPr="00000000" w14:paraId="00000002">
      <w:pPr>
        <w:rPr>
          <w:sz w:val="28"/>
          <w:szCs w:val="28"/>
        </w:rPr>
      </w:pPr>
      <w:r w:rsidDel="00000000" w:rsidR="00000000" w:rsidRPr="00000000">
        <w:rPr>
          <w:sz w:val="28"/>
          <w:szCs w:val="28"/>
          <w:rtl w:val="0"/>
        </w:rPr>
        <w:t xml:space="preserve">  Greetings everyone we are from the Moses training company. We are working as a travel agency and work to present the most from our beautiful country. </w:t>
      </w:r>
    </w:p>
    <w:p w:rsidR="00000000" w:rsidDel="00000000" w:rsidP="00000000" w:rsidRDefault="00000000" w:rsidRPr="00000000" w14:paraId="00000003">
      <w:pPr>
        <w:rPr>
          <w:sz w:val="28"/>
          <w:szCs w:val="28"/>
        </w:rPr>
      </w:pPr>
      <w:r w:rsidDel="00000000" w:rsidR="00000000" w:rsidRPr="00000000">
        <w:rPr>
          <w:sz w:val="28"/>
          <w:szCs w:val="28"/>
          <w:rtl w:val="0"/>
        </w:rPr>
        <w:t xml:space="preserve">    Our activities include making offers about unique places, offering them on a descend prize. We also organize tour trips with paid transport and own tour guides. We are also working on a launch of VR trips so people can enjoy nature safely from home.</w:t>
      </w:r>
    </w:p>
    <w:p w:rsidR="00000000" w:rsidDel="00000000" w:rsidP="00000000" w:rsidRDefault="00000000" w:rsidRPr="00000000" w14:paraId="00000004">
      <w:pPr>
        <w:rPr>
          <w:sz w:val="28"/>
          <w:szCs w:val="28"/>
        </w:rPr>
      </w:pPr>
      <w:r w:rsidDel="00000000" w:rsidR="00000000" w:rsidRPr="00000000">
        <w:rPr>
          <w:sz w:val="28"/>
          <w:szCs w:val="28"/>
          <w:rtl w:val="0"/>
        </w:rPr>
        <w:t xml:space="preserve">    We are now mainly focused on producing offers for our beautiful mountains. Bulgaria’s population is not crowded there as you will see how much freedom you have here. There are alot of beautiful places you might enjoy to see staying away from the pandemic on a clean air and feel the spirit of the balkans.</w:t>
      </w:r>
    </w:p>
    <w:p w:rsidR="00000000" w:rsidDel="00000000" w:rsidP="00000000" w:rsidRDefault="00000000" w:rsidRPr="00000000" w14:paraId="00000005">
      <w:pPr>
        <w:rPr>
          <w:sz w:val="28"/>
          <w:szCs w:val="28"/>
        </w:rPr>
      </w:pPr>
      <w:r w:rsidDel="00000000" w:rsidR="00000000" w:rsidRPr="00000000">
        <w:rPr>
          <w:sz w:val="28"/>
          <w:szCs w:val="28"/>
          <w:rtl w:val="0"/>
        </w:rPr>
        <w:t xml:space="preserve">  Of course more information you can find on our website. It is customized for everyone and features an AI tutorial tour guide and a direct training payment method so you can order directly from there. </w:t>
      </w:r>
    </w:p>
    <w:p w:rsidR="00000000" w:rsidDel="00000000" w:rsidP="00000000" w:rsidRDefault="00000000" w:rsidRPr="00000000" w14:paraId="00000006">
      <w:pPr>
        <w:rPr>
          <w:sz w:val="28"/>
          <w:szCs w:val="28"/>
        </w:rPr>
      </w:pPr>
      <w:r w:rsidDel="00000000" w:rsidR="00000000" w:rsidRPr="00000000">
        <w:rPr>
          <w:sz w:val="28"/>
          <w:szCs w:val="28"/>
          <w:rtl w:val="0"/>
        </w:rPr>
        <w:t xml:space="preserve">   If you enjoyed the presentation it would be great to follow us on Instagram. Thanks for your attention!</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   </w:t>
      </w:r>
    </w:p>
    <w:p w:rsidR="00000000" w:rsidDel="00000000" w:rsidP="00000000" w:rsidRDefault="00000000" w:rsidRPr="00000000" w14:paraId="0000000A">
      <w:pPr>
        <w:rPr>
          <w:sz w:val="28"/>
          <w:szCs w:val="28"/>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PPEzHH/F+2uoLMeeO0oE5VQqDg==">AMUW2mVCoVoCQ8tewBT+7qMKHmB4wXy++MokfdFsxOP2DX9JAyjY5wxFxkZ6gyaDZj3mrMNxj/FYD4vEAYLJbF+hAoGFBRxlL/Q/SgKxpKTGruiooDvj3esDKNDWgbwPkK9GpLgqqOYM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2021-03-18T07:30:00Z</dcterms:created>
  <dc:creator>Hibrid</dc:creator>
</cp:coreProperties>
</file>