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Abhey Kuwarbi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A, DDA Flats, Phase 2 Katwaria Sarai, New Delhi 110016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Phone: +91 8800261873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abheykuwarbi13@gmail.com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https://www.linkedin.com/in/abhey-kuwarbi-15040210a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0</wp:posOffset>
                </wp:positionV>
                <wp:extent cx="696277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69375" y="3775238"/>
                          <a:ext cx="69532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0</wp:posOffset>
                </wp:positionV>
                <wp:extent cx="696277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“To be part of a working environment that inspires me to effectively use my skills and knowledge to achieve the highest goals and productivity”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Abhey Kuwarbi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Nationality: Indian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Birth: 13 December 1996</w:t>
      </w:r>
    </w:p>
    <w:p w:rsidR="00000000" w:rsidDel="00000000" w:rsidP="00000000" w:rsidRDefault="00000000" w:rsidRPr="00000000" w14:paraId="00000010">
      <w:pPr>
        <w:tabs>
          <w:tab w:val="left" w:pos="168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Place of Birth: New Delhi, India</w:t>
      </w:r>
    </w:p>
    <w:p w:rsidR="00000000" w:rsidDel="00000000" w:rsidP="00000000" w:rsidRDefault="00000000" w:rsidRPr="00000000" w14:paraId="00000011">
      <w:pPr>
        <w:tabs>
          <w:tab w:val="left" w:pos="168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Languages Known: English, Hindi.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Interests: Traveling, Playing Basketball, Listening to Music.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Brief Overview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e0e0e0" w:val="clear"/>
        <w:spacing w:after="0" w:before="80" w:line="240" w:lineRule="auto"/>
        <w:ind w:left="288" w:hanging="288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enthusiastic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professional with one year of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e0e0e0" w:val="clear"/>
        <w:spacing w:after="0" w:before="80" w:line="240" w:lineRule="auto"/>
        <w:ind w:left="288" w:hanging="28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Task-oriented professional adept at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performing and delivering quality results while working under pressure and meeting deadlines.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e0e0e0" w:val="clear"/>
        <w:spacing w:after="0" w:before="80" w:line="240" w:lineRule="auto"/>
        <w:ind w:left="288" w:hanging="28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Possessing good interpersonal, communication and organizational skills with proven abilities in Account management, Client Relationship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Strong techno-commercial aptitude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Ability to build, nurture and develop long-term client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75dfd"/>
        </w:rPr>
      </w:pPr>
      <w:r w:rsidDel="00000000" w:rsidR="00000000" w:rsidRPr="00000000">
        <w:rPr>
          <w:rFonts w:ascii="Times New Roman" w:cs="Times New Roman" w:eastAsia="Times New Roman" w:hAnsi="Times New Roman"/>
          <w:color w:val="275dfd"/>
          <w:rtl w:val="0"/>
        </w:rPr>
        <w:t xml:space="preserve">Currently Working As Freelancer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: Overseas Study Advisor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Designing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SEO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Ranking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Handling social media (INSTAGRAM)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MY PIGGY WALLET  (Play Store Application)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January2020 to June 2020 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Campus ambassador (Handling a team of 25 campus ambassadors)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Assigning daily tasks to the campus ambassadors 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Influencer marketing &amp; Brand promotion 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Quora Marketing 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Reaching out to influencers for brand promotion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 Launch 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Assigning daily tasks to the campus ambassadors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45"/>
          <w:tab w:val="center" w:pos="2088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45"/>
          <w:tab w:val="center" w:pos="2088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PATHWAY EDUCATION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July 2019 Till January 2020.</w:t>
      </w:r>
    </w:p>
    <w:p w:rsidR="00000000" w:rsidDel="00000000" w:rsidP="00000000" w:rsidRDefault="00000000" w:rsidRPr="00000000" w14:paraId="00000032">
      <w:pPr>
        <w:tabs>
          <w:tab w:val="left" w:pos="3220"/>
        </w:tabs>
        <w:ind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Social Media Manager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Deliberating planning and goal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Development of brand awareness and online reputation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Search Engine Presence (SEO)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Cultivation of leads and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Creating the social media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Creating budgets for social media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Planning and handling social media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Recruiting and managing the social media marketing team for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Developing benchmark metrics to measure the results of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Report on effectiveness of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Monitoring trends in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Our Clients:</w:t>
      </w:r>
    </w:p>
    <w:p w:rsidR="00000000" w:rsidDel="00000000" w:rsidP="00000000" w:rsidRDefault="00000000" w:rsidRPr="00000000" w14:paraId="00000044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tabs>
          <w:tab w:val="left" w:pos="1080"/>
        </w:tabs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Giri Tour &amp; Travels, Bhimtal</w:t>
      </w:r>
    </w:p>
    <w:p w:rsidR="00000000" w:rsidDel="00000000" w:rsidP="00000000" w:rsidRDefault="00000000" w:rsidRPr="00000000" w14:paraId="00000047">
      <w:pPr>
        <w:tabs>
          <w:tab w:val="left" w:pos="1080"/>
        </w:tabs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Social Media Marketing (Facebook Page Creation, Creating Post, increasing Likes and Shares.)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Content designing. (Created Key Tagline for her Business.)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Online Reputation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tabs>
          <w:tab w:val="left" w:pos="1080"/>
        </w:tabs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Digiperform – Digital Performance Media Pvt Ltd.</w:t>
      </w:r>
    </w:p>
    <w:p w:rsidR="00000000" w:rsidDel="00000000" w:rsidP="00000000" w:rsidRDefault="00000000" w:rsidRPr="00000000" w14:paraId="0000004F">
      <w:pPr>
        <w:tabs>
          <w:tab w:val="left" w:pos="1080"/>
        </w:tabs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8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8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Social Media Marketing (Facebook Page Creation, Creating Post, increasing Likes and Shares.)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8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Content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8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Online Reputation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080"/>
        </w:tabs>
        <w:ind w:left="186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tabs>
          <w:tab w:val="left" w:pos="1080"/>
        </w:tabs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Malti Villa – Homestay in Bhimtal.</w:t>
      </w:r>
    </w:p>
    <w:p w:rsidR="00000000" w:rsidDel="00000000" w:rsidP="00000000" w:rsidRDefault="00000000" w:rsidRPr="00000000" w14:paraId="00000056">
      <w:pPr>
        <w:tabs>
          <w:tab w:val="left" w:pos="1080"/>
        </w:tabs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Social Media Marketing (Facebook Page Creation, Creating Post, increasing Likes and Shares.)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Handling Airbnb dashboard for Clients reservations and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Handling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0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A Solo Rider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Social Media Marketing (Facebook Page Creation, Creating Post, increasing Likes and Shares.)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Content designing. (Created Key Tagline for her Business.)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Online Reputation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How’s The Josh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Social Media Marketing (Facebook Page Creation, Creating Post, increasing Likes and Shares.)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Content designing. (Created Key Tagline for her Business.)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180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Online Reputation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19" w:line="251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 Internship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Internship 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Hotel Taj Mahal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New Delhi from 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to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October 2017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Closely working with all 4 Major Departments of Hospitality – Front Office, Accommodation Operation, Food Production, Food &amp; Beverage.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Internship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Travel House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competitive analysis of Travel and Tourism Sector in India.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Management Trainee (under supervision)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Observing the team handling by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help the Supervisor and Assistant Manager in serving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to manage a party or event in effective and smooth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resolve the customers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Observing  the administration work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B.Sc in Hotel &amp; Hospitality Administration 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Institute of Hotel Management Catering Technology and Applied Nutrition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Panipat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440"/>
          <w:tab w:val="right" w:pos="996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Senior Secondary Class 12 (NIOS), National Institute of Open Schooling, India, 2014 - 15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Focus on: English, History, Political Science, Mathematics and Home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440"/>
          <w:tab w:val="right" w:pos="996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440"/>
          <w:tab w:val="right" w:pos="996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Indian Class 10 (CBSE), Tagore International, New Delhi, India, 2013-2014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Competencies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Innovative, dynamic and highly energetic with a proven ability to identify and capitalize on business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Previously achieved rapid progression in projects from the planning stage through to implementation and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Possessing an outstanding track record of analytical skills, defining and shaping a customer’s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having a proven ability to improve processes and people by promoting best practice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Extracurricular: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Winner in Inter School Basketball Tournament Held At The British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Played CBSE Cluster Tournament In Basketball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organizing committee member for college Fests and 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extracurricular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activities at IHM Panipat.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680"/>
        </w:tabs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68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68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Warm Regards,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Abhey Kuwarbi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⮊"/>
      <w:lvlJc w:val="left"/>
      <w:pPr>
        <w:ind w:left="288" w:hanging="288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864" w:hanging="359.9999999999998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HpVQBl7zSAF2jdwZyzz4pG4JQw==">AMUW2mWtKmso88S7pKjImGQi8SrxgnP6pUKRuVnyPLcYrhuu+d/ur+lC4f2QvWzVBoBGtjKcwXnrJ6JzkEiInMm/WlkCUa1N+nDM5vejCr/1FIJQv+vsMI4mijHWhx82uZsHQkqIFi+Q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