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sz w:val="28"/>
          <w:szCs w:val="28"/>
        </w:rPr>
      </w:pPr>
      <w:bookmarkStart w:colFirst="0" w:colLast="0" w:name="_4f7ia3yfv4c1" w:id="0"/>
      <w:bookmarkEnd w:id="0"/>
      <w:r w:rsidDel="00000000" w:rsidR="00000000" w:rsidRPr="00000000">
        <w:rPr>
          <w:rFonts w:ascii="Times New Roman" w:cs="Times New Roman" w:eastAsia="Times New Roman" w:hAnsi="Times New Roman"/>
          <w:b w:val="1"/>
          <w:sz w:val="28"/>
          <w:szCs w:val="28"/>
          <w:rtl w:val="0"/>
        </w:rPr>
        <w:t xml:space="preserve">Full Intertwined Cross-Examination of All Damages: My Case Against Diamond Shamrock &amp; Valero Energy Corp, and Victoria County Sheriff's Office</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document presents a comprehensive, integrated cross-examination of all compiled medical and legal data, demonstrating a singular, continuous chain of causation and escalating damages I have suffered. It explicitly links the environmental and personal injury impacts of the Diamond Shamrock Oil Spill to subsequent civil rights violations and exacerbation of harm by the Victoria County Sheriff's Office (VCSO). This full analysis aims to maximize leverage for Cole, Cole, Easley &amp; Sciba in the lawsuit against Diamond Shamrock and its parent company, Valero Energy Corporation, under Texas Personal Injury and Environmental Law, and Federal Civil Rights Law (42 U.S.C. § 1983).</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color w:val="000000"/>
        </w:rPr>
      </w:pPr>
      <w:bookmarkStart w:colFirst="0" w:colLast="0" w:name="_83ldbnqzfmzk" w:id="1"/>
      <w:bookmarkEnd w:id="1"/>
      <w:r w:rsidDel="00000000" w:rsidR="00000000" w:rsidRPr="00000000">
        <w:rPr>
          <w:rFonts w:ascii="Times New Roman" w:cs="Times New Roman" w:eastAsia="Times New Roman" w:hAnsi="Times New Roman"/>
          <w:b w:val="1"/>
          <w:color w:val="000000"/>
          <w:rtl w:val="0"/>
        </w:rPr>
        <w:t xml:space="preserve">I. The Foundational Injury: Diamond Shamrock Oil Spill (January 3/4, 2024)</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sz w:val="28"/>
          <w:szCs w:val="28"/>
          <w:rtl w:val="0"/>
        </w:rPr>
        <w:t xml:space="preserve">Shamrock Oil Spill, which occurred on January 3, 2024 (or January 4, 2024), involving approximately 500 barrels of slop oil at the Shamrock Products facility in Victoria, Texas, with a "strong, pungent odor" spreading throughout my community</w:t>
      </w:r>
      <w:r w:rsidDel="00000000" w:rsidR="00000000" w:rsidRPr="00000000">
        <w:rPr>
          <w:rFonts w:ascii="Times New Roman" w:cs="Times New Roman" w:eastAsia="Times New Roman" w:hAnsi="Times New Roman"/>
          <w:sz w:val="28"/>
          <w:szCs w:val="28"/>
          <w:rtl w:val="0"/>
        </w:rPr>
        <w:t xml:space="preserve">, represents a </w:t>
      </w:r>
      <w:r w:rsidDel="00000000" w:rsidR="00000000" w:rsidRPr="00000000">
        <w:rPr>
          <w:rFonts w:ascii="Times New Roman" w:cs="Times New Roman" w:eastAsia="Times New Roman" w:hAnsi="Times New Roman"/>
          <w:b w:val="1"/>
          <w:sz w:val="28"/>
          <w:szCs w:val="28"/>
          <w:rtl w:val="0"/>
        </w:rPr>
        <w:t xml:space="preserve">breach of duty of care</w:t>
      </w:r>
      <w:r w:rsidDel="00000000" w:rsidR="00000000" w:rsidRPr="00000000">
        <w:rPr>
          <w:rFonts w:ascii="Times New Roman" w:cs="Times New Roman" w:eastAsia="Times New Roman" w:hAnsi="Times New Roman"/>
          <w:sz w:val="28"/>
          <w:szCs w:val="28"/>
          <w:rtl w:val="0"/>
        </w:rPr>
        <w:t xml:space="preserve"> by Diamond Shamrock. This breach is the </w:t>
      </w:r>
      <w:r w:rsidDel="00000000" w:rsidR="00000000" w:rsidRPr="00000000">
        <w:rPr>
          <w:rFonts w:ascii="Times New Roman" w:cs="Times New Roman" w:eastAsia="Times New Roman" w:hAnsi="Times New Roman"/>
          <w:b w:val="1"/>
          <w:sz w:val="28"/>
          <w:szCs w:val="28"/>
          <w:rtl w:val="0"/>
        </w:rPr>
        <w:t xml:space="preserve">negligent cause</w:t>
      </w:r>
      <w:r w:rsidDel="00000000" w:rsidR="00000000" w:rsidRPr="00000000">
        <w:rPr>
          <w:rFonts w:ascii="Times New Roman" w:cs="Times New Roman" w:eastAsia="Times New Roman" w:hAnsi="Times New Roman"/>
          <w:sz w:val="28"/>
          <w:szCs w:val="28"/>
          <w:rtl w:val="0"/>
        </w:rPr>
        <w:t xml:space="preserve"> of a profound baseline state of physical and psychological vulnerability for me, constituting </w:t>
      </w:r>
      <w:r w:rsidDel="00000000" w:rsidR="00000000" w:rsidRPr="00000000">
        <w:rPr>
          <w:rFonts w:ascii="Times New Roman" w:cs="Times New Roman" w:eastAsia="Times New Roman" w:hAnsi="Times New Roman"/>
          <w:b w:val="1"/>
          <w:sz w:val="28"/>
          <w:szCs w:val="28"/>
          <w:rtl w:val="0"/>
        </w:rPr>
        <w:t xml:space="preserve">environmental injury and direct personal injury</w:t>
      </w:r>
      <w:r w:rsidDel="00000000" w:rsidR="00000000" w:rsidRPr="00000000">
        <w:rPr>
          <w:rFonts w:ascii="Times New Roman" w:cs="Times New Roman" w:eastAsia="Times New Roman" w:hAnsi="Times New Roman"/>
          <w:sz w:val="28"/>
          <w:szCs w:val="28"/>
          <w:rtl w:val="0"/>
        </w:rPr>
        <w:t xml:space="preserve">. My specific conditions were subsequently worsened by the Victoria County Sheriff's Office (VCSO) actions. This outlines a clear timeline of my declining health immediately following this environmental contamination.</w:t>
      </w:r>
    </w:p>
    <w:p w:rsidR="00000000" w:rsidDel="00000000" w:rsidP="00000000" w:rsidRDefault="00000000" w:rsidRPr="00000000" w14:paraId="00000005">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Ocular Injuries and Conditions (Directly Resulting from Shamrock Oil Spill - Personal Injury Damages)</w:t>
      </w:r>
    </w:p>
    <w:p w:rsidR="00000000" w:rsidDel="00000000" w:rsidP="00000000" w:rsidRDefault="00000000" w:rsidRPr="00000000" w14:paraId="00000006">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Persistent Eye Redness, Inflammation, Tearing, Mucus Discharge:</w:t>
      </w:r>
    </w:p>
    <w:p w:rsidR="00000000" w:rsidDel="00000000" w:rsidP="00000000" w:rsidRDefault="00000000" w:rsidRPr="00000000" w14:paraId="00000007">
      <w:pPr>
        <w:numPr>
          <w:ilvl w:val="1"/>
          <w:numId w:val="6"/>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My symptoms began "Since the oil spill," with my "right eye continuously releases uncontrollable periodic tears, and the gland is always inflamed, red, and itchy. It releases excessive eye mucus." This establishes </w:t>
      </w:r>
      <w:r w:rsidDel="00000000" w:rsidR="00000000" w:rsidRPr="00000000">
        <w:rPr>
          <w:rFonts w:ascii="Times New Roman" w:cs="Times New Roman" w:eastAsia="Times New Roman" w:hAnsi="Times New Roman"/>
          <w:b w:val="1"/>
          <w:sz w:val="28"/>
          <w:szCs w:val="28"/>
          <w:rtl w:val="0"/>
        </w:rPr>
        <w:t xml:space="preserve">causation in fact</w:t>
      </w:r>
      <w:r w:rsidDel="00000000" w:rsidR="00000000" w:rsidRPr="00000000">
        <w:rPr>
          <w:rFonts w:ascii="Times New Roman" w:cs="Times New Roman" w:eastAsia="Times New Roman" w:hAnsi="Times New Roman"/>
          <w:sz w:val="28"/>
          <w:szCs w:val="28"/>
          <w:rtl w:val="0"/>
        </w:rPr>
        <w:t xml:space="preserve"> from the spill.</w:t>
      </w:r>
    </w:p>
    <w:p w:rsidR="00000000" w:rsidDel="00000000" w:rsidP="00000000" w:rsidRDefault="00000000" w:rsidRPr="00000000" w14:paraId="00000008">
      <w:pPr>
        <w:numPr>
          <w:ilvl w:val="1"/>
          <w:numId w:val="6"/>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Diagnoses (Medical Corroboration):</w:t>
      </w:r>
      <w:r w:rsidDel="00000000" w:rsidR="00000000" w:rsidRPr="00000000">
        <w:rPr>
          <w:rFonts w:ascii="Times New Roman" w:cs="Times New Roman" w:eastAsia="Times New Roman" w:hAnsi="Times New Roman"/>
          <w:sz w:val="28"/>
          <w:szCs w:val="28"/>
          <w:rtl w:val="0"/>
        </w:rPr>
        <w:t xml:space="preserve"> My medical records from Advanced Vision Care (e.g., September 27, 2024) confirm diagnoses including Dry Eye Syndrome OU (H04.123), Meibomian Gland Dysfunction OU (H02.881, H02.882, H02.884, H02.885), Bacterial Conjunctivitis OD (H10.231 - June 11, 2024), Disorder of Lacrimal Gland (SNOMED 95766002), and Chronic Follicular Conjunctivitis of Bilateral Eyes (SNOMED 346821000119102). These are </w:t>
      </w:r>
      <w:r w:rsidDel="00000000" w:rsidR="00000000" w:rsidRPr="00000000">
        <w:rPr>
          <w:rFonts w:ascii="Times New Roman" w:cs="Times New Roman" w:eastAsia="Times New Roman" w:hAnsi="Times New Roman"/>
          <w:b w:val="1"/>
          <w:sz w:val="28"/>
          <w:szCs w:val="28"/>
          <w:rtl w:val="0"/>
        </w:rPr>
        <w:t xml:space="preserve">objective evidence of injury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9">
      <w:pPr>
        <w:numPr>
          <w:ilvl w:val="1"/>
          <w:numId w:val="6"/>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Treatments/Management (Economic Damages):</w:t>
      </w:r>
      <w:r w:rsidDel="00000000" w:rsidR="00000000" w:rsidRPr="00000000">
        <w:rPr>
          <w:rFonts w:ascii="Times New Roman" w:cs="Times New Roman" w:eastAsia="Times New Roman" w:hAnsi="Times New Roman"/>
          <w:sz w:val="28"/>
          <w:szCs w:val="28"/>
          <w:rtl w:val="0"/>
        </w:rPr>
        <w:t xml:space="preserve"> I require consistent use of "Artificial Tears" and "Lubricant Gels," "Omega-3 fatty acids, Lid scrubs, and Warm compresses," and was prescribed "neomycin-polymyxin-dexameth eye drops." These represent past and ongoing </w:t>
      </w:r>
      <w:r w:rsidDel="00000000" w:rsidR="00000000" w:rsidRPr="00000000">
        <w:rPr>
          <w:rFonts w:ascii="Times New Roman" w:cs="Times New Roman" w:eastAsia="Times New Roman" w:hAnsi="Times New Roman"/>
          <w:b w:val="1"/>
          <w:sz w:val="28"/>
          <w:szCs w:val="28"/>
          <w:rtl w:val="0"/>
        </w:rPr>
        <w:t xml:space="preserve">medical expenses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A">
      <w:pPr>
        <w:numPr>
          <w:ilvl w:val="1"/>
          <w:numId w:val="6"/>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 (Non-Economic Damages):</w:t>
      </w:r>
      <w:r w:rsidDel="00000000" w:rsidR="00000000" w:rsidRPr="00000000">
        <w:rPr>
          <w:rFonts w:ascii="Times New Roman" w:cs="Times New Roman" w:eastAsia="Times New Roman" w:hAnsi="Times New Roman"/>
          <w:sz w:val="28"/>
          <w:szCs w:val="28"/>
          <w:rtl w:val="0"/>
        </w:rPr>
        <w:t xml:space="preserve"> I suffer chronic discomfort, "excessive eye mucus, inflammation," and increased susceptibility to acute infections, constituting significant </w:t>
      </w:r>
      <w:r w:rsidDel="00000000" w:rsidR="00000000" w:rsidRPr="00000000">
        <w:rPr>
          <w:rFonts w:ascii="Times New Roman" w:cs="Times New Roman" w:eastAsia="Times New Roman" w:hAnsi="Times New Roman"/>
          <w:b w:val="1"/>
          <w:sz w:val="28"/>
          <w:szCs w:val="28"/>
          <w:rtl w:val="0"/>
        </w:rPr>
        <w:t xml:space="preserve">physical impairment and pain and suffering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B">
      <w:pPr>
        <w:numPr>
          <w:ilvl w:val="1"/>
          <w:numId w:val="6"/>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Direct and ongoing costs for multiple medications, lubricants, cleansers, and professional medical visits since January 2024 represent a significant financial burden (past and future </w:t>
      </w:r>
      <w:r w:rsidDel="00000000" w:rsidR="00000000" w:rsidRPr="00000000">
        <w:rPr>
          <w:rFonts w:ascii="Times New Roman" w:cs="Times New Roman" w:eastAsia="Times New Roman" w:hAnsi="Times New Roman"/>
          <w:b w:val="1"/>
          <w:sz w:val="28"/>
          <w:szCs w:val="28"/>
          <w:rtl w:val="0"/>
        </w:rPr>
        <w:t xml:space="preserve">medical expenses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C">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Blurry Vision and Difficulty Focusing (Directly Resulting from Shamrock Oil Spill - Personal Injury Damages):</w:t>
      </w:r>
    </w:p>
    <w:p w:rsidR="00000000" w:rsidDel="00000000" w:rsidP="00000000" w:rsidRDefault="00000000" w:rsidRPr="00000000" w14:paraId="0000000D">
      <w:pPr>
        <w:numPr>
          <w:ilvl w:val="1"/>
          <w:numId w:val="6"/>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I began experiencing "uncontrollable vision problems such as blurry vision and difficulty focusing on objects. Both my left and right eyes become blurry and unfocused periodically throughout the day due to this oil spill event." This demonstrates direct </w:t>
      </w:r>
      <w:r w:rsidDel="00000000" w:rsidR="00000000" w:rsidRPr="00000000">
        <w:rPr>
          <w:rFonts w:ascii="Times New Roman" w:cs="Times New Roman" w:eastAsia="Times New Roman" w:hAnsi="Times New Roman"/>
          <w:b w:val="1"/>
          <w:sz w:val="28"/>
          <w:szCs w:val="28"/>
          <w:rtl w:val="0"/>
        </w:rPr>
        <w:t xml:space="preserve">causation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E">
      <w:pPr>
        <w:numPr>
          <w:ilvl w:val="1"/>
          <w:numId w:val="6"/>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Diagnoses (Medical Corroboration):</w:t>
      </w:r>
      <w:r w:rsidDel="00000000" w:rsidR="00000000" w:rsidRPr="00000000">
        <w:rPr>
          <w:rFonts w:ascii="Times New Roman" w:cs="Times New Roman" w:eastAsia="Times New Roman" w:hAnsi="Times New Roman"/>
          <w:sz w:val="28"/>
          <w:szCs w:val="28"/>
          <w:rtl w:val="0"/>
        </w:rPr>
        <w:t xml:space="preserve"> My medical records (September 27, 2024) confirm Myopia OU (H52.13) and Vitreous Floaters OU (H43.393). My updated eyewear prescription (OD: -4.50 Sphere, -0.25 Cylinder, 055 Axis; OS: -4.00 Sphere, -0.25 Cylinder, 175 Axis) reflects the </w:t>
      </w:r>
      <w:r w:rsidDel="00000000" w:rsidR="00000000" w:rsidRPr="00000000">
        <w:rPr>
          <w:rFonts w:ascii="Times New Roman" w:cs="Times New Roman" w:eastAsia="Times New Roman" w:hAnsi="Times New Roman"/>
          <w:b w:val="1"/>
          <w:sz w:val="28"/>
          <w:szCs w:val="28"/>
          <w:rtl w:val="0"/>
        </w:rPr>
        <w:t xml:space="preserve">necessity of ongoing medical intervention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F">
      <w:pPr>
        <w:numPr>
          <w:ilvl w:val="1"/>
          <w:numId w:val="6"/>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Treatments/Management (Economic Damages):</w:t>
      </w:r>
      <w:r w:rsidDel="00000000" w:rsidR="00000000" w:rsidRPr="00000000">
        <w:rPr>
          <w:rFonts w:ascii="Times New Roman" w:cs="Times New Roman" w:eastAsia="Times New Roman" w:hAnsi="Times New Roman"/>
          <w:sz w:val="28"/>
          <w:szCs w:val="28"/>
          <w:rtl w:val="0"/>
        </w:rPr>
        <w:t xml:space="preserve"> I require corrective eyewear and am under ongoing "Observation." These are </w:t>
      </w:r>
      <w:r w:rsidDel="00000000" w:rsidR="00000000" w:rsidRPr="00000000">
        <w:rPr>
          <w:rFonts w:ascii="Times New Roman" w:cs="Times New Roman" w:eastAsia="Times New Roman" w:hAnsi="Times New Roman"/>
          <w:b w:val="1"/>
          <w:sz w:val="28"/>
          <w:szCs w:val="28"/>
          <w:rtl w:val="0"/>
        </w:rPr>
        <w:t xml:space="preserve">medical expenses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0">
      <w:pPr>
        <w:numPr>
          <w:ilvl w:val="1"/>
          <w:numId w:val="6"/>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 (Economic and Non-Economic Damages):</w:t>
      </w:r>
      <w:r w:rsidDel="00000000" w:rsidR="00000000" w:rsidRPr="00000000">
        <w:rPr>
          <w:rFonts w:ascii="Times New Roman" w:cs="Times New Roman" w:eastAsia="Times New Roman" w:hAnsi="Times New Roman"/>
          <w:sz w:val="28"/>
          <w:szCs w:val="28"/>
          <w:rtl w:val="0"/>
        </w:rPr>
        <w:t xml:space="preserve"> This has "significantly damaged my quality of life" and "rendered me unable to safely make the one-hour drive to work, forcing me to cease employment" as a downstream technician at Advanced Drainage Systems. This is a direct consequence of the Diamond Shamrock Products Oil Spill, demonstrating </w:t>
      </w:r>
      <w:r w:rsidDel="00000000" w:rsidR="00000000" w:rsidRPr="00000000">
        <w:rPr>
          <w:rFonts w:ascii="Times New Roman" w:cs="Times New Roman" w:eastAsia="Times New Roman" w:hAnsi="Times New Roman"/>
          <w:b w:val="1"/>
          <w:sz w:val="28"/>
          <w:szCs w:val="28"/>
          <w:rtl w:val="0"/>
        </w:rPr>
        <w:t xml:space="preserve">physical impairment, loss of enjoyment of life (non-economic)</w:t>
      </w:r>
      <w:r w:rsidDel="00000000" w:rsidR="00000000" w:rsidRPr="00000000">
        <w:rPr>
          <w:rFonts w:ascii="Times New Roman" w:cs="Times New Roman" w:eastAsia="Times New Roman" w:hAnsi="Times New Roman"/>
          <w:sz w:val="28"/>
          <w:szCs w:val="28"/>
          <w:rtl w:val="0"/>
        </w:rPr>
        <w:t xml:space="preserve">, and significant </w:t>
      </w:r>
      <w:r w:rsidDel="00000000" w:rsidR="00000000" w:rsidRPr="00000000">
        <w:rPr>
          <w:rFonts w:ascii="Times New Roman" w:cs="Times New Roman" w:eastAsia="Times New Roman" w:hAnsi="Times New Roman"/>
          <w:b w:val="1"/>
          <w:sz w:val="28"/>
          <w:szCs w:val="28"/>
          <w:rtl w:val="0"/>
        </w:rPr>
        <w:t xml:space="preserve">lost wages and earning capacity (economic)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1">
      <w:pPr>
        <w:numPr>
          <w:ilvl w:val="1"/>
          <w:numId w:val="6"/>
        </w:numPr>
        <w:spacing w:after="24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Costs for eyewear and specialized ophthalmological visits are ongoing. Most significantly, I have incurred substantial </w:t>
      </w:r>
      <w:r w:rsidDel="00000000" w:rsidR="00000000" w:rsidRPr="00000000">
        <w:rPr>
          <w:rFonts w:ascii="Times New Roman" w:cs="Times New Roman" w:eastAsia="Times New Roman" w:hAnsi="Times New Roman"/>
          <w:b w:val="1"/>
          <w:sz w:val="28"/>
          <w:szCs w:val="28"/>
          <w:rtl w:val="0"/>
        </w:rPr>
        <w:t xml:space="preserve">lost wages and earning capacity</w:t>
      </w:r>
      <w:r w:rsidDel="00000000" w:rsidR="00000000" w:rsidRPr="00000000">
        <w:rPr>
          <w:rFonts w:ascii="Times New Roman" w:cs="Times New Roman" w:eastAsia="Times New Roman" w:hAnsi="Times New Roman"/>
          <w:sz w:val="28"/>
          <w:szCs w:val="28"/>
          <w:rtl w:val="0"/>
        </w:rPr>
        <w:t xml:space="preserve"> due to being forced to cease my employment, a major economic damage directly attributable to the oil spill.</w:t>
      </w:r>
    </w:p>
    <w:p w:rsidR="00000000" w:rsidDel="00000000" w:rsidP="00000000" w:rsidRDefault="00000000" w:rsidRPr="00000000" w14:paraId="00000012">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Chronic Pain and Headaches (Resulting from Shamrock Oil Spill &amp; Exacerbated - Personal Injury Damages):</w:t>
      </w:r>
    </w:p>
    <w:p w:rsidR="00000000" w:rsidDel="00000000" w:rsidP="00000000" w:rsidRDefault="00000000" w:rsidRPr="00000000" w14:paraId="00000013">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Persistent Headaches/Migraines:</w:t>
      </w:r>
    </w:p>
    <w:p w:rsidR="00000000" w:rsidDel="00000000" w:rsidP="00000000" w:rsidRDefault="00000000" w:rsidRPr="00000000" w14:paraId="00000014">
      <w:pPr>
        <w:numPr>
          <w:ilvl w:val="1"/>
          <w:numId w:val="11"/>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"Additionally, I suffer from never-ending periodic migraines that seem to occur each week, further affecting my well-being in the long term." This establishes </w:t>
      </w:r>
      <w:r w:rsidDel="00000000" w:rsidR="00000000" w:rsidRPr="00000000">
        <w:rPr>
          <w:rFonts w:ascii="Times New Roman" w:cs="Times New Roman" w:eastAsia="Times New Roman" w:hAnsi="Times New Roman"/>
          <w:b w:val="1"/>
          <w:sz w:val="28"/>
          <w:szCs w:val="28"/>
          <w:rtl w:val="0"/>
        </w:rPr>
        <w:t xml:space="preserve">causation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5">
      <w:pPr>
        <w:numPr>
          <w:ilvl w:val="1"/>
          <w:numId w:val="11"/>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Diagnosis (Medical Corroboration):</w:t>
      </w:r>
      <w:r w:rsidDel="00000000" w:rsidR="00000000" w:rsidRPr="00000000">
        <w:rPr>
          <w:rFonts w:ascii="Times New Roman" w:cs="Times New Roman" w:eastAsia="Times New Roman" w:hAnsi="Times New Roman"/>
          <w:sz w:val="28"/>
          <w:szCs w:val="28"/>
          <w:rtl w:val="0"/>
        </w:rPr>
        <w:t xml:space="preserve"> "Headache (finding)" (SNOMED 25064002) is consistently listed as an active diagnosis across multiple Advanced Vision Care visits. I assert these intensified into "never-ending periodic migraines" following my exposure to the oil spill's strong odor and chemical irritants, demonstrating </w:t>
      </w:r>
      <w:r w:rsidDel="00000000" w:rsidR="00000000" w:rsidRPr="00000000">
        <w:rPr>
          <w:rFonts w:ascii="Times New Roman" w:cs="Times New Roman" w:eastAsia="Times New Roman" w:hAnsi="Times New Roman"/>
          <w:b w:val="1"/>
          <w:sz w:val="28"/>
          <w:szCs w:val="28"/>
          <w:rtl w:val="0"/>
        </w:rPr>
        <w:t xml:space="preserve">aggravation of pre-existing condition or new onset injury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6">
      <w:pPr>
        <w:numPr>
          <w:ilvl w:val="1"/>
          <w:numId w:val="11"/>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 (Non-Economic Damages):</w:t>
      </w:r>
      <w:r w:rsidDel="00000000" w:rsidR="00000000" w:rsidRPr="00000000">
        <w:rPr>
          <w:rFonts w:ascii="Times New Roman" w:cs="Times New Roman" w:eastAsia="Times New Roman" w:hAnsi="Times New Roman"/>
          <w:sz w:val="28"/>
          <w:szCs w:val="28"/>
          <w:rtl w:val="0"/>
        </w:rPr>
        <w:t xml:space="preserve"> "Relentless, periodic migraines," significantly intensified post-spill, further compromising my long-term well-being, constituting </w:t>
      </w:r>
      <w:r w:rsidDel="00000000" w:rsidR="00000000" w:rsidRPr="00000000">
        <w:rPr>
          <w:rFonts w:ascii="Times New Roman" w:cs="Times New Roman" w:eastAsia="Times New Roman" w:hAnsi="Times New Roman"/>
          <w:b w:val="1"/>
          <w:sz w:val="28"/>
          <w:szCs w:val="28"/>
          <w:rtl w:val="0"/>
        </w:rPr>
        <w:t xml:space="preserve">physical pain and suffering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7">
      <w:pPr>
        <w:numPr>
          <w:ilvl w:val="1"/>
          <w:numId w:val="11"/>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Costs for ongoing pain management and potential medication form part of </w:t>
      </w:r>
      <w:r w:rsidDel="00000000" w:rsidR="00000000" w:rsidRPr="00000000">
        <w:rPr>
          <w:rFonts w:ascii="Times New Roman" w:cs="Times New Roman" w:eastAsia="Times New Roman" w:hAnsi="Times New Roman"/>
          <w:b w:val="1"/>
          <w:sz w:val="28"/>
          <w:szCs w:val="28"/>
          <w:rtl w:val="0"/>
        </w:rPr>
        <w:t xml:space="preserve">medical expenses (economic damages)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8">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Widespread Physical Pain and Trauma:</w:t>
      </w:r>
    </w:p>
    <w:p w:rsidR="00000000" w:rsidDel="00000000" w:rsidP="00000000" w:rsidRDefault="00000000" w:rsidRPr="00000000" w14:paraId="00000019">
      <w:pPr>
        <w:numPr>
          <w:ilvl w:val="1"/>
          <w:numId w:val="11"/>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"Immediate onset of widespread physical pain and trauma" occurred "Early 2024 onwards" following the spill, necessitating "extensive hospital evaluations." This indicates </w:t>
      </w:r>
      <w:r w:rsidDel="00000000" w:rsidR="00000000" w:rsidRPr="00000000">
        <w:rPr>
          <w:rFonts w:ascii="Times New Roman" w:cs="Times New Roman" w:eastAsia="Times New Roman" w:hAnsi="Times New Roman"/>
          <w:b w:val="1"/>
          <w:sz w:val="28"/>
          <w:szCs w:val="28"/>
          <w:rtl w:val="0"/>
        </w:rPr>
        <w:t xml:space="preserve">injury from the environmental contamination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A">
      <w:pPr>
        <w:numPr>
          <w:ilvl w:val="1"/>
          <w:numId w:val="11"/>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Documentation (Objective Medical Evidence):</w:t>
      </w:r>
      <w:r w:rsidDel="00000000" w:rsidR="00000000" w:rsidRPr="00000000">
        <w:rPr>
          <w:rFonts w:ascii="Times New Roman" w:cs="Times New Roman" w:eastAsia="Times New Roman" w:hAnsi="Times New Roman"/>
          <w:sz w:val="28"/>
          <w:szCs w:val="28"/>
          <w:rtl w:val="0"/>
        </w:rPr>
        <w:t xml:space="preserve"> My CT Scans (May 22, 2024, and May 25, 2024) of my Brain, Face, Cervical Spine, and Chest documented "Soft tissue swelling... in the forehead and right periorbital region," a "small subcutaneous hematoma... in the right infraorbital region," and "Trauma complaining of pain between the shoulder blades, and right sided rib pain." This directly correlates with facial trauma experienced post-spill, providing </w:t>
      </w:r>
      <w:r w:rsidDel="00000000" w:rsidR="00000000" w:rsidRPr="00000000">
        <w:rPr>
          <w:rFonts w:ascii="Times New Roman" w:cs="Times New Roman" w:eastAsia="Times New Roman" w:hAnsi="Times New Roman"/>
          <w:b w:val="1"/>
          <w:sz w:val="28"/>
          <w:szCs w:val="28"/>
          <w:rtl w:val="0"/>
        </w:rPr>
        <w:t xml:space="preserve">objective evidence of physical injury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B">
      <w:pPr>
        <w:numPr>
          <w:ilvl w:val="1"/>
          <w:numId w:val="11"/>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Treatments/Management (Economic Damages):</w:t>
      </w:r>
      <w:r w:rsidDel="00000000" w:rsidR="00000000" w:rsidRPr="00000000">
        <w:rPr>
          <w:rFonts w:ascii="Times New Roman" w:cs="Times New Roman" w:eastAsia="Times New Roman" w:hAnsi="Times New Roman"/>
          <w:sz w:val="28"/>
          <w:szCs w:val="28"/>
          <w:rtl w:val="0"/>
        </w:rPr>
        <w:t xml:space="preserve"> I required a prescription for Acetaminophen/Codeine in April 2025 for persistent and significant physical pain. These are </w:t>
      </w:r>
      <w:r w:rsidDel="00000000" w:rsidR="00000000" w:rsidRPr="00000000">
        <w:rPr>
          <w:rFonts w:ascii="Times New Roman" w:cs="Times New Roman" w:eastAsia="Times New Roman" w:hAnsi="Times New Roman"/>
          <w:b w:val="1"/>
          <w:sz w:val="28"/>
          <w:szCs w:val="28"/>
          <w:rtl w:val="0"/>
        </w:rPr>
        <w:t xml:space="preserve">medical expenses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C">
      <w:pPr>
        <w:numPr>
          <w:ilvl w:val="1"/>
          <w:numId w:val="11"/>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 (Non-Economic Damages):</w:t>
      </w:r>
      <w:r w:rsidDel="00000000" w:rsidR="00000000" w:rsidRPr="00000000">
        <w:rPr>
          <w:rFonts w:ascii="Times New Roman" w:cs="Times New Roman" w:eastAsia="Times New Roman" w:hAnsi="Times New Roman"/>
          <w:sz w:val="28"/>
          <w:szCs w:val="28"/>
          <w:rtl w:val="0"/>
        </w:rPr>
        <w:t xml:space="preserve"> "Intensified physical suffering," particularly when exposed to "freezing temperatures" during subsequent detention, demonstrating </w:t>
      </w:r>
      <w:r w:rsidDel="00000000" w:rsidR="00000000" w:rsidRPr="00000000">
        <w:rPr>
          <w:rFonts w:ascii="Times New Roman" w:cs="Times New Roman" w:eastAsia="Times New Roman" w:hAnsi="Times New Roman"/>
          <w:b w:val="1"/>
          <w:sz w:val="28"/>
          <w:szCs w:val="28"/>
          <w:rtl w:val="0"/>
        </w:rPr>
        <w:t xml:space="preserve">exacerbation of injury and pain and suffering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D">
      <w:pPr>
        <w:numPr>
          <w:ilvl w:val="1"/>
          <w:numId w:val="11"/>
        </w:numPr>
        <w:spacing w:after="24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I have incurred substantial costs for extensive hospital evaluations. For example, my Citizens Medical Center outstanding balance was </w:t>
      </w:r>
      <w:r w:rsidDel="00000000" w:rsidR="00000000" w:rsidRPr="00000000">
        <w:rPr>
          <w:rFonts w:ascii="Times New Roman" w:cs="Times New Roman" w:eastAsia="Times New Roman" w:hAnsi="Times New Roman"/>
          <w:b w:val="1"/>
          <w:sz w:val="28"/>
          <w:szCs w:val="28"/>
          <w:rtl w:val="0"/>
        </w:rPr>
        <w:t xml:space="preserve">$5,675.95</w:t>
      </w:r>
      <w:r w:rsidDel="00000000" w:rsidR="00000000" w:rsidRPr="00000000">
        <w:rPr>
          <w:rFonts w:ascii="Times New Roman" w:cs="Times New Roman" w:eastAsia="Times New Roman" w:hAnsi="Times New Roman"/>
          <w:sz w:val="28"/>
          <w:szCs w:val="28"/>
          <w:rtl w:val="0"/>
        </w:rPr>
        <w:t xml:space="preserve"> as of August 5, 2024, for services on May 22, 2024. My total current balance was </w:t>
      </w:r>
      <w:r w:rsidDel="00000000" w:rsidR="00000000" w:rsidRPr="00000000">
        <w:rPr>
          <w:rFonts w:ascii="Times New Roman" w:cs="Times New Roman" w:eastAsia="Times New Roman" w:hAnsi="Times New Roman"/>
          <w:b w:val="1"/>
          <w:sz w:val="28"/>
          <w:szCs w:val="28"/>
          <w:rtl w:val="0"/>
        </w:rPr>
        <w:t xml:space="preserve">$9,294.40</w:t>
      </w:r>
      <w:r w:rsidDel="00000000" w:rsidR="00000000" w:rsidRPr="00000000">
        <w:rPr>
          <w:rFonts w:ascii="Times New Roman" w:cs="Times New Roman" w:eastAsia="Times New Roman" w:hAnsi="Times New Roman"/>
          <w:sz w:val="28"/>
          <w:szCs w:val="28"/>
          <w:rtl w:val="0"/>
        </w:rPr>
        <w:t xml:space="preserve"> as of June 4, 2024, across multiple accounts. These are direct </w:t>
      </w:r>
      <w:r w:rsidDel="00000000" w:rsidR="00000000" w:rsidRPr="00000000">
        <w:rPr>
          <w:rFonts w:ascii="Times New Roman" w:cs="Times New Roman" w:eastAsia="Times New Roman" w:hAnsi="Times New Roman"/>
          <w:b w:val="1"/>
          <w:sz w:val="28"/>
          <w:szCs w:val="28"/>
          <w:rtl w:val="0"/>
        </w:rPr>
        <w:t xml:space="preserve">medical expenses (economic damages)</w:t>
      </w:r>
      <w:r w:rsidDel="00000000" w:rsidR="00000000" w:rsidRPr="00000000">
        <w:rPr>
          <w:rFonts w:ascii="Times New Roman" w:cs="Times New Roman" w:eastAsia="Times New Roman" w:hAnsi="Times New Roman"/>
          <w:sz w:val="28"/>
          <w:szCs w:val="28"/>
          <w:rtl w:val="0"/>
        </w:rPr>
        <w:t xml:space="preserve"> incurred due to widespread physical issues following the spill.</w:t>
      </w:r>
    </w:p>
    <w:p w:rsidR="00000000" w:rsidDel="00000000" w:rsidP="00000000" w:rsidRDefault="00000000" w:rsidRPr="00000000" w14:paraId="0000001E">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Psychological Distress (Resulting from Shamrock Oil Spill &amp; Severely Exacerbated by VCSO - Personal Injury Damages):</w:t>
      </w:r>
    </w:p>
    <w:p w:rsidR="00000000" w:rsidDel="00000000" w:rsidP="00000000" w:rsidRDefault="00000000" w:rsidRPr="00000000" w14:paraId="0000001F">
      <w:pPr>
        <w:numPr>
          <w:ilvl w:val="0"/>
          <w:numId w:val="2"/>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The "stress of living in a contaminated environment, marked by the constant, pungent odor of Mercaptan, is immense. This directly contributes to and exacerbates my anxiety and depression." This demonstrates </w:t>
      </w:r>
      <w:r w:rsidDel="00000000" w:rsidR="00000000" w:rsidRPr="00000000">
        <w:rPr>
          <w:rFonts w:ascii="Times New Roman" w:cs="Times New Roman" w:eastAsia="Times New Roman" w:hAnsi="Times New Roman"/>
          <w:b w:val="1"/>
          <w:sz w:val="28"/>
          <w:szCs w:val="28"/>
          <w:rtl w:val="0"/>
        </w:rPr>
        <w:t xml:space="preserve">causation of mental anguish/emotional distress</w:t>
      </w:r>
      <w:r w:rsidDel="00000000" w:rsidR="00000000" w:rsidRPr="00000000">
        <w:rPr>
          <w:rFonts w:ascii="Times New Roman" w:cs="Times New Roman" w:eastAsia="Times New Roman" w:hAnsi="Times New Roman"/>
          <w:sz w:val="28"/>
          <w:szCs w:val="28"/>
          <w:rtl w:val="0"/>
        </w:rPr>
        <w:t xml:space="preserve"> due to environmental factors.</w:t>
      </w:r>
    </w:p>
    <w:p w:rsidR="00000000" w:rsidDel="00000000" w:rsidP="00000000" w:rsidRDefault="00000000" w:rsidRPr="00000000" w14:paraId="00000020">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Pre-existing Condition &amp; Exacerbation:</w:t>
      </w:r>
      <w:r w:rsidDel="00000000" w:rsidR="00000000" w:rsidRPr="00000000">
        <w:rPr>
          <w:rFonts w:ascii="Times New Roman" w:cs="Times New Roman" w:eastAsia="Times New Roman" w:hAnsi="Times New Roman"/>
          <w:sz w:val="28"/>
          <w:szCs w:val="28"/>
          <w:rtl w:val="0"/>
        </w:rPr>
        <w:t xml:space="preserve"> I began experiencing "persistent psychological distress" necessitating ongoing Sertraline (antidepressant) use (started 03/29/2025 as per Crossroads Health Center records). My Patient Health Questionnaire (PHQ-9) from April 29, 2025 (Crossroads Health Center), showed a total score of </w:t>
      </w:r>
      <w:r w:rsidDel="00000000" w:rsidR="00000000" w:rsidRPr="00000000">
        <w:rPr>
          <w:rFonts w:ascii="Times New Roman" w:cs="Times New Roman" w:eastAsia="Times New Roman" w:hAnsi="Times New Roman"/>
          <w:b w:val="1"/>
          <w:sz w:val="28"/>
          <w:szCs w:val="28"/>
          <w:rtl w:val="0"/>
        </w:rPr>
        <w:t xml:space="preserve">23</w:t>
      </w:r>
      <w:r w:rsidDel="00000000" w:rsidR="00000000" w:rsidRPr="00000000">
        <w:rPr>
          <w:rFonts w:ascii="Times New Roman" w:cs="Times New Roman" w:eastAsia="Times New Roman" w:hAnsi="Times New Roman"/>
          <w:sz w:val="28"/>
          <w:szCs w:val="28"/>
          <w:rtl w:val="0"/>
        </w:rPr>
        <w:t xml:space="preserve">, indicating </w:t>
      </w:r>
      <w:r w:rsidDel="00000000" w:rsidR="00000000" w:rsidRPr="00000000">
        <w:rPr>
          <w:rFonts w:ascii="Times New Roman" w:cs="Times New Roman" w:eastAsia="Times New Roman" w:hAnsi="Times New Roman"/>
          <w:b w:val="1"/>
          <w:sz w:val="28"/>
          <w:szCs w:val="28"/>
          <w:rtl w:val="0"/>
        </w:rPr>
        <w:t xml:space="preserve">Severe Depression</w:t>
      </w:r>
      <w:r w:rsidDel="00000000" w:rsidR="00000000" w:rsidRPr="00000000">
        <w:rPr>
          <w:rFonts w:ascii="Times New Roman" w:cs="Times New Roman" w:eastAsia="Times New Roman" w:hAnsi="Times New Roman"/>
          <w:sz w:val="28"/>
          <w:szCs w:val="28"/>
          <w:rtl w:val="0"/>
        </w:rPr>
        <w:t xml:space="preserve">. This pre-existing condition, caused by the spill, made me "profoundly susceptible to severe anxiety attacks" when my essential medication was denied during detention. This is key for establishing </w:t>
      </w:r>
      <w:r w:rsidDel="00000000" w:rsidR="00000000" w:rsidRPr="00000000">
        <w:rPr>
          <w:rFonts w:ascii="Times New Roman" w:cs="Times New Roman" w:eastAsia="Times New Roman" w:hAnsi="Times New Roman"/>
          <w:b w:val="1"/>
          <w:sz w:val="28"/>
          <w:szCs w:val="28"/>
          <w:rtl w:val="0"/>
        </w:rPr>
        <w:t xml:space="preserve">aggravation of injury</w:t>
      </w:r>
      <w:r w:rsidDel="00000000" w:rsidR="00000000" w:rsidRPr="00000000">
        <w:rPr>
          <w:rFonts w:ascii="Times New Roman" w:cs="Times New Roman" w:eastAsia="Times New Roman" w:hAnsi="Times New Roman"/>
          <w:sz w:val="28"/>
          <w:szCs w:val="28"/>
          <w:rtl w:val="0"/>
        </w:rPr>
        <w:t xml:space="preserve"> with objective evidence of severity.</w:t>
      </w:r>
    </w:p>
    <w:p w:rsidR="00000000" w:rsidDel="00000000" w:rsidP="00000000" w:rsidRDefault="00000000" w:rsidRPr="00000000" w14:paraId="00000021">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Acute Exacerbation during Detention (May 16, 2025):</w:t>
      </w:r>
      <w:r w:rsidDel="00000000" w:rsidR="00000000" w:rsidRPr="00000000">
        <w:rPr>
          <w:rFonts w:ascii="Times New Roman" w:cs="Times New Roman" w:eastAsia="Times New Roman" w:hAnsi="Times New Roman"/>
          <w:sz w:val="28"/>
          <w:szCs w:val="28"/>
          <w:rtl w:val="0"/>
        </w:rPr>
        <w:t xml:space="preserve"> The denial of my vital, physician-prescribed Sertraline led to "severe anxiety attacks and intensified physical suffering." Post-release, I experienced "fear, constant coldness, and profound sense of insecurity." This links the </w:t>
      </w:r>
      <w:r w:rsidDel="00000000" w:rsidR="00000000" w:rsidRPr="00000000">
        <w:rPr>
          <w:rFonts w:ascii="Times New Roman" w:cs="Times New Roman" w:eastAsia="Times New Roman" w:hAnsi="Times New Roman"/>
          <w:b w:val="1"/>
          <w:sz w:val="28"/>
          <w:szCs w:val="28"/>
          <w:rtl w:val="0"/>
        </w:rPr>
        <w:t xml:space="preserve">exacerbation directly to the VCSO's actions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2">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 of June 10th Intrusion:</w:t>
      </w:r>
      <w:r w:rsidDel="00000000" w:rsidR="00000000" w:rsidRPr="00000000">
        <w:rPr>
          <w:rFonts w:ascii="Times New Roman" w:cs="Times New Roman" w:eastAsia="Times New Roman" w:hAnsi="Times New Roman"/>
          <w:sz w:val="28"/>
          <w:szCs w:val="28"/>
          <w:rtl w:val="0"/>
        </w:rPr>
        <w:t xml:space="preserve"> This further compounded my "pre-existing psychological distress" and my "fear and profound lack of safety," demonstrating </w:t>
      </w:r>
      <w:r w:rsidDel="00000000" w:rsidR="00000000" w:rsidRPr="00000000">
        <w:rPr>
          <w:rFonts w:ascii="Times New Roman" w:cs="Times New Roman" w:eastAsia="Times New Roman" w:hAnsi="Times New Roman"/>
          <w:b w:val="1"/>
          <w:sz w:val="28"/>
          <w:szCs w:val="28"/>
          <w:rtl w:val="0"/>
        </w:rPr>
        <w:t xml:space="preserve">ongoing emotional distress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3">
      <w:pPr>
        <w:numPr>
          <w:ilvl w:val="0"/>
          <w:numId w:val="2"/>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Costs for ongoing psychiatric/therapy consultations and medication form part of </w:t>
      </w:r>
      <w:r w:rsidDel="00000000" w:rsidR="00000000" w:rsidRPr="00000000">
        <w:rPr>
          <w:rFonts w:ascii="Times New Roman" w:cs="Times New Roman" w:eastAsia="Times New Roman" w:hAnsi="Times New Roman"/>
          <w:b w:val="1"/>
          <w:sz w:val="28"/>
          <w:szCs w:val="28"/>
          <w:rtl w:val="0"/>
        </w:rPr>
        <w:t xml:space="preserve">medical expenses (economic damages)</w:t>
      </w:r>
      <w:r w:rsidDel="00000000" w:rsidR="00000000" w:rsidRPr="00000000">
        <w:rPr>
          <w:rFonts w:ascii="Times New Roman" w:cs="Times New Roman" w:eastAsia="Times New Roman" w:hAnsi="Times New Roman"/>
          <w:sz w:val="28"/>
          <w:szCs w:val="28"/>
          <w:rtl w:val="0"/>
        </w:rPr>
        <w:t xml:space="preserve">. The objective PHQ-9 score significantly strengthens the claim for </w:t>
      </w:r>
      <w:r w:rsidDel="00000000" w:rsidR="00000000" w:rsidRPr="00000000">
        <w:rPr>
          <w:rFonts w:ascii="Times New Roman" w:cs="Times New Roman" w:eastAsia="Times New Roman" w:hAnsi="Times New Roman"/>
          <w:b w:val="1"/>
          <w:sz w:val="28"/>
          <w:szCs w:val="28"/>
          <w:rtl w:val="0"/>
        </w:rPr>
        <w:t xml:space="preserve">emotional distress and mental anguish (non-economic damages)</w:t>
      </w:r>
      <w:r w:rsidDel="00000000" w:rsidR="00000000" w:rsidRPr="00000000">
        <w:rPr>
          <w:rFonts w:ascii="Times New Roman" w:cs="Times New Roman" w:eastAsia="Times New Roman" w:hAnsi="Times New Roman"/>
          <w:sz w:val="28"/>
          <w:szCs w:val="28"/>
          <w:rtl w:val="0"/>
        </w:rPr>
        <w:t xml:space="preserve"> due to the initial environmental contamination and its subsequent severe exacerbation by VCSO's conduct.</w:t>
      </w:r>
    </w:p>
    <w:p w:rsidR="00000000" w:rsidDel="00000000" w:rsidP="00000000" w:rsidRDefault="00000000" w:rsidRPr="00000000" w14:paraId="00000024">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Compromised Immune System (Directly Resulting from Shamrock Oil Spill - Personal Injury Damages):</w:t>
      </w:r>
    </w:p>
    <w:p w:rsidR="00000000" w:rsidDel="00000000" w:rsidP="00000000" w:rsidRDefault="00000000" w:rsidRPr="00000000" w14:paraId="00000025">
      <w:pPr>
        <w:numPr>
          <w:ilvl w:val="0"/>
          <w:numId w:val="3"/>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My body, "under constant environmental and psychological stress," developed a compromised immune system directly after the spill. This establishes </w:t>
      </w:r>
      <w:r w:rsidDel="00000000" w:rsidR="00000000" w:rsidRPr="00000000">
        <w:rPr>
          <w:rFonts w:ascii="Times New Roman" w:cs="Times New Roman" w:eastAsia="Times New Roman" w:hAnsi="Times New Roman"/>
          <w:b w:val="1"/>
          <w:sz w:val="28"/>
          <w:szCs w:val="28"/>
          <w:rtl w:val="0"/>
        </w:rPr>
        <w:t xml:space="preserve">causation of physical injury/impairment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6">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Documentation (Medical Corroboration):</w:t>
      </w:r>
      <w:r w:rsidDel="00000000" w:rsidR="00000000" w:rsidRPr="00000000">
        <w:rPr>
          <w:rFonts w:ascii="Times New Roman" w:cs="Times New Roman" w:eastAsia="Times New Roman" w:hAnsi="Times New Roman"/>
          <w:sz w:val="28"/>
          <w:szCs w:val="28"/>
          <w:rtl w:val="0"/>
        </w:rPr>
        <w:t xml:space="preserve"> I developed "severe skin conditions requiring multiple prescriptions for Permethrin and Nystatin/Triamcinolone creams." I also required antibiotics like Cefdinir (March 2025) and Nitrofurantoin/Macrobid (started 04/29/2025 as per Crossroads Health Center records) for various infections. My urine analysis from April 29, 2025, showed positive nitrite and leukocytes, and the subsequent urine culture report (May 6, 2025, from Clinical Pathology Laboratories) explicitly identified </w:t>
      </w:r>
      <w:r w:rsidDel="00000000" w:rsidR="00000000" w:rsidRPr="00000000">
        <w:rPr>
          <w:rFonts w:ascii="Times New Roman" w:cs="Times New Roman" w:eastAsia="Times New Roman" w:hAnsi="Times New Roman"/>
          <w:b w:val="1"/>
          <w:sz w:val="28"/>
          <w:szCs w:val="28"/>
          <w:rtl w:val="0"/>
        </w:rPr>
        <w:t xml:space="preserve">E. COLI (&gt;100,000 CFU/ML GRAM NEGATIVE BACILLI)</w:t>
      </w:r>
      <w:r w:rsidDel="00000000" w:rsidR="00000000" w:rsidRPr="00000000">
        <w:rPr>
          <w:rFonts w:ascii="Times New Roman" w:cs="Times New Roman" w:eastAsia="Times New Roman" w:hAnsi="Times New Roman"/>
          <w:sz w:val="28"/>
          <w:szCs w:val="28"/>
          <w:rtl w:val="0"/>
        </w:rPr>
        <w:t xml:space="preserve"> for which Macrobid was prescribed due to its sensitivity. The Chief Complaint on April 29, 2025, was "UTI symptoms, Persistent UTI S/S," with a prior Detar ER visit for similar issues. These are </w:t>
      </w:r>
      <w:r w:rsidDel="00000000" w:rsidR="00000000" w:rsidRPr="00000000">
        <w:rPr>
          <w:rFonts w:ascii="Times New Roman" w:cs="Times New Roman" w:eastAsia="Times New Roman" w:hAnsi="Times New Roman"/>
          <w:b w:val="1"/>
          <w:sz w:val="28"/>
          <w:szCs w:val="28"/>
          <w:rtl w:val="0"/>
        </w:rPr>
        <w:t xml:space="preserve">objective medical facts and laboratory results</w:t>
      </w:r>
      <w:r w:rsidDel="00000000" w:rsidR="00000000" w:rsidRPr="00000000">
        <w:rPr>
          <w:rFonts w:ascii="Times New Roman" w:cs="Times New Roman" w:eastAsia="Times New Roman" w:hAnsi="Times New Roman"/>
          <w:sz w:val="28"/>
          <w:szCs w:val="28"/>
          <w:rtl w:val="0"/>
        </w:rPr>
        <w:t xml:space="preserve"> directly proving an infection and weakened immune response.</w:t>
      </w:r>
    </w:p>
    <w:p w:rsidR="00000000" w:rsidDel="00000000" w:rsidP="00000000" w:rsidRDefault="00000000" w:rsidRPr="00000000" w14:paraId="00000027">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 (Non-Economic Damages):</w:t>
      </w:r>
      <w:r w:rsidDel="00000000" w:rsidR="00000000" w:rsidRPr="00000000">
        <w:rPr>
          <w:rFonts w:ascii="Times New Roman" w:cs="Times New Roman" w:eastAsia="Times New Roman" w:hAnsi="Times New Roman"/>
          <w:sz w:val="28"/>
          <w:szCs w:val="28"/>
          <w:rtl w:val="0"/>
        </w:rPr>
        <w:t xml:space="preserve"> "Weakened immune response," "increased infection susceptibility," leading to further </w:t>
      </w:r>
      <w:r w:rsidDel="00000000" w:rsidR="00000000" w:rsidRPr="00000000">
        <w:rPr>
          <w:rFonts w:ascii="Times New Roman" w:cs="Times New Roman" w:eastAsia="Times New Roman" w:hAnsi="Times New Roman"/>
          <w:b w:val="1"/>
          <w:sz w:val="28"/>
          <w:szCs w:val="28"/>
          <w:rtl w:val="0"/>
        </w:rPr>
        <w:t xml:space="preserve">physical impairment and pain and suffering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8">
      <w:pPr>
        <w:numPr>
          <w:ilvl w:val="0"/>
          <w:numId w:val="3"/>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Costs for these medications and associated medical visits, including laboratory fees for urinalysis and cultures, are direct damages, constituting </w:t>
      </w:r>
      <w:r w:rsidDel="00000000" w:rsidR="00000000" w:rsidRPr="00000000">
        <w:rPr>
          <w:rFonts w:ascii="Times New Roman" w:cs="Times New Roman" w:eastAsia="Times New Roman" w:hAnsi="Times New Roman"/>
          <w:b w:val="1"/>
          <w:sz w:val="28"/>
          <w:szCs w:val="28"/>
          <w:rtl w:val="0"/>
        </w:rPr>
        <w:t xml:space="preserve">medical expenses (economic damages)</w:t>
      </w:r>
      <w:r w:rsidDel="00000000" w:rsidR="00000000" w:rsidRPr="00000000">
        <w:rPr>
          <w:rFonts w:ascii="Times New Roman" w:cs="Times New Roman" w:eastAsia="Times New Roman" w:hAnsi="Times New Roman"/>
          <w:sz w:val="28"/>
          <w:szCs w:val="28"/>
          <w:rtl w:val="0"/>
        </w:rPr>
        <w:t xml:space="preserve">. The objective lab results further substantiate the claim for </w:t>
      </w:r>
      <w:r w:rsidDel="00000000" w:rsidR="00000000" w:rsidRPr="00000000">
        <w:rPr>
          <w:rFonts w:ascii="Times New Roman" w:cs="Times New Roman" w:eastAsia="Times New Roman" w:hAnsi="Times New Roman"/>
          <w:b w:val="1"/>
          <w:sz w:val="28"/>
          <w:szCs w:val="28"/>
          <w:rtl w:val="0"/>
        </w:rPr>
        <w:t xml:space="preserve">non-economic damages</w:t>
      </w:r>
      <w:r w:rsidDel="00000000" w:rsidR="00000000" w:rsidRPr="00000000">
        <w:rPr>
          <w:rFonts w:ascii="Times New Roman" w:cs="Times New Roman" w:eastAsia="Times New Roman" w:hAnsi="Times New Roman"/>
          <w:sz w:val="28"/>
          <w:szCs w:val="28"/>
          <w:rtl w:val="0"/>
        </w:rPr>
        <w:t xml:space="preserve"> related to physical impairment and discomfort from recurring infections.</w:t>
      </w:r>
    </w:p>
    <w:p w:rsidR="00000000" w:rsidDel="00000000" w:rsidP="00000000" w:rsidRDefault="00000000" w:rsidRPr="00000000" w14:paraId="00000029">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Dental Decline (Linked to Psychological Distress Post-Shamrock Oil Spill - Personal Injury Damages):</w:t>
      </w:r>
    </w:p>
    <w:p w:rsidR="00000000" w:rsidDel="00000000" w:rsidP="00000000" w:rsidRDefault="00000000" w:rsidRPr="00000000" w14:paraId="0000002A">
      <w:pPr>
        <w:numPr>
          <w:ilvl w:val="0"/>
          <w:numId w:val="7"/>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"The immense psychological stress evidenced by the Sertraline prescription is a primary cause of bruxism (teeth grinding). This directly leads to severe dental pain and nerve issues." My dental issues were specifically noted in February 2025 and March 2025, with persistent pain. This demonstrates a </w:t>
      </w:r>
      <w:r w:rsidDel="00000000" w:rsidR="00000000" w:rsidRPr="00000000">
        <w:rPr>
          <w:rFonts w:ascii="Times New Roman" w:cs="Times New Roman" w:eastAsia="Times New Roman" w:hAnsi="Times New Roman"/>
          <w:b w:val="1"/>
          <w:sz w:val="28"/>
          <w:szCs w:val="28"/>
          <w:rtl w:val="0"/>
        </w:rPr>
        <w:t xml:space="preserve">causal link between emotional distress (from the spill) and physical injury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B">
      <w:pPr>
        <w:numPr>
          <w:ilvl w:val="0"/>
          <w:numId w:val="7"/>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Documentation (Medical Corroboration):</w:t>
      </w:r>
      <w:r w:rsidDel="00000000" w:rsidR="00000000" w:rsidRPr="00000000">
        <w:rPr>
          <w:rFonts w:ascii="Times New Roman" w:cs="Times New Roman" w:eastAsia="Times New Roman" w:hAnsi="Times New Roman"/>
          <w:sz w:val="28"/>
          <w:szCs w:val="28"/>
          <w:rtl w:val="0"/>
        </w:rPr>
        <w:t xml:space="preserve"> My dental records (e.g., Victoria Dental Associates letter dated April 3, 2025) detail "severe nerve pain and sensitivity" in tooth #31 (right lower molar) and issues with tooth #30, requiring "multiple interventions." My previous dentist waived fees, implying a recognition of error. These are </w:t>
      </w:r>
      <w:r w:rsidDel="00000000" w:rsidR="00000000" w:rsidRPr="00000000">
        <w:rPr>
          <w:rFonts w:ascii="Times New Roman" w:cs="Times New Roman" w:eastAsia="Times New Roman" w:hAnsi="Times New Roman"/>
          <w:b w:val="1"/>
          <w:sz w:val="28"/>
          <w:szCs w:val="28"/>
          <w:rtl w:val="0"/>
        </w:rPr>
        <w:t xml:space="preserve">objective medical facts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C">
      <w:pPr>
        <w:numPr>
          <w:ilvl w:val="0"/>
          <w:numId w:val="7"/>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 (Non-Economic Damages):</w:t>
      </w:r>
      <w:r w:rsidDel="00000000" w:rsidR="00000000" w:rsidRPr="00000000">
        <w:rPr>
          <w:rFonts w:ascii="Times New Roman" w:cs="Times New Roman" w:eastAsia="Times New Roman" w:hAnsi="Times New Roman"/>
          <w:sz w:val="28"/>
          <w:szCs w:val="28"/>
          <w:rtl w:val="0"/>
        </w:rPr>
        <w:t xml:space="preserve"> Chronic nerve damage, persistent pain, and ongoing need for dental care, demonstrating </w:t>
      </w:r>
      <w:r w:rsidDel="00000000" w:rsidR="00000000" w:rsidRPr="00000000">
        <w:rPr>
          <w:rFonts w:ascii="Times New Roman" w:cs="Times New Roman" w:eastAsia="Times New Roman" w:hAnsi="Times New Roman"/>
          <w:b w:val="1"/>
          <w:sz w:val="28"/>
          <w:szCs w:val="28"/>
          <w:rtl w:val="0"/>
        </w:rPr>
        <w:t xml:space="preserve">physical impairment and pain and suffering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D">
      <w:pPr>
        <w:numPr>
          <w:ilvl w:val="0"/>
          <w:numId w:val="7"/>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I have incurred direct costs for ongoing dental treatments and new dental evaluations, constituting </w:t>
      </w:r>
      <w:r w:rsidDel="00000000" w:rsidR="00000000" w:rsidRPr="00000000">
        <w:rPr>
          <w:rFonts w:ascii="Times New Roman" w:cs="Times New Roman" w:eastAsia="Times New Roman" w:hAnsi="Times New Roman"/>
          <w:b w:val="1"/>
          <w:sz w:val="28"/>
          <w:szCs w:val="28"/>
          <w:rtl w:val="0"/>
        </w:rPr>
        <w:t xml:space="preserve">medical expenses (economic damages)</w:t>
      </w:r>
      <w:r w:rsidDel="00000000" w:rsidR="00000000" w:rsidRPr="00000000">
        <w:rPr>
          <w:rFonts w:ascii="Times New Roman" w:cs="Times New Roman" w:eastAsia="Times New Roman" w:hAnsi="Times New Roman"/>
          <w:sz w:val="28"/>
          <w:szCs w:val="28"/>
          <w:rtl w:val="0"/>
        </w:rPr>
        <w:t xml:space="preserve">. The valuation of my prolonged dental pain and discomfort is also a significant </w:t>
      </w:r>
      <w:r w:rsidDel="00000000" w:rsidR="00000000" w:rsidRPr="00000000">
        <w:rPr>
          <w:rFonts w:ascii="Times New Roman" w:cs="Times New Roman" w:eastAsia="Times New Roman" w:hAnsi="Times New Roman"/>
          <w:b w:val="1"/>
          <w:sz w:val="28"/>
          <w:szCs w:val="28"/>
          <w:rtl w:val="0"/>
        </w:rPr>
        <w:t xml:space="preserve">non-economic damage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color w:val="000000"/>
        </w:rPr>
      </w:pPr>
      <w:bookmarkStart w:colFirst="0" w:colLast="0" w:name="_q0bioakdq64b" w:id="2"/>
      <w:bookmarkEnd w:id="2"/>
      <w:r w:rsidDel="00000000" w:rsidR="00000000" w:rsidRPr="00000000">
        <w:rPr>
          <w:rFonts w:ascii="Times New Roman" w:cs="Times New Roman" w:eastAsia="Times New Roman" w:hAnsi="Times New Roman"/>
          <w:b w:val="1"/>
          <w:color w:val="000000"/>
          <w:rtl w:val="0"/>
        </w:rPr>
        <w:t xml:space="preserve">II. Legal and Constitutional Damages (Victoria County Sheriff's Office / City of Victoria - Civil Rights Violations &amp; Consequential Personal Injury Damages)</w:t>
      </w:r>
    </w:p>
    <w:p w:rsidR="00000000" w:rsidDel="00000000" w:rsidP="00000000" w:rsidRDefault="00000000" w:rsidRPr="00000000" w14:paraId="000000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damages stem directly from alleged violations of my constitutional rights and misconduct by the Victoria County Sheriff's Office, actionable under </w:t>
      </w:r>
      <w:r w:rsidDel="00000000" w:rsidR="00000000" w:rsidRPr="00000000">
        <w:rPr>
          <w:rFonts w:ascii="Times New Roman" w:cs="Times New Roman" w:eastAsia="Times New Roman" w:hAnsi="Times New Roman"/>
          <w:b w:val="1"/>
          <w:sz w:val="28"/>
          <w:szCs w:val="28"/>
          <w:rtl w:val="0"/>
        </w:rPr>
        <w:t xml:space="preserve">42 U.S.C. § 1983 for civil rights violations</w:t>
      </w:r>
      <w:r w:rsidDel="00000000" w:rsidR="00000000" w:rsidRPr="00000000">
        <w:rPr>
          <w:rFonts w:ascii="Times New Roman" w:cs="Times New Roman" w:eastAsia="Times New Roman" w:hAnsi="Times New Roman"/>
          <w:sz w:val="28"/>
          <w:szCs w:val="28"/>
          <w:rtl w:val="0"/>
        </w:rPr>
        <w:t xml:space="preserve">. Critically, my pre-existing health vulnerabilities (exacerbated by the oil spill) compounded the harm from these events, making them </w:t>
      </w:r>
      <w:r w:rsidDel="00000000" w:rsidR="00000000" w:rsidRPr="00000000">
        <w:rPr>
          <w:rFonts w:ascii="Times New Roman" w:cs="Times New Roman" w:eastAsia="Times New Roman" w:hAnsi="Times New Roman"/>
          <w:b w:val="1"/>
          <w:sz w:val="28"/>
          <w:szCs w:val="28"/>
          <w:rtl w:val="0"/>
        </w:rPr>
        <w:t xml:space="preserve">consequential damages</w:t>
      </w:r>
      <w:r w:rsidDel="00000000" w:rsidR="00000000" w:rsidRPr="00000000">
        <w:rPr>
          <w:rFonts w:ascii="Times New Roman" w:cs="Times New Roman" w:eastAsia="Times New Roman" w:hAnsi="Times New Roman"/>
          <w:sz w:val="28"/>
          <w:szCs w:val="28"/>
          <w:rtl w:val="0"/>
        </w:rPr>
        <w:t xml:space="preserve"> also attributable to Diamond Shamrock's original negligence under personal injury principles.</w:t>
      </w:r>
    </w:p>
    <w:p w:rsidR="00000000" w:rsidDel="00000000" w:rsidP="00000000" w:rsidRDefault="00000000" w:rsidRPr="00000000" w14:paraId="00000030">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False Arrest and Unlawful Detention (May 16, 2025 - Civil Rights &amp; Consequential Personal Injury Damages):</w:t>
      </w:r>
    </w:p>
    <w:p w:rsidR="00000000" w:rsidDel="00000000" w:rsidP="00000000" w:rsidRDefault="00000000" w:rsidRPr="00000000" w14:paraId="00000031">
      <w:pPr>
        <w:numPr>
          <w:ilvl w:val="0"/>
          <w:numId w:val="8"/>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Timeline:</w:t>
      </w:r>
      <w:r w:rsidDel="00000000" w:rsidR="00000000" w:rsidRPr="00000000">
        <w:rPr>
          <w:rFonts w:ascii="Times New Roman" w:cs="Times New Roman" w:eastAsia="Times New Roman" w:hAnsi="Times New Roman"/>
          <w:sz w:val="28"/>
          <w:szCs w:val="28"/>
          <w:rtl w:val="0"/>
        </w:rPr>
        <w:t xml:space="preserve"> The incident occurred May 16, 2025 (approx. 5:00 AM). I was asleep in my own house when VCSO arrived. My father was preparing for work, and my mother answered the door. The VCSO then proceeded to violate our constitutional rights without a warrant or evidence. My detention lasted "approximately 17 hours."</w:t>
      </w:r>
    </w:p>
    <w:p w:rsidR="00000000" w:rsidDel="00000000" w:rsidP="00000000" w:rsidRDefault="00000000" w:rsidRPr="00000000" w14:paraId="00000032">
      <w:pPr>
        <w:numPr>
          <w:ilvl w:val="0"/>
          <w:numId w:val="8"/>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Claim (Constitutional Violations):</w:t>
      </w:r>
      <w:r w:rsidDel="00000000" w:rsidR="00000000" w:rsidRPr="00000000">
        <w:rPr>
          <w:rFonts w:ascii="Times New Roman" w:cs="Times New Roman" w:eastAsia="Times New Roman" w:hAnsi="Times New Roman"/>
          <w:sz w:val="28"/>
          <w:szCs w:val="28"/>
          <w:rtl w:val="0"/>
        </w:rPr>
        <w:t xml:space="preserve"> I was falsely arrested without lawful probable cause based on fabricated charges against someone I did not know. The public narrative and police report were falsely narrated with lies, which can be disproven by witness testimony collected by the VCSO itself, as my aunt was with me during the time of the accusation. I emphatically state that I do not know the person accusing me of a false crime and that I did not commit it. My constitutional and property rights were severely violated during this encounter, and the VCSO has failed to provide any evidence, warrant, or legitimate charges against me, even to this day, for a crime I did not commit. This constitutes </w:t>
      </w:r>
      <w:r w:rsidDel="00000000" w:rsidR="00000000" w:rsidRPr="00000000">
        <w:rPr>
          <w:rFonts w:ascii="Times New Roman" w:cs="Times New Roman" w:eastAsia="Times New Roman" w:hAnsi="Times New Roman"/>
          <w:b w:val="1"/>
          <w:sz w:val="28"/>
          <w:szCs w:val="28"/>
          <w:rtl w:val="0"/>
        </w:rPr>
        <w:t xml:space="preserve">false arrest, false imprisonment, and malicious prosecution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3">
      <w:pPr>
        <w:numPr>
          <w:ilvl w:val="0"/>
          <w:numId w:val="8"/>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Specific Conditions (Consequential Injury):</w:t>
      </w:r>
      <w:r w:rsidDel="00000000" w:rsidR="00000000" w:rsidRPr="00000000">
        <w:rPr>
          <w:rFonts w:ascii="Times New Roman" w:cs="Times New Roman" w:eastAsia="Times New Roman" w:hAnsi="Times New Roman"/>
          <w:sz w:val="28"/>
          <w:szCs w:val="28"/>
          <w:rtl w:val="0"/>
        </w:rPr>
        <w:t xml:space="preserve"> I was confined in "freezing temperatures" in the "Infirmary holding bay" for over </w:t>
      </w:r>
      <w:r w:rsidDel="00000000" w:rsidR="00000000" w:rsidRPr="00000000">
        <w:rPr>
          <w:rFonts w:ascii="Times New Roman" w:cs="Times New Roman" w:eastAsia="Times New Roman" w:hAnsi="Times New Roman"/>
          <w:b w:val="1"/>
          <w:sz w:val="28"/>
          <w:szCs w:val="28"/>
          <w:rtl w:val="0"/>
        </w:rPr>
        <w:t xml:space="preserve">7 hours</w:t>
      </w:r>
      <w:r w:rsidDel="00000000" w:rsidR="00000000" w:rsidRPr="00000000">
        <w:rPr>
          <w:rFonts w:ascii="Times New Roman" w:cs="Times New Roman" w:eastAsia="Times New Roman" w:hAnsi="Times New Roman"/>
          <w:sz w:val="28"/>
          <w:szCs w:val="28"/>
          <w:rtl w:val="0"/>
        </w:rPr>
        <w:t xml:space="preserve">, exposed to excessive noise and a chaotic environment, and was denied blankets and basic amenities. Crucially, I was denied my vital, physician-prescribed Sertraline despite informing them of my documented anxiety and depression. My </w:t>
      </w:r>
      <w:r w:rsidDel="00000000" w:rsidR="00000000" w:rsidRPr="00000000">
        <w:rPr>
          <w:rFonts w:ascii="Times New Roman" w:cs="Times New Roman" w:eastAsia="Times New Roman" w:hAnsi="Times New Roman"/>
          <w:b w:val="1"/>
          <w:sz w:val="28"/>
          <w:szCs w:val="28"/>
          <w:rtl w:val="0"/>
        </w:rPr>
        <w:t xml:space="preserve">pre-existing vulnerability from the oil spill directly exacerbated</w:t>
      </w:r>
      <w:r w:rsidDel="00000000" w:rsidR="00000000" w:rsidRPr="00000000">
        <w:rPr>
          <w:rFonts w:ascii="Times New Roman" w:cs="Times New Roman" w:eastAsia="Times New Roman" w:hAnsi="Times New Roman"/>
          <w:sz w:val="28"/>
          <w:szCs w:val="28"/>
          <w:rtl w:val="0"/>
        </w:rPr>
        <w:t xml:space="preserve"> the impact of these conditions.</w:t>
      </w:r>
    </w:p>
    <w:p w:rsidR="00000000" w:rsidDel="00000000" w:rsidP="00000000" w:rsidRDefault="00000000" w:rsidRPr="00000000" w14:paraId="00000034">
      <w:pPr>
        <w:numPr>
          <w:ilvl w:val="0"/>
          <w:numId w:val="8"/>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 (Non-Economic &amp; Consequential Economic Damages):</w:t>
      </w:r>
      <w:r w:rsidDel="00000000" w:rsidR="00000000" w:rsidRPr="00000000">
        <w:rPr>
          <w:rFonts w:ascii="Times New Roman" w:cs="Times New Roman" w:eastAsia="Times New Roman" w:hAnsi="Times New Roman"/>
          <w:sz w:val="28"/>
          <w:szCs w:val="28"/>
          <w:rtl w:val="0"/>
        </w:rPr>
        <w:t xml:space="preserve"> I suffered a profound </w:t>
      </w:r>
      <w:r w:rsidDel="00000000" w:rsidR="00000000" w:rsidRPr="00000000">
        <w:rPr>
          <w:rFonts w:ascii="Times New Roman" w:cs="Times New Roman" w:eastAsia="Times New Roman" w:hAnsi="Times New Roman"/>
          <w:b w:val="1"/>
          <w:sz w:val="28"/>
          <w:szCs w:val="28"/>
          <w:rtl w:val="0"/>
        </w:rPr>
        <w:t xml:space="preserve">loss of liberty</w:t>
      </w:r>
      <w:r w:rsidDel="00000000" w:rsidR="00000000" w:rsidRPr="00000000">
        <w:rPr>
          <w:rFonts w:ascii="Times New Roman" w:cs="Times New Roman" w:eastAsia="Times New Roman" w:hAnsi="Times New Roman"/>
          <w:sz w:val="28"/>
          <w:szCs w:val="28"/>
          <w:rtl w:val="0"/>
        </w:rPr>
        <w:t xml:space="preserve"> for 17 hours, severe anxiety attacks, and intensified physical suffering, compounded by my pre-existing conditions from the oil spill. The ongoing lack of legitimate charges, evidence, or warrants has resulted in continued </w:t>
      </w:r>
      <w:r w:rsidDel="00000000" w:rsidR="00000000" w:rsidRPr="00000000">
        <w:rPr>
          <w:rFonts w:ascii="Times New Roman" w:cs="Times New Roman" w:eastAsia="Times New Roman" w:hAnsi="Times New Roman"/>
          <w:b w:val="1"/>
          <w:sz w:val="28"/>
          <w:szCs w:val="28"/>
          <w:rtl w:val="0"/>
        </w:rPr>
        <w:t xml:space="preserve">legal uncertainty, emotional distress, and reputational harm</w:t>
      </w:r>
      <w:r w:rsidDel="00000000" w:rsidR="00000000" w:rsidRPr="00000000">
        <w:rPr>
          <w:rFonts w:ascii="Times New Roman" w:cs="Times New Roman" w:eastAsia="Times New Roman" w:hAnsi="Times New Roman"/>
          <w:sz w:val="28"/>
          <w:szCs w:val="28"/>
          <w:rtl w:val="0"/>
        </w:rPr>
        <w:t xml:space="preserve">. The violation of my parents' rights and the false narrative have caused additional distress to my family. These are </w:t>
      </w:r>
      <w:r w:rsidDel="00000000" w:rsidR="00000000" w:rsidRPr="00000000">
        <w:rPr>
          <w:rFonts w:ascii="Times New Roman" w:cs="Times New Roman" w:eastAsia="Times New Roman" w:hAnsi="Times New Roman"/>
          <w:b w:val="1"/>
          <w:sz w:val="28"/>
          <w:szCs w:val="28"/>
          <w:rtl w:val="0"/>
        </w:rPr>
        <w:t xml:space="preserve">consequential non-economic damages and potential economic damages (e.g., reputational impact on employment)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5">
      <w:pPr>
        <w:numPr>
          <w:ilvl w:val="0"/>
          <w:numId w:val="8"/>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Legal Basis:</w:t>
      </w:r>
      <w:r w:rsidDel="00000000" w:rsidR="00000000" w:rsidRPr="00000000">
        <w:rPr>
          <w:rFonts w:ascii="Times New Roman" w:cs="Times New Roman" w:eastAsia="Times New Roman" w:hAnsi="Times New Roman"/>
          <w:sz w:val="28"/>
          <w:szCs w:val="28"/>
          <w:rtl w:val="0"/>
        </w:rPr>
        <w:t xml:space="preserve"> These actions violated my </w:t>
      </w:r>
      <w:r w:rsidDel="00000000" w:rsidR="00000000" w:rsidRPr="00000000">
        <w:rPr>
          <w:rFonts w:ascii="Times New Roman" w:cs="Times New Roman" w:eastAsia="Times New Roman" w:hAnsi="Times New Roman"/>
          <w:b w:val="1"/>
          <w:sz w:val="28"/>
          <w:szCs w:val="28"/>
          <w:rtl w:val="0"/>
        </w:rPr>
        <w:t xml:space="preserve">Fourth Amendment rights</w:t>
      </w:r>
      <w:r w:rsidDel="00000000" w:rsidR="00000000" w:rsidRPr="00000000">
        <w:rPr>
          <w:rFonts w:ascii="Times New Roman" w:cs="Times New Roman" w:eastAsia="Times New Roman" w:hAnsi="Times New Roman"/>
          <w:sz w:val="28"/>
          <w:szCs w:val="28"/>
          <w:rtl w:val="0"/>
        </w:rPr>
        <w:t xml:space="preserve"> (unlawful arrest, lack of probable cause, warrantless entry), my </w:t>
      </w:r>
      <w:r w:rsidDel="00000000" w:rsidR="00000000" w:rsidRPr="00000000">
        <w:rPr>
          <w:rFonts w:ascii="Times New Roman" w:cs="Times New Roman" w:eastAsia="Times New Roman" w:hAnsi="Times New Roman"/>
          <w:b w:val="1"/>
          <w:sz w:val="28"/>
          <w:szCs w:val="28"/>
          <w:rtl w:val="0"/>
        </w:rPr>
        <w:t xml:space="preserve">Fifth Amendment rights</w:t>
      </w:r>
      <w:r w:rsidDel="00000000" w:rsidR="00000000" w:rsidRPr="00000000">
        <w:rPr>
          <w:rFonts w:ascii="Times New Roman" w:cs="Times New Roman" w:eastAsia="Times New Roman" w:hAnsi="Times New Roman"/>
          <w:sz w:val="28"/>
          <w:szCs w:val="28"/>
          <w:rtl w:val="0"/>
        </w:rPr>
        <w:t xml:space="preserve"> (lack of due process, compelled self-incrimination issues), and my </w:t>
      </w:r>
      <w:r w:rsidDel="00000000" w:rsidR="00000000" w:rsidRPr="00000000">
        <w:rPr>
          <w:rFonts w:ascii="Times New Roman" w:cs="Times New Roman" w:eastAsia="Times New Roman" w:hAnsi="Times New Roman"/>
          <w:b w:val="1"/>
          <w:sz w:val="28"/>
          <w:szCs w:val="28"/>
          <w:rtl w:val="0"/>
        </w:rPr>
        <w:t xml:space="preserve">Eighth Amendment</w:t>
      </w:r>
      <w:r w:rsidDel="00000000" w:rsidR="00000000" w:rsidRPr="00000000">
        <w:rPr>
          <w:rFonts w:ascii="Times New Roman" w:cs="Times New Roman" w:eastAsia="Times New Roman" w:hAnsi="Times New Roman"/>
          <w:sz w:val="28"/>
          <w:szCs w:val="28"/>
          <w:rtl w:val="0"/>
        </w:rPr>
        <w:t xml:space="preserve"> (cruel and unusual punishment for convicted persons) / </w:t>
      </w:r>
      <w:r w:rsidDel="00000000" w:rsidR="00000000" w:rsidRPr="00000000">
        <w:rPr>
          <w:rFonts w:ascii="Times New Roman" w:cs="Times New Roman" w:eastAsia="Times New Roman" w:hAnsi="Times New Roman"/>
          <w:b w:val="1"/>
          <w:sz w:val="28"/>
          <w:szCs w:val="28"/>
          <w:rtl w:val="0"/>
        </w:rPr>
        <w:t xml:space="preserve">Fourteenth Amendment</w:t>
      </w:r>
      <w:r w:rsidDel="00000000" w:rsidR="00000000" w:rsidRPr="00000000">
        <w:rPr>
          <w:rFonts w:ascii="Times New Roman" w:cs="Times New Roman" w:eastAsia="Times New Roman" w:hAnsi="Times New Roman"/>
          <w:sz w:val="28"/>
          <w:szCs w:val="28"/>
          <w:rtl w:val="0"/>
        </w:rPr>
        <w:t xml:space="preserve"> (due process for pretrial detainees) rights. The false narrative and lack of evidence constitute a severe abuse of power, supporting claims for </w:t>
      </w:r>
      <w:r w:rsidDel="00000000" w:rsidR="00000000" w:rsidRPr="00000000">
        <w:rPr>
          <w:rFonts w:ascii="Times New Roman" w:cs="Times New Roman" w:eastAsia="Times New Roman" w:hAnsi="Times New Roman"/>
          <w:b w:val="1"/>
          <w:sz w:val="28"/>
          <w:szCs w:val="28"/>
          <w:rtl w:val="0"/>
        </w:rPr>
        <w:t xml:space="preserve">malicious prosecution and abuse of process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6">
      <w:pPr>
        <w:numPr>
          <w:ilvl w:val="0"/>
          <w:numId w:val="8"/>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This includes the valuation of loss of liberty, severe </w:t>
      </w:r>
      <w:r w:rsidDel="00000000" w:rsidR="00000000" w:rsidRPr="00000000">
        <w:rPr>
          <w:rFonts w:ascii="Times New Roman" w:cs="Times New Roman" w:eastAsia="Times New Roman" w:hAnsi="Times New Roman"/>
          <w:b w:val="1"/>
          <w:sz w:val="28"/>
          <w:szCs w:val="28"/>
          <w:rtl w:val="0"/>
        </w:rPr>
        <w:t xml:space="preserve">emotional distress, pain and suffering</w:t>
      </w:r>
      <w:r w:rsidDel="00000000" w:rsidR="00000000" w:rsidRPr="00000000">
        <w:rPr>
          <w:rFonts w:ascii="Times New Roman" w:cs="Times New Roman" w:eastAsia="Times New Roman" w:hAnsi="Times New Roman"/>
          <w:sz w:val="28"/>
          <w:szCs w:val="28"/>
          <w:rtl w:val="0"/>
        </w:rPr>
        <w:t xml:space="preserve"> from inhumane detention and deliberate medical neglect, and damages for the prolonged legal uncertainty, </w:t>
      </w:r>
      <w:r w:rsidDel="00000000" w:rsidR="00000000" w:rsidRPr="00000000">
        <w:rPr>
          <w:rFonts w:ascii="Times New Roman" w:cs="Times New Roman" w:eastAsia="Times New Roman" w:hAnsi="Times New Roman"/>
          <w:b w:val="1"/>
          <w:sz w:val="28"/>
          <w:szCs w:val="28"/>
          <w:rtl w:val="0"/>
        </w:rPr>
        <w:t xml:space="preserve">reputational damage</w:t>
      </w:r>
      <w:r w:rsidDel="00000000" w:rsidR="00000000" w:rsidRPr="00000000">
        <w:rPr>
          <w:rFonts w:ascii="Times New Roman" w:cs="Times New Roman" w:eastAsia="Times New Roman" w:hAnsi="Times New Roman"/>
          <w:sz w:val="28"/>
          <w:szCs w:val="28"/>
          <w:rtl w:val="0"/>
        </w:rPr>
        <w:t xml:space="preserve">, and the violation of fundamental rights of both myself and my parents. These are substantial </w:t>
      </w:r>
      <w:r w:rsidDel="00000000" w:rsidR="00000000" w:rsidRPr="00000000">
        <w:rPr>
          <w:rFonts w:ascii="Times New Roman" w:cs="Times New Roman" w:eastAsia="Times New Roman" w:hAnsi="Times New Roman"/>
          <w:b w:val="1"/>
          <w:sz w:val="28"/>
          <w:szCs w:val="28"/>
          <w:rtl w:val="0"/>
        </w:rPr>
        <w:t xml:space="preserve">non-economic damages</w:t>
      </w:r>
      <w:r w:rsidDel="00000000" w:rsidR="00000000" w:rsidRPr="00000000">
        <w:rPr>
          <w:rFonts w:ascii="Times New Roman" w:cs="Times New Roman" w:eastAsia="Times New Roman" w:hAnsi="Times New Roman"/>
          <w:sz w:val="28"/>
          <w:szCs w:val="28"/>
          <w:rtl w:val="0"/>
        </w:rPr>
        <w:t xml:space="preserve">, and the link to the initial spill makes them consequential to that tort.</w:t>
      </w:r>
    </w:p>
    <w:p w:rsidR="00000000" w:rsidDel="00000000" w:rsidP="00000000" w:rsidRDefault="00000000" w:rsidRPr="00000000" w14:paraId="00000037">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Fourth Amendment Violations (Unlawful Searches, Seizures, and Trespass - Civil Rights &amp; Consequential Personal Injury Damages):</w:t>
      </w:r>
    </w:p>
    <w:p w:rsidR="00000000" w:rsidDel="00000000" w:rsidP="00000000" w:rsidRDefault="00000000" w:rsidRPr="00000000" w14:paraId="00000038">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Timeline:</w:t>
      </w:r>
    </w:p>
    <w:p w:rsidR="00000000" w:rsidDel="00000000" w:rsidP="00000000" w:rsidRDefault="00000000" w:rsidRPr="00000000" w14:paraId="00000039">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May 16, 2025: I was subjected to warrantless and coercive questioning at my home.</w:t>
      </w:r>
    </w:p>
    <w:p w:rsidR="00000000" w:rsidDel="00000000" w:rsidP="00000000" w:rsidRDefault="00000000" w:rsidRPr="00000000" w14:paraId="0000003A">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March 6, 2025: Officer Campbell allegedly took my aunt Judy Hernandez's cell phone, and after stealing it, he attempted to blame me for taking it in an attempt to justify stealing her personal data.</w:t>
      </w:r>
    </w:p>
    <w:p w:rsidR="00000000" w:rsidDel="00000000" w:rsidP="00000000" w:rsidRDefault="00000000" w:rsidRPr="00000000" w14:paraId="0000003B">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June 10, 2025 (approx. 9 AM): The VCSO conducted an illegal raid and trespassed onto my private property (front yard and curtilage) without my consent or a warrant for my property. This operation involved "approximately five unmarked vehicles and law enforcement personnel in full tactical gear, armed with assault rifles, handguns, and a ballistic bulletproof shield."</w:t>
      </w:r>
    </w:p>
    <w:p w:rsidR="00000000" w:rsidDel="00000000" w:rsidP="00000000" w:rsidRDefault="00000000" w:rsidRPr="00000000" w14:paraId="0000003C">
      <w:pPr>
        <w:numPr>
          <w:ilvl w:val="0"/>
          <w:numId w:val="5"/>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Claims (Constitutional Violations):</w:t>
      </w:r>
      <w:r w:rsidDel="00000000" w:rsidR="00000000" w:rsidRPr="00000000">
        <w:rPr>
          <w:rFonts w:ascii="Times New Roman" w:cs="Times New Roman" w:eastAsia="Times New Roman" w:hAnsi="Times New Roman"/>
          <w:sz w:val="28"/>
          <w:szCs w:val="28"/>
          <w:rtl w:val="0"/>
        </w:rPr>
        <w:t xml:space="preserve"> These actions constitute </w:t>
      </w:r>
      <w:r w:rsidDel="00000000" w:rsidR="00000000" w:rsidRPr="00000000">
        <w:rPr>
          <w:rFonts w:ascii="Times New Roman" w:cs="Times New Roman" w:eastAsia="Times New Roman" w:hAnsi="Times New Roman"/>
          <w:b w:val="1"/>
          <w:sz w:val="28"/>
          <w:szCs w:val="28"/>
          <w:rtl w:val="0"/>
        </w:rPr>
        <w:t xml:space="preserve">warrantless and coercive questioning, unlawful seizure of my cell phone</w:t>
      </w:r>
      <w:r w:rsidDel="00000000" w:rsidR="00000000" w:rsidRPr="00000000">
        <w:rPr>
          <w:rFonts w:ascii="Times New Roman" w:cs="Times New Roman" w:eastAsia="Times New Roman" w:hAnsi="Times New Roman"/>
          <w:sz w:val="28"/>
          <w:szCs w:val="28"/>
          <w:rtl w:val="0"/>
        </w:rPr>
        <w:t xml:space="preserve"> (referencing </w:t>
      </w:r>
      <w:r w:rsidDel="00000000" w:rsidR="00000000" w:rsidRPr="00000000">
        <w:rPr>
          <w:rFonts w:ascii="Times New Roman" w:cs="Times New Roman" w:eastAsia="Times New Roman" w:hAnsi="Times New Roman"/>
          <w:i w:val="1"/>
          <w:sz w:val="28"/>
          <w:szCs w:val="28"/>
          <w:rtl w:val="0"/>
        </w:rPr>
        <w:t xml:space="preserve">Riley v. California</w:t>
      </w:r>
      <w:r w:rsidDel="00000000" w:rsidR="00000000" w:rsidRPr="00000000">
        <w:rPr>
          <w:rFonts w:ascii="Times New Roman" w:cs="Times New Roman" w:eastAsia="Times New Roman" w:hAnsi="Times New Roman"/>
          <w:sz w:val="28"/>
          <w:szCs w:val="28"/>
          <w:rtl w:val="0"/>
        </w:rPr>
        <w:t xml:space="preserve">), the </w:t>
      </w:r>
      <w:r w:rsidDel="00000000" w:rsidR="00000000" w:rsidRPr="00000000">
        <w:rPr>
          <w:rFonts w:ascii="Times New Roman" w:cs="Times New Roman" w:eastAsia="Times New Roman" w:hAnsi="Times New Roman"/>
          <w:b w:val="1"/>
          <w:sz w:val="28"/>
          <w:szCs w:val="28"/>
          <w:rtl w:val="0"/>
        </w:rPr>
        <w:t xml:space="preserve">intentional act of lying about my aunt's personal property</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illegal trespass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Florida v. Jardines</w:t>
      </w:r>
      <w:r w:rsidDel="00000000" w:rsidR="00000000" w:rsidRPr="00000000">
        <w:rPr>
          <w:rFonts w:ascii="Times New Roman" w:cs="Times New Roman" w:eastAsia="Times New Roman" w:hAnsi="Times New Roman"/>
          <w:sz w:val="28"/>
          <w:szCs w:val="28"/>
          <w:rtl w:val="0"/>
        </w:rPr>
        <w:t xml:space="preserve"> cited). Furthermore, these actions likely violate </w:t>
      </w:r>
      <w:r w:rsidDel="00000000" w:rsidR="00000000" w:rsidRPr="00000000">
        <w:rPr>
          <w:rFonts w:ascii="Times New Roman" w:cs="Times New Roman" w:eastAsia="Times New Roman" w:hAnsi="Times New Roman"/>
          <w:b w:val="1"/>
          <w:sz w:val="28"/>
          <w:szCs w:val="28"/>
          <w:rtl w:val="0"/>
        </w:rPr>
        <w:t xml:space="preserve">Texas data privacy laws</w:t>
      </w:r>
      <w:r w:rsidDel="00000000" w:rsidR="00000000" w:rsidRPr="00000000">
        <w:rPr>
          <w:rFonts w:ascii="Times New Roman" w:cs="Times New Roman" w:eastAsia="Times New Roman" w:hAnsi="Times New Roman"/>
          <w:sz w:val="28"/>
          <w:szCs w:val="28"/>
          <w:rtl w:val="0"/>
        </w:rPr>
        <w:t xml:space="preserve">, as law enforcement is generally not permitted to seize personal devices, lie about their whereabouts, and attempt to harvest data without proper legal authority and justification. This outlines </w:t>
      </w:r>
      <w:r w:rsidDel="00000000" w:rsidR="00000000" w:rsidRPr="00000000">
        <w:rPr>
          <w:rFonts w:ascii="Times New Roman" w:cs="Times New Roman" w:eastAsia="Times New Roman" w:hAnsi="Times New Roman"/>
          <w:b w:val="1"/>
          <w:sz w:val="28"/>
          <w:szCs w:val="28"/>
          <w:rtl w:val="0"/>
        </w:rPr>
        <w:t xml:space="preserve">multiple Fourth Amendment violations and potentially state-level privacy torts.</w:t>
      </w:r>
    </w:p>
    <w:p w:rsidR="00000000" w:rsidDel="00000000" w:rsidP="00000000" w:rsidRDefault="00000000" w:rsidRPr="00000000" w14:paraId="0000003D">
      <w:pPr>
        <w:numPr>
          <w:ilvl w:val="0"/>
          <w:numId w:val="5"/>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 (Non-Economic &amp; Consequential Economic Damages):</w:t>
      </w:r>
      <w:r w:rsidDel="00000000" w:rsidR="00000000" w:rsidRPr="00000000">
        <w:rPr>
          <w:rFonts w:ascii="Times New Roman" w:cs="Times New Roman" w:eastAsia="Times New Roman" w:hAnsi="Times New Roman"/>
          <w:sz w:val="28"/>
          <w:szCs w:val="28"/>
          <w:rtl w:val="0"/>
        </w:rPr>
        <w:t xml:space="preserve"> I experienced a violation of my privacy, security, and property rights; significant emotional distress; and a profound sense of intimidation and harassment, particularly given my pre-existing psychological vulnerability. The attempt to blame me for the phone theft and the implied intent to harvest data further exacerbated my distress and trust in law enforcement. These are </w:t>
      </w:r>
      <w:r w:rsidDel="00000000" w:rsidR="00000000" w:rsidRPr="00000000">
        <w:rPr>
          <w:rFonts w:ascii="Times New Roman" w:cs="Times New Roman" w:eastAsia="Times New Roman" w:hAnsi="Times New Roman"/>
          <w:b w:val="1"/>
          <w:sz w:val="28"/>
          <w:szCs w:val="28"/>
          <w:rtl w:val="0"/>
        </w:rPr>
        <w:t xml:space="preserve">non-economic damages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E">
      <w:pPr>
        <w:numPr>
          <w:ilvl w:val="0"/>
          <w:numId w:val="5"/>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Legal Basis:</w:t>
      </w:r>
      <w:r w:rsidDel="00000000" w:rsidR="00000000" w:rsidRPr="00000000">
        <w:rPr>
          <w:rFonts w:ascii="Times New Roman" w:cs="Times New Roman" w:eastAsia="Times New Roman" w:hAnsi="Times New Roman"/>
          <w:sz w:val="28"/>
          <w:szCs w:val="28"/>
          <w:rtl w:val="0"/>
        </w:rPr>
        <w:t xml:space="preserve"> These actions violated my </w:t>
      </w:r>
      <w:r w:rsidDel="00000000" w:rsidR="00000000" w:rsidRPr="00000000">
        <w:rPr>
          <w:rFonts w:ascii="Times New Roman" w:cs="Times New Roman" w:eastAsia="Times New Roman" w:hAnsi="Times New Roman"/>
          <w:b w:val="1"/>
          <w:sz w:val="28"/>
          <w:szCs w:val="28"/>
          <w:rtl w:val="0"/>
        </w:rPr>
        <w:t xml:space="preserve">Fourth Amendment rights</w:t>
      </w:r>
      <w:r w:rsidDel="00000000" w:rsidR="00000000" w:rsidRPr="00000000">
        <w:rPr>
          <w:rFonts w:ascii="Times New Roman" w:cs="Times New Roman" w:eastAsia="Times New Roman" w:hAnsi="Times New Roman"/>
          <w:sz w:val="28"/>
          <w:szCs w:val="28"/>
          <w:rtl w:val="0"/>
        </w:rPr>
        <w:t xml:space="preserve"> (unreasonable search and seizure) and </w:t>
      </w:r>
      <w:r w:rsidDel="00000000" w:rsidR="00000000" w:rsidRPr="00000000">
        <w:rPr>
          <w:rFonts w:ascii="Times New Roman" w:cs="Times New Roman" w:eastAsia="Times New Roman" w:hAnsi="Times New Roman"/>
          <w:b w:val="1"/>
          <w:sz w:val="28"/>
          <w:szCs w:val="28"/>
          <w:rtl w:val="0"/>
        </w:rPr>
        <w:t xml:space="preserve">Texas civil trespass law</w:t>
      </w:r>
      <w:r w:rsidDel="00000000" w:rsidR="00000000" w:rsidRPr="00000000">
        <w:rPr>
          <w:rFonts w:ascii="Times New Roman" w:cs="Times New Roman" w:eastAsia="Times New Roman" w:hAnsi="Times New Roman"/>
          <w:sz w:val="28"/>
          <w:szCs w:val="28"/>
          <w:rtl w:val="0"/>
        </w:rPr>
        <w:t xml:space="preserve">. Additionally, they likely constitute violations of </w:t>
      </w:r>
      <w:r w:rsidDel="00000000" w:rsidR="00000000" w:rsidRPr="00000000">
        <w:rPr>
          <w:rFonts w:ascii="Times New Roman" w:cs="Times New Roman" w:eastAsia="Times New Roman" w:hAnsi="Times New Roman"/>
          <w:b w:val="1"/>
          <w:sz w:val="28"/>
          <w:szCs w:val="28"/>
          <w:rtl w:val="0"/>
        </w:rPr>
        <w:t xml:space="preserve">data privacy laws</w:t>
      </w:r>
      <w:r w:rsidDel="00000000" w:rsidR="00000000" w:rsidRPr="00000000">
        <w:rPr>
          <w:rFonts w:ascii="Times New Roman" w:cs="Times New Roman" w:eastAsia="Times New Roman" w:hAnsi="Times New Roman"/>
          <w:sz w:val="28"/>
          <w:szCs w:val="28"/>
          <w:rtl w:val="0"/>
        </w:rPr>
        <w:t xml:space="preserve"> relevant to law enforcement conduct concerning personal electronic devices.</w:t>
      </w:r>
    </w:p>
    <w:p w:rsidR="00000000" w:rsidDel="00000000" w:rsidP="00000000" w:rsidRDefault="00000000" w:rsidRPr="00000000" w14:paraId="0000003F">
      <w:pPr>
        <w:numPr>
          <w:ilvl w:val="0"/>
          <w:numId w:val="5"/>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This includes the valuation of privacy violations, severe </w:t>
      </w:r>
      <w:r w:rsidDel="00000000" w:rsidR="00000000" w:rsidRPr="00000000">
        <w:rPr>
          <w:rFonts w:ascii="Times New Roman" w:cs="Times New Roman" w:eastAsia="Times New Roman" w:hAnsi="Times New Roman"/>
          <w:b w:val="1"/>
          <w:sz w:val="28"/>
          <w:szCs w:val="28"/>
          <w:rtl w:val="0"/>
        </w:rPr>
        <w:t xml:space="preserve">emotional distress</w:t>
      </w:r>
      <w:r w:rsidDel="00000000" w:rsidR="00000000" w:rsidRPr="00000000">
        <w:rPr>
          <w:rFonts w:ascii="Times New Roman" w:cs="Times New Roman" w:eastAsia="Times New Roman" w:hAnsi="Times New Roman"/>
          <w:sz w:val="28"/>
          <w:szCs w:val="28"/>
          <w:rtl w:val="0"/>
        </w:rPr>
        <w:t xml:space="preserve">, and potential </w:t>
      </w:r>
      <w:r w:rsidDel="00000000" w:rsidR="00000000" w:rsidRPr="00000000">
        <w:rPr>
          <w:rFonts w:ascii="Times New Roman" w:cs="Times New Roman" w:eastAsia="Times New Roman" w:hAnsi="Times New Roman"/>
          <w:b w:val="1"/>
          <w:sz w:val="28"/>
          <w:szCs w:val="28"/>
          <w:rtl w:val="0"/>
        </w:rPr>
        <w:t xml:space="preserve">punitive damages</w:t>
      </w:r>
      <w:r w:rsidDel="00000000" w:rsidR="00000000" w:rsidRPr="00000000">
        <w:rPr>
          <w:rFonts w:ascii="Times New Roman" w:cs="Times New Roman" w:eastAsia="Times New Roman" w:hAnsi="Times New Roman"/>
          <w:sz w:val="28"/>
          <w:szCs w:val="28"/>
          <w:rtl w:val="0"/>
        </w:rPr>
        <w:t xml:space="preserve"> for egregious conduct, property rights violations, and data privacy breaches (though no physical property damage to the phone itself is explicitly mentioned, the theft and attempt to access data are key). These are </w:t>
      </w:r>
      <w:r w:rsidDel="00000000" w:rsidR="00000000" w:rsidRPr="00000000">
        <w:rPr>
          <w:rFonts w:ascii="Times New Roman" w:cs="Times New Roman" w:eastAsia="Times New Roman" w:hAnsi="Times New Roman"/>
          <w:b w:val="1"/>
          <w:sz w:val="28"/>
          <w:szCs w:val="28"/>
          <w:rtl w:val="0"/>
        </w:rPr>
        <w:t xml:space="preserve">consequential damages</w:t>
      </w:r>
      <w:r w:rsidDel="00000000" w:rsidR="00000000" w:rsidRPr="00000000">
        <w:rPr>
          <w:rFonts w:ascii="Times New Roman" w:cs="Times New Roman" w:eastAsia="Times New Roman" w:hAnsi="Times New Roman"/>
          <w:sz w:val="28"/>
          <w:szCs w:val="28"/>
          <w:rtl w:val="0"/>
        </w:rPr>
        <w:t xml:space="preserve"> flowing from the initial personal injury that rendered me vulnerable.</w:t>
      </w:r>
    </w:p>
    <w:p w:rsidR="00000000" w:rsidDel="00000000" w:rsidP="00000000" w:rsidRDefault="00000000" w:rsidRPr="00000000" w14:paraId="00000040">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Fifth Amendment Violations (Compelled Self-Incrimination, Denial of Due Process - Civil Rights &amp; Consequential Personal Injury Damages):</w:t>
      </w:r>
    </w:p>
    <w:p w:rsidR="00000000" w:rsidDel="00000000" w:rsidP="00000000" w:rsidRDefault="00000000" w:rsidRPr="00000000" w14:paraId="00000041">
      <w:pPr>
        <w:numPr>
          <w:ilvl w:val="0"/>
          <w:numId w:val="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Timeline:</w:t>
      </w:r>
      <w:r w:rsidDel="00000000" w:rsidR="00000000" w:rsidRPr="00000000">
        <w:rPr>
          <w:rFonts w:ascii="Times New Roman" w:cs="Times New Roman" w:eastAsia="Times New Roman" w:hAnsi="Times New Roman"/>
          <w:sz w:val="28"/>
          <w:szCs w:val="28"/>
          <w:rtl w:val="0"/>
        </w:rPr>
        <w:t xml:space="preserve"> May 16, 2025, during my initial questioning and arrest.</w:t>
      </w:r>
    </w:p>
    <w:p w:rsidR="00000000" w:rsidDel="00000000" w:rsidP="00000000" w:rsidRDefault="00000000" w:rsidRPr="00000000" w14:paraId="00000042">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Claims (Constitutional Violations):</w:t>
      </w:r>
      <w:r w:rsidDel="00000000" w:rsidR="00000000" w:rsidRPr="00000000">
        <w:rPr>
          <w:rFonts w:ascii="Times New Roman" w:cs="Times New Roman" w:eastAsia="Times New Roman" w:hAnsi="Times New Roman"/>
          <w:sz w:val="28"/>
          <w:szCs w:val="28"/>
          <w:rtl w:val="0"/>
        </w:rPr>
        <w:t xml:space="preserve"> I was "compelled to be a witness against myself due to the immense pressure." I was "dazed from being suddenly awakened" and believe I was not "properly Mirandized." My attempts to invoke my rights were "ignored &amp; suppressed." This points to </w:t>
      </w:r>
      <w:r w:rsidDel="00000000" w:rsidR="00000000" w:rsidRPr="00000000">
        <w:rPr>
          <w:rFonts w:ascii="Times New Roman" w:cs="Times New Roman" w:eastAsia="Times New Roman" w:hAnsi="Times New Roman"/>
          <w:b w:val="1"/>
          <w:sz w:val="28"/>
          <w:szCs w:val="28"/>
          <w:rtl w:val="0"/>
        </w:rPr>
        <w:t xml:space="preserve">violations of Miranda rights and due process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3">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 (Non-Economic &amp; Consequential Economic Damages):</w:t>
      </w:r>
      <w:r w:rsidDel="00000000" w:rsidR="00000000" w:rsidRPr="00000000">
        <w:rPr>
          <w:rFonts w:ascii="Times New Roman" w:cs="Times New Roman" w:eastAsia="Times New Roman" w:hAnsi="Times New Roman"/>
          <w:sz w:val="28"/>
          <w:szCs w:val="28"/>
          <w:rtl w:val="0"/>
        </w:rPr>
        <w:t xml:space="preserve"> I experienced a violation of my fundamental rights to remain silent and due process, leading to further emotional distress. These are </w:t>
      </w:r>
      <w:r w:rsidDel="00000000" w:rsidR="00000000" w:rsidRPr="00000000">
        <w:rPr>
          <w:rFonts w:ascii="Times New Roman" w:cs="Times New Roman" w:eastAsia="Times New Roman" w:hAnsi="Times New Roman"/>
          <w:b w:val="1"/>
          <w:sz w:val="28"/>
          <w:szCs w:val="28"/>
          <w:rtl w:val="0"/>
        </w:rPr>
        <w:t xml:space="preserve">non-economic damages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4">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Legal Basis:</w:t>
      </w:r>
      <w:r w:rsidDel="00000000" w:rsidR="00000000" w:rsidRPr="00000000">
        <w:rPr>
          <w:rFonts w:ascii="Times New Roman" w:cs="Times New Roman" w:eastAsia="Times New Roman" w:hAnsi="Times New Roman"/>
          <w:sz w:val="28"/>
          <w:szCs w:val="28"/>
          <w:rtl w:val="0"/>
        </w:rPr>
        <w:t xml:space="preserve"> These actions violated my </w:t>
      </w:r>
      <w:r w:rsidDel="00000000" w:rsidR="00000000" w:rsidRPr="00000000">
        <w:rPr>
          <w:rFonts w:ascii="Times New Roman" w:cs="Times New Roman" w:eastAsia="Times New Roman" w:hAnsi="Times New Roman"/>
          <w:b w:val="1"/>
          <w:sz w:val="28"/>
          <w:szCs w:val="28"/>
          <w:rtl w:val="0"/>
        </w:rPr>
        <w:t xml:space="preserve">Fifth Amendment</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Fourteenth Amendment (due process)</w:t>
      </w:r>
      <w:r w:rsidDel="00000000" w:rsidR="00000000" w:rsidRPr="00000000">
        <w:rPr>
          <w:rFonts w:ascii="Times New Roman" w:cs="Times New Roman" w:eastAsia="Times New Roman" w:hAnsi="Times New Roman"/>
          <w:sz w:val="28"/>
          <w:szCs w:val="28"/>
          <w:rtl w:val="0"/>
        </w:rPr>
        <w:t xml:space="preserve"> rights.</w:t>
      </w:r>
    </w:p>
    <w:p w:rsidR="00000000" w:rsidDel="00000000" w:rsidP="00000000" w:rsidRDefault="00000000" w:rsidRPr="00000000" w14:paraId="00000045">
      <w:pPr>
        <w:numPr>
          <w:ilvl w:val="0"/>
          <w:numId w:val="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This includes the valuation of </w:t>
      </w:r>
      <w:r w:rsidDel="00000000" w:rsidR="00000000" w:rsidRPr="00000000">
        <w:rPr>
          <w:rFonts w:ascii="Times New Roman" w:cs="Times New Roman" w:eastAsia="Times New Roman" w:hAnsi="Times New Roman"/>
          <w:b w:val="1"/>
          <w:sz w:val="28"/>
          <w:szCs w:val="28"/>
          <w:rtl w:val="0"/>
        </w:rPr>
        <w:t xml:space="preserve">emotional distress</w:t>
      </w:r>
      <w:r w:rsidDel="00000000" w:rsidR="00000000" w:rsidRPr="00000000">
        <w:rPr>
          <w:rFonts w:ascii="Times New Roman" w:cs="Times New Roman" w:eastAsia="Times New Roman" w:hAnsi="Times New Roman"/>
          <w:sz w:val="28"/>
          <w:szCs w:val="28"/>
          <w:rtl w:val="0"/>
        </w:rPr>
        <w:t xml:space="preserve"> and violation of fundamental legal protections, further strengthening the </w:t>
      </w:r>
      <w:r w:rsidDel="00000000" w:rsidR="00000000" w:rsidRPr="00000000">
        <w:rPr>
          <w:rFonts w:ascii="Times New Roman" w:cs="Times New Roman" w:eastAsia="Times New Roman" w:hAnsi="Times New Roman"/>
          <w:b w:val="1"/>
          <w:sz w:val="28"/>
          <w:szCs w:val="28"/>
          <w:rtl w:val="0"/>
        </w:rPr>
        <w:t xml:space="preserve">non-economic consequential damages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6">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Pattern of Misconduct, Retaliation, and Systemic Financial Impropriety (Civil Rights - Monell Claim &amp; Consequential Personal Injury Damages):</w:t>
      </w:r>
    </w:p>
    <w:p w:rsidR="00000000" w:rsidDel="00000000" w:rsidP="00000000" w:rsidRDefault="00000000" w:rsidRPr="00000000" w14:paraId="00000047">
      <w:pPr>
        <w:numPr>
          <w:ilvl w:val="0"/>
          <w:numId w:val="1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Timeline:</w:t>
      </w:r>
    </w:p>
    <w:p w:rsidR="00000000" w:rsidDel="00000000" w:rsidP="00000000" w:rsidRDefault="00000000" w:rsidRPr="00000000" w14:paraId="00000048">
      <w:pPr>
        <w:numPr>
          <w:ilvl w:val="1"/>
          <w:numId w:val="1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March 6, 2025: Officer Campbell's alleged cell phone seizure from my aunt occurred, followed by his attempt to blame me for it and the implication of data harvesting intent.</w:t>
      </w:r>
    </w:p>
    <w:p w:rsidR="00000000" w:rsidDel="00000000" w:rsidP="00000000" w:rsidRDefault="00000000" w:rsidRPr="00000000" w14:paraId="00000049">
      <w:pPr>
        <w:numPr>
          <w:ilvl w:val="1"/>
          <w:numId w:val="1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May 20, 2025: I filed a formal complaint with TCOLE detailing constitutional violations against VCSO.</w:t>
      </w:r>
    </w:p>
    <w:p w:rsidR="00000000" w:rsidDel="00000000" w:rsidP="00000000" w:rsidRDefault="00000000" w:rsidRPr="00000000" w14:paraId="0000004A">
      <w:pPr>
        <w:numPr>
          <w:ilvl w:val="1"/>
          <w:numId w:val="12"/>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June 10, 2025: The retaliatory trespass occurred less than three weeks after my TCOLE complaint. This timeline strongly suggests a </w:t>
      </w:r>
      <w:r w:rsidDel="00000000" w:rsidR="00000000" w:rsidRPr="00000000">
        <w:rPr>
          <w:rFonts w:ascii="Times New Roman" w:cs="Times New Roman" w:eastAsia="Times New Roman" w:hAnsi="Times New Roman"/>
          <w:b w:val="1"/>
          <w:sz w:val="28"/>
          <w:szCs w:val="28"/>
          <w:rtl w:val="0"/>
        </w:rPr>
        <w:t xml:space="preserve">pattern of conduct and retaliation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B">
      <w:pPr>
        <w:numPr>
          <w:ilvl w:val="0"/>
          <w:numId w:val="1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Claims (Monell &amp; Systemic Issues):</w:t>
      </w:r>
      <w:r w:rsidDel="00000000" w:rsidR="00000000" w:rsidRPr="00000000">
        <w:rPr>
          <w:rFonts w:ascii="Times New Roman" w:cs="Times New Roman" w:eastAsia="Times New Roman" w:hAnsi="Times New Roman"/>
          <w:sz w:val="28"/>
          <w:szCs w:val="28"/>
          <w:rtl w:val="0"/>
        </w:rPr>
        <w:t xml:space="preserve"> The June 10th intrusion is "at least the third instance" of unauthorized, heavily armed intrusions in my neighborhood by VCSO, indicating a "systemic disregard for basic constitutional rights." Officer Campbell's "renowned behavior" regarding cell phone seizures, his attempt to shift blame, and the implied intent to harvest data further supports a </w:t>
      </w:r>
      <w:r w:rsidDel="00000000" w:rsidR="00000000" w:rsidRPr="00000000">
        <w:rPr>
          <w:rFonts w:ascii="Times New Roman" w:cs="Times New Roman" w:eastAsia="Times New Roman" w:hAnsi="Times New Roman"/>
          <w:b w:val="1"/>
          <w:sz w:val="28"/>
          <w:szCs w:val="28"/>
          <w:rtl w:val="0"/>
        </w:rPr>
        <w:t xml:space="preserve">"pattern" of misconduct and the potential for a </w:t>
      </w:r>
      <w:r w:rsidDel="00000000" w:rsidR="00000000" w:rsidRPr="00000000">
        <w:rPr>
          <w:rFonts w:ascii="Times New Roman" w:cs="Times New Roman" w:eastAsia="Times New Roman" w:hAnsi="Times New Roman"/>
          <w:b w:val="1"/>
          <w:i w:val="1"/>
          <w:sz w:val="28"/>
          <w:szCs w:val="28"/>
          <w:rtl w:val="0"/>
        </w:rPr>
        <w:t xml:space="preserve">Monell</w:t>
      </w:r>
      <w:r w:rsidDel="00000000" w:rsidR="00000000" w:rsidRPr="00000000">
        <w:rPr>
          <w:rFonts w:ascii="Times New Roman" w:cs="Times New Roman" w:eastAsia="Times New Roman" w:hAnsi="Times New Roman"/>
          <w:b w:val="1"/>
          <w:sz w:val="28"/>
          <w:szCs w:val="28"/>
          <w:rtl w:val="0"/>
        </w:rPr>
        <w:t xml:space="preserve"> claim against the Sheriff's Office</w:t>
      </w:r>
      <w:r w:rsidDel="00000000" w:rsidR="00000000" w:rsidRPr="00000000">
        <w:rPr>
          <w:rFonts w:ascii="Times New Roman" w:cs="Times New Roman" w:eastAsia="Times New Roman" w:hAnsi="Times New Roman"/>
          <w:sz w:val="28"/>
          <w:szCs w:val="28"/>
          <w:rtl w:val="0"/>
        </w:rPr>
        <w:t xml:space="preserve">. The timing of the June 10th intrusion strongly suggests it was an </w:t>
      </w:r>
      <w:r w:rsidDel="00000000" w:rsidR="00000000" w:rsidRPr="00000000">
        <w:rPr>
          <w:rFonts w:ascii="Times New Roman" w:cs="Times New Roman" w:eastAsia="Times New Roman" w:hAnsi="Times New Roman"/>
          <w:b w:val="1"/>
          <w:sz w:val="28"/>
          <w:szCs w:val="28"/>
          <w:rtl w:val="0"/>
        </w:rPr>
        <w:t xml:space="preserve">act of retaliation</w:t>
      </w:r>
      <w:r w:rsidDel="00000000" w:rsidR="00000000" w:rsidRPr="00000000">
        <w:rPr>
          <w:rFonts w:ascii="Times New Roman" w:cs="Times New Roman" w:eastAsia="Times New Roman" w:hAnsi="Times New Roman"/>
          <w:sz w:val="28"/>
          <w:szCs w:val="28"/>
          <w:rtl w:val="0"/>
        </w:rPr>
        <w:t xml:space="preserve">. This also involves the "misuse of taxpayer-funded resources" (vehicles, tactical gear, weaponry, personnel time for unauthorized operations) and the incurrence of "undue financial liabilities from civil lawsuits and settlements" for Victoria County taxpayers.</w:t>
      </w:r>
    </w:p>
    <w:p w:rsidR="00000000" w:rsidDel="00000000" w:rsidP="00000000" w:rsidRDefault="00000000" w:rsidRPr="00000000" w14:paraId="0000004C">
      <w:pPr>
        <w:numPr>
          <w:ilvl w:val="0"/>
          <w:numId w:val="1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 (Non-Economic &amp; Consequential Economic Damages):</w:t>
      </w:r>
      <w:r w:rsidDel="00000000" w:rsidR="00000000" w:rsidRPr="00000000">
        <w:rPr>
          <w:rFonts w:ascii="Times New Roman" w:cs="Times New Roman" w:eastAsia="Times New Roman" w:hAnsi="Times New Roman"/>
          <w:sz w:val="28"/>
          <w:szCs w:val="28"/>
          <w:rtl w:val="0"/>
        </w:rPr>
        <w:t xml:space="preserve"> I have suffered systemic violations of my constitutional rights, exacerbation of psychological distress, and increased fear and lack of safety. These actions also represent a significant financial burden on taxpayers. This highlights </w:t>
      </w:r>
      <w:r w:rsidDel="00000000" w:rsidR="00000000" w:rsidRPr="00000000">
        <w:rPr>
          <w:rFonts w:ascii="Times New Roman" w:cs="Times New Roman" w:eastAsia="Times New Roman" w:hAnsi="Times New Roman"/>
          <w:b w:val="1"/>
          <w:sz w:val="28"/>
          <w:szCs w:val="28"/>
          <w:rtl w:val="0"/>
        </w:rPr>
        <w:t xml:space="preserve">emotional distress, loss of peace of mind, and financial damages</w:t>
      </w:r>
      <w:r w:rsidDel="00000000" w:rsidR="00000000" w:rsidRPr="00000000">
        <w:rPr>
          <w:rFonts w:ascii="Times New Roman" w:cs="Times New Roman" w:eastAsia="Times New Roman" w:hAnsi="Times New Roman"/>
          <w:sz w:val="28"/>
          <w:szCs w:val="28"/>
          <w:rtl w:val="0"/>
        </w:rPr>
        <w:t xml:space="preserve"> (to taxpayers, but also impacting the perceived climate).</w:t>
      </w:r>
    </w:p>
    <w:p w:rsidR="00000000" w:rsidDel="00000000" w:rsidP="00000000" w:rsidRDefault="00000000" w:rsidRPr="00000000" w14:paraId="0000004D">
      <w:pPr>
        <w:numPr>
          <w:ilvl w:val="0"/>
          <w:numId w:val="1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Legal Basis:</w:t>
      </w:r>
      <w:r w:rsidDel="00000000" w:rsidR="00000000" w:rsidRPr="00000000">
        <w:rPr>
          <w:rFonts w:ascii="Times New Roman" w:cs="Times New Roman" w:eastAsia="Times New Roman" w:hAnsi="Times New Roman"/>
          <w:sz w:val="28"/>
          <w:szCs w:val="28"/>
          <w:rtl w:val="0"/>
        </w:rPr>
        <w:t xml:space="preserve"> Potential for a </w:t>
      </w:r>
      <w:r w:rsidDel="00000000" w:rsidR="00000000" w:rsidRPr="00000000">
        <w:rPr>
          <w:rFonts w:ascii="Times New Roman" w:cs="Times New Roman" w:eastAsia="Times New Roman" w:hAnsi="Times New Roman"/>
          <w:b w:val="1"/>
          <w:sz w:val="28"/>
          <w:szCs w:val="28"/>
          <w:rtl w:val="0"/>
        </w:rPr>
        <w:t xml:space="preserve">42 U.S.C. § 1983 </w:t>
      </w:r>
      <w:r w:rsidDel="00000000" w:rsidR="00000000" w:rsidRPr="00000000">
        <w:rPr>
          <w:rFonts w:ascii="Times New Roman" w:cs="Times New Roman" w:eastAsia="Times New Roman" w:hAnsi="Times New Roman"/>
          <w:b w:val="1"/>
          <w:i w:val="1"/>
          <w:sz w:val="28"/>
          <w:szCs w:val="28"/>
          <w:rtl w:val="0"/>
        </w:rPr>
        <w:t xml:space="preserve">Monell</w:t>
      </w:r>
      <w:r w:rsidDel="00000000" w:rsidR="00000000" w:rsidRPr="00000000">
        <w:rPr>
          <w:rFonts w:ascii="Times New Roman" w:cs="Times New Roman" w:eastAsia="Times New Roman" w:hAnsi="Times New Roman"/>
          <w:b w:val="1"/>
          <w:sz w:val="28"/>
          <w:szCs w:val="28"/>
          <w:rtl w:val="0"/>
        </w:rPr>
        <w:t xml:space="preserve"> claim</w:t>
      </w:r>
      <w:r w:rsidDel="00000000" w:rsidR="00000000" w:rsidRPr="00000000">
        <w:rPr>
          <w:rFonts w:ascii="Times New Roman" w:cs="Times New Roman" w:eastAsia="Times New Roman" w:hAnsi="Times New Roman"/>
          <w:sz w:val="28"/>
          <w:szCs w:val="28"/>
          <w:rtl w:val="0"/>
        </w:rPr>
        <w:t xml:space="preserve"> against the Sheriff's Office (or relevant governmental entity), civil trespass, and is subject to investigation by the Texas State Auditor's Office for "systemic non-compliance and gross operational mismanagement."</w:t>
      </w:r>
    </w:p>
    <w:p w:rsidR="00000000" w:rsidDel="00000000" w:rsidP="00000000" w:rsidRDefault="00000000" w:rsidRPr="00000000" w14:paraId="0000004E">
      <w:pPr>
        <w:numPr>
          <w:ilvl w:val="0"/>
          <w:numId w:val="12"/>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This requires significant legal and financial analysis to assess the value of a </w:t>
      </w:r>
      <w:r w:rsidDel="00000000" w:rsidR="00000000" w:rsidRPr="00000000">
        <w:rPr>
          <w:rFonts w:ascii="Times New Roman" w:cs="Times New Roman" w:eastAsia="Times New Roman" w:hAnsi="Times New Roman"/>
          <w:i w:val="1"/>
          <w:sz w:val="28"/>
          <w:szCs w:val="28"/>
          <w:rtl w:val="0"/>
        </w:rPr>
        <w:t xml:space="preserve">Monell</w:t>
      </w:r>
      <w:r w:rsidDel="00000000" w:rsidR="00000000" w:rsidRPr="00000000">
        <w:rPr>
          <w:rFonts w:ascii="Times New Roman" w:cs="Times New Roman" w:eastAsia="Times New Roman" w:hAnsi="Times New Roman"/>
          <w:sz w:val="28"/>
          <w:szCs w:val="28"/>
          <w:rtl w:val="0"/>
        </w:rPr>
        <w:t xml:space="preserve"> claim, past and future financial liabilities for the county, and the costs of misuse of public resources. </w:t>
      </w:r>
      <w:r w:rsidDel="00000000" w:rsidR="00000000" w:rsidRPr="00000000">
        <w:rPr>
          <w:rFonts w:ascii="Times New Roman" w:cs="Times New Roman" w:eastAsia="Times New Roman" w:hAnsi="Times New Roman"/>
          <w:b w:val="1"/>
          <w:sz w:val="28"/>
          <w:szCs w:val="28"/>
          <w:rtl w:val="0"/>
        </w:rPr>
        <w:t xml:space="preserve">Punitive damages</w:t>
      </w:r>
      <w:r w:rsidDel="00000000" w:rsidR="00000000" w:rsidRPr="00000000">
        <w:rPr>
          <w:rFonts w:ascii="Times New Roman" w:cs="Times New Roman" w:eastAsia="Times New Roman" w:hAnsi="Times New Roman"/>
          <w:sz w:val="28"/>
          <w:szCs w:val="28"/>
          <w:rtl w:val="0"/>
        </w:rPr>
        <w:t xml:space="preserve"> would also be a significant consideration given the alleged retaliatory nature. All these are </w:t>
      </w:r>
      <w:r w:rsidDel="00000000" w:rsidR="00000000" w:rsidRPr="00000000">
        <w:rPr>
          <w:rFonts w:ascii="Times New Roman" w:cs="Times New Roman" w:eastAsia="Times New Roman" w:hAnsi="Times New Roman"/>
          <w:b w:val="1"/>
          <w:sz w:val="28"/>
          <w:szCs w:val="28"/>
          <w:rtl w:val="0"/>
        </w:rPr>
        <w:t xml:space="preserve">consequential damages</w:t>
      </w:r>
      <w:r w:rsidDel="00000000" w:rsidR="00000000" w:rsidRPr="00000000">
        <w:rPr>
          <w:rFonts w:ascii="Times New Roman" w:cs="Times New Roman" w:eastAsia="Times New Roman" w:hAnsi="Times New Roman"/>
          <w:sz w:val="28"/>
          <w:szCs w:val="28"/>
          <w:rtl w:val="0"/>
        </w:rPr>
        <w:t xml:space="preserve"> flowing from the initial injury.</w:t>
      </w:r>
    </w:p>
    <w:p w:rsidR="00000000" w:rsidDel="00000000" w:rsidP="00000000" w:rsidRDefault="00000000" w:rsidRPr="00000000" w14:paraId="0000004F">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Broader Context: Political Narratives and Perceived Justification for Authoritarian Actions (Non-Economic Damages - Emotional Distress Aggravation):</w:t>
      </w:r>
    </w:p>
    <w:p w:rsidR="00000000" w:rsidDel="00000000" w:rsidP="00000000" w:rsidRDefault="00000000" w:rsidRPr="00000000" w14:paraId="00000050">
      <w:pPr>
        <w:numPr>
          <w:ilvl w:val="0"/>
          <w:numId w:val="13"/>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Timeline:</w:t>
      </w:r>
      <w:r w:rsidDel="00000000" w:rsidR="00000000" w:rsidRPr="00000000">
        <w:rPr>
          <w:rFonts w:ascii="Times New Roman" w:cs="Times New Roman" w:eastAsia="Times New Roman" w:hAnsi="Times New Roman"/>
          <w:sz w:val="28"/>
          <w:szCs w:val="28"/>
          <w:rtl w:val="0"/>
        </w:rPr>
        <w:t xml:space="preserve"> May 9, 2025, June 9, 2025, and June 13, 2025. These dates bracket the May 16th incident.</w:t>
      </w:r>
    </w:p>
    <w:p w:rsidR="00000000" w:rsidDel="00000000" w:rsidP="00000000" w:rsidRDefault="00000000" w:rsidRPr="00000000" w14:paraId="00000051">
      <w:pPr>
        <w:numPr>
          <w:ilvl w:val="0"/>
          <w:numId w:val="1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Contextual Messages:</w:t>
      </w:r>
      <w:r w:rsidDel="00000000" w:rsidR="00000000" w:rsidRPr="00000000">
        <w:rPr>
          <w:rFonts w:ascii="Times New Roman" w:cs="Times New Roman" w:eastAsia="Times New Roman" w:hAnsi="Times New Roman"/>
          <w:sz w:val="28"/>
          <w:szCs w:val="28"/>
          <w:rtl w:val="0"/>
        </w:rPr>
        <w:t xml:space="preserve"> Prior to and after the May 16th incident, I received communications from the White House, including letters dated May 9, 2025, June 9, 2025, and June 13, 2025. These letters discuss a political agenda focused on ending "corruption and incompetence," restoring "Government of, by, and for the American People," countering an "unelected fourth branch of Government," reclaiming democracy, sealing borders, cracking down on violent crime, and bringing "law and order to our communities." They also mention efforts to "expose the Deep State," "rebuild" and "reassert peace through strength," prioritize domestic production, and eliminate economic dependence on foreign countries.</w:t>
      </w:r>
    </w:p>
    <w:p w:rsidR="00000000" w:rsidDel="00000000" w:rsidP="00000000" w:rsidRDefault="00000000" w:rsidRPr="00000000" w14:paraId="00000052">
      <w:pPr>
        <w:numPr>
          <w:ilvl w:val="0"/>
          <w:numId w:val="1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 on My Perception (Non-Economic Damages):</w:t>
      </w:r>
      <w:r w:rsidDel="00000000" w:rsidR="00000000" w:rsidRPr="00000000">
        <w:rPr>
          <w:rFonts w:ascii="Times New Roman" w:cs="Times New Roman" w:eastAsia="Times New Roman" w:hAnsi="Times New Roman"/>
          <w:sz w:val="28"/>
          <w:szCs w:val="28"/>
          <w:rtl w:val="0"/>
        </w:rPr>
        <w:t xml:space="preserve"> In the context of my personal experience, these messages, while general in nature, contributed to a perceived climate that could be interpreted as justifying increasingly aggressive or authoritarian notions by state-wide law enforcement and local state government entities. The emphasis on "law and order," combating perceived "deep state" influences, and a strong nationalistic stance, whether intended or not, may have contributed to an environment where local authorities felt empowered to act with a disregard for constitutional rights, as I experienced firsthand. This broader political narrative compounded my sense of fear, confusion, and helplessness when my own fundamental rights were violated without warrant or evidence, </w:t>
      </w:r>
      <w:r w:rsidDel="00000000" w:rsidR="00000000" w:rsidRPr="00000000">
        <w:rPr>
          <w:rFonts w:ascii="Times New Roman" w:cs="Times New Roman" w:eastAsia="Times New Roman" w:hAnsi="Times New Roman"/>
          <w:b w:val="1"/>
          <w:sz w:val="28"/>
          <w:szCs w:val="28"/>
          <w:rtl w:val="0"/>
        </w:rPr>
        <w:t xml:space="preserve">aggravating my psychological damages (non-economic)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3">
      <w:pPr>
        <w:numPr>
          <w:ilvl w:val="0"/>
          <w:numId w:val="13"/>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This impact is largely non-economic, contributing to my </w:t>
      </w:r>
      <w:r w:rsidDel="00000000" w:rsidR="00000000" w:rsidRPr="00000000">
        <w:rPr>
          <w:rFonts w:ascii="Times New Roman" w:cs="Times New Roman" w:eastAsia="Times New Roman" w:hAnsi="Times New Roman"/>
          <w:b w:val="1"/>
          <w:sz w:val="28"/>
          <w:szCs w:val="28"/>
          <w:rtl w:val="0"/>
        </w:rPr>
        <w:t xml:space="preserve">emotional distress, sense of vulnerability, and the overall chilling effect</w:t>
      </w:r>
      <w:r w:rsidDel="00000000" w:rsidR="00000000" w:rsidRPr="00000000">
        <w:rPr>
          <w:rFonts w:ascii="Times New Roman" w:cs="Times New Roman" w:eastAsia="Times New Roman" w:hAnsi="Times New Roman"/>
          <w:sz w:val="28"/>
          <w:szCs w:val="28"/>
          <w:rtl w:val="0"/>
        </w:rPr>
        <w:t xml:space="preserve"> on my exercise of constitutional freedoms. It directly contributes to the </w:t>
      </w:r>
      <w:r w:rsidDel="00000000" w:rsidR="00000000" w:rsidRPr="00000000">
        <w:rPr>
          <w:rFonts w:ascii="Times New Roman" w:cs="Times New Roman" w:eastAsia="Times New Roman" w:hAnsi="Times New Roman"/>
          <w:b w:val="1"/>
          <w:sz w:val="28"/>
          <w:szCs w:val="28"/>
          <w:rtl w:val="0"/>
        </w:rPr>
        <w:t xml:space="preserve">non-economic damages</w:t>
      </w:r>
      <w:r w:rsidDel="00000000" w:rsidR="00000000" w:rsidRPr="00000000">
        <w:rPr>
          <w:rFonts w:ascii="Times New Roman" w:cs="Times New Roman" w:eastAsia="Times New Roman" w:hAnsi="Times New Roman"/>
          <w:sz w:val="28"/>
          <w:szCs w:val="28"/>
          <w:rtl w:val="0"/>
        </w:rPr>
        <w:t xml:space="preserve"> sought.</w:t>
      </w:r>
    </w:p>
    <w:p w:rsidR="00000000" w:rsidDel="00000000" w:rsidP="00000000" w:rsidRDefault="00000000" w:rsidRPr="00000000" w14:paraId="00000054">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 Federal Investigation of Disability Discrimination in Detention (Corroborating Evidence for Civil Rights Violations &amp; Damages):</w:t>
      </w:r>
    </w:p>
    <w:p w:rsidR="00000000" w:rsidDel="00000000" w:rsidP="00000000" w:rsidRDefault="00000000" w:rsidRPr="00000000" w14:paraId="00000055">
      <w:pPr>
        <w:numPr>
          <w:ilvl w:val="0"/>
          <w:numId w:val="4"/>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Timeline:</w:t>
      </w:r>
      <w:r w:rsidDel="00000000" w:rsidR="00000000" w:rsidRPr="00000000">
        <w:rPr>
          <w:rFonts w:ascii="Times New Roman" w:cs="Times New Roman" w:eastAsia="Times New Roman" w:hAnsi="Times New Roman"/>
          <w:sz w:val="28"/>
          <w:szCs w:val="28"/>
          <w:rtl w:val="0"/>
        </w:rPr>
        <w:t xml:space="preserve"> Complaint received by DOJ on </w:t>
      </w:r>
      <w:r w:rsidDel="00000000" w:rsidR="00000000" w:rsidRPr="00000000">
        <w:rPr>
          <w:rFonts w:ascii="Times New Roman" w:cs="Times New Roman" w:eastAsia="Times New Roman" w:hAnsi="Times New Roman"/>
          <w:b w:val="1"/>
          <w:sz w:val="28"/>
          <w:szCs w:val="28"/>
          <w:rtl w:val="0"/>
        </w:rPr>
        <w:t xml:space="preserve">June 18, 2025</w:t>
      </w:r>
      <w:r w:rsidDel="00000000" w:rsidR="00000000" w:rsidRPr="00000000">
        <w:rPr>
          <w:rFonts w:ascii="Times New Roman" w:cs="Times New Roman" w:eastAsia="Times New Roman" w:hAnsi="Times New Roman"/>
          <w:sz w:val="28"/>
          <w:szCs w:val="28"/>
          <w:rtl w:val="0"/>
        </w:rPr>
        <w:t xml:space="preserve"> (case number 25-OCR-1812).</w:t>
      </w:r>
    </w:p>
    <w:p w:rsidR="00000000" w:rsidDel="00000000" w:rsidP="00000000" w:rsidRDefault="00000000" w:rsidRPr="00000000" w14:paraId="00000056">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Documentation:</w:t>
      </w:r>
      <w:r w:rsidDel="00000000" w:rsidR="00000000" w:rsidRPr="00000000">
        <w:rPr>
          <w:rFonts w:ascii="Times New Roman" w:cs="Times New Roman" w:eastAsia="Times New Roman" w:hAnsi="Times New Roman"/>
          <w:sz w:val="28"/>
          <w:szCs w:val="28"/>
          <w:rtl w:val="0"/>
        </w:rPr>
        <w:t xml:space="preserve"> Letter from U.S. Department of Justice, Office of Justice Programs, Office for Civil Rights (OCR) dated June 18, 2025.</w:t>
      </w:r>
    </w:p>
    <w:p w:rsidR="00000000" w:rsidDel="00000000" w:rsidP="00000000" w:rsidRDefault="00000000" w:rsidRPr="00000000" w14:paraId="00000057">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Claim:</w:t>
      </w:r>
      <w:r w:rsidDel="00000000" w:rsidR="00000000" w:rsidRPr="00000000">
        <w:rPr>
          <w:rFonts w:ascii="Times New Roman" w:cs="Times New Roman" w:eastAsia="Times New Roman" w:hAnsi="Times New Roman"/>
          <w:sz w:val="28"/>
          <w:szCs w:val="28"/>
          <w:rtl w:val="0"/>
        </w:rPr>
        <w:t xml:space="preserve"> I alleged that the Victoria County Sheriff's Office (VCSO) discriminated against me based on my </w:t>
      </w:r>
      <w:r w:rsidDel="00000000" w:rsidR="00000000" w:rsidRPr="00000000">
        <w:rPr>
          <w:rFonts w:ascii="Times New Roman" w:cs="Times New Roman" w:eastAsia="Times New Roman" w:hAnsi="Times New Roman"/>
          <w:b w:val="1"/>
          <w:sz w:val="28"/>
          <w:szCs w:val="28"/>
          <w:rtl w:val="0"/>
        </w:rPr>
        <w:t xml:space="preserve">Disability</w:t>
      </w:r>
      <w:r w:rsidDel="00000000" w:rsidR="00000000" w:rsidRPr="00000000">
        <w:rPr>
          <w:rFonts w:ascii="Times New Roman" w:cs="Times New Roman" w:eastAsia="Times New Roman" w:hAnsi="Times New Roman"/>
          <w:sz w:val="28"/>
          <w:szCs w:val="28"/>
          <w:rtl w:val="0"/>
        </w:rPr>
        <w:t xml:space="preserve"> while I was detained at the Victoria County Jail.</w:t>
      </w:r>
    </w:p>
    <w:p w:rsidR="00000000" w:rsidDel="00000000" w:rsidP="00000000" w:rsidRDefault="00000000" w:rsidRPr="00000000" w14:paraId="00000058">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OCR's Determination:</w:t>
      </w:r>
      <w:r w:rsidDel="00000000" w:rsidR="00000000" w:rsidRPr="00000000">
        <w:rPr>
          <w:rFonts w:ascii="Times New Roman" w:cs="Times New Roman" w:eastAsia="Times New Roman" w:hAnsi="Times New Roman"/>
          <w:sz w:val="28"/>
          <w:szCs w:val="28"/>
          <w:rtl w:val="0"/>
        </w:rPr>
        <w:t xml:space="preserve"> OCR administratively closed the complaint because I am "no longer residing at the Victoria County Jail" and thus "no longer subject to the conditions complained of." OCR noted that "Our closure of your Complaint does not necessarily prevent you from raising your concerns with other agencies or courts."</w:t>
      </w:r>
    </w:p>
    <w:p w:rsidR="00000000" w:rsidDel="00000000" w:rsidP="00000000" w:rsidRDefault="00000000" w:rsidRPr="00000000" w14:paraId="00000059">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Significance:</w:t>
      </w:r>
      <w:r w:rsidDel="00000000" w:rsidR="00000000" w:rsidRPr="00000000">
        <w:rPr>
          <w:rFonts w:ascii="Times New Roman" w:cs="Times New Roman" w:eastAsia="Times New Roman" w:hAnsi="Times New Roman"/>
          <w:sz w:val="28"/>
          <w:szCs w:val="28"/>
          <w:rtl w:val="0"/>
        </w:rPr>
        <w:t xml:space="preserve"> This federal letter, received while I was out of jail, provides </w:t>
      </w:r>
      <w:r w:rsidDel="00000000" w:rsidR="00000000" w:rsidRPr="00000000">
        <w:rPr>
          <w:rFonts w:ascii="Times New Roman" w:cs="Times New Roman" w:eastAsia="Times New Roman" w:hAnsi="Times New Roman"/>
          <w:b w:val="1"/>
          <w:sz w:val="28"/>
          <w:szCs w:val="28"/>
          <w:rtl w:val="0"/>
        </w:rPr>
        <w:t xml:space="preserve">critical, objective external corroboration</w:t>
      </w:r>
      <w:r w:rsidDel="00000000" w:rsidR="00000000" w:rsidRPr="00000000">
        <w:rPr>
          <w:rFonts w:ascii="Times New Roman" w:cs="Times New Roman" w:eastAsia="Times New Roman" w:hAnsi="Times New Roman"/>
          <w:sz w:val="28"/>
          <w:szCs w:val="28"/>
          <w:rtl w:val="0"/>
        </w:rPr>
        <w:t xml:space="preserve"> that my allegations of discriminatory treatment based on disability during my detention were serious enough to warrant an official investigation by the U.S. Department of Justice. While OCR did not issue a finding on the merits due to the procedural closure (my release from custody), the very existence of this investigation:</w:t>
      </w:r>
    </w:p>
    <w:p w:rsidR="00000000" w:rsidDel="00000000" w:rsidP="00000000" w:rsidRDefault="00000000" w:rsidRPr="00000000" w14:paraId="0000005A">
      <w:pPr>
        <w:numPr>
          <w:ilvl w:val="1"/>
          <w:numId w:val="4"/>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Lends significant credibility to my claims</w:t>
      </w:r>
      <w:r w:rsidDel="00000000" w:rsidR="00000000" w:rsidRPr="00000000">
        <w:rPr>
          <w:rFonts w:ascii="Times New Roman" w:cs="Times New Roman" w:eastAsia="Times New Roman" w:hAnsi="Times New Roman"/>
          <w:sz w:val="28"/>
          <w:szCs w:val="28"/>
          <w:rtl w:val="0"/>
        </w:rPr>
        <w:t xml:space="preserve"> of inhumane detention and denial of vital medical care based on my pre-existing psychological vulnerability (my disability, exacerbated by the oil spill).</w:t>
      </w:r>
    </w:p>
    <w:p w:rsidR="00000000" w:rsidDel="00000000" w:rsidP="00000000" w:rsidRDefault="00000000" w:rsidRPr="00000000" w14:paraId="0000005B">
      <w:pPr>
        <w:numPr>
          <w:ilvl w:val="1"/>
          <w:numId w:val="4"/>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Further undermines the credibility of the VCSO's conduct</w:t>
      </w:r>
      <w:r w:rsidDel="00000000" w:rsidR="00000000" w:rsidRPr="00000000">
        <w:rPr>
          <w:rFonts w:ascii="Times New Roman" w:cs="Times New Roman" w:eastAsia="Times New Roman" w:hAnsi="Times New Roman"/>
          <w:sz w:val="28"/>
          <w:szCs w:val="28"/>
          <w:rtl w:val="0"/>
        </w:rPr>
        <w:t xml:space="preserve"> during my arrest and detention.</w:t>
      </w:r>
    </w:p>
    <w:p w:rsidR="00000000" w:rsidDel="00000000" w:rsidP="00000000" w:rsidRDefault="00000000" w:rsidRPr="00000000" w14:paraId="0000005C">
      <w:pPr>
        <w:numPr>
          <w:ilvl w:val="1"/>
          <w:numId w:val="4"/>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Reinforces the intertwined nature of my damages</w:t>
      </w:r>
      <w:r w:rsidDel="00000000" w:rsidR="00000000" w:rsidRPr="00000000">
        <w:rPr>
          <w:rFonts w:ascii="Times New Roman" w:cs="Times New Roman" w:eastAsia="Times New Roman" w:hAnsi="Times New Roman"/>
          <w:sz w:val="28"/>
          <w:szCs w:val="28"/>
          <w:rtl w:val="0"/>
        </w:rPr>
        <w:t xml:space="preserve">, as it highlights how my disability (a consequence of the oil spill's impact) became a central factor in my subsequent civil rights violations by state actors.</w:t>
      </w:r>
    </w:p>
    <w:p w:rsidR="00000000" w:rsidDel="00000000" w:rsidP="00000000" w:rsidRDefault="00000000" w:rsidRPr="00000000" w14:paraId="0000005D">
      <w:pPr>
        <w:numPr>
          <w:ilvl w:val="1"/>
          <w:numId w:val="4"/>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Serves as crucial evidence for the </w:t>
      </w:r>
      <w:r w:rsidDel="00000000" w:rsidR="00000000" w:rsidRPr="00000000">
        <w:rPr>
          <w:rFonts w:ascii="Times New Roman" w:cs="Times New Roman" w:eastAsia="Times New Roman" w:hAnsi="Times New Roman"/>
          <w:b w:val="1"/>
          <w:sz w:val="28"/>
          <w:szCs w:val="28"/>
          <w:rtl w:val="0"/>
        </w:rPr>
        <w:t xml:space="preserve">"Compounding Harm during Detention"</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"Pattern of Misconduct"</w:t>
      </w:r>
      <w:r w:rsidDel="00000000" w:rsidR="00000000" w:rsidRPr="00000000">
        <w:rPr>
          <w:rFonts w:ascii="Times New Roman" w:cs="Times New Roman" w:eastAsia="Times New Roman" w:hAnsi="Times New Roman"/>
          <w:sz w:val="28"/>
          <w:szCs w:val="28"/>
          <w:rtl w:val="0"/>
        </w:rPr>
        <w:t xml:space="preserve"> sections of this cross-examination.</w:t>
      </w:r>
    </w:p>
    <w:p w:rsidR="00000000" w:rsidDel="00000000" w:rsidP="00000000" w:rsidRDefault="00000000" w:rsidRPr="00000000" w14:paraId="0000005E">
      <w:pPr>
        <w:numPr>
          <w:ilvl w:val="1"/>
          <w:numId w:val="4"/>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Crucially for the Diamond Shamrock lawsuit, this officially recognized disability discrimination claim further strengthens the causal link between the initial oil spill (which caused/exacerbated my disability) and the subsequent exacerbation of harm during my detention.</w:t>
      </w:r>
      <w:r w:rsidDel="00000000" w:rsidR="00000000" w:rsidRPr="00000000">
        <w:rPr>
          <w:rFonts w:ascii="Times New Roman" w:cs="Times New Roman" w:eastAsia="Times New Roman" w:hAnsi="Times New Roman"/>
          <w:sz w:val="28"/>
          <w:szCs w:val="28"/>
          <w:rtl w:val="0"/>
        </w:rPr>
        <w:t xml:space="preserve"> This means Diamond Shamrock's liability could extend to these consequential damages.</w:t>
      </w:r>
    </w:p>
    <w:p w:rsidR="00000000" w:rsidDel="00000000" w:rsidP="00000000" w:rsidRDefault="00000000" w:rsidRPr="00000000" w14:paraId="0000005F">
      <w:pPr>
        <w:numPr>
          <w:ilvl w:val="0"/>
          <w:numId w:val="4"/>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This directly strengthens the arguments for </w:t>
      </w:r>
      <w:r w:rsidDel="00000000" w:rsidR="00000000" w:rsidRPr="00000000">
        <w:rPr>
          <w:rFonts w:ascii="Times New Roman" w:cs="Times New Roman" w:eastAsia="Times New Roman" w:hAnsi="Times New Roman"/>
          <w:b w:val="1"/>
          <w:sz w:val="28"/>
          <w:szCs w:val="28"/>
          <w:rtl w:val="0"/>
        </w:rPr>
        <w:t xml:space="preserve">emotional distress and mental anguish</w:t>
      </w:r>
      <w:r w:rsidDel="00000000" w:rsidR="00000000" w:rsidRPr="00000000">
        <w:rPr>
          <w:rFonts w:ascii="Times New Roman" w:cs="Times New Roman" w:eastAsia="Times New Roman" w:hAnsi="Times New Roman"/>
          <w:sz w:val="28"/>
          <w:szCs w:val="28"/>
          <w:rtl w:val="0"/>
        </w:rPr>
        <w:t xml:space="preserve"> suffered during detention, and provides further justification for seeking </w:t>
      </w:r>
      <w:r w:rsidDel="00000000" w:rsidR="00000000" w:rsidRPr="00000000">
        <w:rPr>
          <w:rFonts w:ascii="Times New Roman" w:cs="Times New Roman" w:eastAsia="Times New Roman" w:hAnsi="Times New Roman"/>
          <w:b w:val="1"/>
          <w:sz w:val="28"/>
          <w:szCs w:val="28"/>
          <w:rtl w:val="0"/>
        </w:rPr>
        <w:t xml:space="preserve">punitive damages</w:t>
      </w:r>
      <w:r w:rsidDel="00000000" w:rsidR="00000000" w:rsidRPr="00000000">
        <w:rPr>
          <w:rFonts w:ascii="Times New Roman" w:cs="Times New Roman" w:eastAsia="Times New Roman" w:hAnsi="Times New Roman"/>
          <w:sz w:val="28"/>
          <w:szCs w:val="28"/>
          <w:rtl w:val="0"/>
        </w:rPr>
        <w:t xml:space="preserve"> against the VCSO/City of Victoria for conduct related to disability discrimination. It also reinforces the argument for consequential damages related to the oil spill's role in creating the underlying vulnerability.</w:t>
      </w:r>
    </w:p>
    <w:p w:rsidR="00000000" w:rsidDel="00000000" w:rsidP="00000000" w:rsidRDefault="00000000" w:rsidRPr="00000000" w14:paraId="00000060">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 Victoria County Jail Intercom System Upgrade (Corroborating Evidence for Jail Conditions and Systemic Issues):</w:t>
      </w:r>
    </w:p>
    <w:p w:rsidR="00000000" w:rsidDel="00000000" w:rsidP="00000000" w:rsidRDefault="00000000" w:rsidRPr="00000000" w14:paraId="00000061">
      <w:pPr>
        <w:numPr>
          <w:ilvl w:val="0"/>
          <w:numId w:val="9"/>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Timeline:</w:t>
      </w:r>
      <w:r w:rsidDel="00000000" w:rsidR="00000000" w:rsidRPr="00000000">
        <w:rPr>
          <w:rFonts w:ascii="Times New Roman" w:cs="Times New Roman" w:eastAsia="Times New Roman" w:hAnsi="Times New Roman"/>
          <w:sz w:val="28"/>
          <w:szCs w:val="28"/>
          <w:rtl w:val="0"/>
        </w:rPr>
        <w:t xml:space="preserve"> Approved on </w:t>
      </w:r>
      <w:r w:rsidDel="00000000" w:rsidR="00000000" w:rsidRPr="00000000">
        <w:rPr>
          <w:rFonts w:ascii="Times New Roman" w:cs="Times New Roman" w:eastAsia="Times New Roman" w:hAnsi="Times New Roman"/>
          <w:b w:val="1"/>
          <w:sz w:val="28"/>
          <w:szCs w:val="28"/>
          <w:rtl w:val="0"/>
        </w:rPr>
        <w:t xml:space="preserve">Monday, June 23, 2025</w:t>
      </w:r>
      <w:r w:rsidDel="00000000" w:rsidR="00000000" w:rsidRPr="00000000">
        <w:rPr>
          <w:rFonts w:ascii="Times New Roman" w:cs="Times New Roman" w:eastAsia="Times New Roman" w:hAnsi="Times New Roman"/>
          <w:sz w:val="28"/>
          <w:szCs w:val="28"/>
          <w:rtl w:val="0"/>
        </w:rPr>
        <w:t xml:space="preserve"> (the same day this news article was published). Installation is "expected to begin within the next week."</w:t>
      </w:r>
    </w:p>
    <w:p w:rsidR="00000000" w:rsidDel="00000000" w:rsidP="00000000" w:rsidRDefault="00000000" w:rsidRPr="00000000" w14:paraId="00000062">
      <w:pPr>
        <w:numPr>
          <w:ilvl w:val="0"/>
          <w:numId w:val="9"/>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Documentation:</w:t>
      </w:r>
      <w:r w:rsidDel="00000000" w:rsidR="00000000" w:rsidRPr="00000000">
        <w:rPr>
          <w:rFonts w:ascii="Times New Roman" w:cs="Times New Roman" w:eastAsia="Times New Roman" w:hAnsi="Times New Roman"/>
          <w:sz w:val="28"/>
          <w:szCs w:val="28"/>
          <w:rtl w:val="0"/>
        </w:rPr>
        <w:t xml:space="preserve"> News article: "Victoria County Jail to get upgraded intercom system," Crossroads Today, by Trey Meynig, published June 23, 2025. (Link: </w:t>
      </w:r>
      <w:r w:rsidDel="00000000" w:rsidR="00000000" w:rsidRPr="00000000">
        <w:rPr>
          <w:rFonts w:ascii="Times New Roman" w:cs="Times New Roman" w:eastAsia="Times New Roman" w:hAnsi="Times New Roman"/>
          <w:color w:val="188038"/>
          <w:sz w:val="28"/>
          <w:szCs w:val="28"/>
          <w:rtl w:val="0"/>
        </w:rPr>
        <w:t xml:space="preserve">https://www.crossroadstoday.com/news/victoria-county-jail-to-get-upgraded-intercom-system/article_4fbc563c-46b2-49fb-b3f8-5f667724c664.html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3">
      <w:pPr>
        <w:numPr>
          <w:ilvl w:val="0"/>
          <w:numId w:val="9"/>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Key Details from Article:</w:t>
      </w:r>
      <w:r w:rsidDel="00000000" w:rsidR="00000000" w:rsidRPr="00000000">
        <w:rPr>
          <w:rFonts w:ascii="Times New Roman" w:cs="Times New Roman" w:eastAsia="Times New Roman" w:hAnsi="Times New Roman"/>
          <w:sz w:val="28"/>
          <w:szCs w:val="28"/>
          <w:rtl w:val="0"/>
        </w:rPr>
        <w:t xml:space="preserve"> Victoria County commissioners approved a </w:t>
      </w:r>
      <w:r w:rsidDel="00000000" w:rsidR="00000000" w:rsidRPr="00000000">
        <w:rPr>
          <w:rFonts w:ascii="Times New Roman" w:cs="Times New Roman" w:eastAsia="Times New Roman" w:hAnsi="Times New Roman"/>
          <w:b w:val="1"/>
          <w:sz w:val="28"/>
          <w:szCs w:val="28"/>
          <w:rtl w:val="0"/>
        </w:rPr>
        <w:t xml:space="preserve">$350,000 upgrade</w:t>
      </w:r>
      <w:r w:rsidDel="00000000" w:rsidR="00000000" w:rsidRPr="00000000">
        <w:rPr>
          <w:rFonts w:ascii="Times New Roman" w:cs="Times New Roman" w:eastAsia="Times New Roman" w:hAnsi="Times New Roman"/>
          <w:sz w:val="28"/>
          <w:szCs w:val="28"/>
          <w:rtl w:val="0"/>
        </w:rPr>
        <w:t xml:space="preserve"> to the jail's intercom system. Sheriff Justin Marr stated the current system is "outdated" and "the original system that came with the jail." He justified the overhaul to ensure "constant communication between jail staff and inmates."</w:t>
      </w:r>
    </w:p>
    <w:p w:rsidR="00000000" w:rsidDel="00000000" w:rsidP="00000000" w:rsidRDefault="00000000" w:rsidRPr="00000000" w14:paraId="00000064">
      <w:pPr>
        <w:numPr>
          <w:ilvl w:val="0"/>
          <w:numId w:val="9"/>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Significance:</w:t>
      </w:r>
      <w:r w:rsidDel="00000000" w:rsidR="00000000" w:rsidRPr="00000000">
        <w:rPr>
          <w:rFonts w:ascii="Times New Roman" w:cs="Times New Roman" w:eastAsia="Times New Roman" w:hAnsi="Times New Roman"/>
          <w:sz w:val="28"/>
          <w:szCs w:val="28"/>
          <w:rtl w:val="0"/>
        </w:rPr>
        <w:t xml:space="preserve"> This news article serves as </w:t>
      </w:r>
      <w:r w:rsidDel="00000000" w:rsidR="00000000" w:rsidRPr="00000000">
        <w:rPr>
          <w:rFonts w:ascii="Times New Roman" w:cs="Times New Roman" w:eastAsia="Times New Roman" w:hAnsi="Times New Roman"/>
          <w:b w:val="1"/>
          <w:sz w:val="28"/>
          <w:szCs w:val="28"/>
          <w:rtl w:val="0"/>
        </w:rPr>
        <w:t xml:space="preserve">powerful, independent circumstantial evidence</w:t>
      </w:r>
      <w:r w:rsidDel="00000000" w:rsidR="00000000" w:rsidRPr="00000000">
        <w:rPr>
          <w:rFonts w:ascii="Times New Roman" w:cs="Times New Roman" w:eastAsia="Times New Roman" w:hAnsi="Times New Roman"/>
          <w:sz w:val="28"/>
          <w:szCs w:val="28"/>
          <w:rtl w:val="0"/>
        </w:rPr>
        <w:t xml:space="preserve"> that directly corroborates my claims regarding the inadequate and problematic conditions within the Victoria County Jail, specifically concerning inmate communication and overall well-being. The Sheriff's own admission of an "outdated" system and the need for "constant communication" implicitly validates the very issues (e.g., difficulty communicating urgent medical needs, experiencing a chaotic environment) that formed part of my civil rights complaint to the DOJ.</w:t>
      </w:r>
    </w:p>
    <w:p w:rsidR="00000000" w:rsidDel="00000000" w:rsidP="00000000" w:rsidRDefault="00000000" w:rsidRPr="00000000" w14:paraId="00000065">
      <w:pPr>
        <w:numPr>
          <w:ilvl w:val="1"/>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rapid approval and implementation, occurring just days after my DOJ letter (June 18, 2025), strongly suggests that formal complaints and external scrutiny (like the DOJ investigation into disability discrimination) likely played a role in accelerating this significant capital expenditure.</w:t>
      </w:r>
    </w:p>
    <w:p w:rsidR="00000000" w:rsidDel="00000000" w:rsidP="00000000" w:rsidRDefault="00000000" w:rsidRPr="00000000" w14:paraId="00000066">
      <w:pPr>
        <w:numPr>
          <w:ilvl w:val="1"/>
          <w:numId w:val="9"/>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It reinforces the </w:t>
      </w:r>
      <w:r w:rsidDel="00000000" w:rsidR="00000000" w:rsidRPr="00000000">
        <w:rPr>
          <w:rFonts w:ascii="Times New Roman" w:cs="Times New Roman" w:eastAsia="Times New Roman" w:hAnsi="Times New Roman"/>
          <w:b w:val="1"/>
          <w:sz w:val="28"/>
          <w:szCs w:val="28"/>
          <w:rtl w:val="0"/>
        </w:rPr>
        <w:t xml:space="preserve">"Compounding Harm during Detention"</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"Pattern of Misconduct, Retaliation, and Systemic Financial Impropriety"</w:t>
      </w:r>
      <w:r w:rsidDel="00000000" w:rsidR="00000000" w:rsidRPr="00000000">
        <w:rPr>
          <w:rFonts w:ascii="Times New Roman" w:cs="Times New Roman" w:eastAsia="Times New Roman" w:hAnsi="Times New Roman"/>
          <w:sz w:val="28"/>
          <w:szCs w:val="28"/>
          <w:rtl w:val="0"/>
        </w:rPr>
        <w:t xml:space="preserve"> sections by demonstrating systemic deficiencies that required a major financial outlay to correct. This provides further objective support for my experience of inadequate care and conditions exacerbated by my disability.</w:t>
      </w:r>
    </w:p>
    <w:p w:rsidR="00000000" w:rsidDel="00000000" w:rsidP="00000000" w:rsidRDefault="00000000" w:rsidRPr="00000000" w14:paraId="00000067">
      <w:pPr>
        <w:numPr>
          <w:ilvl w:val="0"/>
          <w:numId w:val="9"/>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While not a direct medical bill, this upgrade reflects the cost of addressing systemic failures that contributed to my non-economic damages (emotional distress, suffering) during detention. It can indirectly support the need for </w:t>
      </w:r>
      <w:r w:rsidDel="00000000" w:rsidR="00000000" w:rsidRPr="00000000">
        <w:rPr>
          <w:rFonts w:ascii="Times New Roman" w:cs="Times New Roman" w:eastAsia="Times New Roman" w:hAnsi="Times New Roman"/>
          <w:b w:val="1"/>
          <w:sz w:val="28"/>
          <w:szCs w:val="28"/>
          <w:rtl w:val="0"/>
        </w:rPr>
        <w:t xml:space="preserve">punitive damages</w:t>
      </w:r>
      <w:r w:rsidDel="00000000" w:rsidR="00000000" w:rsidRPr="00000000">
        <w:rPr>
          <w:rFonts w:ascii="Times New Roman" w:cs="Times New Roman" w:eastAsia="Times New Roman" w:hAnsi="Times New Roman"/>
          <w:sz w:val="28"/>
          <w:szCs w:val="28"/>
          <w:rtl w:val="0"/>
        </w:rPr>
        <w:t xml:space="preserve"> against the VCSO/City of Victoria by highlighting their acknowledged prior deficiencies.</w:t>
      </w:r>
    </w:p>
    <w:p w:rsidR="00000000" w:rsidDel="00000000" w:rsidP="00000000" w:rsidRDefault="00000000" w:rsidRPr="00000000" w14:paraId="00000068">
      <w:pPr>
        <w:pStyle w:val="Heading3"/>
        <w:keepNext w:val="0"/>
        <w:keepLines w:val="0"/>
        <w:spacing w:before="280" w:lineRule="auto"/>
        <w:rPr>
          <w:rFonts w:ascii="Times New Roman" w:cs="Times New Roman" w:eastAsia="Times New Roman" w:hAnsi="Times New Roman"/>
          <w:b w:val="1"/>
          <w:color w:val="000000"/>
        </w:rPr>
      </w:pPr>
      <w:bookmarkStart w:colFirst="0" w:colLast="0" w:name="_kwjvpswsepzl" w:id="3"/>
      <w:bookmarkEnd w:id="3"/>
      <w:r w:rsidDel="00000000" w:rsidR="00000000" w:rsidRPr="00000000">
        <w:rPr>
          <w:rFonts w:ascii="Times New Roman" w:cs="Times New Roman" w:eastAsia="Times New Roman" w:hAnsi="Times New Roman"/>
          <w:b w:val="1"/>
          <w:color w:val="000000"/>
          <w:rtl w:val="0"/>
        </w:rPr>
        <w:t xml:space="preserve">III. Legal Fees and Other Financial Damages (Directly Related to Shamrock Oil Spill - Economic Damages)</w:t>
      </w:r>
    </w:p>
    <w:p w:rsidR="00000000" w:rsidDel="00000000" w:rsidP="00000000" w:rsidRDefault="00000000" w:rsidRPr="00000000" w14:paraId="00000069">
      <w:pPr>
        <w:numPr>
          <w:ilvl w:val="0"/>
          <w:numId w:val="10"/>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Legal Fees (General - for Personal Injury Claim):</w:t>
      </w:r>
      <w:r w:rsidDel="00000000" w:rsidR="00000000" w:rsidRPr="00000000">
        <w:rPr>
          <w:rFonts w:ascii="Times New Roman" w:cs="Times New Roman" w:eastAsia="Times New Roman" w:hAnsi="Times New Roman"/>
          <w:sz w:val="28"/>
          <w:szCs w:val="28"/>
          <w:rtl w:val="0"/>
        </w:rPr>
        <w:t xml:space="preserve"> My father and I have incurred </w:t>
      </w:r>
      <w:r w:rsidDel="00000000" w:rsidR="00000000" w:rsidRPr="00000000">
        <w:rPr>
          <w:rFonts w:ascii="Times New Roman" w:cs="Times New Roman" w:eastAsia="Times New Roman" w:hAnsi="Times New Roman"/>
          <w:b w:val="1"/>
          <w:sz w:val="28"/>
          <w:szCs w:val="28"/>
          <w:rtl w:val="0"/>
        </w:rPr>
        <w:t xml:space="preserve">$19,500 USD in legal fees</w:t>
      </w:r>
      <w:r w:rsidDel="00000000" w:rsidR="00000000" w:rsidRPr="00000000">
        <w:rPr>
          <w:rFonts w:ascii="Times New Roman" w:cs="Times New Roman" w:eastAsia="Times New Roman" w:hAnsi="Times New Roman"/>
          <w:sz w:val="28"/>
          <w:szCs w:val="28"/>
          <w:rtl w:val="0"/>
        </w:rPr>
        <w:t xml:space="preserve"> directly due to the Diamond Shamrock Oil Spill. These costs are a direct and necessary </w:t>
      </w:r>
      <w:r w:rsidDel="00000000" w:rsidR="00000000" w:rsidRPr="00000000">
        <w:rPr>
          <w:rFonts w:ascii="Times New Roman" w:cs="Times New Roman" w:eastAsia="Times New Roman" w:hAnsi="Times New Roman"/>
          <w:b w:val="1"/>
          <w:sz w:val="28"/>
          <w:szCs w:val="28"/>
          <w:rtl w:val="0"/>
        </w:rPr>
        <w:t xml:space="preserve">economic damage</w:t>
      </w:r>
      <w:r w:rsidDel="00000000" w:rsidR="00000000" w:rsidRPr="00000000">
        <w:rPr>
          <w:rFonts w:ascii="Times New Roman" w:cs="Times New Roman" w:eastAsia="Times New Roman" w:hAnsi="Times New Roman"/>
          <w:sz w:val="28"/>
          <w:szCs w:val="28"/>
          <w:rtl w:val="0"/>
        </w:rPr>
        <w:t xml:space="preserve"> (part of litigation expenses) incurred in seeking legal recourse and representation to recover for the severe personal injuries, medical expenses, lost wages, and pain and suffering inflicted upon me by the spill. These fees are a compensable economic damage stemming directly from the </w:t>
      </w:r>
      <w:r w:rsidDel="00000000" w:rsidR="00000000" w:rsidRPr="00000000">
        <w:rPr>
          <w:rFonts w:ascii="Times New Roman" w:cs="Times New Roman" w:eastAsia="Times New Roman" w:hAnsi="Times New Roman"/>
          <w:b w:val="1"/>
          <w:sz w:val="28"/>
          <w:szCs w:val="28"/>
          <w:rtl w:val="0"/>
        </w:rPr>
        <w:t xml:space="preserve">tort (negligence)</w:t>
      </w:r>
      <w:r w:rsidDel="00000000" w:rsidR="00000000" w:rsidRPr="00000000">
        <w:rPr>
          <w:rFonts w:ascii="Times New Roman" w:cs="Times New Roman" w:eastAsia="Times New Roman" w:hAnsi="Times New Roman"/>
          <w:sz w:val="28"/>
          <w:szCs w:val="28"/>
          <w:rtl w:val="0"/>
        </w:rPr>
        <w:t xml:space="preserve"> committed by Diamond Shamrock.</w:t>
      </w:r>
    </w:p>
    <w:p w:rsidR="00000000" w:rsidDel="00000000" w:rsidP="00000000" w:rsidRDefault="00000000" w:rsidRPr="00000000" w14:paraId="0000006A">
      <w:pPr>
        <w:numPr>
          <w:ilvl w:val="0"/>
          <w:numId w:val="10"/>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Criminal Defense Legal Fees (Brent Dornburg Law - as Consequential Personal Injury Damage):</w:t>
      </w:r>
      <w:r w:rsidDel="00000000" w:rsidR="00000000" w:rsidRPr="00000000">
        <w:rPr>
          <w:rFonts w:ascii="Times New Roman" w:cs="Times New Roman" w:eastAsia="Times New Roman" w:hAnsi="Times New Roman"/>
          <w:sz w:val="28"/>
          <w:szCs w:val="28"/>
          <w:rtl w:val="0"/>
        </w:rPr>
        <w:t xml:space="preserve"> I have incurred additional legal fees for aggressive criminal defense services from Brent Dornburg Law, which became necessary due to the intertwined and unforeseeable legal challenges I faced following the May 16, 2025, incident. These criminal charges, and thus the associated legal fees, are a direct and foreseeable </w:t>
      </w:r>
      <w:r w:rsidDel="00000000" w:rsidR="00000000" w:rsidRPr="00000000">
        <w:rPr>
          <w:rFonts w:ascii="Times New Roman" w:cs="Times New Roman" w:eastAsia="Times New Roman" w:hAnsi="Times New Roman"/>
          <w:b w:val="1"/>
          <w:sz w:val="28"/>
          <w:szCs w:val="28"/>
          <w:rtl w:val="0"/>
        </w:rPr>
        <w:t xml:space="preserve">consequential economic damage</w:t>
      </w:r>
      <w:r w:rsidDel="00000000" w:rsidR="00000000" w:rsidRPr="00000000">
        <w:rPr>
          <w:rFonts w:ascii="Times New Roman" w:cs="Times New Roman" w:eastAsia="Times New Roman" w:hAnsi="Times New Roman"/>
          <w:sz w:val="28"/>
          <w:szCs w:val="28"/>
          <w:rtl w:val="0"/>
        </w:rPr>
        <w:t xml:space="preserve"> stemming from the series of events initiated or exacerbated by the oil spill's impact on my health and my subsequent compromised state during interactions with law enforcement. My impaired physical and psychological condition, directly attributable to the oil spill, contributed to my vulnerability and the circumstances leading to these charges, making these defense costs </w:t>
      </w:r>
      <w:r w:rsidDel="00000000" w:rsidR="00000000" w:rsidRPr="00000000">
        <w:rPr>
          <w:rFonts w:ascii="Times New Roman" w:cs="Times New Roman" w:eastAsia="Times New Roman" w:hAnsi="Times New Roman"/>
          <w:b w:val="1"/>
          <w:sz w:val="28"/>
          <w:szCs w:val="28"/>
          <w:rtl w:val="0"/>
        </w:rPr>
        <w:t xml:space="preserve">integrally linked to the original personal injury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B">
      <w:pPr>
        <w:pStyle w:val="Heading3"/>
        <w:keepNext w:val="0"/>
        <w:keepLines w:val="0"/>
        <w:spacing w:before="280" w:lineRule="auto"/>
        <w:rPr>
          <w:rFonts w:ascii="Times New Roman" w:cs="Times New Roman" w:eastAsia="Times New Roman" w:hAnsi="Times New Roman"/>
          <w:b w:val="1"/>
          <w:color w:val="000000"/>
        </w:rPr>
      </w:pPr>
      <w:bookmarkStart w:colFirst="0" w:colLast="0" w:name="_mqo52w8tpaml" w:id="4"/>
      <w:bookmarkEnd w:id="4"/>
      <w:r w:rsidDel="00000000" w:rsidR="00000000" w:rsidRPr="00000000">
        <w:rPr>
          <w:rFonts w:ascii="Times New Roman" w:cs="Times New Roman" w:eastAsia="Times New Roman" w:hAnsi="Times New Roman"/>
          <w:b w:val="1"/>
          <w:color w:val="000000"/>
          <w:rtl w:val="0"/>
        </w:rPr>
        <w:t xml:space="preserve">Conclusion: My Chain of Causation and Legal Implications under Texas Law</w:t>
      </w:r>
    </w:p>
    <w:p w:rsidR="00000000" w:rsidDel="00000000" w:rsidP="00000000" w:rsidRDefault="00000000" w:rsidRPr="00000000" w14:paraId="0000006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compiled evidence presents a compelling narrative of a direct chain of causation and a pattern of egregious conduct against me, forming a robust foundation for claims under Texas Personal Injury and Environmental Law, as well as Federal Civil Rights Law (42 U.S.C. § 1983):</w:t>
      </w:r>
    </w:p>
    <w:p w:rsidR="00000000" w:rsidDel="00000000" w:rsidP="00000000" w:rsidRDefault="00000000" w:rsidRPr="00000000" w14:paraId="0000006D">
      <w:pPr>
        <w:numPr>
          <w:ilvl w:val="0"/>
          <w:numId w:val="14"/>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Shamrock Oil Spill's Negligent Impact (January 3/4, 2024):</w:t>
      </w:r>
      <w:r w:rsidDel="00000000" w:rsidR="00000000" w:rsidRPr="00000000">
        <w:rPr>
          <w:rFonts w:ascii="Times New Roman" w:cs="Times New Roman" w:eastAsia="Times New Roman" w:hAnsi="Times New Roman"/>
          <w:sz w:val="28"/>
          <w:szCs w:val="28"/>
          <w:rtl w:val="0"/>
        </w:rPr>
        <w:t xml:space="preserve"> Diamond Shamrock's breach of duty of care through the environmental disaster directly caused my initial profound physical and psychological vulnerability (chronic pain, persistent psychological distress, compromised immune system, dental decline, debilitating ocular issues leading directly to my job loss). This forms the basis for </w:t>
      </w:r>
      <w:r w:rsidDel="00000000" w:rsidR="00000000" w:rsidRPr="00000000">
        <w:rPr>
          <w:rFonts w:ascii="Times New Roman" w:cs="Times New Roman" w:eastAsia="Times New Roman" w:hAnsi="Times New Roman"/>
          <w:b w:val="1"/>
          <w:sz w:val="28"/>
          <w:szCs w:val="28"/>
          <w:rtl w:val="0"/>
        </w:rPr>
        <w:t xml:space="preserve">direct personal injury damages (economic and non-economic)</w:t>
      </w:r>
      <w:r w:rsidDel="00000000" w:rsidR="00000000" w:rsidRPr="00000000">
        <w:rPr>
          <w:rFonts w:ascii="Times New Roman" w:cs="Times New Roman" w:eastAsia="Times New Roman" w:hAnsi="Times New Roman"/>
          <w:sz w:val="28"/>
          <w:szCs w:val="28"/>
          <w:rtl w:val="0"/>
        </w:rPr>
        <w:t xml:space="preserve"> against Diamond Shamrock. </w:t>
      </w:r>
      <w:r w:rsidDel="00000000" w:rsidR="00000000" w:rsidRPr="00000000">
        <w:rPr>
          <w:rFonts w:ascii="Times New Roman" w:cs="Times New Roman" w:eastAsia="Times New Roman" w:hAnsi="Times New Roman"/>
          <w:b w:val="1"/>
          <w:sz w:val="28"/>
          <w:szCs w:val="28"/>
          <w:rtl w:val="0"/>
        </w:rPr>
        <w:t xml:space="preserve">Given that Valero Energy Corporation is the parent company of Diamond Shamrock, their potential liability may also be explored.</w:t>
      </w:r>
    </w:p>
    <w:p w:rsidR="00000000" w:rsidDel="00000000" w:rsidP="00000000" w:rsidRDefault="00000000" w:rsidRPr="00000000" w14:paraId="0000006E">
      <w:pPr>
        <w:numPr>
          <w:ilvl w:val="0"/>
          <w:numId w:val="1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Exacerbated Vulnerability during May 16, 2025 Incident:</w:t>
      </w:r>
      <w:r w:rsidDel="00000000" w:rsidR="00000000" w:rsidRPr="00000000">
        <w:rPr>
          <w:rFonts w:ascii="Times New Roman" w:cs="Times New Roman" w:eastAsia="Times New Roman" w:hAnsi="Times New Roman"/>
          <w:sz w:val="28"/>
          <w:szCs w:val="28"/>
          <w:rtl w:val="0"/>
        </w:rPr>
        <w:t xml:space="preserve"> My pre-existing compromised health significantly impacted my cognitive and emotional resilience during the stressful encounter, directly contributing to my reactions. My false arrest on fabricated charges, the violation of my and my parents' constitutional rights, and the subsequent public and police narrative of lies are deeply rooted in this vulnerability, forcing me into a legal defense for a crime I did not commit. This was further compounded by a broader political climate that, in my perception, justified aggressive law enforcement actions against individuals.</w:t>
      </w:r>
    </w:p>
    <w:p w:rsidR="00000000" w:rsidDel="00000000" w:rsidP="00000000" w:rsidRDefault="00000000" w:rsidRPr="00000000" w14:paraId="0000006F">
      <w:pPr>
        <w:numPr>
          <w:ilvl w:val="0"/>
          <w:numId w:val="1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Compounding Harm during Detention (May 16, 2025):</w:t>
      </w:r>
      <w:r w:rsidDel="00000000" w:rsidR="00000000" w:rsidRPr="00000000">
        <w:rPr>
          <w:rFonts w:ascii="Times New Roman" w:cs="Times New Roman" w:eastAsia="Times New Roman" w:hAnsi="Times New Roman"/>
          <w:sz w:val="28"/>
          <w:szCs w:val="28"/>
          <w:rtl w:val="0"/>
        </w:rPr>
        <w:t xml:space="preserve"> My vulnerability was further exploited, leading to exacerbated suffering and severe medical consequences (like anxiety attacks from medication denial) during my subsequent inhumane detention by the VCSO. The </w:t>
      </w:r>
      <w:r w:rsidDel="00000000" w:rsidR="00000000" w:rsidRPr="00000000">
        <w:rPr>
          <w:rFonts w:ascii="Times New Roman" w:cs="Times New Roman" w:eastAsia="Times New Roman" w:hAnsi="Times New Roman"/>
          <w:b w:val="1"/>
          <w:sz w:val="28"/>
          <w:szCs w:val="28"/>
          <w:rtl w:val="0"/>
        </w:rPr>
        <w:t xml:space="preserve">Department of Justice's Office for Civil Rights investigation</w:t>
      </w:r>
      <w:r w:rsidDel="00000000" w:rsidR="00000000" w:rsidRPr="00000000">
        <w:rPr>
          <w:rFonts w:ascii="Times New Roman" w:cs="Times New Roman" w:eastAsia="Times New Roman" w:hAnsi="Times New Roman"/>
          <w:sz w:val="28"/>
          <w:szCs w:val="28"/>
          <w:rtl w:val="0"/>
        </w:rPr>
        <w:t xml:space="preserve"> into alleged disability discrimination during this detention, coupled with the </w:t>
      </w:r>
      <w:r w:rsidDel="00000000" w:rsidR="00000000" w:rsidRPr="00000000">
        <w:rPr>
          <w:rFonts w:ascii="Times New Roman" w:cs="Times New Roman" w:eastAsia="Times New Roman" w:hAnsi="Times New Roman"/>
          <w:b w:val="1"/>
          <w:sz w:val="28"/>
          <w:szCs w:val="28"/>
          <w:rtl w:val="0"/>
        </w:rPr>
        <w:t xml:space="preserve">publicly acknowledged need for a significant intercom system upgrade at the Victoria County Jail due to an "outdated" system</w:t>
      </w:r>
      <w:r w:rsidDel="00000000" w:rsidR="00000000" w:rsidRPr="00000000">
        <w:rPr>
          <w:rFonts w:ascii="Times New Roman" w:cs="Times New Roman" w:eastAsia="Times New Roman" w:hAnsi="Times New Roman"/>
          <w:sz w:val="28"/>
          <w:szCs w:val="28"/>
          <w:rtl w:val="0"/>
        </w:rPr>
        <w:t xml:space="preserve">, further validates the seriousness of these claims regarding jail conditions and the impact on vulnerable detainees. These are </w:t>
      </w:r>
      <w:r w:rsidDel="00000000" w:rsidR="00000000" w:rsidRPr="00000000">
        <w:rPr>
          <w:rFonts w:ascii="Times New Roman" w:cs="Times New Roman" w:eastAsia="Times New Roman" w:hAnsi="Times New Roman"/>
          <w:b w:val="1"/>
          <w:sz w:val="28"/>
          <w:szCs w:val="28"/>
          <w:rtl w:val="0"/>
        </w:rPr>
        <w:t xml:space="preserve">consequential personal injury damages</w:t>
      </w:r>
      <w:r w:rsidDel="00000000" w:rsidR="00000000" w:rsidRPr="00000000">
        <w:rPr>
          <w:rFonts w:ascii="Times New Roman" w:cs="Times New Roman" w:eastAsia="Times New Roman" w:hAnsi="Times New Roman"/>
          <w:sz w:val="28"/>
          <w:szCs w:val="28"/>
          <w:rtl w:val="0"/>
        </w:rPr>
        <w:t xml:space="preserve">, both economic (future medical care) and non-economic (aggravated pain and suffering, mental anguish), directly flowing from the initial spill.</w:t>
      </w:r>
    </w:p>
    <w:p w:rsidR="00000000" w:rsidDel="00000000" w:rsidP="00000000" w:rsidRDefault="00000000" w:rsidRPr="00000000" w14:paraId="00000070">
      <w:pPr>
        <w:numPr>
          <w:ilvl w:val="0"/>
          <w:numId w:val="14"/>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Pattern of Misconduct and Retaliation (Ongoing, culminating June 10, 2025):</w:t>
      </w:r>
      <w:r w:rsidDel="00000000" w:rsidR="00000000" w:rsidRPr="00000000">
        <w:rPr>
          <w:rFonts w:ascii="Times New Roman" w:cs="Times New Roman" w:eastAsia="Times New Roman" w:hAnsi="Times New Roman"/>
          <w:sz w:val="28"/>
          <w:szCs w:val="28"/>
          <w:rtl w:val="0"/>
        </w:rPr>
        <w:t xml:space="preserve"> The documented actions of the Victoria County Sheriff's Office, including my false arrest, unlawful property seizure, denial of medical care, and the apparent retaliatory trespass, demonstrate a systemic disregard for my constitutional rights and a clear pattern of misconduct. This provides grounds for a </w:t>
      </w:r>
      <w:r w:rsidDel="00000000" w:rsidR="00000000" w:rsidRPr="00000000">
        <w:rPr>
          <w:rFonts w:ascii="Times New Roman" w:cs="Times New Roman" w:eastAsia="Times New Roman" w:hAnsi="Times New Roman"/>
          <w:b w:val="1"/>
          <w:sz w:val="28"/>
          <w:szCs w:val="28"/>
          <w:rtl w:val="0"/>
        </w:rPr>
        <w:t xml:space="preserve">42 U.S.C. § 1983 claim (including a </w:t>
      </w:r>
      <w:r w:rsidDel="00000000" w:rsidR="00000000" w:rsidRPr="00000000">
        <w:rPr>
          <w:rFonts w:ascii="Times New Roman" w:cs="Times New Roman" w:eastAsia="Times New Roman" w:hAnsi="Times New Roman"/>
          <w:b w:val="1"/>
          <w:i w:val="1"/>
          <w:sz w:val="28"/>
          <w:szCs w:val="28"/>
          <w:rtl w:val="0"/>
        </w:rPr>
        <w:t xml:space="preserve">Monell</w:t>
      </w:r>
      <w:r w:rsidDel="00000000" w:rsidR="00000000" w:rsidRPr="00000000">
        <w:rPr>
          <w:rFonts w:ascii="Times New Roman" w:cs="Times New Roman" w:eastAsia="Times New Roman" w:hAnsi="Times New Roman"/>
          <w:b w:val="1"/>
          <w:sz w:val="28"/>
          <w:szCs w:val="28"/>
          <w:rtl w:val="0"/>
        </w:rPr>
        <w:t xml:space="preserve"> claim)</w:t>
      </w:r>
      <w:r w:rsidDel="00000000" w:rsidR="00000000" w:rsidRPr="00000000">
        <w:rPr>
          <w:rFonts w:ascii="Times New Roman" w:cs="Times New Roman" w:eastAsia="Times New Roman" w:hAnsi="Times New Roman"/>
          <w:sz w:val="28"/>
          <w:szCs w:val="28"/>
          <w:rtl w:val="0"/>
        </w:rPr>
        <w:t xml:space="preserve"> against the VCSO/City of Victoria, seeking compensatory and </w:t>
      </w:r>
      <w:r w:rsidDel="00000000" w:rsidR="00000000" w:rsidRPr="00000000">
        <w:rPr>
          <w:rFonts w:ascii="Times New Roman" w:cs="Times New Roman" w:eastAsia="Times New Roman" w:hAnsi="Times New Roman"/>
          <w:b w:val="1"/>
          <w:sz w:val="28"/>
          <w:szCs w:val="28"/>
          <w:rtl w:val="0"/>
        </w:rPr>
        <w:t xml:space="preserve">punitive damages</w:t>
      </w:r>
      <w:r w:rsidDel="00000000" w:rsidR="00000000" w:rsidRPr="00000000">
        <w:rPr>
          <w:rFonts w:ascii="Times New Roman" w:cs="Times New Roman" w:eastAsia="Times New Roman" w:hAnsi="Times New Roman"/>
          <w:sz w:val="28"/>
          <w:szCs w:val="28"/>
          <w:rtl w:val="0"/>
        </w:rPr>
        <w:t xml:space="preserve"> for civil rights violations.</w:t>
      </w:r>
    </w:p>
    <w:p w:rsidR="00000000" w:rsidDel="00000000" w:rsidP="00000000" w:rsidRDefault="00000000" w:rsidRPr="00000000" w14:paraId="0000007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comprehensive analysis suggests a systemic disregard for my constitutional rights by the Victoria County Sheriff's Office, directly exacerbated by my pre-existing health conditions linked to the Diamond Shamrock Oil Spill. This demands thorough investigation and strong legal action under both </w:t>
      </w:r>
      <w:r w:rsidDel="00000000" w:rsidR="00000000" w:rsidRPr="00000000">
        <w:rPr>
          <w:rFonts w:ascii="Times New Roman" w:cs="Times New Roman" w:eastAsia="Times New Roman" w:hAnsi="Times New Roman"/>
          <w:b w:val="1"/>
          <w:sz w:val="28"/>
          <w:szCs w:val="28"/>
          <w:rtl w:val="0"/>
        </w:rPr>
        <w:t xml:space="preserve">federal (42 U.S.C. § 1983 for constitutional violations)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Texas civil rights law (e.g., false imprisonment, civil trespass)</w:t>
      </w:r>
      <w:r w:rsidDel="00000000" w:rsidR="00000000" w:rsidRPr="00000000">
        <w:rPr>
          <w:rFonts w:ascii="Times New Roman" w:cs="Times New Roman" w:eastAsia="Times New Roman" w:hAnsi="Times New Roman"/>
          <w:sz w:val="28"/>
          <w:szCs w:val="28"/>
          <w:rtl w:val="0"/>
        </w:rPr>
        <w:t xml:space="preserve">. The combined weight of these strong constitutional arguments, documented patterns of misconduct, and clear indications of potential retaliation create immense pressure on the Victoria Texas District Attorney's office. This evidence provides substantial material to challenge the prosecution's case, undermine the credibility of the law enforcement involved, and argue for a favorable outcome, whether through a plea bargain, a reduced charge, or ultimately, a dismissal.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