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biuw7w6fr3v" w:id="0"/>
      <w:bookmarkEnd w:id="0"/>
      <w:r w:rsidDel="00000000" w:rsidR="00000000" w:rsidRPr="00000000">
        <w:rPr>
          <w:rtl w:val="0"/>
        </w:rPr>
        <w:t xml:space="preserve">Gruppe kontrakt</w:t>
      </w:r>
    </w:p>
    <w:p w:rsidR="00000000" w:rsidDel="00000000" w:rsidP="00000000" w:rsidRDefault="00000000" w:rsidRPr="00000000" w14:paraId="00000002">
      <w:pPr>
        <w:pStyle w:val="Heading1"/>
        <w:rPr/>
      </w:pPr>
      <w:bookmarkStart w:colFirst="0" w:colLast="0" w:name="_xr7x6repe5lm" w:id="1"/>
      <w:bookmarkEnd w:id="1"/>
      <w:r w:rsidDel="00000000" w:rsidR="00000000" w:rsidRPr="00000000">
        <w:rPr>
          <w:rtl w:val="0"/>
        </w:rPr>
        <w:t xml:space="preserve">Rules: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Hver opgave skal have 4 øjne på, før opgaven er dømt “done”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Skriv i gruppen så snart man ved at der er en dag/dage hvor man ikke dukker op.</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Vær åben omkring hvis man sidder fast og bede om hjælp når nødvendigt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Lige arbejdsfordeling.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Man kommer ikke kl 10.30, og går kl 13 og mener man har gjort et “fornuftigt arbejde i heartstone/reddit/youtube…..”</w:t>
      </w:r>
    </w:p>
    <w:p w:rsidR="00000000" w:rsidDel="00000000" w:rsidP="00000000" w:rsidRDefault="00000000" w:rsidRPr="00000000" w14:paraId="00000008">
      <w:pPr>
        <w:pStyle w:val="Heading1"/>
        <w:rPr/>
      </w:pPr>
      <w:bookmarkStart w:colFirst="0" w:colLast="0" w:name="_3pzw31pmu03o" w:id="2"/>
      <w:bookmarkEnd w:id="2"/>
      <w:r w:rsidDel="00000000" w:rsidR="00000000" w:rsidRPr="00000000">
        <w:rPr>
          <w:rtl w:val="0"/>
        </w:rPr>
        <w:t xml:space="preserve">Soft Rules: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Vi forsøger at have hvert gruppemedlem deltager til hvert fagligt aspekt af projektet. Så vidt muligt, forsøger vi at tildele den faglige opgave inde for hvert fag, som man har ansvaret for bliver gennemført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Gør dit bedste for at holder sig over 70% fremmøde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Flydende arbejde, (man kan skifte arbejder på en opgave hvis det er nødvendig for at holde en opgave kørende)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Ikke ligegyldige lange diskussioner om alt</w:t>
      </w:r>
    </w:p>
    <w:p w:rsidR="00000000" w:rsidDel="00000000" w:rsidP="00000000" w:rsidRDefault="00000000" w:rsidRPr="00000000" w14:paraId="0000000D">
      <w:pPr>
        <w:pStyle w:val="Heading1"/>
        <w:rPr/>
      </w:pPr>
      <w:bookmarkStart w:colFirst="0" w:colLast="0" w:name="_ba6glat0bqxl" w:id="3"/>
      <w:bookmarkEnd w:id="3"/>
      <w:r w:rsidDel="00000000" w:rsidR="00000000" w:rsidRPr="00000000">
        <w:rPr>
          <w:rtl w:val="0"/>
        </w:rPr>
        <w:t xml:space="preserve">Underskrifter:</w:t>
      </w:r>
    </w:p>
    <w:p w:rsidR="00000000" w:rsidDel="00000000" w:rsidP="00000000" w:rsidRDefault="00000000" w:rsidRPr="00000000" w14:paraId="0000000E">
      <w:pPr>
        <w:rPr>
          <w:rFonts w:ascii="Great Vibes" w:cs="Great Vibes" w:eastAsia="Great Vibes" w:hAnsi="Great Vibes"/>
          <w:b w:val="1"/>
          <w:sz w:val="26"/>
          <w:szCs w:val="26"/>
        </w:rPr>
      </w:pPr>
      <w:r w:rsidDel="00000000" w:rsidR="00000000" w:rsidRPr="00000000">
        <w:rPr>
          <w:rtl w:val="0"/>
        </w:rPr>
        <w:t xml:space="preserve">Daniel Nybo: </w:t>
      </w:r>
      <w:r w:rsidDel="00000000" w:rsidR="00000000" w:rsidRPr="00000000">
        <w:rPr>
          <w:rFonts w:ascii="Great Vibes" w:cs="Great Vibes" w:eastAsia="Great Vibes" w:hAnsi="Great Vibes"/>
          <w:b w:val="1"/>
          <w:sz w:val="26"/>
          <w:szCs w:val="26"/>
          <w:rtl w:val="0"/>
        </w:rPr>
        <w:t xml:space="preserve">Daniel Mønster Nybo</w:t>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tl w:val="0"/>
        </w:rPr>
        <w:t xml:space="preserve">Daniel Larsen:</w:t>
      </w:r>
      <w:r w:rsidDel="00000000" w:rsidR="00000000" w:rsidRPr="00000000">
        <w:rPr>
          <w:rFonts w:ascii="Comic Sans MS" w:cs="Comic Sans MS" w:eastAsia="Comic Sans MS" w:hAnsi="Comic Sans MS"/>
          <w:rtl w:val="0"/>
        </w:rPr>
        <w:t xml:space="preserve">Daniel Thisted Larsen</w:t>
      </w:r>
    </w:p>
    <w:p w:rsidR="00000000" w:rsidDel="00000000" w:rsidP="00000000" w:rsidRDefault="00000000" w:rsidRPr="00000000" w14:paraId="00000010">
      <w:pPr>
        <w:rPr>
          <w:rFonts w:ascii="Pacifico" w:cs="Pacifico" w:eastAsia="Pacifico" w:hAnsi="Pacifico"/>
        </w:rPr>
      </w:pPr>
      <w:r w:rsidDel="00000000" w:rsidR="00000000" w:rsidRPr="00000000">
        <w:rPr>
          <w:rtl w:val="0"/>
        </w:rPr>
        <w:t xml:space="preserve">Christian W. :</w:t>
      </w:r>
      <w:r w:rsidDel="00000000" w:rsidR="00000000" w:rsidRPr="00000000">
        <w:rPr>
          <w:rFonts w:ascii="Arial" w:cs="Arial" w:eastAsia="Arial" w:hAnsi="Arial"/>
          <w:rtl w:val="0"/>
        </w:rPr>
        <w:t xml:space="preserve">♍︎♒︎❒︎♓︎⬧︎⧫︎♓︎♋︎■︎ ❖︎♏︎⌧︎♌︎⍓︎</w:t>
      </w:r>
      <w:r w:rsidDel="00000000" w:rsidR="00000000" w:rsidRPr="00000000">
        <w:rPr>
          <w:rtl w:val="0"/>
        </w:rPr>
        <w:br w:type="textWrapping"/>
        <w:t xml:space="preserve">Emil Pehrson: </w:t>
      </w:r>
      <w:r w:rsidDel="00000000" w:rsidR="00000000" w:rsidRPr="00000000">
        <w:rPr>
          <w:rFonts w:ascii="Pacifico" w:cs="Pacifico" w:eastAsia="Pacifico" w:hAnsi="Pacifico"/>
          <w:rtl w:val="0"/>
        </w:rPr>
        <w:t xml:space="preserve">Emil Kaare Adler Pehrson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Great Vibes">
    <w:embedRegular w:fontKey="{00000000-0000-0000-0000-000000000000}" r:id="rId1" w:subsetted="0"/>
  </w:font>
  <w:font w:name="Pacifico">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Arial" w:cs="Arial" w:eastAsia="Arial" w:hAnsi="Arial"/>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