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6k36je36tb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b w:val="1"/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Rammerne for arbejdet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Hvad skal vi lave i gruppen?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q5ndhv2sx5ik" w:id="2"/>
      <w:bookmarkEnd w:id="2"/>
      <w:r w:rsidDel="00000000" w:rsidR="00000000" w:rsidRPr="00000000">
        <w:rPr>
          <w:sz w:val="34"/>
          <w:szCs w:val="34"/>
          <w:rtl w:val="0"/>
        </w:rPr>
        <w:t xml:space="preserve">(Løse opgaver, lave afleveringer, diskutere pensum, andet?)</w:t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-- Sparre. Dele viden.</w:t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Hvad vil vi have ud af arbejdet i gruppen? Faglig og/eller social gruppe (fx fokuseret arbejde og/el smalltalk?)</w:t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--Både fagligt og socialt</w:t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Hvad har vi lavet, inden vi mødes?</w:t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--Forberedelse.</w:t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rPr>
          <w:b w:val="1"/>
          <w:sz w:val="24"/>
          <w:szCs w:val="24"/>
        </w:rPr>
      </w:pPr>
      <w:bookmarkStart w:colFirst="0" w:colLast="0" w:name="_xp6kujnoso4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Hvornår, hvor, hvor længe og hvor ofte mødes vi?</w:t>
      </w:r>
    </w:p>
    <w:p w:rsidR="00000000" w:rsidDel="00000000" w:rsidP="00000000" w:rsidRDefault="00000000" w:rsidRPr="00000000" w14:paraId="0000000B">
      <w:pPr>
        <w:pStyle w:val="Title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bookmarkStart w:colFirst="0" w:colLast="0" w:name="_xp6kujnoso4y" w:id="1"/>
      <w:bookmarkEnd w:id="1"/>
      <w:r w:rsidDel="00000000" w:rsidR="00000000" w:rsidRPr="00000000">
        <w:rPr>
          <w:sz w:val="24"/>
          <w:szCs w:val="24"/>
          <w:rtl w:val="0"/>
        </w:rPr>
        <w:t xml:space="preserve">undervisnings dage, andre dage når det nødvendigt.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På studiestedet eller hjem hos en af gruppemedlemmer, ellers på et eller andet hyggeligt sted.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minimum 3 timers tid for hver gang vi mødes.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Skal vi have en rollefordeling (ordstyrer, ”indpisker”, referent)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 er allesammen ordstyrer, men hvis vi kommer ud i noget vi ikke kan klare, så er det Jakob som lederrollen på sig</w:t>
      </w:r>
    </w:p>
    <w:p w:rsidR="00000000" w:rsidDel="00000000" w:rsidP="00000000" w:rsidRDefault="00000000" w:rsidRPr="00000000" w14:paraId="00000012">
      <w:pPr>
        <w:pStyle w:val="Title"/>
        <w:spacing w:after="240" w:before="240" w:lineRule="auto"/>
        <w:rPr>
          <w:b w:val="1"/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Kommunikation i gruppen</w:t>
      </w:r>
    </w:p>
    <w:p w:rsidR="00000000" w:rsidDel="00000000" w:rsidP="00000000" w:rsidRDefault="00000000" w:rsidRPr="00000000" w14:paraId="00000013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Hvordan kommunikerer gruppen – mail, sms, andet?</w:t>
      </w:r>
    </w:p>
    <w:p w:rsidR="00000000" w:rsidDel="00000000" w:rsidP="00000000" w:rsidRDefault="00000000" w:rsidRPr="00000000" w14:paraId="00000014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--Discord, messenger</w:t>
      </w:r>
    </w:p>
    <w:p w:rsidR="00000000" w:rsidDel="00000000" w:rsidP="00000000" w:rsidRDefault="00000000" w:rsidRPr="00000000" w14:paraId="00000015">
      <w:pPr>
        <w:pStyle w:val="Title"/>
        <w:spacing w:after="240" w:before="240" w:lineRule="auto"/>
        <w:rPr>
          <w:b w:val="1"/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Title"/>
        <w:spacing w:after="240" w:before="240" w:lineRule="auto"/>
        <w:rPr>
          <w:b w:val="1"/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Fravær/afbud</w:t>
      </w:r>
    </w:p>
    <w:p w:rsidR="00000000" w:rsidDel="00000000" w:rsidP="00000000" w:rsidRDefault="00000000" w:rsidRPr="00000000" w14:paraId="00000017">
      <w:pPr>
        <w:pStyle w:val="Title"/>
        <w:spacing w:after="240" w:before="240" w:lineRule="auto"/>
        <w:rPr/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Hvordan og hvornår melder man afbud?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after="240" w:before="240" w:lineRule="auto"/>
        <w:ind w:left="360" w:firstLine="0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Så snart man ved man ikke kan komme en dag, eller skal noget, så skal gruppen have besked.  </w:t>
      </w:r>
    </w:p>
    <w:p w:rsidR="00000000" w:rsidDel="00000000" w:rsidP="00000000" w:rsidRDefault="00000000" w:rsidRPr="00000000" w14:paraId="00000019">
      <w:pPr>
        <w:pStyle w:val="Title"/>
        <w:spacing w:after="240" w:before="240" w:lineRule="auto"/>
        <w:ind w:left="360" w:firstLine="0"/>
        <w:rPr>
          <w:sz w:val="34"/>
          <w:szCs w:val="34"/>
        </w:rPr>
      </w:pPr>
      <w:bookmarkStart w:colFirst="0" w:colLast="0" w:name="_g2xl66sy34o9" w:id="3"/>
      <w:bookmarkEnd w:id="3"/>
      <w:r w:rsidDel="00000000" w:rsidR="00000000" w:rsidRPr="00000000">
        <w:rPr>
          <w:sz w:val="34"/>
          <w:szCs w:val="34"/>
          <w:rtl w:val="0"/>
        </w:rPr>
        <w:t xml:space="preserve">Når man er forhindret i en aftale (Discord, whatsapp, messenge)</w:t>
      </w:r>
    </w:p>
    <w:p w:rsidR="00000000" w:rsidDel="00000000" w:rsidP="00000000" w:rsidRDefault="00000000" w:rsidRPr="00000000" w14:paraId="0000001A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Title"/>
        <w:spacing w:after="240" w:before="240" w:lineRule="auto"/>
        <w:rPr>
          <w:b w:val="1"/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Konfliktløsning</w:t>
      </w:r>
    </w:p>
    <w:p w:rsidR="00000000" w:rsidDel="00000000" w:rsidP="00000000" w:rsidRDefault="00000000" w:rsidRPr="00000000" w14:paraId="0000001C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Hvilke problemer kan der opstå?</w:t>
      </w:r>
    </w:p>
    <w:p w:rsidR="00000000" w:rsidDel="00000000" w:rsidP="00000000" w:rsidRDefault="00000000" w:rsidRPr="00000000" w14:paraId="0000001D">
      <w:pPr>
        <w:pStyle w:val="Title"/>
        <w:numPr>
          <w:ilvl w:val="0"/>
          <w:numId w:val="2"/>
        </w:numPr>
        <w:spacing w:after="0" w:afterAutospacing="0" w:before="240" w:lineRule="auto"/>
        <w:ind w:left="1440" w:hanging="360"/>
        <w:rPr>
          <w:sz w:val="34"/>
          <w:szCs w:val="34"/>
          <w:u w:val="none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Andre ting i livet der kommer i vejen for gruppens aftaler.</w:t>
      </w:r>
    </w:p>
    <w:p w:rsidR="00000000" w:rsidDel="00000000" w:rsidP="00000000" w:rsidRDefault="00000000" w:rsidRPr="00000000" w14:paraId="0000001E">
      <w:pPr>
        <w:pStyle w:val="Title"/>
        <w:numPr>
          <w:ilvl w:val="0"/>
          <w:numId w:val="2"/>
        </w:numPr>
        <w:spacing w:after="240" w:before="0" w:beforeAutospacing="0" w:lineRule="auto"/>
        <w:ind w:left="1440" w:hanging="360"/>
        <w:rPr>
          <w:sz w:val="34"/>
          <w:szCs w:val="34"/>
          <w:u w:val="none"/>
        </w:rPr>
      </w:pPr>
      <w:bookmarkStart w:colFirst="0" w:colLast="0" w:name="_6t7inprzwkd2" w:id="4"/>
      <w:bookmarkEnd w:id="4"/>
      <w:r w:rsidDel="00000000" w:rsidR="00000000" w:rsidRPr="00000000">
        <w:rPr>
          <w:sz w:val="34"/>
          <w:szCs w:val="34"/>
          <w:rtl w:val="0"/>
        </w:rPr>
        <w:t xml:space="preserve">Vi bliver uenige omkring nogle ting </w:t>
      </w:r>
    </w:p>
    <w:p w:rsidR="00000000" w:rsidDel="00000000" w:rsidP="00000000" w:rsidRDefault="00000000" w:rsidRPr="00000000" w14:paraId="0000001F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Hvordan vil vi løse dem?</w:t>
      </w:r>
    </w:p>
    <w:p w:rsidR="00000000" w:rsidDel="00000000" w:rsidP="00000000" w:rsidRDefault="00000000" w:rsidRPr="00000000" w14:paraId="00000021">
      <w:pPr>
        <w:pStyle w:val="Title"/>
        <w:spacing w:after="240" w:before="240" w:lineRule="auto"/>
        <w:ind w:left="720" w:firstLine="0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--Tale sammen</w:t>
      </w:r>
    </w:p>
    <w:p w:rsidR="00000000" w:rsidDel="00000000" w:rsidP="00000000" w:rsidRDefault="00000000" w:rsidRPr="00000000" w14:paraId="00000022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Hvad hvis et eller flere gruppemedlemmer ikke overholder aftaler?</w:t>
      </w:r>
    </w:p>
    <w:p w:rsidR="00000000" w:rsidDel="00000000" w:rsidP="00000000" w:rsidRDefault="00000000" w:rsidRPr="00000000" w14:paraId="00000024">
      <w:pPr>
        <w:pStyle w:val="Title"/>
        <w:spacing w:after="240" w:before="240" w:lineRule="auto"/>
        <w:ind w:left="720" w:firstLine="0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--Alvorssnak, ellers må vi snakke med en underviser og finde ud af, hvad vi gør der fra. </w:t>
      </w:r>
    </w:p>
    <w:p w:rsidR="00000000" w:rsidDel="00000000" w:rsidP="00000000" w:rsidRDefault="00000000" w:rsidRPr="00000000" w14:paraId="00000025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Hvordan sikrer vi, at aftaler holdes?</w:t>
      </w:r>
    </w:p>
    <w:p w:rsidR="00000000" w:rsidDel="00000000" w:rsidP="00000000" w:rsidRDefault="00000000" w:rsidRPr="00000000" w14:paraId="00000027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         </w:t>
        <w:tab/>
        <w:t xml:space="preserve">--Stoler på hinanden</w:t>
      </w:r>
    </w:p>
    <w:p w:rsidR="00000000" w:rsidDel="00000000" w:rsidP="00000000" w:rsidRDefault="00000000" w:rsidRPr="00000000" w14:paraId="00000028">
      <w:pPr>
        <w:pStyle w:val="Title"/>
        <w:spacing w:after="240" w:before="240" w:lineRule="auto"/>
        <w:rPr>
          <w:b w:val="1"/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Opfølgning</w:t>
      </w:r>
    </w:p>
    <w:p w:rsidR="00000000" w:rsidDel="00000000" w:rsidP="00000000" w:rsidRDefault="00000000" w:rsidRPr="00000000" w14:paraId="00000029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Hvor tit bør vi følge op på gruppekontrakten?</w:t>
      </w:r>
    </w:p>
    <w:p w:rsidR="00000000" w:rsidDel="00000000" w:rsidP="00000000" w:rsidRDefault="00000000" w:rsidRPr="00000000" w14:paraId="0000002B">
      <w:pPr>
        <w:pStyle w:val="Title"/>
        <w:spacing w:after="240" w:before="240" w:lineRule="auto"/>
        <w:ind w:left="720" w:firstLine="0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--Når/Hvis det er nødvendigt</w:t>
      </w:r>
    </w:p>
    <w:p w:rsidR="00000000" w:rsidDel="00000000" w:rsidP="00000000" w:rsidRDefault="00000000" w:rsidRPr="00000000" w14:paraId="0000002C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Title"/>
        <w:spacing w:after="240" w:before="240" w:lineRule="auto"/>
        <w:rPr>
          <w:sz w:val="34"/>
          <w:szCs w:val="34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Title"/>
        <w:spacing w:after="240" w:before="240" w:lineRule="auto"/>
        <w:rPr>
          <w:sz w:val="22"/>
          <w:szCs w:val="22"/>
        </w:rPr>
      </w:pPr>
      <w:bookmarkStart w:colFirst="0" w:colLast="0" w:name="_xp6kujnoso4y" w:id="1"/>
      <w:bookmarkEnd w:id="1"/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i73evz9e7sc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/>
      </w:pPr>
      <w:bookmarkStart w:colFirst="0" w:colLast="0" w:name="_w3gufp4ru8j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xdcpxni39lmw" w:id="7"/>
      <w:bookmarkEnd w:id="7"/>
      <w:r w:rsidDel="00000000" w:rsidR="00000000" w:rsidRPr="00000000">
        <w:rPr>
          <w:rtl w:val="0"/>
        </w:rPr>
        <w:t xml:space="preserve">Studiegruppe 3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7o6mxfjoxro4" w:id="8"/>
      <w:bookmarkEnd w:id="8"/>
      <w:r w:rsidDel="00000000" w:rsidR="00000000" w:rsidRPr="00000000">
        <w:rPr>
          <w:rtl w:val="0"/>
        </w:rPr>
        <w:t xml:space="preserve">Forventninger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4-7 karakter, arbejder mod 12, men forventer det ikke (der er begrænset fritid til projektet)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gennemføre projektet.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Møder op til de dage vi aftaler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4rvn59a46r66" w:id="9"/>
      <w:bookmarkEnd w:id="9"/>
      <w:r w:rsidDel="00000000" w:rsidR="00000000" w:rsidRPr="00000000">
        <w:rPr>
          <w:rtl w:val="0"/>
        </w:rPr>
        <w:t xml:space="preserve">Krav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meddeler  til gruppen hvis man bliver syg, og bliver hjemme arbejde hvis man kan.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Gennemføre projektet, et produkt og rapport der opfylder opgave kraven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Produkt afleveres til kunden der kan bruges, og som løser problemstillingen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g7qvhedzuhk5" w:id="10"/>
      <w:bookmarkEnd w:id="10"/>
      <w:r w:rsidDel="00000000" w:rsidR="00000000" w:rsidRPr="00000000">
        <w:rPr>
          <w:rtl w:val="0"/>
        </w:rPr>
        <w:t xml:space="preserve">Underskrift</w:t>
      </w:r>
    </w:p>
    <w:p w:rsidR="00000000" w:rsidDel="00000000" w:rsidP="00000000" w:rsidRDefault="00000000" w:rsidRPr="00000000" w14:paraId="0000003D">
      <w:pPr>
        <w:rPr>
          <w:rFonts w:ascii="Great Vibes" w:cs="Great Vibes" w:eastAsia="Great Vibes" w:hAnsi="Great Vibes"/>
        </w:rPr>
      </w:pPr>
      <w:r w:rsidDel="00000000" w:rsidR="00000000" w:rsidRPr="00000000">
        <w:rPr>
          <w:rtl w:val="0"/>
        </w:rPr>
        <w:t xml:space="preserve">Daniel Nybo: </w:t>
      </w:r>
      <w:r w:rsidDel="00000000" w:rsidR="00000000" w:rsidRPr="00000000">
        <w:rPr>
          <w:rFonts w:ascii="Great Vibes" w:cs="Great Vibes" w:eastAsia="Great Vibes" w:hAnsi="Great Vibes"/>
          <w:rtl w:val="0"/>
        </w:rPr>
        <w:t xml:space="preserve">Daniel Nybo</w:t>
      </w:r>
    </w:p>
    <w:p w:rsidR="00000000" w:rsidDel="00000000" w:rsidP="00000000" w:rsidRDefault="00000000" w:rsidRPr="00000000" w14:paraId="0000003E">
      <w:pPr>
        <w:rPr>
          <w:rFonts w:ascii="Great Vibes" w:cs="Great Vibes" w:eastAsia="Great Vibes" w:hAnsi="Great Vibe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Jakob wilquin  </w:t>
      </w:r>
      <w:r w:rsidDel="00000000" w:rsidR="00000000" w:rsidRPr="00000000">
        <w:rPr>
          <w:rFonts w:ascii="Great Vibes" w:cs="Great Vibes" w:eastAsia="Great Vibes" w:hAnsi="Great Vibes"/>
          <w:rtl w:val="0"/>
        </w:rPr>
        <w:t xml:space="preserve">Jakob wilquin</w:t>
      </w:r>
    </w:p>
    <w:p w:rsidR="00000000" w:rsidDel="00000000" w:rsidP="00000000" w:rsidRDefault="00000000" w:rsidRPr="00000000" w14:paraId="0000003F">
      <w:pPr>
        <w:rPr>
          <w:rFonts w:ascii="Great Vibes" w:cs="Great Vibes" w:eastAsia="Great Vibes" w:hAnsi="Great Vibe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Kasper </w:t>
      </w:r>
      <w:r w:rsidDel="00000000" w:rsidR="00000000" w:rsidRPr="00000000">
        <w:rPr>
          <w:rFonts w:ascii="Arial" w:cs="Arial" w:eastAsia="Arial" w:hAnsi="Arial"/>
          <w:rtl w:val="0"/>
        </w:rPr>
        <w:t xml:space="preserve">Nielsen</w:t>
      </w:r>
      <w:r w:rsidDel="00000000" w:rsidR="00000000" w:rsidRPr="00000000">
        <w:rPr>
          <w:rFonts w:ascii="Great Vibes" w:cs="Great Vibes" w:eastAsia="Great Vibes" w:hAnsi="Great Vibes"/>
          <w:rtl w:val="0"/>
        </w:rPr>
        <w:t xml:space="preserve">Kasper</w:t>
      </w:r>
      <w:r w:rsidDel="00000000" w:rsidR="00000000" w:rsidRPr="00000000">
        <w:rPr>
          <w:rFonts w:ascii="Great Vibes" w:cs="Great Vibes" w:eastAsia="Great Vibes" w:hAnsi="Great Vibes"/>
          <w:rtl w:val="0"/>
        </w:rPr>
        <w:t xml:space="preserve"> NIelsen</w:t>
      </w:r>
    </w:p>
    <w:p w:rsidR="00000000" w:rsidDel="00000000" w:rsidP="00000000" w:rsidRDefault="00000000" w:rsidRPr="00000000" w14:paraId="00000040">
      <w:pPr>
        <w:rPr>
          <w:rFonts w:ascii="Great Vibes" w:cs="Great Vibes" w:eastAsia="Great Vibes" w:hAnsi="Great Vibe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Royar Khalil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Great Vibes" w:cs="Great Vibes" w:eastAsia="Great Vibes" w:hAnsi="Great Vibes"/>
          <w:rtl w:val="0"/>
        </w:rPr>
        <w:t xml:space="preserve">Royar Khalil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reat Vibes" w:cs="Great Vibes" w:eastAsia="Great Vibes" w:hAnsi="Great Vibes"/>
        </w:rPr>
      </w:pPr>
      <w:r w:rsidDel="00000000" w:rsidR="00000000" w:rsidRPr="00000000">
        <w:rPr>
          <w:rFonts w:ascii="Great Vibes" w:cs="Great Vibes" w:eastAsia="Great Vibes" w:hAnsi="Great Vibes"/>
          <w:rtl w:val="0"/>
        </w:rPr>
        <w:t xml:space="preserve">‘</w:t>
      </w:r>
    </w:p>
    <w:p w:rsidR="00000000" w:rsidDel="00000000" w:rsidP="00000000" w:rsidRDefault="00000000" w:rsidRPr="00000000" w14:paraId="00000043">
      <w:pPr>
        <w:rPr>
          <w:rFonts w:ascii="Great Vibes" w:cs="Great Vibes" w:eastAsia="Great Vibes" w:hAnsi="Great Vibes"/>
        </w:rPr>
      </w:pPr>
      <w:r w:rsidDel="00000000" w:rsidR="00000000" w:rsidRPr="00000000">
        <w:rPr>
          <w:rFonts w:ascii="Great Vibes" w:cs="Great Vibes" w:eastAsia="Great Vibes" w:hAnsi="Great Vibes"/>
          <w:rtl w:val="0"/>
        </w:rPr>
        <w:t xml:space="preserve">                    ‘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reat Vibes">
    <w:embedRegular w:fontKey="{00000000-0000-0000-0000-000000000000}" r:id="rId1" w:subsetted="0"/>
  </w:font>
  <w:font w:name="Lexend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Relationship Id="rId2" Type="http://schemas.openxmlformats.org/officeDocument/2006/relationships/font" Target="fonts/Lexend-regular.ttf"/><Relationship Id="rId3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