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F5" w:rsidRDefault="00F34A16">
      <w:pPr>
        <w:rPr>
          <w:b/>
        </w:rPr>
      </w:pPr>
      <w:r w:rsidRPr="00F34A16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-166370</wp:posOffset>
            </wp:positionV>
            <wp:extent cx="7762875" cy="487616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Autómata de d</w:t>
      </w:r>
      <w:r w:rsidRPr="00F34A16">
        <w:rPr>
          <w:b/>
        </w:rPr>
        <w:t>eclaración de variables</w:t>
      </w: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F34A16">
      <w:pPr>
        <w:rPr>
          <w:b/>
        </w:rPr>
      </w:pPr>
    </w:p>
    <w:p w:rsidR="00F34A16" w:rsidRDefault="00ED228B">
      <w:pPr>
        <w:rPr>
          <w:b/>
        </w:rPr>
      </w:pPr>
      <w:r w:rsidRPr="00ED228B">
        <w:rPr>
          <w:b/>
        </w:rPr>
        <w:drawing>
          <wp:anchor distT="0" distB="0" distL="114300" distR="114300" simplePos="0" relativeHeight="251662336" behindDoc="0" locked="0" layoutInCell="1" allowOverlap="1" wp14:anchorId="676541DF" wp14:editId="329CFCFA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7762875" cy="27146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A0">
        <w:rPr>
          <w:b/>
        </w:rPr>
        <w:t>Declaración de Procedimiento</w:t>
      </w:r>
    </w:p>
    <w:p w:rsidR="00ED228B" w:rsidRDefault="00ED228B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AB37A0">
      <w:pPr>
        <w:rPr>
          <w:b/>
        </w:rPr>
      </w:pPr>
    </w:p>
    <w:p w:rsidR="00AB37A0" w:rsidRDefault="00F47066">
      <w:pPr>
        <w:rPr>
          <w:b/>
        </w:rPr>
      </w:pPr>
      <w:r w:rsidRPr="00F47066">
        <w:rPr>
          <w:b/>
        </w:rPr>
        <w:drawing>
          <wp:anchor distT="0" distB="0" distL="114300" distR="114300" simplePos="0" relativeHeight="251660288" behindDoc="1" locked="0" layoutInCell="1" allowOverlap="1" wp14:anchorId="533ABC76" wp14:editId="0F5CCD67">
            <wp:simplePos x="0" y="0"/>
            <wp:positionH relativeFrom="page">
              <wp:align>right</wp:align>
            </wp:positionH>
            <wp:positionV relativeFrom="paragraph">
              <wp:posOffset>5080</wp:posOffset>
            </wp:positionV>
            <wp:extent cx="7762875" cy="3505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A0">
        <w:rPr>
          <w:b/>
        </w:rPr>
        <w:t>Declaración de Función</w:t>
      </w: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F47066">
      <w:pPr>
        <w:rPr>
          <w:b/>
        </w:rPr>
      </w:pPr>
    </w:p>
    <w:p w:rsidR="00F47066" w:rsidRDefault="00ED228B">
      <w:pPr>
        <w:rPr>
          <w:b/>
        </w:rPr>
      </w:pPr>
      <w:r w:rsidRPr="00ED228B">
        <w:rPr>
          <w:b/>
        </w:rPr>
        <w:drawing>
          <wp:anchor distT="0" distB="0" distL="114300" distR="114300" simplePos="0" relativeHeight="251661312" behindDoc="1" locked="0" layoutInCell="1" allowOverlap="1" wp14:anchorId="72C256A0" wp14:editId="248236E8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762875" cy="3613785"/>
            <wp:effectExtent l="0" t="0" r="952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66">
        <w:rPr>
          <w:b/>
        </w:rPr>
        <w:t xml:space="preserve">Declaración de Sentencia </w:t>
      </w:r>
    </w:p>
    <w:p w:rsidR="00F47066" w:rsidRDefault="00F47066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ED228B">
      <w:pPr>
        <w:rPr>
          <w:b/>
        </w:rPr>
      </w:pPr>
    </w:p>
    <w:p w:rsidR="00ED228B" w:rsidRDefault="00B7681F">
      <w:pPr>
        <w:rPr>
          <w:b/>
        </w:rPr>
      </w:pPr>
      <w:r w:rsidRPr="00B7681F">
        <w:rPr>
          <w:b/>
        </w:rPr>
        <w:lastRenderedPageBreak/>
        <w:drawing>
          <wp:anchor distT="0" distB="0" distL="114300" distR="114300" simplePos="0" relativeHeight="251663360" behindDoc="1" locked="0" layoutInCell="1" allowOverlap="1" wp14:anchorId="07793EFB" wp14:editId="5171CC05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762875" cy="31242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28B">
        <w:rPr>
          <w:b/>
        </w:rPr>
        <w:t>Declaración de sentencia compuesta</w:t>
      </w:r>
    </w:p>
    <w:p w:rsidR="00ED228B" w:rsidRPr="00F34A16" w:rsidRDefault="00ED228B">
      <w:pPr>
        <w:rPr>
          <w:b/>
        </w:rPr>
      </w:pPr>
      <w:bookmarkStart w:id="0" w:name="_GoBack"/>
      <w:bookmarkEnd w:id="0"/>
    </w:p>
    <w:sectPr w:rsidR="00ED228B" w:rsidRPr="00F34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16"/>
    <w:rsid w:val="003C40FD"/>
    <w:rsid w:val="004773A1"/>
    <w:rsid w:val="00A540F5"/>
    <w:rsid w:val="00AB37A0"/>
    <w:rsid w:val="00B7681F"/>
    <w:rsid w:val="00ED228B"/>
    <w:rsid w:val="00F34A16"/>
    <w:rsid w:val="00F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CC9F6"/>
  <w15:chartTrackingRefBased/>
  <w15:docId w15:val="{3FD122AA-1E12-4DA4-A483-A1D1F28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Cardenas Estrada</dc:creator>
  <cp:keywords/>
  <dc:description/>
  <cp:lastModifiedBy>Juan Carlos Cardenas Estrada</cp:lastModifiedBy>
  <cp:revision>1</cp:revision>
  <dcterms:created xsi:type="dcterms:W3CDTF">2024-05-20T06:13:00Z</dcterms:created>
  <dcterms:modified xsi:type="dcterms:W3CDTF">2024-05-20T07:04:00Z</dcterms:modified>
</cp:coreProperties>
</file>