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02" w:rsidRDefault="00321BD3" w:rsidP="00321BD3">
      <w:pPr>
        <w:pStyle w:val="Titre1"/>
        <w:jc w:val="center"/>
        <w:rPr>
          <w:lang w:val="en-US"/>
        </w:rPr>
      </w:pPr>
      <w:r w:rsidRPr="00321BD3">
        <w:rPr>
          <w:lang w:val="en-US"/>
        </w:rPr>
        <w:t xml:space="preserve">Add </w:t>
      </w:r>
      <w:proofErr w:type="spellStart"/>
      <w:r w:rsidRPr="00321BD3">
        <w:rPr>
          <w:lang w:val="en-US"/>
        </w:rPr>
        <w:t>checkStyle</w:t>
      </w:r>
      <w:proofErr w:type="spellEnd"/>
      <w:r w:rsidRPr="00321BD3">
        <w:rPr>
          <w:lang w:val="en-US"/>
        </w:rPr>
        <w:t xml:space="preserve"> schematron as default validation </w:t>
      </w:r>
      <w:r>
        <w:rPr>
          <w:lang w:val="en-US"/>
        </w:rPr>
        <w:br/>
      </w:r>
      <w:r w:rsidRPr="00321BD3">
        <w:rPr>
          <w:lang w:val="en-US"/>
        </w:rPr>
        <w:t xml:space="preserve">for XSLT files in </w:t>
      </w:r>
      <w:proofErr w:type="spellStart"/>
      <w:r w:rsidRPr="00321BD3">
        <w:rPr>
          <w:lang w:val="en-US"/>
        </w:rPr>
        <w:t>oXygen</w:t>
      </w:r>
      <w:proofErr w:type="spellEnd"/>
      <w:r w:rsidRPr="00321BD3">
        <w:rPr>
          <w:lang w:val="en-US"/>
        </w:rPr>
        <w:t xml:space="preserve"> ©</w:t>
      </w:r>
    </w:p>
    <w:p w:rsidR="00321BD3" w:rsidRDefault="00321BD3" w:rsidP="00321BD3">
      <w:pPr>
        <w:rPr>
          <w:lang w:val="en-US"/>
        </w:rPr>
      </w:pPr>
    </w:p>
    <w:p w:rsidR="00321BD3" w:rsidRDefault="00321BD3" w:rsidP="00321BD3">
      <w:pPr>
        <w:pStyle w:val="Titre2"/>
        <w:rPr>
          <w:lang w:val="en-US"/>
        </w:rPr>
      </w:pPr>
      <w:r>
        <w:rPr>
          <w:lang w:val="en-US"/>
        </w:rPr>
        <w:t>Create a new rule for Document Type Association</w:t>
      </w:r>
    </w:p>
    <w:p w:rsidR="00321BD3" w:rsidRPr="00321BD3" w:rsidRDefault="00321BD3" w:rsidP="00321BD3">
      <w:pPr>
        <w:rPr>
          <w:lang w:val="en-US"/>
        </w:rPr>
      </w:pPr>
      <w:r>
        <w:rPr>
          <w:lang w:val="en-US"/>
        </w:rPr>
        <w:t>Tools &gt; Preference &gt; “Document Type association”</w:t>
      </w:r>
    </w:p>
    <w:p w:rsidR="00321BD3" w:rsidRDefault="00321BD3" w:rsidP="00321BD3">
      <w:pPr>
        <w:jc w:val="center"/>
        <w:rPr>
          <w:lang w:val="en-US"/>
        </w:rPr>
      </w:pPr>
      <w:r w:rsidRPr="00321BD3">
        <w:rPr>
          <w:lang w:val="en-US"/>
        </w:rPr>
        <w:drawing>
          <wp:inline distT="0" distB="0" distL="0" distR="0" wp14:anchorId="75BC63F7" wp14:editId="3ECF9009">
            <wp:extent cx="4200525" cy="43264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31" cy="43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3" w:rsidRDefault="00321BD3" w:rsidP="00321BD3">
      <w:pPr>
        <w:pStyle w:val="Paragraphedeliste"/>
        <w:numPr>
          <w:ilvl w:val="0"/>
          <w:numId w:val="1"/>
        </w:numPr>
        <w:rPr>
          <w:lang w:val="en-US"/>
        </w:rPr>
      </w:pPr>
      <w:r w:rsidRPr="00321BD3">
        <w:rPr>
          <w:lang w:val="en-US"/>
        </w:rPr>
        <w:t>Give a name to the association “</w:t>
      </w:r>
      <w:proofErr w:type="spellStart"/>
      <w:r w:rsidRPr="00321BD3">
        <w:rPr>
          <w:lang w:val="en-US"/>
        </w:rPr>
        <w:t>ELS:checkXSLTstyle.sch</w:t>
      </w:r>
      <w:proofErr w:type="spellEnd"/>
      <w:r w:rsidRPr="00321BD3">
        <w:rPr>
          <w:lang w:val="en-US"/>
        </w:rPr>
        <w:t>”</w:t>
      </w:r>
      <w:r w:rsidR="00170112">
        <w:rPr>
          <w:lang w:val="en-US"/>
        </w:rPr>
        <w:t xml:space="preserve"> for example ;</w:t>
      </w:r>
    </w:p>
    <w:p w:rsidR="00321BD3" w:rsidRDefault="00321BD3" w:rsidP="00321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association rule</w:t>
      </w:r>
      <w:r w:rsidR="00170112">
        <w:rPr>
          <w:lang w:val="en-US"/>
        </w:rPr>
        <w:t xml:space="preserve"> ;</w:t>
      </w:r>
    </w:p>
    <w:p w:rsidR="00321BD3" w:rsidRDefault="00321BD3" w:rsidP="00321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 namespace rule mapped to the </w:t>
      </w:r>
      <w:proofErr w:type="spellStart"/>
      <w:r>
        <w:rPr>
          <w:lang w:val="en-US"/>
        </w:rPr>
        <w:t>xslt</w:t>
      </w:r>
      <w:proofErr w:type="spellEnd"/>
      <w:r>
        <w:rPr>
          <w:lang w:val="en-US"/>
        </w:rPr>
        <w:t xml:space="preserve"> namespace (</w:t>
      </w:r>
      <w:hyperlink r:id="rId6" w:history="1">
        <w:r w:rsidRPr="00C07EFE">
          <w:rPr>
            <w:rStyle w:val="Lienhypertexte"/>
            <w:lang w:val="en-US"/>
          </w:rPr>
          <w:t>http://www.w3.org/1999/XSL/Transform</w:t>
        </w:r>
      </w:hyperlink>
      <w:r>
        <w:rPr>
          <w:lang w:val="en-US"/>
        </w:rPr>
        <w:t>) :</w:t>
      </w:r>
    </w:p>
    <w:p w:rsidR="00321BD3" w:rsidRDefault="00321BD3" w:rsidP="00321BD3">
      <w:pPr>
        <w:jc w:val="center"/>
        <w:rPr>
          <w:lang w:val="en-US"/>
        </w:rPr>
      </w:pPr>
      <w:r w:rsidRPr="00321BD3">
        <w:rPr>
          <w:lang w:val="en-US"/>
        </w:rPr>
        <w:lastRenderedPageBreak/>
        <w:drawing>
          <wp:inline distT="0" distB="0" distL="0" distR="0" wp14:anchorId="27D66244" wp14:editId="1789FB5F">
            <wp:extent cx="4832071" cy="396494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854" cy="39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D3" w:rsidRDefault="00321BD3" w:rsidP="00321BD3">
      <w:pPr>
        <w:jc w:val="center"/>
        <w:rPr>
          <w:lang w:val="en-US"/>
        </w:rPr>
      </w:pPr>
    </w:p>
    <w:p w:rsidR="00321BD3" w:rsidRDefault="00170112" w:rsidP="00170112">
      <w:pPr>
        <w:pStyle w:val="Paragraphedeliste"/>
        <w:numPr>
          <w:ilvl w:val="0"/>
          <w:numId w:val="1"/>
        </w:numPr>
        <w:rPr>
          <w:lang w:val="en-US"/>
        </w:rPr>
      </w:pPr>
      <w:r w:rsidRPr="00170112">
        <w:rPr>
          <w:lang w:val="en-US"/>
        </w:rPr>
        <w:t>Go to validation tab</w:t>
      </w:r>
      <w:r>
        <w:rPr>
          <w:lang w:val="en-US"/>
        </w:rPr>
        <w:t xml:space="preserve"> ;</w:t>
      </w:r>
    </w:p>
    <w:p w:rsidR="00170112" w:rsidRDefault="00170112" w:rsidP="001701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validation Scenario ;</w:t>
      </w:r>
    </w:p>
    <w:p w:rsidR="00170112" w:rsidRDefault="00170112" w:rsidP="001701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it a name  “</w:t>
      </w:r>
      <w:proofErr w:type="spellStart"/>
      <w:r>
        <w:rPr>
          <w:lang w:val="en-US"/>
        </w:rPr>
        <w:t>els:checkXSLTstyle.sch</w:t>
      </w:r>
      <w:proofErr w:type="spellEnd"/>
      <w:r>
        <w:rPr>
          <w:lang w:val="en-US"/>
        </w:rPr>
        <w:t>” ;</w:t>
      </w:r>
    </w:p>
    <w:p w:rsidR="00170112" w:rsidRDefault="00170112" w:rsidP="001701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it the path of </w:t>
      </w:r>
      <w:proofErr w:type="spellStart"/>
      <w:r>
        <w:rPr>
          <w:lang w:val="en-US"/>
        </w:rPr>
        <w:t>checkXSLTstyle.sch</w:t>
      </w:r>
      <w:proofErr w:type="spellEnd"/>
      <w:r>
        <w:rPr>
          <w:lang w:val="en-US"/>
        </w:rPr>
        <w:t xml:space="preserve"> on your local drive :</w:t>
      </w:r>
    </w:p>
    <w:p w:rsidR="00170112" w:rsidRDefault="00170112" w:rsidP="00170112">
      <w:pPr>
        <w:pStyle w:val="Paragraphedeliste"/>
        <w:rPr>
          <w:lang w:val="en-US"/>
        </w:rPr>
      </w:pPr>
    </w:p>
    <w:p w:rsidR="00170112" w:rsidRDefault="00170112" w:rsidP="003F402A">
      <w:pPr>
        <w:pStyle w:val="Paragraphedeliste"/>
        <w:rPr>
          <w:lang w:val="en-US"/>
        </w:rPr>
      </w:pPr>
      <w:r w:rsidRPr="00170112">
        <w:rPr>
          <w:lang w:val="en-US"/>
        </w:rPr>
        <w:drawing>
          <wp:inline distT="0" distB="0" distL="0" distR="0" wp14:anchorId="06E5DCD9" wp14:editId="3B5614E0">
            <wp:extent cx="4602171" cy="3102610"/>
            <wp:effectExtent l="0" t="0" r="825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624" cy="31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2A" w:rsidRPr="003F402A" w:rsidRDefault="003F402A" w:rsidP="003F402A">
      <w:pPr>
        <w:pStyle w:val="Paragraphedeliste"/>
        <w:rPr>
          <w:lang w:val="en-US"/>
        </w:rPr>
      </w:pPr>
    </w:p>
    <w:p w:rsidR="003F402A" w:rsidRPr="003F402A" w:rsidRDefault="003F402A" w:rsidP="003F402A">
      <w:pPr>
        <w:rPr>
          <w:lang w:val="en-US"/>
        </w:rPr>
      </w:pPr>
      <w:r>
        <w:rPr>
          <w:lang w:val="en-US"/>
        </w:rPr>
        <w:t xml:space="preserve">Click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Now when </w:t>
      </w:r>
      <w:proofErr w:type="spellStart"/>
      <w:r>
        <w:rPr>
          <w:lang w:val="en-US"/>
        </w:rPr>
        <w:t>tou</w:t>
      </w:r>
      <w:proofErr w:type="spellEnd"/>
      <w:r>
        <w:rPr>
          <w:lang w:val="en-US"/>
        </w:rPr>
        <w:t xml:space="preserve"> open a XSLT file, le schematron will be automatically applied !</w:t>
      </w:r>
      <w:bookmarkStart w:id="0" w:name="_GoBack"/>
      <w:bookmarkEnd w:id="0"/>
    </w:p>
    <w:sectPr w:rsidR="003F402A" w:rsidRPr="003F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85A50"/>
    <w:multiLevelType w:val="hybridMultilevel"/>
    <w:tmpl w:val="B48046C0"/>
    <w:lvl w:ilvl="0" w:tplc="0F86E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3"/>
    <w:rsid w:val="00084543"/>
    <w:rsid w:val="000D0202"/>
    <w:rsid w:val="00170112"/>
    <w:rsid w:val="00321BD3"/>
    <w:rsid w:val="003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10DC2-F948-44D1-8F7D-9CF4FF91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1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1B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1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XSL/Transfor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EFL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RICAUD-DUSSARGET</dc:creator>
  <cp:keywords/>
  <dc:description/>
  <cp:lastModifiedBy>Matthieu RICAUD-DUSSARGET</cp:lastModifiedBy>
  <cp:revision>3</cp:revision>
  <dcterms:created xsi:type="dcterms:W3CDTF">2016-08-31T13:44:00Z</dcterms:created>
  <dcterms:modified xsi:type="dcterms:W3CDTF">2016-08-31T14:04:00Z</dcterms:modified>
</cp:coreProperties>
</file>