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KAVE Enterprise Documentation</w:t>
      </w:r>
    </w:p>
    <w:p>
      <w:pPr>
        <w:jc w:val="center"/>
      </w:pPr>
      <w:r>
        <w:t>Intelligent Manufacturing Digital Twin - Dual-Pipeline Vision Engine &amp; Chatbot</w:t>
      </w:r>
    </w:p>
    <w:p>
      <w:r>
        <w:br w:type="page"/>
      </w:r>
    </w:p>
    <w:p>
      <w:pPr>
        <w:pStyle w:val="Heading1"/>
      </w:pPr>
      <w:r>
        <w:t>1. Glossary</w:t>
      </w:r>
    </w:p>
    <w:p>
      <w:r>
        <w:rPr>
          <w:b/>
        </w:rPr>
        <w:t xml:space="preserve">PaDiM: </w:t>
      </w:r>
      <w:r>
        <w:t>Patch Distribution Modeling. Used for real-time streaming anomaly detection via multivariate Gaussian distributions.</w:t>
      </w:r>
    </w:p>
    <w:p>
      <w:r>
        <w:rPr>
          <w:b/>
        </w:rPr>
        <w:t xml:space="preserve">PatchCore: </w:t>
      </w:r>
      <w:r>
        <w:t>A state-of-the-art anomaly detection algorithm used for high-precision, manual deep inspection using a K-Nearest Neighbors (KNN) memory bank.</w:t>
      </w:r>
    </w:p>
    <w:p>
      <w:r>
        <w:rPr>
          <w:b/>
        </w:rPr>
        <w:t xml:space="preserve">Redis Stream: </w:t>
      </w:r>
      <w:r>
        <w:t>A data structure in Redis acting as an append-only log. Used to stream high-frequency video frames from the edge camera to the Vision Engine.</w:t>
      </w:r>
    </w:p>
    <w:p>
      <w:r>
        <w:rPr>
          <w:b/>
        </w:rPr>
        <w:t xml:space="preserve">Mahalanobis distance: </w:t>
      </w:r>
      <w:r>
        <w:t>A measure of the distance between a point and a distribution. Used by PaDiM to calculate anomaly scores based on the learned Gaussian stats.</w:t>
      </w:r>
    </w:p>
    <w:p>
      <w:r>
        <w:rPr>
          <w:b/>
        </w:rPr>
        <w:t xml:space="preserve">WideResNet-50-2: </w:t>
      </w:r>
      <w:r>
        <w:t>The deep convolutional neural network backbone used to extract feature maps for both PaDiM and PatchCore.</w:t>
      </w:r>
    </w:p>
    <w:p>
      <w:r>
        <w:rPr>
          <w:b/>
        </w:rPr>
        <w:t xml:space="preserve">Digital Twin: </w:t>
      </w:r>
      <w:r>
        <w:t>A virtual representation of a physical manufacturing system (CNC machines, cameras, etc.) updated in real-time.</w:t>
      </w:r>
    </w:p>
    <w:p>
      <w:r>
        <w:rPr>
          <w:b/>
        </w:rPr>
        <w:t xml:space="preserve">Gemini 1.5 Flash: </w:t>
      </w:r>
      <w:r>
        <w:t>A lightweight, fast LLM by Google used as the core of the Chatbot agent to process natural language into SQL and Flux queries.</w:t>
      </w:r>
    </w:p>
    <w:p>
      <w:pPr>
        <w:pStyle w:val="Heading1"/>
      </w:pPr>
      <w:r>
        <w:t>2. Requirements</w:t>
      </w:r>
    </w:p>
    <w:p>
      <w:pPr>
        <w:pStyle w:val="Heading2"/>
      </w:pPr>
      <w:r>
        <w:t>Functional Requirements</w:t>
      </w:r>
    </w:p>
    <w:p>
      <w:r>
        <w:t>- Real-time Vision Inspection: The system must process camera streams via Redis at high FPS with sub-second latency.</w:t>
      </w:r>
    </w:p>
    <w:p>
      <w:r>
        <w:t>- Manual Deep Inspection: The system must provide a REST endpoint to upload images and return an anomaly heatmap using a memory bank.</w:t>
      </w:r>
    </w:p>
    <w:p>
      <w:r>
        <w:t>- AI Chatbot: The system must allow users to query production data using natural language.</w:t>
      </w:r>
    </w:p>
    <w:p>
      <w:r>
        <w:t>- Dashboarding: A unified UI must visualize real-time camera feeds, historical defects, and simulation data.</w:t>
      </w:r>
    </w:p>
    <w:p>
      <w:pPr>
        <w:pStyle w:val="Heading2"/>
      </w:pPr>
      <w:r>
        <w:t>Non-functional Requirements</w:t>
      </w:r>
    </w:p>
    <w:p>
      <w:r>
        <w:t>- Latency: Live stream processing must execute in &lt; 50ms per frame.</w:t>
      </w:r>
    </w:p>
    <w:p>
      <w:r>
        <w:t>- Scalability: The architecture must support decoupling through message brokers (Redis/Kafka) for multiple edge cameras.</w:t>
      </w:r>
    </w:p>
    <w:p>
      <w:r>
        <w:t>- Maintainability: Docker containerization for all microservices.</w:t>
      </w:r>
    </w:p>
    <w:p>
      <w:pPr>
        <w:pStyle w:val="Heading1"/>
      </w:pPr>
      <w:r>
        <w:t>3. Architecture &amp; Design</w:t>
      </w:r>
    </w:p>
    <w:p>
      <w:r>
        <w:t>The system utilizes a microservice architecture built heavily around Docker, FastAPI, and Streamlit. Data is managed across three distinct database engines: PostgreSQL (relational business logic), InfluxDB (time-series sensor telemetry), and Redis (in-memory streaming).</w:t>
      </w:r>
    </w:p>
    <w:p>
      <w:pPr>
        <w:pStyle w:val="Heading2"/>
      </w:pPr>
      <w:r>
        <w:t>Dual-Pipeline Logic</w:t>
      </w:r>
    </w:p>
    <w:p>
      <w:r>
        <w:t>The vision engine incorporates a Dual-Pipeline to balance speed and accuracy:</w:t>
      </w:r>
    </w:p>
    <w:p>
      <w:r>
        <w:t>1. Real-Time (PaDiM): Features extracted by WideResNet are evaluated against a pre-computed Gaussian distribution using Mahalanobis distance. This guarantees &lt; 50ms latency.</w:t>
      </w:r>
    </w:p>
    <w:p>
      <w:r>
        <w:t>2. Manual/API (PatchCore): High-precision evaluation against a Coreset KNN memory bank. This takes ~500ms but yields superior localization.</w:t>
      </w:r>
    </w:p>
    <w:p>
      <w:pPr>
        <w:pStyle w:val="Heading2"/>
      </w:pPr>
      <w:r>
        <w:t>System Diagrams (Mermaid.js)</w:t>
      </w:r>
    </w:p>
    <w:p>
      <w:pPr>
        <w:pStyle w:val="Heading3"/>
      </w:pPr>
      <w:r>
        <w:t>1. Class Diagram</w:t>
      </w:r>
    </w:p>
    <w:p>
      <w:r>
        <w:t>Illustrates the core system entities and their relationships.</w:t>
      </w:r>
    </w:p>
    <w:p>
      <w:pPr>
        <w:pStyle w:val="IntenseQuote"/>
      </w:pPr>
      <w:r>
        <w:t>classDiagram</w:t>
        <w:br/>
        <w:t xml:space="preserve">    class Dashboard {</w:t>
        <w:br/>
        <w:t xml:space="preserve">        +render_vision_ui()</w:t>
        <w:br/>
        <w:t xml:space="preserve">        +render_simulation_ui()</w:t>
        <w:br/>
        <w:t xml:space="preserve">        +render_chatbot()</w:t>
        <w:br/>
        <w:t xml:space="preserve">    }</w:t>
        <w:br/>
        <w:t xml:space="preserve">    class VisionEngine {</w:t>
        <w:br/>
        <w:t xml:space="preserve">        -device : String</w:t>
        <w:br/>
        <w:t xml:space="preserve">        -backbone : WideResNet50_2</w:t>
        <w:br/>
        <w:t xml:space="preserve">        +process_image_padim(img)</w:t>
        <w:br/>
        <w:t xml:space="preserve">        +process_image_patchcore(img)</w:t>
        <w:br/>
        <w:t xml:space="preserve">    }</w:t>
        <w:br/>
        <w:t xml:space="preserve">    class PredictionEngine {</w:t>
        <w:br/>
        <w:t xml:space="preserve">        -xgb_model : XGBClassifier</w:t>
        <w:br/>
        <w:t xml:space="preserve">        +predict_wear(sensor_data)</w:t>
        <w:br/>
        <w:t xml:space="preserve">    }</w:t>
        <w:br/>
        <w:t xml:space="preserve">    class ChatAgent {</w:t>
        <w:br/>
        <w:t xml:space="preserve">        -llm : GeminiFlash</w:t>
        <w:br/>
        <w:t xml:space="preserve">        -sql_db : PostgreSQL</w:t>
        <w:br/>
        <w:t xml:space="preserve">        -ts_db : InfluxDB</w:t>
        <w:br/>
        <w:t xml:space="preserve">        +query_database(prompt)</w:t>
        <w:br/>
        <w:t xml:space="preserve">    }</w:t>
        <w:br/>
        <w:t xml:space="preserve">    </w:t>
        <w:br/>
        <w:t xml:space="preserve">    Dashboard --&gt; VisionEngine : REST API</w:t>
        <w:br/>
        <w:t xml:space="preserve">    Dashboard --&gt; ChatAgent : LangChain</w:t>
        <w:br/>
        <w:t xml:space="preserve">    Dashboard --&gt; PredictionEngine : REST API</w:t>
      </w:r>
    </w:p>
    <w:p>
      <w:pPr>
        <w:pStyle w:val="Heading3"/>
      </w:pPr>
      <w:r>
        <w:t>2. Object Diagram</w:t>
      </w:r>
    </w:p>
    <w:p>
      <w:r>
        <w:t>Shows an instance snapshot of the system in production.</w:t>
      </w:r>
    </w:p>
    <w:p>
      <w:pPr>
        <w:pStyle w:val="IntenseQuote"/>
      </w:pPr>
      <w:r>
        <w:t>objectDiagram</w:t>
        <w:br/>
        <w:t xml:space="preserve">    object RedisStream {</w:t>
        <w:br/>
        <w:t xml:space="preserve">        name = "results_stream"</w:t>
        <w:br/>
        <w:t xml:space="preserve">        throughput = "30 FPS"</w:t>
        <w:br/>
        <w:t xml:space="preserve">    }</w:t>
        <w:br/>
        <w:t xml:space="preserve">    object PaDiMWorker {</w:t>
        <w:br/>
        <w:t xml:space="preserve">        state = "listening"</w:t>
        <w:br/>
        <w:t xml:space="preserve">        model = "Gaussian Stats"</w:t>
        <w:br/>
        <w:t xml:space="preserve">    }</w:t>
        <w:br/>
        <w:t xml:space="preserve">    object APIEndpoint {</w:t>
        <w:br/>
        <w:t xml:space="preserve">        route = "/predict"</w:t>
        <w:br/>
        <w:t xml:space="preserve">        model = "PatchCore KNN"</w:t>
        <w:br/>
        <w:t xml:space="preserve">    }</w:t>
        <w:br/>
        <w:t xml:space="preserve">    </w:t>
        <w:br/>
        <w:t xml:space="preserve">    PaDiMWorker --|&gt; RedisStream : Consumes/Publishes</w:t>
        <w:br/>
        <w:t xml:space="preserve">    APIEndpoint --|&gt; PaDiMWorker : Shares WideResNet Backbone</w:t>
      </w:r>
    </w:p>
    <w:p>
      <w:pPr>
        <w:pStyle w:val="Heading3"/>
      </w:pPr>
      <w:r>
        <w:t>3. Component Diagram</w:t>
      </w:r>
    </w:p>
    <w:p>
      <w:r>
        <w:t>Details the microservice boundaries.</w:t>
      </w:r>
    </w:p>
    <w:p>
      <w:pPr>
        <w:pStyle w:val="IntenseQuote"/>
      </w:pPr>
      <w:r>
        <w:t>componentDiagram</w:t>
        <w:br/>
        <w:t xml:space="preserve">    package "Frontend" {</w:t>
        <w:br/>
        <w:t xml:space="preserve">        [Streamlit Dashboard]</w:t>
        <w:br/>
        <w:t xml:space="preserve">        [Grafana]</w:t>
        <w:br/>
        <w:t xml:space="preserve">    }</w:t>
        <w:br/>
        <w:t xml:space="preserve">    package "AI Microservices" {</w:t>
        <w:br/>
        <w:t xml:space="preserve">        [Vision Engine]</w:t>
        <w:br/>
        <w:t xml:space="preserve">        [Prediction Engine]</w:t>
        <w:br/>
        <w:t xml:space="preserve">    }</w:t>
        <w:br/>
        <w:t xml:space="preserve">    package "Databases" {</w:t>
        <w:br/>
        <w:t xml:space="preserve">        [PostgreSQL]</w:t>
        <w:br/>
        <w:t xml:space="preserve">        [InfluxDB]</w:t>
        <w:br/>
        <w:t xml:space="preserve">        [Redis]</w:t>
        <w:br/>
        <w:t xml:space="preserve">    }</w:t>
        <w:br/>
        <w:t xml:space="preserve">    </w:t>
        <w:br/>
        <w:t xml:space="preserve">    [Streamlit Dashboard] --&gt; [Vision Engine] : HTTP POST</w:t>
        <w:br/>
        <w:t xml:space="preserve">    [Streamlit Dashboard] --&gt; [Prediction Engine] : HTTP POST</w:t>
        <w:br/>
        <w:t xml:space="preserve">    [Streamlit Dashboard] --&gt; [PostgreSQL] : Read Logs</w:t>
        <w:br/>
        <w:t xml:space="preserve">    [Vision Engine] --&gt; [Redis] : Pub/Sub</w:t>
        <w:br/>
        <w:t xml:space="preserve">    [Prediction Engine] --&gt; [InfluxDB] : Read Telemetry</w:t>
      </w:r>
    </w:p>
    <w:p>
      <w:pPr>
        <w:pStyle w:val="Heading3"/>
      </w:pPr>
      <w:r>
        <w:t>4. Deployment Diagram</w:t>
      </w:r>
    </w:p>
    <w:p>
      <w:r>
        <w:t>Shows the Docker network architecture.</w:t>
      </w:r>
    </w:p>
    <w:p>
      <w:pPr>
        <w:pStyle w:val="IntenseQuote"/>
      </w:pPr>
      <w:r>
        <w:t>flowchart TB</w:t>
        <w:br/>
        <w:t xml:space="preserve">    subgraph Host[Host Machine (Docker Engine)]</w:t>
        <w:br/>
        <w:t xml:space="preserve">        subgraph Network[kave_network]</w:t>
        <w:br/>
        <w:t xml:space="preserve">            UI[kave_dashboard :8501]</w:t>
        <w:br/>
        <w:t xml:space="preserve">            Grafana[kave_grafana :3000]</w:t>
        <w:br/>
        <w:t xml:space="preserve">            Vision[kave_vision_engine :8000]</w:t>
        <w:br/>
        <w:t xml:space="preserve">            Pred[kave_prediction_engine :8001]</w:t>
        <w:br/>
        <w:t xml:space="preserve">            PG[(kave_db :5432)]</w:t>
        <w:br/>
        <w:t xml:space="preserve">            Influx[(kave_influx_db :8086)]</w:t>
        <w:br/>
        <w:t xml:space="preserve">            Redis[(kave_redis :6379)]</w:t>
        <w:br/>
        <w:t xml:space="preserve">        end</w:t>
        <w:br/>
        <w:t xml:space="preserve">    end</w:t>
        <w:br/>
        <w:t xml:space="preserve">    UI --&gt; Vision</w:t>
        <w:br/>
        <w:t xml:space="preserve">    UI --&gt; PG</w:t>
        <w:br/>
        <w:t xml:space="preserve">    UI --&gt; Influx</w:t>
        <w:br/>
        <w:t xml:space="preserve">    Vision --&gt; Redis</w:t>
        <w:br/>
        <w:t xml:space="preserve">    Vision --&gt; PG</w:t>
        <w:br/>
        <w:t xml:space="preserve">    Grafana --&gt; Influx</w:t>
        <w:br/>
        <w:t xml:space="preserve">    Grafana --&gt; PG</w:t>
      </w:r>
    </w:p>
    <w:p>
      <w:pPr>
        <w:pStyle w:val="Heading3"/>
      </w:pPr>
      <w:r>
        <w:t>5. Package Diagram</w:t>
      </w:r>
    </w:p>
    <w:p>
      <w:r>
        <w:t>Shows code organization within the repository.</w:t>
      </w:r>
    </w:p>
    <w:p>
      <w:pPr>
        <w:pStyle w:val="IntenseQuote"/>
      </w:pPr>
      <w:r>
        <w:t>classDiagram</w:t>
        <w:br/>
        <w:t xml:space="preserve">    namespace Services {</w:t>
        <w:br/>
        <w:t xml:space="preserve">        class dashboard</w:t>
        <w:br/>
        <w:t xml:space="preserve">        class vision_engine</w:t>
        <w:br/>
        <w:t xml:space="preserve">        class prediction_engine</w:t>
        <w:br/>
        <w:t xml:space="preserve">        class iot_bridge</w:t>
        <w:br/>
        <w:t xml:space="preserve">    }</w:t>
        <w:br/>
        <w:t xml:space="preserve">    namespace DataProcessing {</w:t>
        <w:br/>
        <w:t xml:space="preserve">        class ai_training</w:t>
        <w:br/>
        <w:t xml:space="preserve">        class data_generation</w:t>
        <w:br/>
        <w:t xml:space="preserve">    }</w:t>
        <w:br/>
        <w:t xml:space="preserve">    dashboard --&gt; vision_engine</w:t>
        <w:br/>
        <w:t xml:space="preserve">    iot_bridge --&gt; prediction_engine</w:t>
      </w:r>
    </w:p>
    <w:p>
      <w:pPr>
        <w:pStyle w:val="Heading3"/>
      </w:pPr>
      <w:r>
        <w:t>6. Composite Structure Diagram</w:t>
      </w:r>
    </w:p>
    <w:p>
      <w:r>
        <w:t>Internal structure of the Vision Engine.</w:t>
      </w:r>
    </w:p>
    <w:p>
      <w:pPr>
        <w:pStyle w:val="IntenseQuote"/>
      </w:pPr>
      <w:r>
        <w:t>blockBeta</w:t>
        <w:br/>
        <w:t xml:space="preserve">  columns 3</w:t>
        <w:br/>
        <w:t xml:space="preserve">  API["FastAPI App"]:1</w:t>
        <w:br/>
        <w:t xml:space="preserve">  space:1</w:t>
        <w:br/>
        <w:t xml:space="preserve">  Redis["Redis Consumer"]:1</w:t>
        <w:br/>
        <w:t xml:space="preserve">  </w:t>
        <w:br/>
        <w:t xml:space="preserve">  block:Backbone</w:t>
        <w:br/>
        <w:t xml:space="preserve">    WRN["WideResNet-50-2 Backbone"]</w:t>
        <w:br/>
        <w:t xml:space="preserve">  end</w:t>
        <w:br/>
        <w:t xml:space="preserve">  </w:t>
        <w:br/>
        <w:t xml:space="preserve">  API -- "Feature Extraction" --&gt; Backbone</w:t>
        <w:br/>
        <w:t xml:space="preserve">  Redis -- "Feature Extraction" --&gt; Backbone</w:t>
        <w:br/>
        <w:t xml:space="preserve">  </w:t>
        <w:br/>
        <w:t xml:space="preserve">  Backbone -- "PatchCore KNN" --&gt; API</w:t>
        <w:br/>
        <w:t xml:space="preserve">  Backbone -- "PaDiM Stats" --&gt; Redis</w:t>
      </w:r>
    </w:p>
    <w:p>
      <w:pPr>
        <w:pStyle w:val="Heading3"/>
      </w:pPr>
      <w:r>
        <w:t>7. Use Case Diagram</w:t>
      </w:r>
    </w:p>
    <w:p>
      <w:r>
        <w:t>User interactions with the digital twin.</w:t>
      </w:r>
    </w:p>
    <w:p>
      <w:pPr>
        <w:pStyle w:val="IntenseQuote"/>
      </w:pPr>
      <w:r>
        <w:t>usecaseDiagram</w:t>
        <w:br/>
        <w:t xml:space="preserve">    actor PlantManager as "Plant Manager"</w:t>
        <w:br/>
        <w:t xml:space="preserve">    actor QualityInspector as "Quality Inspector"</w:t>
        <w:br/>
        <w:t xml:space="preserve">    </w:t>
        <w:br/>
        <w:t xml:space="preserve">    usecase UC1 as "View Live CNC Dashboards"</w:t>
        <w:br/>
        <w:t xml:space="preserve">    usecase UC2 as "Upload Part for Deep Inspection"</w:t>
        <w:br/>
        <w:t xml:space="preserve">    usecase UC3 as "Chat with AI Agent (Gemini)"</w:t>
        <w:br/>
        <w:t xml:space="preserve">    usecase UC4 as "Simulate Production Scheduling"</w:t>
        <w:br/>
        <w:t xml:space="preserve">    </w:t>
        <w:br/>
        <w:t xml:space="preserve">    PlantManager --&gt; UC1</w:t>
        <w:br/>
        <w:t xml:space="preserve">    PlantManager --&gt; UC3</w:t>
        <w:br/>
        <w:t xml:space="preserve">    PlantManager --&gt; UC4</w:t>
        <w:br/>
        <w:t xml:space="preserve">    QualityInspector --&gt; UC2</w:t>
        <w:br/>
        <w:t xml:space="preserve">    QualityInspector --&gt; UC1</w:t>
      </w:r>
    </w:p>
    <w:p>
      <w:pPr>
        <w:pStyle w:val="Heading3"/>
      </w:pPr>
      <w:r>
        <w:t>8. Sequence Diagram</w:t>
      </w:r>
    </w:p>
    <w:p>
      <w:r>
        <w:t>Dual-Pipeline flow (Real-Time vs Manual).</w:t>
      </w:r>
    </w:p>
    <w:p>
      <w:pPr>
        <w:pStyle w:val="IntenseQuote"/>
      </w:pPr>
      <w:r>
        <w:t>sequenceDiagram</w:t>
        <w:br/>
        <w:t xml:space="preserve">    actor Camera as Edge Camera</w:t>
        <w:br/>
        <w:t xml:space="preserve">    actor User as Dashboard User</w:t>
        <w:br/>
        <w:t xml:space="preserve">    participant Redis as Redis Stream</w:t>
        <w:br/>
        <w:t xml:space="preserve">    participant VE as Vision Engine</w:t>
        <w:br/>
        <w:t xml:space="preserve">    participant DB as PostgreSQL</w:t>
        <w:br/>
        <w:t xml:space="preserve">    </w:t>
        <w:br/>
        <w:t xml:space="preserve">    %% Real-Time Flow</w:t>
        <w:br/>
        <w:t xml:space="preserve">    Note over Camera, DB: Real-Time Stream Flow (PaDiM)</w:t>
        <w:br/>
        <w:t xml:space="preserve">    Camera-&gt;&gt;Redis: Publish Frame</w:t>
        <w:br/>
        <w:t xml:space="preserve">    Redis-&gt;&gt;VE: Consume Frame (Background Thread)</w:t>
        <w:br/>
        <w:t xml:space="preserve">    VE-&gt;&gt;VE: Extract WideResNet Features</w:t>
        <w:br/>
        <w:t xml:space="preserve">    VE-&gt;&gt;VE: PaDiM Distance Calculation (&lt; 50ms)</w:t>
        <w:br/>
        <w:t xml:space="preserve">    VE-&gt;&gt;Redis: Publish Result (Score + Heatmap)</w:t>
        <w:br/>
        <w:t xml:space="preserve">    VE-&gt;&gt;DB: Log Defect (If Anomaly)</w:t>
        <w:br/>
        <w:t xml:space="preserve">    </w:t>
        <w:br/>
        <w:t xml:space="preserve">    %% Manual Flow</w:t>
        <w:br/>
        <w:t xml:space="preserve">    Note over User, VE: Manual Inspection Flow (PatchCore)</w:t>
        <w:br/>
        <w:t xml:space="preserve">    User-&gt;&gt;VE: POST /predict (Image)</w:t>
        <w:br/>
        <w:t xml:space="preserve">    VE-&gt;&gt;VE: Extract WideResNet Features</w:t>
        <w:br/>
        <w:t xml:space="preserve">    VE-&gt;&gt;VE: PatchCore KNN Search (~500ms)</w:t>
        <w:br/>
        <w:t xml:space="preserve">    VE--&gt;&gt;User: Return Score + Heatmap</w:t>
        <w:br/>
        <w:t xml:space="preserve">    VE-&gt;&gt;DB: Log Manual Inspection Result</w:t>
      </w:r>
    </w:p>
    <w:p>
      <w:pPr>
        <w:pStyle w:val="Heading3"/>
      </w:pPr>
      <w:r>
        <w:t>9. Activity Diagram</w:t>
      </w:r>
    </w:p>
    <w:p>
      <w:r>
        <w:t>Defect logging process.</w:t>
      </w:r>
    </w:p>
    <w:p>
      <w:pPr>
        <w:pStyle w:val="IntenseQuote"/>
      </w:pPr>
      <w:r>
        <w:t>stateDiagram-v2</w:t>
        <w:br/>
        <w:t xml:space="preserve">    [*] --&gt; ReceiveImage</w:t>
        <w:br/>
        <w:t xml:space="preserve">    ReceiveImage --&gt; ExtractFeatures : WideResNet</w:t>
        <w:br/>
        <w:t xml:space="preserve">    ExtractFeatures --&gt; CalculateScore</w:t>
        <w:br/>
        <w:t xml:space="preserve">    CalculateScore --&gt; IsAnomaly?</w:t>
        <w:br/>
        <w:t xml:space="preserve">    </w:t>
        <w:br/>
        <w:t xml:space="preserve">    state IsAnomaly? {</w:t>
        <w:br/>
        <w:t xml:space="preserve">        direction LR</w:t>
        <w:br/>
        <w:t xml:space="preserve">        Yes --&gt; LogToDatabase</w:t>
        <w:br/>
        <w:t xml:space="preserve">        No --&gt; DropFrame</w:t>
        <w:br/>
        <w:t xml:space="preserve">    }</w:t>
        <w:br/>
        <w:t xml:space="preserve">    </w:t>
        <w:br/>
        <w:t xml:space="preserve">    LogToDatabase --&gt; PublishAlert</w:t>
        <w:br/>
        <w:t xml:space="preserve">    PublishAlert --&gt; [*]</w:t>
        <w:br/>
        <w:t xml:space="preserve">    DropFrame --&gt; [*]</w:t>
      </w:r>
    </w:p>
    <w:p>
      <w:pPr>
        <w:pStyle w:val="Heading3"/>
      </w:pPr>
      <w:r>
        <w:t>10. State Machine Diagram</w:t>
      </w:r>
    </w:p>
    <w:p>
      <w:r>
        <w:t>Camera/Stream state.</w:t>
      </w:r>
    </w:p>
    <w:p>
      <w:pPr>
        <w:pStyle w:val="IntenseQuote"/>
      </w:pPr>
      <w:r>
        <w:t>stateDiagram-v2</w:t>
        <w:br/>
        <w:t xml:space="preserve">    [*] --&gt; Disconnected</w:t>
        <w:br/>
        <w:t xml:space="preserve">    Disconnected --&gt; Connecting : Toggle Live Feed</w:t>
        <w:br/>
        <w:t xml:space="preserve">    Connecting --&gt; Streaming : Redis Ping Success</w:t>
        <w:br/>
        <w:t xml:space="preserve">    Streaming --&gt; Analyzing : Frame Received</w:t>
        <w:br/>
        <w:t xml:space="preserve">    Analyzing --&gt; Streaming : PaDiM Complete</w:t>
        <w:br/>
        <w:t xml:space="preserve">    Streaming --&gt; Disconnected : Toggle Off / Error</w:t>
      </w:r>
    </w:p>
    <w:p>
      <w:pPr>
        <w:pStyle w:val="Heading3"/>
      </w:pPr>
      <w:r>
        <w:t>11. Communication Diagram</w:t>
      </w:r>
    </w:p>
    <w:p>
      <w:r>
        <w:t>Interaction between components during AI Chat.</w:t>
      </w:r>
    </w:p>
    <w:p>
      <w:pPr>
        <w:pStyle w:val="IntenseQuote"/>
      </w:pPr>
      <w:r>
        <w:t>flowchart LR</w:t>
        <w:br/>
        <w:t xml:space="preserve">    User([User]) -- "1: Asks Question" --&gt; Streamlit</w:t>
        <w:br/>
        <w:t xml:space="preserve">    Streamlit -- "2: Invokes Langchain" --&gt; Gemini</w:t>
        <w:br/>
        <w:t xml:space="preserve">    Gemini -- "3: Decides Tool" --&gt; Tools</w:t>
        <w:br/>
        <w:t xml:space="preserve">    Tools -- "4a: SQL Query" --&gt; Postgres</w:t>
        <w:br/>
        <w:t xml:space="preserve">    Tools -- "4b: Flux Query" --&gt; InfluxDB</w:t>
        <w:br/>
        <w:t xml:space="preserve">    Postgres -- "5a: Data Return" --&gt; Gemini</w:t>
        <w:br/>
        <w:t xml:space="preserve">    InfluxDB -- "5b: Data Return" --&gt; Gemini</w:t>
        <w:br/>
        <w:t xml:space="preserve">    Gemini -- "6: Synthesizes Answer" --&gt; Streamlit</w:t>
        <w:br/>
        <w:t xml:space="preserve">    Streamlit -- "7: Displays Markdown" --&gt; User</w:t>
      </w:r>
    </w:p>
    <w:p>
      <w:pPr>
        <w:pStyle w:val="Heading3"/>
      </w:pPr>
      <w:r>
        <w:t>12. Timing Diagram</w:t>
      </w:r>
    </w:p>
    <w:p>
      <w:r>
        <w:t>Latency comparison of the dual pipeline.</w:t>
      </w:r>
    </w:p>
    <w:p>
      <w:pPr>
        <w:pStyle w:val="IntenseQuote"/>
      </w:pPr>
      <w:r>
        <w:t>gantt</w:t>
        <w:br/>
        <w:t xml:space="preserve">    title Inference Latency Comparison</w:t>
        <w:br/>
        <w:t xml:space="preserve">    dateFormat  s</w:t>
        <w:br/>
        <w:t xml:space="preserve">    axisFormat %S</w:t>
        <w:br/>
        <w:t xml:space="preserve">    </w:t>
        <w:br/>
        <w:t xml:space="preserve">    section PaDiM (Stream)</w:t>
        <w:br/>
        <w:t xml:space="preserve">    Feature Extraction :a1, 0, 0.02s</w:t>
        <w:br/>
        <w:t xml:space="preserve">    Mahalanobis Dist   :a2, after a1, 0.01s</w:t>
        <w:br/>
        <w:t xml:space="preserve">    Redis Publish      :a3, after a2, 0.01s</w:t>
        <w:br/>
        <w:t xml:space="preserve">    </w:t>
        <w:br/>
        <w:t xml:space="preserve">    section PatchCore (API)</w:t>
        <w:br/>
        <w:t xml:space="preserve">    Feature Extraction :b1, 0, 0.02s</w:t>
        <w:br/>
        <w:t xml:space="preserve">    Coreset KNN Search :b2, after b1, 0.5s</w:t>
        <w:br/>
        <w:t xml:space="preserve">    HTTP Response      :b3, after b2, 0.05s</w:t>
      </w:r>
    </w:p>
    <w:p>
      <w:pPr>
        <w:pStyle w:val="Heading1"/>
      </w:pPr>
      <w:r>
        <w:t>4. API &amp; Technical Reference</w:t>
      </w:r>
    </w:p>
    <w:p>
      <w:pPr>
        <w:pStyle w:val="Heading2"/>
      </w:pPr>
      <w:r>
        <w:t>FastAPI Endpoints</w:t>
      </w:r>
    </w:p>
    <w:p>
      <w:r>
        <w:rPr>
          <w:b/>
        </w:rPr>
        <w:t>POST /predict (Vision Engine)</w:t>
      </w:r>
    </w:p>
    <w:p>
      <w:r>
        <w:t>Description: Runs manual deep inspection (PatchCore) on an uploaded image.</w:t>
      </w:r>
    </w:p>
    <w:p>
      <w:r>
        <w:t>Payload: multipart/form-data containing the image file.</w:t>
      </w:r>
    </w:p>
    <w:p>
      <w:r>
        <w:t>Response JSON:</w:t>
      </w:r>
    </w:p>
    <w:p>
      <w:pPr>
        <w:pStyle w:val="IntenseQuote"/>
      </w:pPr>
      <w:r>
        <w:t>{</w:t>
        <w:br/>
        <w:t xml:space="preserve">  "filename": "nut_001.png",</w:t>
        <w:br/>
        <w:t xml:space="preserve">  "score": 1.4532,</w:t>
        <w:br/>
        <w:t xml:space="preserve">  "heatmap_b64": "&lt;base64_encoded_png&gt;",</w:t>
        <w:br/>
        <w:t xml:space="preserve">  "inference_ms": 482.1</w:t>
        <w:br/>
        <w:t>}</w:t>
      </w:r>
    </w:p>
    <w:p>
      <w:r>
        <w:rPr>
          <w:b/>
        </w:rPr>
        <w:t>GET /config (Vision Engine)</w:t>
      </w:r>
    </w:p>
    <w:p>
      <w:r>
        <w:t>Description: Retrieves the current vision engine configuration.</w:t>
      </w:r>
    </w:p>
    <w:p>
      <w:r>
        <w:rPr>
          <w:b/>
        </w:rPr>
        <w:t>POST /predict (Prediction Engine)</w:t>
      </w:r>
    </w:p>
    <w:p>
      <w:r>
        <w:t>Description: Predicts CNC tool wear stage and confidence level using XGBoost.</w:t>
      </w:r>
    </w:p>
    <w:p>
      <w:pPr>
        <w:pStyle w:val="Heading1"/>
      </w:pPr>
      <w:r>
        <w:t>5. Source Code Docs</w:t>
      </w:r>
    </w:p>
    <w:p>
      <w:r>
        <w:t>The codebase is strictly modularized into several domains:</w:t>
      </w:r>
    </w:p>
    <w:p>
      <w:r>
        <w:t>- services/vision-engine/app.py: Core logic for dual-pipeline inference. Spawns a background thread `redis_consumer_worker` for stream monitoring, while serving standard FastAPI routes for synchronous REST calls.</w:t>
      </w:r>
    </w:p>
    <w:p>
      <w:r>
        <w:t>- services/dashboard/src/components/chat_agent.py: Initializes the LangChain Agent with Gemini 1.5 Flash. Binds PostgreSQL and InfluxDB tool schemas allowing the LLM to query directly.</w:t>
      </w:r>
    </w:p>
    <w:p>
      <w:r>
        <w:t>- data-processing/ai_training/train_padim.py: A script to traverse normal metal nut imagery, calculating mean and covariance matrices for fast runtime checking.</w:t>
      </w:r>
    </w:p>
    <w:p>
      <w:pPr>
        <w:pStyle w:val="Heading1"/>
      </w:pPr>
      <w:r>
        <w:t>6. Testing &amp; Deployment</w:t>
      </w:r>
    </w:p>
    <w:p>
      <w:pPr>
        <w:pStyle w:val="Heading2"/>
      </w:pPr>
      <w:r>
        <w:t>Deployment (Docker Compose)</w:t>
      </w:r>
    </w:p>
    <w:p>
      <w:r>
        <w:t>1. Environment Variables: Clone `.env.example` to `.env` and inject standard passwords and Gemini API Keys.</w:t>
      </w:r>
    </w:p>
    <w:p>
      <w:r>
        <w:t>2. Orchestration: Run `docker compose up -d --build` to instantiate all containers simultaneously. Networks are bridged internally so microservices communicate over DNS (e.g., `kave_db:5432`).</w:t>
      </w:r>
    </w:p>
    <w:p>
      <w:pPr>
        <w:pStyle w:val="Heading2"/>
      </w:pPr>
      <w:r>
        <w:t>Testing Configuration</w:t>
      </w:r>
    </w:p>
    <w:p>
      <w:r>
        <w:t>Tests are primarily conducted via stream mockers. `vision-producer` simulates a camera by injecting base64-encoded JPEGs into Redis `camera_stream`. Performance validation dictates that end-to-end latency metrics are logged for each frame.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