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97C" w:rsidRDefault="003A7DF1" w:rsidP="0038197C">
      <w:pPr>
        <w:pBdr>
          <w:bottom w:val="single" w:sz="6" w:space="1" w:color="auto"/>
        </w:pBdr>
        <w:rPr>
          <w:rFonts w:ascii="Calibri" w:hAnsi="Calibri"/>
          <w:b/>
          <w:sz w:val="28"/>
          <w:szCs w:val="28"/>
        </w:rPr>
      </w:pPr>
      <w:bookmarkStart w:id="0" w:name="_GoBack"/>
      <w:bookmarkEnd w:id="0"/>
      <w:r>
        <w:rPr>
          <w:rFonts w:ascii="Calibri" w:hAnsi="Calibri"/>
          <w:b/>
          <w:sz w:val="28"/>
          <w:szCs w:val="28"/>
        </w:rPr>
        <w:t>Project 4</w:t>
      </w:r>
      <w:r w:rsidR="0038197C">
        <w:rPr>
          <w:rFonts w:ascii="Calibri" w:hAnsi="Calibri"/>
          <w:b/>
          <w:sz w:val="28"/>
          <w:szCs w:val="28"/>
        </w:rPr>
        <w:t xml:space="preserve"> Report: Data Structures and Algorithms</w:t>
      </w:r>
    </w:p>
    <w:p w:rsidR="00D01A07" w:rsidRDefault="00D01A07" w:rsidP="0038197C">
      <w:pPr>
        <w:pBdr>
          <w:bottom w:val="single" w:sz="6" w:space="1" w:color="auto"/>
        </w:pBdr>
        <w:rPr>
          <w:rFonts w:ascii="Calibri" w:hAnsi="Calibri"/>
          <w:b/>
          <w:sz w:val="28"/>
          <w:szCs w:val="28"/>
        </w:rPr>
      </w:pPr>
    </w:p>
    <w:p w:rsidR="0038197C" w:rsidRDefault="0038197C" w:rsidP="0038197C">
      <w:pPr>
        <w:rPr>
          <w:rFonts w:ascii="Calibri" w:hAnsi="Calibri"/>
          <w:b/>
          <w:sz w:val="28"/>
          <w:szCs w:val="28"/>
        </w:rPr>
      </w:pPr>
    </w:p>
    <w:p w:rsidR="0038197C" w:rsidRPr="00394261" w:rsidRDefault="0038197C" w:rsidP="0038197C">
      <w:pPr>
        <w:rPr>
          <w:rFonts w:ascii="Calibri" w:hAnsi="Calibri"/>
          <w:b/>
          <w:sz w:val="20"/>
        </w:rPr>
      </w:pPr>
      <w:r w:rsidRPr="00970688">
        <w:rPr>
          <w:rFonts w:ascii="Calibri" w:hAnsi="Calibri"/>
          <w:b/>
          <w:sz w:val="20"/>
        </w:rPr>
        <w:t>Document Author(s):</w:t>
      </w:r>
      <w:r>
        <w:rPr>
          <w:rFonts w:ascii="Calibri" w:hAnsi="Calibri"/>
          <w:b/>
          <w:sz w:val="20"/>
        </w:rPr>
        <w:t xml:space="preserve"> Louis Warner</w:t>
      </w:r>
    </w:p>
    <w:p w:rsidR="0038197C" w:rsidRDefault="003A7DF1" w:rsidP="0038197C">
      <w:pPr>
        <w:rPr>
          <w:rFonts w:ascii="Calibri" w:hAnsi="Calibri"/>
          <w:b/>
          <w:sz w:val="20"/>
        </w:rPr>
      </w:pPr>
      <w:r>
        <w:rPr>
          <w:rFonts w:ascii="Calibri" w:hAnsi="Calibri"/>
          <w:b/>
          <w:sz w:val="20"/>
        </w:rPr>
        <w:t>Date: 7-29</w:t>
      </w:r>
      <w:r w:rsidR="00394261">
        <w:rPr>
          <w:rFonts w:ascii="Calibri" w:hAnsi="Calibri"/>
          <w:b/>
          <w:sz w:val="20"/>
        </w:rPr>
        <w:t>-</w:t>
      </w:r>
      <w:r w:rsidR="0038197C">
        <w:rPr>
          <w:rFonts w:ascii="Calibri" w:hAnsi="Calibri"/>
          <w:b/>
          <w:sz w:val="20"/>
        </w:rPr>
        <w:t>2015</w:t>
      </w:r>
    </w:p>
    <w:p w:rsidR="0038197C" w:rsidRDefault="0038197C" w:rsidP="0038197C">
      <w:pPr>
        <w:pBdr>
          <w:bottom w:val="single" w:sz="6" w:space="1" w:color="auto"/>
        </w:pBdr>
        <w:rPr>
          <w:rFonts w:ascii="Calibri" w:hAnsi="Calibri"/>
          <w:b/>
          <w:sz w:val="20"/>
        </w:rPr>
      </w:pPr>
    </w:p>
    <w:p w:rsidR="0038197C" w:rsidRPr="00104937" w:rsidRDefault="0038197C" w:rsidP="0038197C">
      <w:pPr>
        <w:rPr>
          <w:rFonts w:ascii="Calibri" w:hAnsi="Calibri"/>
          <w:b/>
          <w:sz w:val="20"/>
        </w:rPr>
      </w:pPr>
    </w:p>
    <w:p w:rsidR="00287D4F" w:rsidRDefault="00287D4F" w:rsidP="0038197C">
      <w:pPr>
        <w:jc w:val="left"/>
        <w:rPr>
          <w:rFonts w:ascii="Calibri" w:hAnsi="Calibri"/>
          <w:b/>
          <w:sz w:val="20"/>
        </w:rPr>
      </w:pPr>
    </w:p>
    <w:p w:rsidR="00D01A07" w:rsidRDefault="00D01A07" w:rsidP="0038197C">
      <w:pPr>
        <w:jc w:val="left"/>
        <w:rPr>
          <w:rFonts w:ascii="Calibri" w:hAnsi="Calibri"/>
          <w:b/>
          <w:sz w:val="20"/>
        </w:rPr>
      </w:pPr>
    </w:p>
    <w:p w:rsidR="0038197C" w:rsidRDefault="0038197C" w:rsidP="0038197C">
      <w:pPr>
        <w:jc w:val="left"/>
        <w:rPr>
          <w:rFonts w:ascii="Calibri" w:hAnsi="Calibri"/>
          <w:b/>
          <w:sz w:val="20"/>
        </w:rPr>
      </w:pPr>
      <w:r>
        <w:rPr>
          <w:rFonts w:ascii="Calibri" w:hAnsi="Calibri"/>
          <w:b/>
          <w:sz w:val="20"/>
        </w:rPr>
        <w:t>Overview</w:t>
      </w:r>
    </w:p>
    <w:p w:rsidR="0038197C" w:rsidRDefault="0038197C" w:rsidP="0038197C">
      <w:pPr>
        <w:jc w:val="left"/>
        <w:rPr>
          <w:rFonts w:ascii="Calibri" w:hAnsi="Calibri"/>
          <w:b/>
          <w:sz w:val="20"/>
        </w:rPr>
      </w:pPr>
    </w:p>
    <w:p w:rsidR="00060DEE" w:rsidRPr="00287D4F" w:rsidRDefault="0038197C" w:rsidP="0038197C">
      <w:pPr>
        <w:jc w:val="left"/>
        <w:rPr>
          <w:rFonts w:ascii="Calibri" w:hAnsi="Calibri"/>
          <w:sz w:val="20"/>
        </w:rPr>
      </w:pPr>
      <w:r w:rsidRPr="0038197C">
        <w:rPr>
          <w:rFonts w:ascii="Calibri" w:hAnsi="Calibri"/>
          <w:sz w:val="20"/>
        </w:rPr>
        <w:t xml:space="preserve">This report will discuss the </w:t>
      </w:r>
      <w:r w:rsidR="003A7DF1">
        <w:rPr>
          <w:rFonts w:ascii="Calibri" w:hAnsi="Calibri"/>
          <w:sz w:val="20"/>
        </w:rPr>
        <w:t xml:space="preserve">hash table dictionary implementation used in Project 4 for the spelling checker program. </w:t>
      </w:r>
      <w:r>
        <w:rPr>
          <w:rFonts w:ascii="Calibri" w:hAnsi="Calibri"/>
          <w:sz w:val="20"/>
        </w:rPr>
        <w:t xml:space="preserve">The project was designed to </w:t>
      </w:r>
      <w:r w:rsidR="003A7DF1">
        <w:rPr>
          <w:rFonts w:ascii="Calibri" w:hAnsi="Calibri"/>
          <w:sz w:val="20"/>
        </w:rPr>
        <w:t>store all of the words from a given dictionary text file in a hash table and then used to check a subsequent text file for misspelled</w:t>
      </w:r>
      <w:r w:rsidR="00ED41E6">
        <w:rPr>
          <w:rFonts w:ascii="Calibri" w:hAnsi="Calibri"/>
          <w:sz w:val="20"/>
        </w:rPr>
        <w:t xml:space="preserve"> words.</w:t>
      </w:r>
      <w:r w:rsidR="00287D4F">
        <w:rPr>
          <w:rFonts w:ascii="Calibri" w:hAnsi="Calibri"/>
          <w:sz w:val="20"/>
        </w:rPr>
        <w:t xml:space="preserve"> The program generates an output file that contains any misspelled words along with a statistical analysis of how the hash table implementation performed for the given text files.</w:t>
      </w:r>
    </w:p>
    <w:p w:rsidR="00060DEE" w:rsidRDefault="00060DEE" w:rsidP="0038197C">
      <w:pPr>
        <w:jc w:val="left"/>
        <w:rPr>
          <w:rFonts w:ascii="Calibri" w:hAnsi="Calibri"/>
          <w:b/>
          <w:sz w:val="20"/>
        </w:rPr>
      </w:pPr>
    </w:p>
    <w:p w:rsidR="00394261" w:rsidRDefault="00394261" w:rsidP="0038197C">
      <w:pPr>
        <w:jc w:val="left"/>
        <w:rPr>
          <w:rFonts w:ascii="Calibri" w:hAnsi="Calibri"/>
          <w:b/>
          <w:sz w:val="20"/>
        </w:rPr>
      </w:pPr>
    </w:p>
    <w:p w:rsidR="00D01A07" w:rsidRDefault="00D01A07"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0225BC" w:rsidRDefault="000225BC" w:rsidP="0038197C">
      <w:pPr>
        <w:jc w:val="left"/>
        <w:rPr>
          <w:rFonts w:ascii="Calibri" w:hAnsi="Calibri"/>
          <w:b/>
          <w:sz w:val="20"/>
        </w:rPr>
      </w:pPr>
    </w:p>
    <w:p w:rsidR="0038197C" w:rsidRDefault="00287D4F" w:rsidP="0038197C">
      <w:pPr>
        <w:jc w:val="left"/>
        <w:rPr>
          <w:rFonts w:ascii="Calibri" w:hAnsi="Calibri"/>
          <w:b/>
          <w:sz w:val="20"/>
        </w:rPr>
      </w:pPr>
      <w:r>
        <w:rPr>
          <w:rFonts w:ascii="Calibri" w:hAnsi="Calibri"/>
          <w:b/>
          <w:sz w:val="20"/>
        </w:rPr>
        <w:lastRenderedPageBreak/>
        <w:t>Table Size</w:t>
      </w:r>
    </w:p>
    <w:p w:rsidR="00287D4F" w:rsidRDefault="00287D4F" w:rsidP="0038197C">
      <w:pPr>
        <w:jc w:val="left"/>
        <w:rPr>
          <w:rFonts w:ascii="Calibri" w:hAnsi="Calibri"/>
          <w:b/>
          <w:sz w:val="20"/>
        </w:rPr>
      </w:pPr>
    </w:p>
    <w:p w:rsidR="00287D4F" w:rsidRPr="00287D4F" w:rsidRDefault="00287D4F" w:rsidP="00287D4F">
      <w:pPr>
        <w:jc w:val="left"/>
        <w:rPr>
          <w:rFonts w:ascii="Calibri" w:hAnsi="Calibri"/>
          <w:b/>
          <w:sz w:val="20"/>
        </w:rPr>
      </w:pPr>
      <w:r>
        <w:rPr>
          <w:rFonts w:ascii="Calibri" w:hAnsi="Calibri"/>
          <w:sz w:val="20"/>
        </w:rPr>
        <w:t>In choosing the table size for this implementation, I based my decision off of the number of words expected  to be found in the dictionary file (25,144 words). The first prime number after this is 25,147 so this was the initial size tried for the project. I found that by</w:t>
      </w:r>
      <w:r w:rsidR="00D01A07">
        <w:rPr>
          <w:rFonts w:ascii="Calibri" w:hAnsi="Calibri"/>
          <w:sz w:val="20"/>
        </w:rPr>
        <w:t xml:space="preserve"> doubling the size and moving to the next prime number, I was able to reduce the amount of collisions by a little under 50%. </w:t>
      </w:r>
      <w:r>
        <w:rPr>
          <w:rFonts w:ascii="Calibri" w:hAnsi="Calibri"/>
          <w:sz w:val="20"/>
        </w:rPr>
        <w:t xml:space="preserve"> </w:t>
      </w:r>
      <w:r w:rsidR="00D01A07">
        <w:rPr>
          <w:rFonts w:ascii="Calibri" w:hAnsi="Calibri"/>
          <w:sz w:val="20"/>
        </w:rPr>
        <w:t>Similarly by doubling the size again, I was able to reduce the amount of collisions by a few more percentage points, but not enough to justify such a large amount of memory being allocated to the project. I settled on 50,291 for the size of the table, which is the next prime number after 25,147 * 2.</w:t>
      </w:r>
    </w:p>
    <w:p w:rsidR="00287D4F" w:rsidRDefault="00287D4F" w:rsidP="0038197C">
      <w:pPr>
        <w:jc w:val="left"/>
        <w:rPr>
          <w:rFonts w:ascii="Calibri" w:hAnsi="Calibri"/>
          <w:b/>
          <w:sz w:val="20"/>
        </w:rPr>
      </w:pPr>
    </w:p>
    <w:p w:rsidR="00D01A07" w:rsidRDefault="00D01A07" w:rsidP="0038197C">
      <w:pPr>
        <w:jc w:val="left"/>
        <w:rPr>
          <w:rFonts w:ascii="Calibri" w:hAnsi="Calibri"/>
          <w:b/>
          <w:sz w:val="20"/>
        </w:rPr>
      </w:pPr>
    </w:p>
    <w:p w:rsidR="00287D4F" w:rsidRDefault="00287D4F" w:rsidP="0038197C">
      <w:pPr>
        <w:jc w:val="left"/>
        <w:rPr>
          <w:rFonts w:ascii="Calibri" w:hAnsi="Calibri"/>
          <w:b/>
          <w:sz w:val="20"/>
        </w:rPr>
      </w:pPr>
    </w:p>
    <w:p w:rsidR="00287D4F" w:rsidRDefault="00287D4F" w:rsidP="0038197C">
      <w:pPr>
        <w:jc w:val="left"/>
        <w:rPr>
          <w:rFonts w:ascii="Calibri" w:hAnsi="Calibri"/>
          <w:b/>
          <w:sz w:val="20"/>
        </w:rPr>
      </w:pPr>
      <w:r>
        <w:rPr>
          <w:rFonts w:ascii="Calibri" w:hAnsi="Calibri"/>
          <w:b/>
          <w:sz w:val="20"/>
        </w:rPr>
        <w:t>The Hash Function</w:t>
      </w:r>
    </w:p>
    <w:p w:rsidR="00287D4F" w:rsidRDefault="00287D4F" w:rsidP="0038197C">
      <w:pPr>
        <w:jc w:val="left"/>
        <w:rPr>
          <w:rFonts w:ascii="Calibri" w:hAnsi="Calibri"/>
          <w:b/>
          <w:sz w:val="20"/>
        </w:rPr>
      </w:pPr>
    </w:p>
    <w:p w:rsidR="00287D4F" w:rsidRDefault="00D01A07" w:rsidP="0038197C">
      <w:pPr>
        <w:jc w:val="left"/>
        <w:rPr>
          <w:rFonts w:ascii="Calibri" w:hAnsi="Calibri"/>
          <w:sz w:val="20"/>
        </w:rPr>
      </w:pPr>
      <w:r>
        <w:rPr>
          <w:rFonts w:ascii="Calibri" w:hAnsi="Calibri"/>
          <w:sz w:val="20"/>
        </w:rPr>
        <w:t>The hash function used was :</w:t>
      </w:r>
    </w:p>
    <w:p w:rsidR="00D01A07" w:rsidRDefault="00D01A07" w:rsidP="0038197C">
      <w:pPr>
        <w:jc w:val="left"/>
        <w:rPr>
          <w:rFonts w:ascii="Calibri" w:hAnsi="Calibri"/>
          <w:sz w:val="20"/>
        </w:rPr>
      </w:pPr>
    </w:p>
    <w:p w:rsidR="00D01A07" w:rsidRDefault="00D01A07" w:rsidP="0038197C">
      <w:pPr>
        <w:jc w:val="left"/>
        <w:rPr>
          <w:rFonts w:ascii="Calibri" w:hAnsi="Calibri"/>
          <w:sz w:val="20"/>
        </w:rPr>
      </w:pP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b/>
          <w:bCs/>
          <w:color w:val="7F0055"/>
          <w:kern w:val="0"/>
          <w:sz w:val="20"/>
        </w:rPr>
        <w:t>public</w:t>
      </w:r>
      <w:r>
        <w:rPr>
          <w:rFonts w:ascii="Consolas" w:hAnsi="Consolas" w:cs="Consolas"/>
          <w:color w:val="000000"/>
          <w:kern w:val="0"/>
          <w:sz w:val="20"/>
        </w:rPr>
        <w:t xml:space="preserve"> </w:t>
      </w:r>
      <w:r>
        <w:rPr>
          <w:rFonts w:ascii="Consolas" w:hAnsi="Consolas" w:cs="Consolas"/>
          <w:b/>
          <w:bCs/>
          <w:color w:val="7F0055"/>
          <w:kern w:val="0"/>
          <w:sz w:val="20"/>
        </w:rPr>
        <w:t>int</w:t>
      </w:r>
      <w:r>
        <w:rPr>
          <w:rFonts w:ascii="Consolas" w:hAnsi="Consolas" w:cs="Consolas"/>
          <w:color w:val="000000"/>
          <w:kern w:val="0"/>
          <w:sz w:val="20"/>
        </w:rPr>
        <w:t xml:space="preserve"> hash(String </w:t>
      </w:r>
      <w:r>
        <w:rPr>
          <w:rFonts w:ascii="Consolas" w:hAnsi="Consolas" w:cs="Consolas"/>
          <w:color w:val="6A3E3E"/>
          <w:kern w:val="0"/>
          <w:sz w:val="20"/>
        </w:rPr>
        <w:t>key</w:t>
      </w:r>
      <w:r>
        <w:rPr>
          <w:rFonts w:ascii="Consolas" w:hAnsi="Consolas" w:cs="Consolas"/>
          <w:color w:val="000000"/>
          <w:kern w:val="0"/>
          <w:sz w:val="20"/>
        </w:rPr>
        <w:t xml:space="preserve">, </w:t>
      </w:r>
      <w:r>
        <w:rPr>
          <w:rFonts w:ascii="Consolas" w:hAnsi="Consolas" w:cs="Consolas"/>
          <w:b/>
          <w:bCs/>
          <w:color w:val="7F0055"/>
          <w:kern w:val="0"/>
          <w:sz w:val="20"/>
        </w:rPr>
        <w:t>int</w:t>
      </w:r>
      <w:r>
        <w:rPr>
          <w:rFonts w:ascii="Consolas" w:hAnsi="Consolas" w:cs="Consolas"/>
          <w:color w:val="000000"/>
          <w:kern w:val="0"/>
          <w:sz w:val="20"/>
        </w:rPr>
        <w:t xml:space="preserve"> </w:t>
      </w:r>
      <w:r>
        <w:rPr>
          <w:rFonts w:ascii="Consolas" w:hAnsi="Consolas" w:cs="Consolas"/>
          <w:color w:val="6A3E3E"/>
          <w:kern w:val="0"/>
          <w:sz w:val="20"/>
        </w:rPr>
        <w:t>tableSize</w:t>
      </w:r>
      <w:r>
        <w:rPr>
          <w:rFonts w:ascii="Consolas" w:hAnsi="Consolas" w:cs="Consolas"/>
          <w:color w:val="000000"/>
          <w:kern w:val="0"/>
          <w:sz w:val="20"/>
        </w:rPr>
        <w:t>){</w:t>
      </w: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w:t>
      </w:r>
      <w:r>
        <w:rPr>
          <w:rFonts w:ascii="Consolas" w:hAnsi="Consolas" w:cs="Consolas"/>
          <w:color w:val="6A3E3E"/>
          <w:kern w:val="0"/>
          <w:sz w:val="20"/>
        </w:rPr>
        <w:t>hashVal</w:t>
      </w:r>
      <w:r>
        <w:rPr>
          <w:rFonts w:ascii="Consolas" w:hAnsi="Consolas" w:cs="Consolas"/>
          <w:color w:val="000000"/>
          <w:kern w:val="0"/>
          <w:sz w:val="20"/>
        </w:rPr>
        <w:t xml:space="preserve"> = 0;</w:t>
      </w: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b/>
          <w:bCs/>
          <w:color w:val="7F0055"/>
          <w:kern w:val="0"/>
          <w:sz w:val="20"/>
        </w:rPr>
        <w:t>for</w:t>
      </w:r>
      <w:r>
        <w:rPr>
          <w:rFonts w:ascii="Consolas" w:hAnsi="Consolas" w:cs="Consolas"/>
          <w:color w:val="000000"/>
          <w:kern w:val="0"/>
          <w:sz w:val="20"/>
        </w:rPr>
        <w:t xml:space="preserve">( </w:t>
      </w:r>
      <w:r>
        <w:rPr>
          <w:rFonts w:ascii="Consolas" w:hAnsi="Consolas" w:cs="Consolas"/>
          <w:b/>
          <w:bCs/>
          <w:color w:val="7F0055"/>
          <w:kern w:val="0"/>
          <w:sz w:val="20"/>
        </w:rPr>
        <w:t>int</w:t>
      </w:r>
      <w:r>
        <w:rPr>
          <w:rFonts w:ascii="Consolas" w:hAnsi="Consolas" w:cs="Consolas"/>
          <w:color w:val="000000"/>
          <w:kern w:val="0"/>
          <w:sz w:val="20"/>
        </w:rPr>
        <w:t xml:space="preserve"> </w:t>
      </w:r>
      <w:r>
        <w:rPr>
          <w:rFonts w:ascii="Consolas" w:hAnsi="Consolas" w:cs="Consolas"/>
          <w:color w:val="6A3E3E"/>
          <w:kern w:val="0"/>
          <w:sz w:val="20"/>
        </w:rPr>
        <w:t>i</w:t>
      </w:r>
      <w:r>
        <w:rPr>
          <w:rFonts w:ascii="Consolas" w:hAnsi="Consolas" w:cs="Consolas"/>
          <w:color w:val="000000"/>
          <w:kern w:val="0"/>
          <w:sz w:val="20"/>
        </w:rPr>
        <w:t xml:space="preserve"> = 0; </w:t>
      </w:r>
      <w:r>
        <w:rPr>
          <w:rFonts w:ascii="Consolas" w:hAnsi="Consolas" w:cs="Consolas"/>
          <w:color w:val="6A3E3E"/>
          <w:kern w:val="0"/>
          <w:sz w:val="20"/>
        </w:rPr>
        <w:t>i</w:t>
      </w:r>
      <w:r>
        <w:rPr>
          <w:rFonts w:ascii="Consolas" w:hAnsi="Consolas" w:cs="Consolas"/>
          <w:color w:val="000000"/>
          <w:kern w:val="0"/>
          <w:sz w:val="20"/>
        </w:rPr>
        <w:t xml:space="preserve"> &lt; </w:t>
      </w:r>
      <w:r>
        <w:rPr>
          <w:rFonts w:ascii="Consolas" w:hAnsi="Consolas" w:cs="Consolas"/>
          <w:color w:val="6A3E3E"/>
          <w:kern w:val="0"/>
          <w:sz w:val="20"/>
        </w:rPr>
        <w:t>key</w:t>
      </w:r>
      <w:r>
        <w:rPr>
          <w:rFonts w:ascii="Consolas" w:hAnsi="Consolas" w:cs="Consolas"/>
          <w:color w:val="000000"/>
          <w:kern w:val="0"/>
          <w:sz w:val="20"/>
        </w:rPr>
        <w:t xml:space="preserve">.length( ); </w:t>
      </w:r>
      <w:r>
        <w:rPr>
          <w:rFonts w:ascii="Consolas" w:hAnsi="Consolas" w:cs="Consolas"/>
          <w:color w:val="6A3E3E"/>
          <w:kern w:val="0"/>
          <w:sz w:val="20"/>
        </w:rPr>
        <w:t>i</w:t>
      </w:r>
      <w:r>
        <w:rPr>
          <w:rFonts w:ascii="Consolas" w:hAnsi="Consolas" w:cs="Consolas"/>
          <w:color w:val="000000"/>
          <w:kern w:val="0"/>
          <w:sz w:val="20"/>
        </w:rPr>
        <w:t>++ ){</w:t>
      </w: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6A3E3E"/>
          <w:kern w:val="0"/>
          <w:sz w:val="20"/>
        </w:rPr>
        <w:t>hashVal</w:t>
      </w:r>
      <w:r>
        <w:rPr>
          <w:rFonts w:ascii="Consolas" w:hAnsi="Consolas" w:cs="Consolas"/>
          <w:color w:val="000000"/>
          <w:kern w:val="0"/>
          <w:sz w:val="20"/>
        </w:rPr>
        <w:t xml:space="preserve"> = 37 * </w:t>
      </w:r>
      <w:r>
        <w:rPr>
          <w:rFonts w:ascii="Consolas" w:hAnsi="Consolas" w:cs="Consolas"/>
          <w:color w:val="6A3E3E"/>
          <w:kern w:val="0"/>
          <w:sz w:val="20"/>
        </w:rPr>
        <w:t>hashVal</w:t>
      </w:r>
      <w:r>
        <w:rPr>
          <w:rFonts w:ascii="Consolas" w:hAnsi="Consolas" w:cs="Consolas"/>
          <w:color w:val="000000"/>
          <w:kern w:val="0"/>
          <w:sz w:val="20"/>
        </w:rPr>
        <w:t xml:space="preserve"> + </w:t>
      </w:r>
      <w:r>
        <w:rPr>
          <w:rFonts w:ascii="Consolas" w:hAnsi="Consolas" w:cs="Consolas"/>
          <w:color w:val="6A3E3E"/>
          <w:kern w:val="0"/>
          <w:sz w:val="20"/>
        </w:rPr>
        <w:t>key</w:t>
      </w:r>
      <w:r>
        <w:rPr>
          <w:rFonts w:ascii="Consolas" w:hAnsi="Consolas" w:cs="Consolas"/>
          <w:color w:val="000000"/>
          <w:kern w:val="0"/>
          <w:sz w:val="20"/>
        </w:rPr>
        <w:t xml:space="preserve">.charAt( </w:t>
      </w:r>
      <w:r>
        <w:rPr>
          <w:rFonts w:ascii="Consolas" w:hAnsi="Consolas" w:cs="Consolas"/>
          <w:color w:val="6A3E3E"/>
          <w:kern w:val="0"/>
          <w:sz w:val="20"/>
        </w:rPr>
        <w:t>i</w:t>
      </w:r>
      <w:r>
        <w:rPr>
          <w:rFonts w:ascii="Consolas" w:hAnsi="Consolas" w:cs="Consolas"/>
          <w:color w:val="000000"/>
          <w:kern w:val="0"/>
          <w:sz w:val="20"/>
        </w:rPr>
        <w:t xml:space="preserve"> );</w:t>
      </w: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color w:val="000000"/>
          <w:kern w:val="0"/>
          <w:sz w:val="20"/>
        </w:rPr>
        <w:tab/>
        <w:t>}</w:t>
      </w: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6A3E3E"/>
          <w:kern w:val="0"/>
          <w:sz w:val="20"/>
        </w:rPr>
        <w:t>hashVal</w:t>
      </w:r>
      <w:r>
        <w:rPr>
          <w:rFonts w:ascii="Consolas" w:hAnsi="Consolas" w:cs="Consolas"/>
          <w:color w:val="000000"/>
          <w:kern w:val="0"/>
          <w:sz w:val="20"/>
        </w:rPr>
        <w:t xml:space="preserve"> %= </w:t>
      </w:r>
      <w:r>
        <w:rPr>
          <w:rFonts w:ascii="Consolas" w:hAnsi="Consolas" w:cs="Consolas"/>
          <w:color w:val="6A3E3E"/>
          <w:kern w:val="0"/>
          <w:sz w:val="20"/>
        </w:rPr>
        <w:t>tableSize</w:t>
      </w:r>
      <w:r>
        <w:rPr>
          <w:rFonts w:ascii="Consolas" w:hAnsi="Consolas" w:cs="Consolas"/>
          <w:color w:val="000000"/>
          <w:kern w:val="0"/>
          <w:sz w:val="20"/>
        </w:rPr>
        <w:t>;</w:t>
      </w: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 xml:space="preserve">( </w:t>
      </w:r>
      <w:r>
        <w:rPr>
          <w:rFonts w:ascii="Consolas" w:hAnsi="Consolas" w:cs="Consolas"/>
          <w:color w:val="6A3E3E"/>
          <w:kern w:val="0"/>
          <w:sz w:val="20"/>
        </w:rPr>
        <w:t>hashVal</w:t>
      </w:r>
      <w:r>
        <w:rPr>
          <w:rFonts w:ascii="Consolas" w:hAnsi="Consolas" w:cs="Consolas"/>
          <w:color w:val="000000"/>
          <w:kern w:val="0"/>
          <w:sz w:val="20"/>
        </w:rPr>
        <w:t xml:space="preserve"> &lt; 0 ){</w:t>
      </w: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6A3E3E"/>
          <w:kern w:val="0"/>
          <w:sz w:val="20"/>
        </w:rPr>
        <w:t>hashVal</w:t>
      </w:r>
      <w:r>
        <w:rPr>
          <w:rFonts w:ascii="Consolas" w:hAnsi="Consolas" w:cs="Consolas"/>
          <w:color w:val="000000"/>
          <w:kern w:val="0"/>
          <w:sz w:val="20"/>
        </w:rPr>
        <w:t xml:space="preserve"> += </w:t>
      </w:r>
      <w:r>
        <w:rPr>
          <w:rFonts w:ascii="Consolas" w:hAnsi="Consolas" w:cs="Consolas"/>
          <w:color w:val="6A3E3E"/>
          <w:kern w:val="0"/>
          <w:sz w:val="20"/>
        </w:rPr>
        <w:t>tableSize</w:t>
      </w:r>
      <w:r>
        <w:rPr>
          <w:rFonts w:ascii="Consolas" w:hAnsi="Consolas" w:cs="Consolas"/>
          <w:color w:val="000000"/>
          <w:kern w:val="0"/>
          <w:sz w:val="20"/>
        </w:rPr>
        <w:t>;</w:t>
      </w:r>
      <w:r>
        <w:rPr>
          <w:rFonts w:ascii="Consolas" w:hAnsi="Consolas" w:cs="Consolas"/>
          <w:color w:val="000000"/>
          <w:kern w:val="0"/>
          <w:sz w:val="20"/>
        </w:rPr>
        <w:tab/>
        <w:t>}</w:t>
      </w:r>
    </w:p>
    <w:p w:rsidR="00D01A07" w:rsidRDefault="00D01A07" w:rsidP="00D01A07">
      <w:pPr>
        <w:widowControl/>
        <w:autoSpaceDE w:val="0"/>
        <w:autoSpaceDN w:val="0"/>
        <w:adjustRightInd w:val="0"/>
        <w:spacing w:line="240" w:lineRule="auto"/>
        <w:jc w:val="left"/>
        <w:rPr>
          <w:rFonts w:ascii="Consolas" w:hAnsi="Consolas" w:cs="Consolas"/>
          <w:kern w:val="0"/>
          <w:sz w:val="20"/>
        </w:rPr>
      </w:pPr>
      <w:r>
        <w:rPr>
          <w:rFonts w:ascii="Consolas" w:hAnsi="Consolas" w:cs="Consolas"/>
          <w:color w:val="000000"/>
          <w:kern w:val="0"/>
          <w:sz w:val="20"/>
        </w:rPr>
        <w:tab/>
      </w:r>
      <w:r>
        <w:rPr>
          <w:rFonts w:ascii="Consolas" w:hAnsi="Consolas" w:cs="Consolas"/>
          <w:b/>
          <w:bCs/>
          <w:color w:val="7F0055"/>
          <w:kern w:val="0"/>
          <w:sz w:val="20"/>
        </w:rPr>
        <w:t>return</w:t>
      </w:r>
      <w:r>
        <w:rPr>
          <w:rFonts w:ascii="Consolas" w:hAnsi="Consolas" w:cs="Consolas"/>
          <w:color w:val="000000"/>
          <w:kern w:val="0"/>
          <w:sz w:val="20"/>
        </w:rPr>
        <w:t xml:space="preserve"> </w:t>
      </w:r>
      <w:r>
        <w:rPr>
          <w:rFonts w:ascii="Consolas" w:hAnsi="Consolas" w:cs="Consolas"/>
          <w:color w:val="6A3E3E"/>
          <w:kern w:val="0"/>
          <w:sz w:val="20"/>
        </w:rPr>
        <w:t>hashVal</w:t>
      </w:r>
      <w:r>
        <w:rPr>
          <w:rFonts w:ascii="Consolas" w:hAnsi="Consolas" w:cs="Consolas"/>
          <w:color w:val="000000"/>
          <w:kern w:val="0"/>
          <w:sz w:val="20"/>
        </w:rPr>
        <w:t>;</w:t>
      </w:r>
    </w:p>
    <w:p w:rsidR="00287D4F" w:rsidRDefault="00D01A07" w:rsidP="00D01A07">
      <w:pPr>
        <w:jc w:val="left"/>
        <w:rPr>
          <w:rFonts w:ascii="Consolas" w:hAnsi="Consolas" w:cs="Consolas"/>
          <w:color w:val="000000"/>
          <w:kern w:val="0"/>
          <w:sz w:val="20"/>
        </w:rPr>
      </w:pPr>
      <w:r>
        <w:rPr>
          <w:rFonts w:ascii="Consolas" w:hAnsi="Consolas" w:cs="Consolas"/>
          <w:color w:val="000000"/>
          <w:kern w:val="0"/>
          <w:sz w:val="20"/>
        </w:rPr>
        <w:t>}</w:t>
      </w:r>
    </w:p>
    <w:p w:rsidR="00D01A07" w:rsidRDefault="00D01A07" w:rsidP="00D01A07">
      <w:pPr>
        <w:jc w:val="left"/>
        <w:rPr>
          <w:rFonts w:ascii="Consolas" w:hAnsi="Consolas" w:cs="Consolas"/>
          <w:color w:val="000000"/>
          <w:kern w:val="0"/>
          <w:sz w:val="20"/>
        </w:rPr>
      </w:pPr>
    </w:p>
    <w:p w:rsidR="00D01A07" w:rsidRDefault="00D01A07" w:rsidP="00D01A07">
      <w:pPr>
        <w:jc w:val="left"/>
        <w:rPr>
          <w:rFonts w:ascii="Consolas" w:hAnsi="Consolas" w:cs="Consolas"/>
          <w:color w:val="000000"/>
          <w:kern w:val="0"/>
          <w:sz w:val="20"/>
        </w:rPr>
      </w:pPr>
    </w:p>
    <w:p w:rsidR="00D01A07" w:rsidRDefault="00D01A07" w:rsidP="00D01A07">
      <w:pPr>
        <w:widowControl/>
        <w:autoSpaceDE w:val="0"/>
        <w:autoSpaceDN w:val="0"/>
        <w:adjustRightInd w:val="0"/>
        <w:spacing w:line="240" w:lineRule="auto"/>
        <w:jc w:val="left"/>
        <w:rPr>
          <w:rFonts w:ascii="Calibri" w:hAnsi="Calibri"/>
          <w:sz w:val="20"/>
        </w:rPr>
      </w:pPr>
      <w:r>
        <w:rPr>
          <w:rFonts w:ascii="Calibri" w:hAnsi="Calibri"/>
          <w:sz w:val="20"/>
        </w:rPr>
        <w:t xml:space="preserve">I noticed a similar function being used in many hash tables of similar size in many hash table projects across the web, and so I modified my hash function to implement a version of Horner’s method for evaluating polynomials. </w:t>
      </w:r>
      <w:r w:rsidRPr="00D01A07">
        <w:rPr>
          <w:rFonts w:ascii="Calibri" w:hAnsi="Calibri"/>
          <w:sz w:val="20"/>
        </w:rPr>
        <w:t>Starting from 0, it multiples the current hash value by 37 and adds the value of a character in the string. It does</w:t>
      </w:r>
      <w:r>
        <w:rPr>
          <w:rFonts w:ascii="Calibri" w:hAnsi="Calibri"/>
          <w:sz w:val="20"/>
        </w:rPr>
        <w:t xml:space="preserve"> </w:t>
      </w:r>
      <w:r w:rsidRPr="00D01A07">
        <w:rPr>
          <w:rFonts w:ascii="Calibri" w:hAnsi="Calibri"/>
          <w:sz w:val="20"/>
        </w:rPr>
        <w:t>this until the string has no more characters, and then does a mod</w:t>
      </w:r>
      <w:r>
        <w:rPr>
          <w:rFonts w:ascii="Calibri" w:hAnsi="Calibri"/>
          <w:sz w:val="20"/>
        </w:rPr>
        <w:t xml:space="preserve">ulo </w:t>
      </w:r>
      <w:r w:rsidRPr="00D01A07">
        <w:rPr>
          <w:rFonts w:ascii="Calibri" w:hAnsi="Calibri"/>
          <w:sz w:val="20"/>
        </w:rPr>
        <w:t>operation based on the table size. If at this point, the hash</w:t>
      </w:r>
      <w:r>
        <w:rPr>
          <w:rFonts w:ascii="Calibri" w:hAnsi="Calibri"/>
          <w:sz w:val="20"/>
        </w:rPr>
        <w:t xml:space="preserve"> </w:t>
      </w:r>
      <w:r w:rsidRPr="00D01A07">
        <w:rPr>
          <w:rFonts w:ascii="Calibri" w:hAnsi="Calibri"/>
          <w:sz w:val="20"/>
        </w:rPr>
        <w:t>value is negative, the method a</w:t>
      </w:r>
      <w:r>
        <w:rPr>
          <w:rFonts w:ascii="Calibri" w:hAnsi="Calibri"/>
          <w:sz w:val="20"/>
        </w:rPr>
        <w:t>dds the table size to the value to make it positive.</w:t>
      </w:r>
    </w:p>
    <w:p w:rsidR="00D01A07" w:rsidRDefault="00D01A07" w:rsidP="00D01A07">
      <w:pPr>
        <w:widowControl/>
        <w:autoSpaceDE w:val="0"/>
        <w:autoSpaceDN w:val="0"/>
        <w:adjustRightInd w:val="0"/>
        <w:spacing w:line="240" w:lineRule="auto"/>
        <w:jc w:val="left"/>
        <w:rPr>
          <w:rFonts w:ascii="Calibri" w:hAnsi="Calibri"/>
          <w:sz w:val="20"/>
        </w:rPr>
      </w:pPr>
    </w:p>
    <w:p w:rsidR="000225BC" w:rsidRDefault="000225BC" w:rsidP="00D01A07">
      <w:pPr>
        <w:widowControl/>
        <w:autoSpaceDE w:val="0"/>
        <w:autoSpaceDN w:val="0"/>
        <w:adjustRightInd w:val="0"/>
        <w:spacing w:line="240" w:lineRule="auto"/>
        <w:jc w:val="left"/>
        <w:rPr>
          <w:rFonts w:ascii="Calibri" w:hAnsi="Calibri"/>
          <w:sz w:val="20"/>
        </w:rPr>
      </w:pPr>
    </w:p>
    <w:p w:rsidR="00287D4F" w:rsidRDefault="00287D4F" w:rsidP="0038197C">
      <w:pPr>
        <w:jc w:val="left"/>
        <w:rPr>
          <w:rFonts w:ascii="Calibri" w:hAnsi="Calibri"/>
          <w:b/>
          <w:sz w:val="20"/>
        </w:rPr>
      </w:pPr>
      <w:r>
        <w:rPr>
          <w:rFonts w:ascii="Calibri" w:hAnsi="Calibri"/>
          <w:b/>
          <w:sz w:val="20"/>
        </w:rPr>
        <w:t>Collision Resolution</w:t>
      </w:r>
    </w:p>
    <w:p w:rsidR="00287D4F" w:rsidRDefault="00287D4F" w:rsidP="0038197C">
      <w:pPr>
        <w:jc w:val="left"/>
        <w:rPr>
          <w:rFonts w:ascii="Calibri" w:hAnsi="Calibri"/>
          <w:b/>
          <w:sz w:val="20"/>
        </w:rPr>
      </w:pPr>
    </w:p>
    <w:p w:rsidR="000D5012" w:rsidRPr="000225BC" w:rsidRDefault="00D01A07" w:rsidP="0038197C">
      <w:pPr>
        <w:jc w:val="left"/>
        <w:rPr>
          <w:rFonts w:ascii="Calibri" w:hAnsi="Calibri"/>
          <w:sz w:val="20"/>
        </w:rPr>
      </w:pPr>
      <w:r>
        <w:rPr>
          <w:rFonts w:ascii="Calibri" w:hAnsi="Calibri"/>
          <w:sz w:val="20"/>
        </w:rPr>
        <w:t>The collision resolution me</w:t>
      </w:r>
      <w:r w:rsidR="000225BC">
        <w:rPr>
          <w:rFonts w:ascii="Calibri" w:hAnsi="Calibri"/>
          <w:sz w:val="20"/>
        </w:rPr>
        <w:t>thod used in the hash table was a separate chaining method.  Each hash entry was given the capability of becoming a part of a linked list, so any conflicts caused when adding to the table led to the entry becoming linked to the entry already residing in the hash table. This method left some “memory gaps” in the hash table array, but resulted in speedy insert and lookup operations for the file sizes used in this project.</w:t>
      </w:r>
    </w:p>
    <w:sectPr w:rsidR="000D5012" w:rsidRPr="000225BC">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0CA" w:rsidRDefault="003F10CA">
      <w:r>
        <w:separator/>
      </w:r>
    </w:p>
  </w:endnote>
  <w:endnote w:type="continuationSeparator" w:id="0">
    <w:p w:rsidR="003F10CA" w:rsidRDefault="003F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D4F" w:rsidRDefault="00287D4F" w:rsidP="00E516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87D4F" w:rsidRDefault="00287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D4F" w:rsidRDefault="00287D4F" w:rsidP="00E516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38B7">
      <w:rPr>
        <w:rStyle w:val="PageNumber"/>
        <w:noProof/>
      </w:rPr>
      <w:t>2</w:t>
    </w:r>
    <w:r>
      <w:rPr>
        <w:rStyle w:val="PageNumber"/>
      </w:rPr>
      <w:fldChar w:fldCharType="end"/>
    </w:r>
  </w:p>
  <w:p w:rsidR="00287D4F" w:rsidRDefault="00287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0CA" w:rsidRDefault="003F10CA">
      <w:r>
        <w:separator/>
      </w:r>
    </w:p>
  </w:footnote>
  <w:footnote w:type="continuationSeparator" w:id="0">
    <w:p w:rsidR="003F10CA" w:rsidRDefault="003F10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4F"/>
    <w:rsid w:val="000225BC"/>
    <w:rsid w:val="00060DEE"/>
    <w:rsid w:val="000D5012"/>
    <w:rsid w:val="001F3DE6"/>
    <w:rsid w:val="00287D4F"/>
    <w:rsid w:val="002E3418"/>
    <w:rsid w:val="0038197C"/>
    <w:rsid w:val="00394261"/>
    <w:rsid w:val="003A7DF1"/>
    <w:rsid w:val="003F10CA"/>
    <w:rsid w:val="003F2D20"/>
    <w:rsid w:val="004438B7"/>
    <w:rsid w:val="008F5EE6"/>
    <w:rsid w:val="00C7278D"/>
    <w:rsid w:val="00D01A07"/>
    <w:rsid w:val="00D10557"/>
    <w:rsid w:val="00E5164D"/>
    <w:rsid w:val="00E77D4F"/>
    <w:rsid w:val="00ED41E6"/>
    <w:rsid w:val="00F6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AFAF38-65F3-447E-B1DD-B7786BA1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012"/>
    <w:pPr>
      <w:widowControl w:val="0"/>
      <w:spacing w:line="230" w:lineRule="exact"/>
      <w:jc w:val="both"/>
    </w:pPr>
    <w:rPr>
      <w:rFonts w:ascii="Palatino" w:hAnsi="Palatino"/>
      <w:kern w:val="16"/>
      <w:sz w:val="19"/>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394261"/>
    <w:pPr>
      <w:tabs>
        <w:tab w:val="center" w:pos="4320"/>
        <w:tab w:val="right" w:pos="8640"/>
      </w:tabs>
    </w:pPr>
  </w:style>
  <w:style w:type="character" w:styleId="PageNumber">
    <w:name w:val="page number"/>
    <w:basedOn w:val="DefaultParagraphFont"/>
    <w:rsid w:val="0039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7241">
      <w:bodyDiv w:val="1"/>
      <w:marLeft w:val="0"/>
      <w:marRight w:val="0"/>
      <w:marTop w:val="0"/>
      <w:marBottom w:val="0"/>
      <w:divBdr>
        <w:top w:val="none" w:sz="0" w:space="0" w:color="auto"/>
        <w:left w:val="none" w:sz="0" w:space="0" w:color="auto"/>
        <w:bottom w:val="none" w:sz="0" w:space="0" w:color="auto"/>
        <w:right w:val="none" w:sz="0" w:space="0" w:color="auto"/>
      </w:divBdr>
    </w:div>
    <w:div w:id="744032749">
      <w:bodyDiv w:val="1"/>
      <w:marLeft w:val="0"/>
      <w:marRight w:val="0"/>
      <w:marTop w:val="0"/>
      <w:marBottom w:val="0"/>
      <w:divBdr>
        <w:top w:val="none" w:sz="0" w:space="0" w:color="auto"/>
        <w:left w:val="none" w:sz="0" w:space="0" w:color="auto"/>
        <w:bottom w:val="none" w:sz="0" w:space="0" w:color="auto"/>
        <w:right w:val="none" w:sz="0" w:space="0" w:color="auto"/>
      </w:divBdr>
    </w:div>
    <w:div w:id="7668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1 Report: Data Structures and Algorithms</vt:lpstr>
    </vt:vector>
  </TitlesOfParts>
  <Company>Toshiba</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 Data Structures and Algorithms</dc:title>
  <dc:subject/>
  <dc:creator>Louis</dc:creator>
  <cp:keywords/>
  <dc:description/>
  <cp:lastModifiedBy>Louis Warner</cp:lastModifiedBy>
  <cp:revision>2</cp:revision>
  <dcterms:created xsi:type="dcterms:W3CDTF">2016-01-24T17:41:00Z</dcterms:created>
  <dcterms:modified xsi:type="dcterms:W3CDTF">2016-01-24T17:41:00Z</dcterms:modified>
</cp:coreProperties>
</file>