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7863" w14:textId="37FC60F0" w:rsidR="007C2AEB" w:rsidRPr="008E6585" w:rsidRDefault="00EB25B6" w:rsidP="00DA738E">
      <w:pPr>
        <w:pStyle w:val="Titre10"/>
        <w:rPr>
          <w:lang w:eastAsia="fr-FR"/>
        </w:rPr>
      </w:pPr>
      <w:r w:rsidRPr="008E6585">
        <w:rPr>
          <w:lang w:eastAsia="fr-FR"/>
        </w:rPr>
        <w:t>L</w:t>
      </w:r>
      <w:r w:rsidR="002500D6" w:rsidRPr="008E6585">
        <w:rPr>
          <w:lang w:eastAsia="fr-FR"/>
        </w:rPr>
        <w:t>e glouton</w:t>
      </w:r>
    </w:p>
    <w:p w14:paraId="4D30566A" w14:textId="3CBC2F66" w:rsidR="007C2AEB" w:rsidRPr="008E6585" w:rsidRDefault="0031263B" w:rsidP="00DA738E">
      <w:pPr>
        <w:pStyle w:val="Titre2"/>
        <w:rPr>
          <w:lang w:eastAsia="fr-FR"/>
        </w:rPr>
      </w:pPr>
      <w:r w:rsidRPr="008E6585">
        <w:rPr>
          <w:lang w:eastAsia="fr-FR"/>
        </w:rPr>
        <w:t>Le principe</w:t>
      </w:r>
    </w:p>
    <w:p w14:paraId="42B4A0B5" w14:textId="77777777" w:rsidR="002500D6" w:rsidRPr="008E6585" w:rsidRDefault="002500D6" w:rsidP="009A3C1A">
      <w:pPr>
        <w:spacing w:before="3" w:line="276" w:lineRule="auto"/>
        <w:ind w:left="360"/>
        <w:rPr>
          <w:rFonts w:eastAsia="Arial"/>
          <w:sz w:val="22"/>
          <w:szCs w:val="22"/>
        </w:rPr>
      </w:pPr>
      <w:r w:rsidRPr="008E6585">
        <w:rPr>
          <w:sz w:val="22"/>
          <w:szCs w:val="18"/>
        </w:rPr>
        <w:t>On</w:t>
      </w:r>
      <w:r w:rsidRPr="008E6585">
        <w:rPr>
          <w:spacing w:val="25"/>
          <w:sz w:val="22"/>
          <w:szCs w:val="18"/>
        </w:rPr>
        <w:t xml:space="preserve"> </w:t>
      </w:r>
      <w:r w:rsidRPr="008E6585">
        <w:rPr>
          <w:sz w:val="22"/>
          <w:szCs w:val="18"/>
        </w:rPr>
        <w:t>veut</w:t>
      </w:r>
      <w:r w:rsidRPr="008E6585">
        <w:rPr>
          <w:spacing w:val="25"/>
          <w:sz w:val="22"/>
          <w:szCs w:val="18"/>
        </w:rPr>
        <w:t xml:space="preserve"> </w:t>
      </w:r>
      <w:r w:rsidRPr="008E6585">
        <w:rPr>
          <w:sz w:val="22"/>
          <w:szCs w:val="18"/>
        </w:rPr>
        <w:t>réaliser</w:t>
      </w:r>
      <w:r w:rsidRPr="008E6585">
        <w:rPr>
          <w:spacing w:val="23"/>
          <w:sz w:val="22"/>
          <w:szCs w:val="18"/>
        </w:rPr>
        <w:t xml:space="preserve"> </w:t>
      </w:r>
      <w:r w:rsidRPr="008E6585">
        <w:rPr>
          <w:sz w:val="22"/>
          <w:szCs w:val="18"/>
        </w:rPr>
        <w:t>une</w:t>
      </w:r>
      <w:r w:rsidRPr="008E6585">
        <w:rPr>
          <w:spacing w:val="25"/>
          <w:sz w:val="22"/>
          <w:szCs w:val="18"/>
        </w:rPr>
        <w:t xml:space="preserve"> </w:t>
      </w:r>
      <w:r w:rsidRPr="008E6585">
        <w:rPr>
          <w:sz w:val="22"/>
          <w:szCs w:val="18"/>
        </w:rPr>
        <w:t>fonction</w:t>
      </w:r>
      <w:r w:rsidRPr="008E6585">
        <w:rPr>
          <w:spacing w:val="29"/>
          <w:sz w:val="22"/>
          <w:szCs w:val="18"/>
        </w:rPr>
        <w:t xml:space="preserve"> </w:t>
      </w:r>
      <w:proofErr w:type="spellStart"/>
      <w:r w:rsidRPr="008E6585">
        <w:rPr>
          <w:b/>
          <w:i/>
          <w:sz w:val="22"/>
          <w:szCs w:val="18"/>
        </w:rPr>
        <w:t>renduMonnaie</w:t>
      </w:r>
      <w:proofErr w:type="spellEnd"/>
      <w:r w:rsidRPr="008E6585">
        <w:rPr>
          <w:b/>
          <w:i/>
          <w:sz w:val="22"/>
          <w:szCs w:val="18"/>
        </w:rPr>
        <w:t>(</w:t>
      </w:r>
      <w:proofErr w:type="spellStart"/>
      <w:r w:rsidRPr="008E6585">
        <w:rPr>
          <w:b/>
          <w:i/>
          <w:sz w:val="22"/>
          <w:szCs w:val="18"/>
        </w:rPr>
        <w:t>somme,pieces</w:t>
      </w:r>
      <w:proofErr w:type="spellEnd"/>
      <w:r w:rsidRPr="008E6585">
        <w:rPr>
          <w:b/>
          <w:i/>
          <w:sz w:val="22"/>
          <w:szCs w:val="18"/>
        </w:rPr>
        <w:t>)</w:t>
      </w:r>
      <w:r w:rsidRPr="008E6585">
        <w:rPr>
          <w:b/>
          <w:i/>
          <w:spacing w:val="26"/>
          <w:sz w:val="22"/>
          <w:szCs w:val="18"/>
        </w:rPr>
        <w:t xml:space="preserve"> </w:t>
      </w:r>
      <w:r w:rsidRPr="008E6585">
        <w:rPr>
          <w:sz w:val="22"/>
          <w:szCs w:val="18"/>
        </w:rPr>
        <w:t>qui</w:t>
      </w:r>
      <w:r w:rsidRPr="008E6585">
        <w:rPr>
          <w:spacing w:val="24"/>
          <w:sz w:val="22"/>
          <w:szCs w:val="18"/>
        </w:rPr>
        <w:t xml:space="preserve"> </w:t>
      </w:r>
      <w:r w:rsidRPr="008E6585">
        <w:rPr>
          <w:sz w:val="22"/>
          <w:szCs w:val="18"/>
        </w:rPr>
        <w:t>détermine</w:t>
      </w:r>
      <w:r w:rsidRPr="008E6585">
        <w:rPr>
          <w:spacing w:val="25"/>
          <w:sz w:val="22"/>
          <w:szCs w:val="18"/>
        </w:rPr>
        <w:t xml:space="preserve"> </w:t>
      </w:r>
      <w:r w:rsidRPr="008E6585">
        <w:rPr>
          <w:sz w:val="22"/>
          <w:szCs w:val="18"/>
        </w:rPr>
        <w:t>les</w:t>
      </w:r>
      <w:r w:rsidRPr="008E6585">
        <w:rPr>
          <w:spacing w:val="25"/>
          <w:sz w:val="22"/>
          <w:szCs w:val="18"/>
        </w:rPr>
        <w:t xml:space="preserve"> </w:t>
      </w:r>
      <w:r w:rsidRPr="008E6585">
        <w:rPr>
          <w:sz w:val="22"/>
          <w:szCs w:val="18"/>
        </w:rPr>
        <w:t>pièces</w:t>
      </w:r>
      <w:r w:rsidRPr="008E6585">
        <w:rPr>
          <w:spacing w:val="22"/>
          <w:sz w:val="22"/>
          <w:szCs w:val="18"/>
        </w:rPr>
        <w:t xml:space="preserve"> </w:t>
      </w:r>
      <w:r w:rsidRPr="008E6585">
        <w:rPr>
          <w:sz w:val="22"/>
          <w:szCs w:val="18"/>
        </w:rPr>
        <w:t>à rendre dans un</w:t>
      </w:r>
      <w:r w:rsidRPr="008E6585">
        <w:rPr>
          <w:spacing w:val="-14"/>
          <w:sz w:val="22"/>
          <w:szCs w:val="18"/>
        </w:rPr>
        <w:t xml:space="preserve"> </w:t>
      </w:r>
      <w:r w:rsidRPr="008E6585">
        <w:rPr>
          <w:sz w:val="22"/>
          <w:szCs w:val="18"/>
        </w:rPr>
        <w:t>monnayeur.</w:t>
      </w:r>
    </w:p>
    <w:tbl>
      <w:tblPr>
        <w:tblStyle w:val="TableNormal"/>
        <w:tblW w:w="10223" w:type="dxa"/>
        <w:tblInd w:w="404" w:type="dxa"/>
        <w:tblLayout w:type="fixed"/>
        <w:tblLook w:val="01E0" w:firstRow="1" w:lastRow="1" w:firstColumn="1" w:lastColumn="1" w:noHBand="0" w:noVBand="0"/>
      </w:tblPr>
      <w:tblGrid>
        <w:gridCol w:w="6042"/>
        <w:gridCol w:w="4181"/>
      </w:tblGrid>
      <w:tr w:rsidR="002500D6" w:rsidRPr="008E6585" w14:paraId="04823DBF" w14:textId="77777777" w:rsidTr="008E6585">
        <w:trPr>
          <w:trHeight w:hRule="exact" w:val="331"/>
        </w:trPr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2B0E" w14:textId="77777777" w:rsidR="002500D6" w:rsidRPr="008E6585" w:rsidRDefault="002500D6" w:rsidP="001E1EE3">
            <w:pPr>
              <w:pStyle w:val="TableParagraph"/>
              <w:spacing w:line="319" w:lineRule="exact"/>
              <w:ind w:left="103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 w:rsidRPr="008E6585">
              <w:rPr>
                <w:rFonts w:ascii="Arial" w:eastAsia="Arial" w:hAnsi="Arial" w:cs="Arial"/>
                <w:sz w:val="28"/>
                <w:szCs w:val="28"/>
                <w:lang w:val="fr-FR"/>
              </w:rPr>
              <w:t>Rendre la somme de</w:t>
            </w:r>
            <w:r w:rsidRPr="008E6585">
              <w:rPr>
                <w:rFonts w:ascii="Arial" w:eastAsia="Arial" w:hAnsi="Arial" w:cs="Arial"/>
                <w:spacing w:val="-4"/>
                <w:sz w:val="28"/>
                <w:szCs w:val="28"/>
                <w:lang w:val="fr-FR"/>
              </w:rPr>
              <w:t xml:space="preserve"> </w:t>
            </w:r>
            <w:r w:rsidRPr="008E6585">
              <w:rPr>
                <w:rFonts w:ascii="Arial" w:eastAsia="Arial" w:hAnsi="Arial" w:cs="Arial"/>
                <w:sz w:val="28"/>
                <w:szCs w:val="28"/>
                <w:lang w:val="fr-FR"/>
              </w:rPr>
              <w:t>8€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6FC3" w14:textId="77777777" w:rsidR="002500D6" w:rsidRPr="008E6585" w:rsidRDefault="002500D6" w:rsidP="001E1EE3">
            <w:pPr>
              <w:pStyle w:val="TableParagraph"/>
              <w:spacing w:line="319" w:lineRule="exact"/>
              <w:ind w:left="103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 w:rsidRPr="008E6585">
              <w:rPr>
                <w:rFonts w:ascii="Arial"/>
                <w:sz w:val="28"/>
                <w:lang w:val="fr-FR"/>
              </w:rPr>
              <w:t>Solution</w:t>
            </w:r>
          </w:p>
        </w:tc>
      </w:tr>
      <w:tr w:rsidR="002500D6" w:rsidRPr="008E6585" w14:paraId="5591EC14" w14:textId="77777777" w:rsidTr="008E6585">
        <w:trPr>
          <w:trHeight w:hRule="exact" w:val="2136"/>
        </w:trPr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7AD1" w14:textId="77777777" w:rsidR="002500D6" w:rsidRPr="008E6585" w:rsidRDefault="002500D6" w:rsidP="001E1EE3">
            <w:pPr>
              <w:pStyle w:val="TableParagraph"/>
              <w:spacing w:line="2106" w:lineRule="exact"/>
              <w:ind w:left="103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8E6585">
              <w:rPr>
                <w:rFonts w:ascii="Arial" w:eastAsia="Arial" w:hAnsi="Arial" w:cs="Arial"/>
                <w:noProof/>
                <w:position w:val="-41"/>
                <w:sz w:val="20"/>
                <w:szCs w:val="20"/>
                <w:lang w:val="fr-FR"/>
              </w:rPr>
              <w:drawing>
                <wp:inline distT="0" distB="0" distL="0" distR="0" wp14:anchorId="5A1A91F5" wp14:editId="485E43E9">
                  <wp:extent cx="3665984" cy="1337309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984" cy="133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60C4" w14:textId="77777777" w:rsidR="002500D6" w:rsidRPr="008E6585" w:rsidRDefault="002500D6" w:rsidP="001E1EE3">
            <w:pPr>
              <w:pStyle w:val="TableParagraph"/>
              <w:spacing w:before="10"/>
              <w:rPr>
                <w:rFonts w:ascii="Arial" w:eastAsia="Arial" w:hAnsi="Arial" w:cs="Arial"/>
                <w:sz w:val="27"/>
                <w:szCs w:val="27"/>
                <w:lang w:val="fr-FR"/>
              </w:rPr>
            </w:pPr>
          </w:p>
          <w:p w14:paraId="64B02BEC" w14:textId="4480DBF8" w:rsidR="002500D6" w:rsidRPr="008E6585" w:rsidRDefault="002500D6" w:rsidP="001E1EE3">
            <w:pPr>
              <w:pStyle w:val="TableParagraph"/>
              <w:ind w:left="103" w:right="2617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</w:p>
        </w:tc>
      </w:tr>
    </w:tbl>
    <w:p w14:paraId="0E665132" w14:textId="365F97AB" w:rsidR="0031263B" w:rsidRPr="008E6585" w:rsidRDefault="0031263B" w:rsidP="00DA738E">
      <w:pPr>
        <w:spacing w:after="0"/>
        <w:contextualSpacing w:val="0"/>
        <w:rPr>
          <w:rFonts w:eastAsia="Times New Roman"/>
          <w:color w:val="000000"/>
          <w:sz w:val="21"/>
          <w:szCs w:val="21"/>
          <w:lang w:eastAsia="fr-FR"/>
        </w:rPr>
      </w:pPr>
    </w:p>
    <w:p w14:paraId="06FA536C" w14:textId="72B97834" w:rsidR="0031263B" w:rsidRPr="008E6585" w:rsidRDefault="009A3C1A" w:rsidP="009A3C1A">
      <w:pPr>
        <w:pStyle w:val="Titre2"/>
        <w:rPr>
          <w:rFonts w:ascii="inherit" w:hAnsi="inherit" w:cs="Helvetica"/>
          <w:lang w:eastAsia="fr-FR"/>
        </w:rPr>
      </w:pPr>
      <w:r w:rsidRPr="008E6585">
        <w:rPr>
          <w:lang w:eastAsia="fr-FR"/>
        </w:rPr>
        <w:t xml:space="preserve"> Codage de l'algorithme </w:t>
      </w:r>
      <w:r w:rsidRPr="008E6585">
        <w:rPr>
          <w:rFonts w:ascii="Segoe UI Emoji" w:hAnsi="Segoe UI Emoji" w:cs="Segoe UI Emoji"/>
          <w:lang w:eastAsia="fr-FR"/>
        </w:rPr>
        <w:t>♥</w:t>
      </w:r>
    </w:p>
    <w:tbl>
      <w:tblPr>
        <w:tblStyle w:val="TableNormal"/>
        <w:tblW w:w="10511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6381"/>
        <w:gridCol w:w="4130"/>
      </w:tblGrid>
      <w:tr w:rsidR="009A3C1A" w:rsidRPr="008E6585" w14:paraId="1B62A08F" w14:textId="77777777" w:rsidTr="008E6585">
        <w:trPr>
          <w:trHeight w:hRule="exact" w:val="326"/>
        </w:trPr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DEDB" w14:textId="77777777" w:rsidR="009A3C1A" w:rsidRPr="008E6585" w:rsidRDefault="009A3C1A" w:rsidP="001E1EE3">
            <w:pPr>
              <w:pStyle w:val="TableParagraph"/>
              <w:spacing w:line="274" w:lineRule="exact"/>
              <w:ind w:left="1776"/>
              <w:rPr>
                <w:rFonts w:ascii="Arial" w:eastAsia="Arial" w:hAnsi="Arial" w:cs="Arial"/>
                <w:szCs w:val="20"/>
                <w:lang w:val="fr-FR"/>
              </w:rPr>
            </w:pPr>
            <w:r w:rsidRPr="008E6585">
              <w:rPr>
                <w:rFonts w:ascii="Arial"/>
                <w:b/>
                <w:szCs w:val="20"/>
                <w:lang w:val="fr-FR"/>
              </w:rPr>
              <w:t>Algorithme pseudo</w:t>
            </w:r>
            <w:r w:rsidRPr="008E6585">
              <w:rPr>
                <w:rFonts w:ascii="Arial"/>
                <w:b/>
                <w:spacing w:val="-3"/>
                <w:szCs w:val="20"/>
                <w:lang w:val="fr-FR"/>
              </w:rPr>
              <w:t xml:space="preserve"> </w:t>
            </w:r>
            <w:r w:rsidRPr="008E6585">
              <w:rPr>
                <w:rFonts w:ascii="Arial"/>
                <w:b/>
                <w:szCs w:val="20"/>
                <w:lang w:val="fr-FR"/>
              </w:rPr>
              <w:t>code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4302" w14:textId="77777777" w:rsidR="009A3C1A" w:rsidRPr="008E6585" w:rsidRDefault="009A3C1A" w:rsidP="001E1EE3">
            <w:pPr>
              <w:pStyle w:val="TableParagraph"/>
              <w:spacing w:line="274" w:lineRule="exact"/>
              <w:ind w:right="3"/>
              <w:jc w:val="center"/>
              <w:rPr>
                <w:rFonts w:ascii="Arial" w:eastAsia="Arial" w:hAnsi="Arial" w:cs="Arial"/>
                <w:szCs w:val="20"/>
                <w:lang w:val="fr-FR"/>
              </w:rPr>
            </w:pPr>
            <w:r w:rsidRPr="008E6585">
              <w:rPr>
                <w:rFonts w:ascii="Arial"/>
                <w:b/>
                <w:szCs w:val="20"/>
                <w:lang w:val="fr-FR"/>
              </w:rPr>
              <w:t>Python</w:t>
            </w:r>
          </w:p>
        </w:tc>
      </w:tr>
      <w:tr w:rsidR="009A3C1A" w:rsidRPr="008E6585" w14:paraId="171FBF72" w14:textId="77777777" w:rsidTr="008E6585">
        <w:trPr>
          <w:trHeight w:hRule="exact" w:val="3185"/>
        </w:trPr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591A" w14:textId="77777777" w:rsidR="009A3C1A" w:rsidRPr="008E6585" w:rsidRDefault="009A3C1A" w:rsidP="001E1EE3">
            <w:pPr>
              <w:pStyle w:val="TableParagraph"/>
              <w:spacing w:line="276" w:lineRule="auto"/>
              <w:ind w:left="103" w:right="331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eastAsia="Arial" w:hAnsi="Times New Roman" w:cs="Times New Roman"/>
                <w:lang w:val="fr-FR"/>
              </w:rPr>
              <w:t xml:space="preserve">Fonction </w:t>
            </w:r>
            <w:proofErr w:type="spellStart"/>
            <w:r w:rsidRPr="008E6585">
              <w:rPr>
                <w:rFonts w:ascii="Times New Roman" w:eastAsia="Arial" w:hAnsi="Times New Roman" w:cs="Times New Roman"/>
                <w:lang w:val="fr-FR"/>
              </w:rPr>
              <w:t>renduMonnaie</w:t>
            </w:r>
            <w:proofErr w:type="spellEnd"/>
            <w:r w:rsidRPr="008E6585">
              <w:rPr>
                <w:rFonts w:ascii="Times New Roman" w:eastAsia="Arial" w:hAnsi="Times New Roman" w:cs="Times New Roman"/>
                <w:lang w:val="fr-FR"/>
              </w:rPr>
              <w:t xml:space="preserve"> (somme en entier, pièces : liste des</w:t>
            </w:r>
            <w:r w:rsidRPr="008E6585">
              <w:rPr>
                <w:rFonts w:ascii="Times New Roman" w:eastAsia="Arial" w:hAnsi="Times New Roman" w:cs="Times New Roman"/>
                <w:spacing w:val="-1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pièces</w:t>
            </w:r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du monnayeur dans l’ordre décroissant) : dictionnaire des</w:t>
            </w:r>
            <w:r w:rsidRPr="008E6585">
              <w:rPr>
                <w:rFonts w:ascii="Times New Roman" w:eastAsia="Arial" w:hAnsi="Times New Roman" w:cs="Times New Roman"/>
                <w:spacing w:val="-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pièces</w:t>
            </w:r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choisies</w:t>
            </w:r>
          </w:p>
          <w:p w14:paraId="3B851B67" w14:textId="77777777" w:rsidR="009A3C1A" w:rsidRPr="008E6585" w:rsidRDefault="009A3C1A" w:rsidP="00361035">
            <w:pPr>
              <w:pStyle w:val="TableParagraph"/>
              <w:spacing w:line="276" w:lineRule="auto"/>
              <w:ind w:left="811" w:right="1820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initialiser à zéro le dictionnaire</w:t>
            </w:r>
            <w:r w:rsidRPr="008E6585">
              <w:rPr>
                <w:rFonts w:ascii="Times New Roman" w:hAnsi="Times New Roman" w:cs="Times New Roman"/>
                <w:spacing w:val="-14"/>
                <w:szCs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choisies</w:t>
            </w:r>
            <w:r w:rsidRPr="008E6585">
              <w:rPr>
                <w:rFonts w:ascii="Times New Roman" w:hAnsi="Times New Roman" w:cs="Times New Roman"/>
                <w:w w:val="99"/>
                <w:szCs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Pour p dans</w:t>
            </w:r>
            <w:r w:rsidRPr="008E6585">
              <w:rPr>
                <w:rFonts w:ascii="Times New Roman" w:hAnsi="Times New Roman" w:cs="Times New Roman"/>
                <w:spacing w:val="-8"/>
                <w:szCs w:val="24"/>
                <w:lang w:val="fr-FR"/>
              </w:rPr>
              <w:t xml:space="preserve"> </w:t>
            </w:r>
            <w:proofErr w:type="spellStart"/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pieces</w:t>
            </w:r>
            <w:proofErr w:type="spellEnd"/>
          </w:p>
          <w:p w14:paraId="7C7919E7" w14:textId="77777777" w:rsidR="009A3C1A" w:rsidRPr="008E6585" w:rsidRDefault="009A3C1A" w:rsidP="001E1EE3">
            <w:pPr>
              <w:pStyle w:val="TableParagraph"/>
              <w:ind w:left="1519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eastAsia="Arial" w:hAnsi="Times New Roman" w:cs="Times New Roman"/>
                <w:lang w:val="fr-FR"/>
              </w:rPr>
              <w:t>choisies[p]←</w:t>
            </w:r>
            <w:r w:rsidRPr="008E6585">
              <w:rPr>
                <w:rFonts w:ascii="Times New Roman" w:eastAsia="Arial" w:hAnsi="Times New Roman" w:cs="Times New Roman"/>
                <w:spacing w:val="-4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0</w:t>
            </w:r>
          </w:p>
          <w:p w14:paraId="4CE3AACE" w14:textId="77777777" w:rsidR="009A3C1A" w:rsidRPr="008E6585" w:rsidRDefault="009A3C1A" w:rsidP="001E1EE3">
            <w:pPr>
              <w:pStyle w:val="TableParagraph"/>
              <w:spacing w:before="36"/>
              <w:ind w:left="1519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Tant que somme&gt;=</w:t>
            </w:r>
            <w:r w:rsidRPr="008E6585">
              <w:rPr>
                <w:rFonts w:ascii="Times New Roman" w:hAnsi="Times New Roman" w:cs="Times New Roman"/>
                <w:spacing w:val="-7"/>
                <w:szCs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p</w:t>
            </w:r>
          </w:p>
          <w:p w14:paraId="66F5284F" w14:textId="77777777" w:rsidR="00CA4B53" w:rsidRDefault="009A3C1A" w:rsidP="00CA4B53">
            <w:pPr>
              <w:pStyle w:val="TableParagraph"/>
              <w:spacing w:before="34" w:line="276" w:lineRule="auto"/>
              <w:ind w:left="2227" w:right="1395"/>
              <w:rPr>
                <w:rFonts w:ascii="Times New Roman" w:eastAsia="Arial" w:hAnsi="Times New Roman" w:cs="Times New Roman"/>
                <w:w w:val="99"/>
                <w:lang w:val="fr-FR"/>
              </w:rPr>
            </w:pPr>
            <w:proofErr w:type="spellStart"/>
            <w:r w:rsidRPr="008E6585">
              <w:rPr>
                <w:rFonts w:ascii="Times New Roman" w:eastAsia="Arial" w:hAnsi="Times New Roman" w:cs="Times New Roman"/>
                <w:lang w:val="fr-FR"/>
              </w:rPr>
              <w:t>somme←somme-p</w:t>
            </w:r>
            <w:proofErr w:type="spellEnd"/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</w:p>
          <w:p w14:paraId="551C6C4A" w14:textId="226DBCEA" w:rsidR="009A3C1A" w:rsidRPr="008E6585" w:rsidRDefault="009A3C1A" w:rsidP="00CA4B53">
            <w:pPr>
              <w:pStyle w:val="TableParagraph"/>
              <w:spacing w:before="34" w:line="276" w:lineRule="auto"/>
              <w:ind w:left="2227" w:right="1395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eastAsia="Arial" w:hAnsi="Times New Roman" w:cs="Times New Roman"/>
                <w:lang w:val="fr-FR"/>
              </w:rPr>
              <w:t>choisies[p]←</w:t>
            </w:r>
            <w:r w:rsidRPr="008E6585">
              <w:rPr>
                <w:rFonts w:ascii="Times New Roman" w:eastAsia="Arial" w:hAnsi="Times New Roman" w:cs="Times New Roman"/>
                <w:spacing w:val="-9"/>
                <w:lang w:val="fr-FR"/>
              </w:rPr>
              <w:t xml:space="preserve"> </w:t>
            </w:r>
            <w:r w:rsidR="00CA4B53">
              <w:rPr>
                <w:rFonts w:ascii="Times New Roman" w:eastAsia="Arial" w:hAnsi="Times New Roman" w:cs="Times New Roman"/>
                <w:spacing w:val="-9"/>
                <w:lang w:val="fr-FR"/>
              </w:rPr>
              <w:t>c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hoisies[p]+1</w:t>
            </w:r>
          </w:p>
          <w:p w14:paraId="3E73295A" w14:textId="77777777" w:rsidR="009A3C1A" w:rsidRPr="008E6585" w:rsidRDefault="009A3C1A" w:rsidP="001E1EE3">
            <w:pPr>
              <w:pStyle w:val="TableParagraph"/>
              <w:ind w:left="1519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fin tant</w:t>
            </w:r>
            <w:r w:rsidRPr="008E6585">
              <w:rPr>
                <w:rFonts w:ascii="Times New Roman" w:hAnsi="Times New Roman" w:cs="Times New Roman"/>
                <w:spacing w:val="-6"/>
                <w:szCs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que</w:t>
            </w:r>
          </w:p>
          <w:p w14:paraId="63062CB2" w14:textId="77777777" w:rsidR="009A3C1A" w:rsidRPr="008E6585" w:rsidRDefault="009A3C1A" w:rsidP="001E1EE3">
            <w:pPr>
              <w:pStyle w:val="TableParagraph"/>
              <w:spacing w:before="34"/>
              <w:ind w:left="811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fin</w:t>
            </w:r>
            <w:r w:rsidRPr="008E6585">
              <w:rPr>
                <w:rFonts w:ascii="Times New Roman" w:hAnsi="Times New Roman" w:cs="Times New Roman"/>
                <w:spacing w:val="-5"/>
                <w:szCs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szCs w:val="24"/>
                <w:lang w:val="fr-FR"/>
              </w:rPr>
              <w:t>pour</w:t>
            </w:r>
          </w:p>
          <w:p w14:paraId="7EEDA20B" w14:textId="77777777" w:rsidR="009A3C1A" w:rsidRPr="008E6585" w:rsidRDefault="009A3C1A" w:rsidP="001E1EE3">
            <w:pPr>
              <w:pStyle w:val="TableParagraph"/>
              <w:spacing w:before="36"/>
              <w:ind w:left="811"/>
              <w:rPr>
                <w:rFonts w:ascii="Arial" w:eastAsia="Arial" w:hAnsi="Arial" w:cs="Arial"/>
                <w:sz w:val="20"/>
                <w:szCs w:val="20"/>
                <w:lang w:val="fr-FR"/>
              </w:rPr>
            </w:pPr>
            <w:r w:rsidRPr="008E6585">
              <w:rPr>
                <w:rFonts w:ascii="Arial"/>
                <w:sz w:val="20"/>
                <w:lang w:val="fr-FR"/>
              </w:rPr>
              <w:t>retourner</w:t>
            </w:r>
            <w:r w:rsidRPr="008E6585">
              <w:rPr>
                <w:rFonts w:ascii="Arial"/>
                <w:spacing w:val="-7"/>
                <w:sz w:val="20"/>
                <w:lang w:val="fr-FR"/>
              </w:rPr>
              <w:t xml:space="preserve"> </w:t>
            </w:r>
            <w:r w:rsidRPr="008E6585">
              <w:rPr>
                <w:rFonts w:ascii="Arial"/>
                <w:sz w:val="20"/>
                <w:lang w:val="fr-FR"/>
              </w:rPr>
              <w:t>choisies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A16" w14:textId="77777777" w:rsidR="009A3C1A" w:rsidRPr="008E6585" w:rsidRDefault="009A3C1A" w:rsidP="001E1EE3">
            <w:pPr>
              <w:pStyle w:val="TableParagraph"/>
              <w:spacing w:before="9"/>
              <w:rPr>
                <w:rFonts w:ascii="Arial" w:eastAsia="Arial" w:hAnsi="Arial" w:cs="Arial"/>
                <w:sz w:val="19"/>
                <w:szCs w:val="19"/>
                <w:lang w:val="fr-FR"/>
              </w:rPr>
            </w:pPr>
          </w:p>
          <w:p w14:paraId="41814423" w14:textId="393A178E" w:rsidR="009A3C1A" w:rsidRPr="008E6585" w:rsidRDefault="009A3C1A" w:rsidP="001E1EE3">
            <w:pPr>
              <w:pStyle w:val="TableParagraph"/>
              <w:spacing w:before="1"/>
              <w:ind w:left="583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</w:p>
        </w:tc>
      </w:tr>
    </w:tbl>
    <w:p w14:paraId="06B57F04" w14:textId="38A3BFB6" w:rsidR="00EB25B6" w:rsidRPr="008E6585" w:rsidRDefault="00EB25B6" w:rsidP="009A3C1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tbl>
      <w:tblPr>
        <w:tblStyle w:val="TableNormal"/>
        <w:tblW w:w="10511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5600"/>
        <w:gridCol w:w="4911"/>
      </w:tblGrid>
      <w:tr w:rsidR="001F71DD" w:rsidRPr="008E6585" w14:paraId="1B3B017F" w14:textId="77777777" w:rsidTr="008E6585">
        <w:trPr>
          <w:trHeight w:hRule="exact" w:val="329"/>
        </w:trPr>
        <w:tc>
          <w:tcPr>
            <w:tcW w:w="10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1C44" w14:textId="77777777" w:rsidR="001F71DD" w:rsidRPr="008E6585" w:rsidRDefault="001F71DD" w:rsidP="001E1EE3">
            <w:pPr>
              <w:pStyle w:val="TableParagraph"/>
              <w:spacing w:line="274" w:lineRule="exact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 w:rsidRPr="008E6585">
              <w:rPr>
                <w:rFonts w:ascii="Arial" w:hAnsi="Arial"/>
                <w:b/>
                <w:sz w:val="24"/>
                <w:lang w:val="fr-FR"/>
              </w:rPr>
              <w:t>Résultat dans la</w:t>
            </w:r>
            <w:r w:rsidRPr="008E6585">
              <w:rPr>
                <w:rFonts w:ascii="Arial" w:hAnsi="Arial"/>
                <w:b/>
                <w:spacing w:val="-2"/>
                <w:sz w:val="24"/>
                <w:lang w:val="fr-FR"/>
              </w:rPr>
              <w:t xml:space="preserve"> </w:t>
            </w:r>
            <w:r w:rsidRPr="008E6585">
              <w:rPr>
                <w:rFonts w:ascii="Arial" w:hAnsi="Arial"/>
                <w:b/>
                <w:sz w:val="24"/>
                <w:lang w:val="fr-FR"/>
              </w:rPr>
              <w:t>console</w:t>
            </w:r>
          </w:p>
        </w:tc>
      </w:tr>
      <w:tr w:rsidR="001F71DD" w:rsidRPr="008E6585" w14:paraId="3B0F9803" w14:textId="77777777" w:rsidTr="008E6585">
        <w:trPr>
          <w:trHeight w:hRule="exact" w:val="1433"/>
        </w:trPr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1FBB" w14:textId="77777777" w:rsidR="001F71DD" w:rsidRPr="008E6585" w:rsidRDefault="001F71DD" w:rsidP="001E1EE3">
            <w:pPr>
              <w:pStyle w:val="TableParagraph"/>
              <w:spacing w:before="6" w:line="225" w:lineRule="exact"/>
              <w:ind w:left="103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8E6585">
              <w:rPr>
                <w:rFonts w:ascii="Courier New"/>
                <w:i/>
                <w:color w:val="808080"/>
                <w:sz w:val="20"/>
                <w:lang w:val="fr-FR"/>
              </w:rPr>
              <w:t>#pieces en centimes</w:t>
            </w:r>
            <w:r w:rsidRPr="008E6585">
              <w:rPr>
                <w:rFonts w:ascii="Courier New"/>
                <w:i/>
                <w:color w:val="808080"/>
                <w:spacing w:val="-12"/>
                <w:sz w:val="20"/>
                <w:lang w:val="fr-FR"/>
              </w:rPr>
              <w:t xml:space="preserve"> </w:t>
            </w:r>
            <w:r w:rsidRPr="008E6585">
              <w:rPr>
                <w:rFonts w:ascii="Courier New"/>
                <w:i/>
                <w:color w:val="808080"/>
                <w:sz w:val="20"/>
                <w:lang w:val="fr-FR"/>
              </w:rPr>
              <w:t>d'euros</w:t>
            </w:r>
          </w:p>
          <w:p w14:paraId="5C8F246B" w14:textId="77777777" w:rsidR="001F71DD" w:rsidRPr="008E6585" w:rsidRDefault="001F71DD" w:rsidP="001E1EE3">
            <w:pPr>
              <w:pStyle w:val="TableParagraph"/>
              <w:spacing w:line="225" w:lineRule="exact"/>
              <w:ind w:left="103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8E6585">
              <w:rPr>
                <w:rFonts w:ascii="Courier New"/>
                <w:sz w:val="20"/>
                <w:lang w:val="fr-FR"/>
              </w:rPr>
              <w:t>pieces</w:t>
            </w:r>
            <w:proofErr w:type="spellEnd"/>
            <w:r w:rsidRPr="008E6585">
              <w:rPr>
                <w:rFonts w:ascii="Courier New"/>
                <w:sz w:val="20"/>
                <w:lang w:val="fr-FR"/>
              </w:rPr>
              <w:t>=[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500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200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100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50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20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10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5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2</w:t>
            </w:r>
            <w:r w:rsidRPr="008E6585">
              <w:rPr>
                <w:rFonts w:ascii="Courier New"/>
                <w:sz w:val="20"/>
                <w:lang w:val="fr-FR"/>
              </w:rPr>
              <w:t>,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1</w:t>
            </w:r>
            <w:r w:rsidRPr="008E6585">
              <w:rPr>
                <w:rFonts w:ascii="Courier New"/>
                <w:sz w:val="20"/>
                <w:lang w:val="fr-FR"/>
              </w:rPr>
              <w:t>]</w:t>
            </w:r>
          </w:p>
          <w:p w14:paraId="7A7514C1" w14:textId="77777777" w:rsidR="001F71DD" w:rsidRPr="008E6585" w:rsidRDefault="001F71DD" w:rsidP="001E1EE3">
            <w:pPr>
              <w:pStyle w:val="TableParagraph"/>
              <w:spacing w:before="1" w:line="224" w:lineRule="exact"/>
              <w:ind w:left="103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 w:rsidRPr="008E6585">
              <w:rPr>
                <w:rFonts w:ascii="Courier New"/>
                <w:sz w:val="20"/>
                <w:lang w:val="fr-FR"/>
              </w:rPr>
              <w:t>somme=</w:t>
            </w:r>
            <w:r w:rsidRPr="008E6585">
              <w:rPr>
                <w:rFonts w:ascii="Courier New"/>
                <w:color w:val="0000FF"/>
                <w:sz w:val="20"/>
                <w:lang w:val="fr-FR"/>
              </w:rPr>
              <w:t>780</w:t>
            </w:r>
          </w:p>
          <w:p w14:paraId="78AA21ED" w14:textId="77777777" w:rsidR="001F71DD" w:rsidRPr="008E6585" w:rsidRDefault="001F71DD" w:rsidP="001E1EE3">
            <w:pPr>
              <w:pStyle w:val="TableParagraph"/>
              <w:spacing w:line="244" w:lineRule="auto"/>
              <w:ind w:left="103" w:right="1524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8E6585">
              <w:rPr>
                <w:rFonts w:ascii="Courier New" w:hAnsi="Courier New"/>
                <w:color w:val="000080"/>
                <w:sz w:val="20"/>
                <w:lang w:val="fr-FR"/>
              </w:rPr>
              <w:t>print</w:t>
            </w:r>
            <w:proofErr w:type="spellEnd"/>
            <w:r w:rsidRPr="008E6585">
              <w:rPr>
                <w:rFonts w:ascii="Courier New" w:hAnsi="Courier New"/>
                <w:sz w:val="20"/>
                <w:lang w:val="fr-FR"/>
              </w:rPr>
              <w:t>(</w:t>
            </w:r>
            <w:r w:rsidRPr="008E6585">
              <w:rPr>
                <w:rFonts w:ascii="Courier New" w:hAnsi="Courier New"/>
                <w:b/>
                <w:color w:val="008080"/>
                <w:sz w:val="20"/>
                <w:lang w:val="fr-FR"/>
              </w:rPr>
              <w:t>'Les pièces choisies</w:t>
            </w:r>
            <w:r w:rsidRPr="008E6585">
              <w:rPr>
                <w:rFonts w:ascii="Courier New" w:hAnsi="Courier New"/>
                <w:b/>
                <w:color w:val="008080"/>
                <w:spacing w:val="-12"/>
                <w:sz w:val="20"/>
                <w:lang w:val="fr-FR"/>
              </w:rPr>
              <w:t xml:space="preserve"> </w:t>
            </w:r>
            <w:r w:rsidRPr="008E6585">
              <w:rPr>
                <w:rFonts w:ascii="Courier New" w:hAnsi="Courier New"/>
                <w:b/>
                <w:color w:val="008080"/>
                <w:sz w:val="20"/>
                <w:lang w:val="fr-FR"/>
              </w:rPr>
              <w:t>sont'</w:t>
            </w:r>
            <w:r w:rsidRPr="008E6585">
              <w:rPr>
                <w:rFonts w:ascii="Courier New" w:hAnsi="Courier New"/>
                <w:sz w:val="20"/>
                <w:lang w:val="fr-FR"/>
              </w:rPr>
              <w:t>)</w:t>
            </w:r>
            <w:r w:rsidRPr="008E6585">
              <w:rPr>
                <w:rFonts w:ascii="Courier New" w:hAnsi="Courier New"/>
                <w:w w:val="99"/>
                <w:sz w:val="20"/>
                <w:lang w:val="fr-FR"/>
              </w:rPr>
              <w:t xml:space="preserve"> </w:t>
            </w:r>
            <w:proofErr w:type="spellStart"/>
            <w:r w:rsidRPr="008E6585">
              <w:rPr>
                <w:rFonts w:ascii="Courier New" w:hAnsi="Courier New"/>
                <w:color w:val="000080"/>
                <w:sz w:val="20"/>
                <w:lang w:val="fr-FR"/>
              </w:rPr>
              <w:t>print</w:t>
            </w:r>
            <w:proofErr w:type="spellEnd"/>
            <w:r w:rsidRPr="008E6585">
              <w:rPr>
                <w:rFonts w:ascii="Courier New" w:hAnsi="Courier New"/>
                <w:sz w:val="20"/>
                <w:lang w:val="fr-FR"/>
              </w:rPr>
              <w:t>(</w:t>
            </w:r>
            <w:proofErr w:type="spellStart"/>
            <w:r w:rsidRPr="008E6585">
              <w:rPr>
                <w:rFonts w:ascii="Courier New" w:hAnsi="Courier New"/>
                <w:sz w:val="20"/>
                <w:lang w:val="fr-FR"/>
              </w:rPr>
              <w:t>renduMonnaie</w:t>
            </w:r>
            <w:proofErr w:type="spellEnd"/>
            <w:r w:rsidRPr="008E6585">
              <w:rPr>
                <w:rFonts w:ascii="Courier New" w:hAnsi="Courier New"/>
                <w:sz w:val="20"/>
                <w:lang w:val="fr-FR"/>
              </w:rPr>
              <w:t>(</w:t>
            </w:r>
            <w:proofErr w:type="spellStart"/>
            <w:r w:rsidRPr="008E6585">
              <w:rPr>
                <w:rFonts w:ascii="Courier New" w:hAnsi="Courier New"/>
                <w:sz w:val="20"/>
                <w:lang w:val="fr-FR"/>
              </w:rPr>
              <w:t>somme,pieces</w:t>
            </w:r>
            <w:proofErr w:type="spellEnd"/>
            <w:r w:rsidRPr="008E6585">
              <w:rPr>
                <w:rFonts w:ascii="Courier New" w:hAnsi="Courier New"/>
                <w:sz w:val="20"/>
                <w:lang w:val="fr-FR"/>
              </w:rPr>
              <w:t>))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7E01" w14:textId="77777777" w:rsidR="001F71DD" w:rsidRPr="008E6585" w:rsidRDefault="001F71DD" w:rsidP="001E1EE3">
            <w:pPr>
              <w:pStyle w:val="TableParagraph"/>
              <w:spacing w:line="251" w:lineRule="exact"/>
              <w:ind w:left="103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lang w:val="fr-FR"/>
              </w:rPr>
              <w:t>Les pièces choisies</w:t>
            </w:r>
            <w:r w:rsidRPr="008E6585">
              <w:rPr>
                <w:rFonts w:ascii="Times New Roman" w:hAnsi="Times New Roman" w:cs="Times New Roman"/>
                <w:spacing w:val="-2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lang w:val="fr-FR"/>
              </w:rPr>
              <w:t>sont</w:t>
            </w:r>
          </w:p>
          <w:p w14:paraId="25C2BE69" w14:textId="45A96F86" w:rsidR="001F71DD" w:rsidRPr="008E6585" w:rsidRDefault="001F71DD" w:rsidP="001F71DD">
            <w:pPr>
              <w:pStyle w:val="TableParagraph"/>
              <w:spacing w:before="37"/>
              <w:rPr>
                <w:rFonts w:ascii="Times New Roman" w:eastAsia="Arial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78D234E6" w14:textId="647F66D7" w:rsidR="00C15A4A" w:rsidRPr="008E6585" w:rsidRDefault="00C15A4A" w:rsidP="001F71D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 w14:paraId="401442EA" w14:textId="29B3610F" w:rsidR="001F71DD" w:rsidRPr="008E6585" w:rsidRDefault="001F71DD" w:rsidP="001F71DD">
      <w:pPr>
        <w:widowControl w:val="0"/>
        <w:tabs>
          <w:tab w:val="left" w:pos="1696"/>
        </w:tabs>
        <w:spacing w:before="69" w:after="0"/>
        <w:ind w:right="545"/>
        <w:contextualSpacing w:val="0"/>
        <w:rPr>
          <w:rFonts w:eastAsia="Arial"/>
          <w:sz w:val="22"/>
          <w:szCs w:val="22"/>
        </w:rPr>
      </w:pPr>
      <w:r w:rsidRPr="008E6585">
        <w:rPr>
          <w:sz w:val="22"/>
          <w:szCs w:val="18"/>
        </w:rPr>
        <w:t>En utilisant une seule boucle</w:t>
      </w:r>
      <w:r w:rsidRPr="008E6585">
        <w:rPr>
          <w:spacing w:val="-17"/>
          <w:sz w:val="22"/>
          <w:szCs w:val="18"/>
        </w:rPr>
        <w:t xml:space="preserve"> </w:t>
      </w:r>
      <w:r w:rsidRPr="008E6585">
        <w:rPr>
          <w:sz w:val="22"/>
          <w:szCs w:val="18"/>
        </w:rPr>
        <w:t>pour :</w:t>
      </w:r>
    </w:p>
    <w:tbl>
      <w:tblPr>
        <w:tblStyle w:val="TableNormal"/>
        <w:tblW w:w="10511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6381"/>
        <w:gridCol w:w="4130"/>
      </w:tblGrid>
      <w:tr w:rsidR="001F71DD" w:rsidRPr="008E6585" w14:paraId="321946FB" w14:textId="77777777" w:rsidTr="008E6585">
        <w:trPr>
          <w:trHeight w:hRule="exact" w:val="326"/>
        </w:trPr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E368" w14:textId="77777777" w:rsidR="001F71DD" w:rsidRPr="008E6585" w:rsidRDefault="001F71DD" w:rsidP="001E1EE3">
            <w:pPr>
              <w:pStyle w:val="TableParagraph"/>
              <w:spacing w:line="274" w:lineRule="exact"/>
              <w:ind w:left="1776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 w:rsidRPr="008E6585">
              <w:rPr>
                <w:rFonts w:ascii="Times New Roman" w:hAnsi="Times New Roman" w:cs="Times New Roman"/>
                <w:b/>
                <w:sz w:val="24"/>
                <w:lang w:val="fr-FR"/>
              </w:rPr>
              <w:t>Algorithme pseudo</w:t>
            </w:r>
            <w:r w:rsidRPr="008E6585">
              <w:rPr>
                <w:rFonts w:ascii="Times New Roman" w:hAnsi="Times New Roman" w:cs="Times New Roman"/>
                <w:b/>
                <w:spacing w:val="-3"/>
                <w:sz w:val="24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b/>
                <w:sz w:val="24"/>
                <w:lang w:val="fr-FR"/>
              </w:rPr>
              <w:t>code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B637" w14:textId="77777777" w:rsidR="001F71DD" w:rsidRPr="008E6585" w:rsidRDefault="001F71DD" w:rsidP="001E1EE3">
            <w:pPr>
              <w:pStyle w:val="TableParagraph"/>
              <w:spacing w:line="274" w:lineRule="exact"/>
              <w:ind w:right="3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fr-FR"/>
              </w:rPr>
            </w:pPr>
            <w:r w:rsidRPr="008E6585">
              <w:rPr>
                <w:rFonts w:ascii="Times New Roman" w:hAnsi="Times New Roman" w:cs="Times New Roman"/>
                <w:b/>
                <w:sz w:val="24"/>
                <w:lang w:val="fr-FR"/>
              </w:rPr>
              <w:t>Python</w:t>
            </w:r>
          </w:p>
        </w:tc>
      </w:tr>
      <w:tr w:rsidR="001F71DD" w:rsidRPr="008E6585" w14:paraId="3EB3C9AB" w14:textId="77777777" w:rsidTr="008E6585">
        <w:trPr>
          <w:trHeight w:hRule="exact" w:val="2657"/>
        </w:trPr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CD59" w14:textId="77777777" w:rsidR="001F71DD" w:rsidRPr="008E6585" w:rsidRDefault="001F71DD" w:rsidP="001E1EE3">
            <w:pPr>
              <w:pStyle w:val="TableParagraph"/>
              <w:spacing w:line="276" w:lineRule="auto"/>
              <w:ind w:left="103" w:right="331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eastAsia="Arial" w:hAnsi="Times New Roman" w:cs="Times New Roman"/>
                <w:lang w:val="fr-FR"/>
              </w:rPr>
              <w:t xml:space="preserve">Fonction </w:t>
            </w:r>
            <w:proofErr w:type="spellStart"/>
            <w:r w:rsidRPr="008E6585">
              <w:rPr>
                <w:rFonts w:ascii="Times New Roman" w:eastAsia="Arial" w:hAnsi="Times New Roman" w:cs="Times New Roman"/>
                <w:lang w:val="fr-FR"/>
              </w:rPr>
              <w:t>renduMonnaie</w:t>
            </w:r>
            <w:proofErr w:type="spellEnd"/>
            <w:r w:rsidRPr="008E6585">
              <w:rPr>
                <w:rFonts w:ascii="Times New Roman" w:eastAsia="Arial" w:hAnsi="Times New Roman" w:cs="Times New Roman"/>
                <w:lang w:val="fr-FR"/>
              </w:rPr>
              <w:t xml:space="preserve"> (somme en entier, pièces : liste des</w:t>
            </w:r>
            <w:r w:rsidRPr="008E6585">
              <w:rPr>
                <w:rFonts w:ascii="Times New Roman" w:eastAsia="Arial" w:hAnsi="Times New Roman" w:cs="Times New Roman"/>
                <w:spacing w:val="-1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pièces</w:t>
            </w:r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du monnayeur dans l’ordre décroissant) : dictionnaire des</w:t>
            </w:r>
            <w:r w:rsidRPr="008E6585">
              <w:rPr>
                <w:rFonts w:ascii="Times New Roman" w:eastAsia="Arial" w:hAnsi="Times New Roman" w:cs="Times New Roman"/>
                <w:spacing w:val="-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pièces</w:t>
            </w:r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choisies</w:t>
            </w:r>
          </w:p>
          <w:p w14:paraId="2F0691B8" w14:textId="77777777" w:rsidR="001F71DD" w:rsidRPr="008E6585" w:rsidRDefault="001F71DD" w:rsidP="00E542D7">
            <w:pPr>
              <w:pStyle w:val="TableParagraph"/>
              <w:spacing w:line="276" w:lineRule="auto"/>
              <w:ind w:left="811" w:right="1962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lang w:val="fr-FR"/>
              </w:rPr>
              <w:t>initialiser à zéro le dictionnaire</w:t>
            </w:r>
            <w:r w:rsidRPr="008E6585">
              <w:rPr>
                <w:rFonts w:ascii="Times New Roman" w:hAnsi="Times New Roman" w:cs="Times New Roman"/>
                <w:spacing w:val="-13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lang w:val="fr-FR"/>
              </w:rPr>
              <w:t>choisie</w:t>
            </w:r>
            <w:r w:rsidRPr="008E6585">
              <w:rPr>
                <w:rFonts w:ascii="Times New Roman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lang w:val="fr-FR"/>
              </w:rPr>
              <w:t>Pour p dans</w:t>
            </w:r>
            <w:r w:rsidRPr="008E6585">
              <w:rPr>
                <w:rFonts w:ascii="Times New Roman" w:hAnsi="Times New Roman" w:cs="Times New Roman"/>
                <w:spacing w:val="-8"/>
                <w:lang w:val="fr-FR"/>
              </w:rPr>
              <w:t xml:space="preserve"> </w:t>
            </w:r>
            <w:proofErr w:type="spellStart"/>
            <w:r w:rsidRPr="008E6585">
              <w:rPr>
                <w:rFonts w:ascii="Times New Roman" w:hAnsi="Times New Roman" w:cs="Times New Roman"/>
                <w:lang w:val="fr-FR"/>
              </w:rPr>
              <w:t>pieces</w:t>
            </w:r>
            <w:proofErr w:type="spellEnd"/>
          </w:p>
          <w:p w14:paraId="2A111723" w14:textId="77777777" w:rsidR="001F71DD" w:rsidRPr="008E6585" w:rsidRDefault="001F71DD" w:rsidP="00776DC5">
            <w:pPr>
              <w:pStyle w:val="TableParagraph"/>
              <w:spacing w:line="278" w:lineRule="auto"/>
              <w:ind w:left="1519" w:right="1536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eastAsia="Arial" w:hAnsi="Times New Roman" w:cs="Times New Roman"/>
                <w:lang w:val="fr-FR"/>
              </w:rPr>
              <w:t>nb← somme division entière par</w:t>
            </w:r>
            <w:r w:rsidRPr="008E6585">
              <w:rPr>
                <w:rFonts w:ascii="Times New Roman" w:eastAsia="Arial" w:hAnsi="Times New Roman" w:cs="Times New Roman"/>
                <w:spacing w:val="-12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p</w:t>
            </w:r>
            <w:r w:rsidRPr="008E6585">
              <w:rPr>
                <w:rFonts w:ascii="Times New Roman" w:eastAsia="Arial" w:hAnsi="Times New Roman" w:cs="Times New Roman"/>
                <w:w w:val="9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choisies[p]←</w:t>
            </w:r>
            <w:r w:rsidRPr="008E6585">
              <w:rPr>
                <w:rFonts w:ascii="Times New Roman" w:eastAsia="Arial" w:hAnsi="Times New Roman" w:cs="Times New Roman"/>
                <w:spacing w:val="-4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nb</w:t>
            </w:r>
          </w:p>
          <w:p w14:paraId="6CB164A4" w14:textId="77777777" w:rsidR="001F71DD" w:rsidRPr="008E6585" w:rsidRDefault="001F71DD" w:rsidP="001E1EE3">
            <w:pPr>
              <w:pStyle w:val="TableParagraph"/>
              <w:spacing w:line="228" w:lineRule="exact"/>
              <w:ind w:left="1519"/>
              <w:rPr>
                <w:rFonts w:ascii="Times New Roman" w:eastAsia="Arial" w:hAnsi="Times New Roman" w:cs="Times New Roman"/>
                <w:lang w:val="fr-FR"/>
              </w:rPr>
            </w:pPr>
            <w:proofErr w:type="spellStart"/>
            <w:r w:rsidRPr="008E6585">
              <w:rPr>
                <w:rFonts w:ascii="Times New Roman" w:eastAsia="Arial" w:hAnsi="Times New Roman" w:cs="Times New Roman"/>
                <w:lang w:val="fr-FR"/>
              </w:rPr>
              <w:t>somme←somme</w:t>
            </w:r>
            <w:proofErr w:type="spellEnd"/>
            <w:r w:rsidRPr="008E6585">
              <w:rPr>
                <w:rFonts w:ascii="Times New Roman" w:eastAsia="Arial" w:hAnsi="Times New Roman" w:cs="Times New Roman"/>
                <w:lang w:val="fr-FR"/>
              </w:rPr>
              <w:t xml:space="preserve"> – nb</w:t>
            </w:r>
            <w:r w:rsidRPr="008E6585">
              <w:rPr>
                <w:rFonts w:ascii="Times New Roman" w:eastAsia="Arial" w:hAnsi="Times New Roman" w:cs="Times New Roman"/>
                <w:spacing w:val="-9"/>
                <w:lang w:val="fr-FR"/>
              </w:rPr>
              <w:t xml:space="preserve"> </w:t>
            </w:r>
            <w:r w:rsidRPr="008E6585">
              <w:rPr>
                <w:rFonts w:ascii="Times New Roman" w:eastAsia="Arial" w:hAnsi="Times New Roman" w:cs="Times New Roman"/>
                <w:lang w:val="fr-FR"/>
              </w:rPr>
              <w:t>*p</w:t>
            </w:r>
          </w:p>
          <w:p w14:paraId="6C6ED9FE" w14:textId="77777777" w:rsidR="001F71DD" w:rsidRPr="008E6585" w:rsidRDefault="001F71DD" w:rsidP="001E1EE3">
            <w:pPr>
              <w:pStyle w:val="TableParagraph"/>
              <w:spacing w:before="34"/>
              <w:ind w:left="811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lang w:val="fr-FR"/>
              </w:rPr>
              <w:t>fin</w:t>
            </w:r>
            <w:r w:rsidRPr="008E6585">
              <w:rPr>
                <w:rFonts w:ascii="Times New Roman" w:hAnsi="Times New Roman" w:cs="Times New Roman"/>
                <w:spacing w:val="-5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lang w:val="fr-FR"/>
              </w:rPr>
              <w:t>pour</w:t>
            </w:r>
          </w:p>
          <w:p w14:paraId="73ADCD32" w14:textId="77777777" w:rsidR="001F71DD" w:rsidRPr="008E6585" w:rsidRDefault="001F71DD" w:rsidP="001E1EE3">
            <w:pPr>
              <w:pStyle w:val="TableParagraph"/>
              <w:spacing w:before="34"/>
              <w:ind w:left="811"/>
              <w:rPr>
                <w:rFonts w:ascii="Times New Roman" w:eastAsia="Arial" w:hAnsi="Times New Roman" w:cs="Times New Roman"/>
                <w:lang w:val="fr-FR"/>
              </w:rPr>
            </w:pPr>
            <w:r w:rsidRPr="008E6585">
              <w:rPr>
                <w:rFonts w:ascii="Times New Roman" w:hAnsi="Times New Roman" w:cs="Times New Roman"/>
                <w:lang w:val="fr-FR"/>
              </w:rPr>
              <w:t>retourner</w:t>
            </w:r>
            <w:r w:rsidRPr="008E6585">
              <w:rPr>
                <w:rFonts w:ascii="Times New Roman" w:hAnsi="Times New Roman" w:cs="Times New Roman"/>
                <w:spacing w:val="-7"/>
                <w:lang w:val="fr-FR"/>
              </w:rPr>
              <w:t xml:space="preserve"> </w:t>
            </w:r>
            <w:r w:rsidRPr="008E6585">
              <w:rPr>
                <w:rFonts w:ascii="Times New Roman" w:hAnsi="Times New Roman" w:cs="Times New Roman"/>
                <w:lang w:val="fr-FR"/>
              </w:rPr>
              <w:t>choisies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E2B9" w14:textId="7AD17A4C" w:rsidR="001F71DD" w:rsidRPr="008E6585" w:rsidRDefault="001F71DD" w:rsidP="008E6585">
            <w:pPr>
              <w:pStyle w:val="TableParagraph"/>
              <w:spacing w:before="1"/>
              <w:ind w:left="463" w:right="262" w:firstLine="360"/>
              <w:rPr>
                <w:rFonts w:ascii="Times New Roman" w:eastAsia="Courier New" w:hAnsi="Times New Roman" w:cs="Times New Roman"/>
                <w:lang w:val="fr-FR"/>
              </w:rPr>
            </w:pPr>
          </w:p>
        </w:tc>
      </w:tr>
    </w:tbl>
    <w:p w14:paraId="06993F0B" w14:textId="77777777" w:rsidR="001F71DD" w:rsidRPr="008E6585" w:rsidRDefault="001F71DD" w:rsidP="001F71D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</w:p>
    <w:p w14:paraId="3035161A" w14:textId="259E86D3" w:rsidR="00EB25B6" w:rsidRPr="00D67153" w:rsidRDefault="00D67153" w:rsidP="00D6715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67153">
        <w:rPr>
          <w:color w:val="000000"/>
        </w:rPr>
        <w:t xml:space="preserve">Remarque : </w:t>
      </w:r>
      <w:r w:rsidRPr="00D67153">
        <w:rPr>
          <w:color w:val="202124"/>
          <w:shd w:val="clear" w:color="auto" w:fill="FFFFFF"/>
        </w:rPr>
        <w:t>C'est un algorithme très simple et rapide, et on appelle canonique </w:t>
      </w:r>
      <w:r w:rsidRPr="00D67153">
        <w:rPr>
          <w:b/>
          <w:bCs/>
          <w:color w:val="202124"/>
          <w:shd w:val="clear" w:color="auto" w:fill="FFFFFF"/>
        </w:rPr>
        <w:t>un système de pièces pour lequel cet algorithme donne une solution optimale quelle que soit la valeur à rendre</w:t>
      </w:r>
      <w:r w:rsidRPr="00D67153">
        <w:rPr>
          <w:color w:val="202124"/>
          <w:shd w:val="clear" w:color="auto" w:fill="FFFFFF"/>
        </w:rPr>
        <w:t>.</w:t>
      </w:r>
    </w:p>
    <w:sectPr w:rsidR="00EB25B6" w:rsidRPr="00D67153" w:rsidSect="002D1370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71D"/>
    <w:multiLevelType w:val="hybridMultilevel"/>
    <w:tmpl w:val="E42AE234"/>
    <w:lvl w:ilvl="0" w:tplc="06C2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7DB"/>
    <w:multiLevelType w:val="multilevel"/>
    <w:tmpl w:val="798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00F9E"/>
    <w:multiLevelType w:val="multilevel"/>
    <w:tmpl w:val="A0B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43DB"/>
    <w:multiLevelType w:val="multilevel"/>
    <w:tmpl w:val="F14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67624"/>
    <w:multiLevelType w:val="multilevel"/>
    <w:tmpl w:val="425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96D66"/>
    <w:multiLevelType w:val="hybridMultilevel"/>
    <w:tmpl w:val="CFCA15C0"/>
    <w:lvl w:ilvl="0" w:tplc="CAA84B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0A8F"/>
    <w:multiLevelType w:val="hybridMultilevel"/>
    <w:tmpl w:val="A202C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23C3"/>
    <w:multiLevelType w:val="multilevel"/>
    <w:tmpl w:val="527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1E58C6"/>
    <w:multiLevelType w:val="multilevel"/>
    <w:tmpl w:val="FA4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27AC1"/>
    <w:multiLevelType w:val="multilevel"/>
    <w:tmpl w:val="A224E4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73B41"/>
    <w:multiLevelType w:val="multilevel"/>
    <w:tmpl w:val="EAE0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01E8D"/>
    <w:multiLevelType w:val="multilevel"/>
    <w:tmpl w:val="875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125EC"/>
    <w:multiLevelType w:val="multilevel"/>
    <w:tmpl w:val="C16006C2"/>
    <w:styleLink w:val="Style"/>
    <w:lvl w:ilvl="0">
      <w:start w:val="1"/>
      <w:numFmt w:val="decimal"/>
      <w:pStyle w:val="Titre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Titre4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9CA3B41"/>
    <w:multiLevelType w:val="multilevel"/>
    <w:tmpl w:val="D0B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752038"/>
    <w:multiLevelType w:val="multilevel"/>
    <w:tmpl w:val="84846286"/>
    <w:lvl w:ilvl="0">
      <w:start w:val="2"/>
      <w:numFmt w:val="decimal"/>
      <w:lvlText w:val="%1."/>
      <w:lvlJc w:val="left"/>
      <w:pPr>
        <w:ind w:left="1155" w:hanging="356"/>
        <w:jc w:val="right"/>
      </w:pPr>
      <w:rPr>
        <w:rFonts w:hint="default"/>
        <w:u w:val="thick" w:color="000000"/>
      </w:rPr>
    </w:lvl>
    <w:lvl w:ilvl="1">
      <w:start w:val="1"/>
      <w:numFmt w:val="decimal"/>
      <w:lvlText w:val="%1.%2."/>
      <w:lvlJc w:val="left"/>
      <w:pPr>
        <w:ind w:left="1693" w:hanging="468"/>
        <w:jc w:val="left"/>
      </w:pPr>
      <w:rPr>
        <w:rFonts w:ascii="Arial" w:eastAsia="Arial" w:hAnsi="Arial" w:hint="default"/>
        <w:b/>
        <w:bCs/>
        <w:w w:val="100"/>
      </w:rPr>
    </w:lvl>
    <w:lvl w:ilvl="2">
      <w:start w:val="1"/>
      <w:numFmt w:val="bullet"/>
      <w:lvlText w:val="•"/>
      <w:lvlJc w:val="left"/>
      <w:pPr>
        <w:ind w:left="1480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0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80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1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2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3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468"/>
      </w:pPr>
      <w:rPr>
        <w:rFonts w:hint="default"/>
      </w:rPr>
    </w:lvl>
  </w:abstractNum>
  <w:num w:numId="1" w16cid:durableId="1590504829">
    <w:abstractNumId w:val="0"/>
  </w:num>
  <w:num w:numId="2" w16cid:durableId="1747455982">
    <w:abstractNumId w:val="9"/>
  </w:num>
  <w:num w:numId="3" w16cid:durableId="813452424">
    <w:abstractNumId w:val="5"/>
  </w:num>
  <w:num w:numId="4" w16cid:durableId="970207963">
    <w:abstractNumId w:val="0"/>
  </w:num>
  <w:num w:numId="5" w16cid:durableId="1307320936">
    <w:abstractNumId w:val="12"/>
  </w:num>
  <w:num w:numId="6" w16cid:durableId="1922325476">
    <w:abstractNumId w:val="2"/>
  </w:num>
  <w:num w:numId="7" w16cid:durableId="392849527">
    <w:abstractNumId w:val="11"/>
  </w:num>
  <w:num w:numId="8" w16cid:durableId="1027022185">
    <w:abstractNumId w:val="3"/>
  </w:num>
  <w:num w:numId="9" w16cid:durableId="102306886">
    <w:abstractNumId w:val="1"/>
  </w:num>
  <w:num w:numId="10" w16cid:durableId="1577204446">
    <w:abstractNumId w:val="7"/>
  </w:num>
  <w:num w:numId="11" w16cid:durableId="206719063">
    <w:abstractNumId w:val="4"/>
  </w:num>
  <w:num w:numId="12" w16cid:durableId="1638801903">
    <w:abstractNumId w:val="6"/>
  </w:num>
  <w:num w:numId="13" w16cid:durableId="1154830475">
    <w:abstractNumId w:val="8"/>
  </w:num>
  <w:num w:numId="14" w16cid:durableId="1198161077">
    <w:abstractNumId w:val="10"/>
  </w:num>
  <w:num w:numId="15" w16cid:durableId="1116799599">
    <w:abstractNumId w:val="13"/>
  </w:num>
  <w:num w:numId="16" w16cid:durableId="12172324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B"/>
    <w:rsid w:val="000338DC"/>
    <w:rsid w:val="00060E20"/>
    <w:rsid w:val="00085A6D"/>
    <w:rsid w:val="001F71DD"/>
    <w:rsid w:val="002500D6"/>
    <w:rsid w:val="002D1370"/>
    <w:rsid w:val="0031263B"/>
    <w:rsid w:val="00361035"/>
    <w:rsid w:val="004B40D2"/>
    <w:rsid w:val="004D3E31"/>
    <w:rsid w:val="005079F8"/>
    <w:rsid w:val="00534CF5"/>
    <w:rsid w:val="0071204F"/>
    <w:rsid w:val="0076302E"/>
    <w:rsid w:val="007712AF"/>
    <w:rsid w:val="00776DC5"/>
    <w:rsid w:val="00790A08"/>
    <w:rsid w:val="007C2AEB"/>
    <w:rsid w:val="007F44C3"/>
    <w:rsid w:val="00813AAC"/>
    <w:rsid w:val="008233D8"/>
    <w:rsid w:val="008334FC"/>
    <w:rsid w:val="008D77B1"/>
    <w:rsid w:val="008E6585"/>
    <w:rsid w:val="00976B74"/>
    <w:rsid w:val="009A3C1A"/>
    <w:rsid w:val="00B77F3D"/>
    <w:rsid w:val="00BA7011"/>
    <w:rsid w:val="00BD0982"/>
    <w:rsid w:val="00C15A4A"/>
    <w:rsid w:val="00C42B16"/>
    <w:rsid w:val="00C6205B"/>
    <w:rsid w:val="00CA4B53"/>
    <w:rsid w:val="00D402B0"/>
    <w:rsid w:val="00D67153"/>
    <w:rsid w:val="00DA738E"/>
    <w:rsid w:val="00E542D7"/>
    <w:rsid w:val="00E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A160"/>
  <w15:chartTrackingRefBased/>
  <w15:docId w15:val="{DC408ED3-CD64-44D5-9140-CC021DFF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70"/>
    <w:pPr>
      <w:spacing w:after="120"/>
      <w:contextualSpacing/>
    </w:pPr>
    <w:rPr>
      <w:rFonts w:ascii="Times New Roman" w:hAnsi="Times New Roman"/>
      <w:lang w:eastAsia="en-US"/>
    </w:rPr>
  </w:style>
  <w:style w:type="paragraph" w:styleId="Titre1">
    <w:name w:val="heading 1"/>
    <w:basedOn w:val="Normal"/>
    <w:link w:val="Titre1Car"/>
    <w:uiPriority w:val="9"/>
    <w:qFormat/>
    <w:rsid w:val="007C2AEB"/>
    <w:pPr>
      <w:spacing w:before="100" w:beforeAutospacing="1" w:after="100" w:afterAutospacing="1"/>
      <w:contextualSpacing w:val="0"/>
      <w:outlineLvl w:val="0"/>
    </w:pPr>
    <w:rPr>
      <w:rFonts w:eastAsia="Times New Roman"/>
      <w:b/>
      <w:bCs/>
      <w:kern w:val="36"/>
      <w:sz w:val="48"/>
      <w:szCs w:val="48"/>
      <w:lang w:eastAsia="fr-FR"/>
    </w:rPr>
  </w:style>
  <w:style w:type="paragraph" w:styleId="Titre20">
    <w:name w:val="heading 2"/>
    <w:basedOn w:val="Normal"/>
    <w:link w:val="Titre2Car"/>
    <w:uiPriority w:val="9"/>
    <w:qFormat/>
    <w:rsid w:val="007C2AEB"/>
    <w:pPr>
      <w:spacing w:before="100" w:beforeAutospacing="1" w:after="100" w:afterAutospacing="1"/>
      <w:contextualSpacing w:val="0"/>
      <w:outlineLvl w:val="1"/>
    </w:pPr>
    <w:rPr>
      <w:rFonts w:eastAsia="Times New Roman"/>
      <w:b/>
      <w:bCs/>
      <w:sz w:val="36"/>
      <w:szCs w:val="36"/>
      <w:lang w:eastAsia="fr-FR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D40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0">
    <w:name w:val="heading 4"/>
    <w:basedOn w:val="Normal"/>
    <w:next w:val="Normal"/>
    <w:link w:val="Titre4Car"/>
    <w:uiPriority w:val="9"/>
    <w:semiHidden/>
    <w:unhideWhenUsed/>
    <w:qFormat/>
    <w:rsid w:val="00D40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1"/>
    <w:qFormat/>
    <w:rsid w:val="002D1370"/>
    <w:pPr>
      <w:ind w:left="720"/>
    </w:pPr>
  </w:style>
  <w:style w:type="paragraph" w:customStyle="1" w:styleId="Titre2">
    <w:name w:val="_Titre 2"/>
    <w:basedOn w:val="Paragraphedeliste"/>
    <w:next w:val="Normal"/>
    <w:link w:val="Titre2Car0"/>
    <w:autoRedefine/>
    <w:qFormat/>
    <w:rsid w:val="0071204F"/>
    <w:pPr>
      <w:numPr>
        <w:numId w:val="5"/>
      </w:numPr>
    </w:pPr>
    <w:rPr>
      <w:b/>
      <w:bCs/>
      <w:sz w:val="28"/>
      <w:szCs w:val="28"/>
      <w:u w:val="single"/>
    </w:rPr>
  </w:style>
  <w:style w:type="paragraph" w:customStyle="1" w:styleId="Titre3">
    <w:name w:val="_Titre 3"/>
    <w:basedOn w:val="Titre2"/>
    <w:link w:val="Titre3Car0"/>
    <w:qFormat/>
    <w:rsid w:val="002D1370"/>
    <w:pPr>
      <w:numPr>
        <w:ilvl w:val="1"/>
      </w:numPr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D1370"/>
  </w:style>
  <w:style w:type="character" w:customStyle="1" w:styleId="Titre2Car0">
    <w:name w:val="_Titre 2 Car"/>
    <w:link w:val="Titre2"/>
    <w:rsid w:val="0071204F"/>
    <w:rPr>
      <w:rFonts w:ascii="Times New Roman" w:hAnsi="Times New Roman"/>
      <w:b/>
      <w:bCs/>
      <w:sz w:val="28"/>
      <w:szCs w:val="28"/>
      <w:u w:val="single"/>
      <w:lang w:eastAsia="en-US"/>
    </w:rPr>
  </w:style>
  <w:style w:type="paragraph" w:customStyle="1" w:styleId="Titre10">
    <w:name w:val="_Titre 1"/>
    <w:basedOn w:val="Normal"/>
    <w:link w:val="Titre1Car0"/>
    <w:qFormat/>
    <w:rsid w:val="002D1370"/>
    <w:pPr>
      <w:jc w:val="center"/>
    </w:pPr>
    <w:rPr>
      <w:rFonts w:ascii="Lucida Calligraphy" w:hAnsi="Lucida Calligraphy"/>
      <w:b/>
      <w:bCs/>
      <w:sz w:val="48"/>
      <w:szCs w:val="48"/>
    </w:rPr>
  </w:style>
  <w:style w:type="character" w:customStyle="1" w:styleId="Titre3Car0">
    <w:name w:val="_Titre 3 Car"/>
    <w:link w:val="Titre3"/>
    <w:rsid w:val="002D1370"/>
    <w:rPr>
      <w:rFonts w:ascii="Times New Roman" w:hAnsi="Times New Roman" w:cs="Times New Roman"/>
      <w:b/>
      <w:bCs/>
      <w:sz w:val="24"/>
      <w:szCs w:val="24"/>
      <w:u w:val="single"/>
    </w:rPr>
  </w:style>
  <w:style w:type="paragraph" w:customStyle="1" w:styleId="Titre4">
    <w:name w:val="_Titre 4"/>
    <w:basedOn w:val="Titre3"/>
    <w:link w:val="Titre4Car0"/>
    <w:qFormat/>
    <w:rsid w:val="002D1370"/>
    <w:pPr>
      <w:numPr>
        <w:ilvl w:val="2"/>
      </w:numPr>
    </w:pPr>
    <w:rPr>
      <w:b w:val="0"/>
      <w:bCs w:val="0"/>
      <w:u w:val="none"/>
    </w:rPr>
  </w:style>
  <w:style w:type="character" w:customStyle="1" w:styleId="Titre1Car0">
    <w:name w:val="_Titre 1 Car"/>
    <w:link w:val="Titre10"/>
    <w:rsid w:val="002D1370"/>
    <w:rPr>
      <w:rFonts w:ascii="Lucida Calligraphy" w:hAnsi="Lucida Calligraphy"/>
      <w:b/>
      <w:bCs/>
      <w:sz w:val="48"/>
      <w:szCs w:val="48"/>
    </w:rPr>
  </w:style>
  <w:style w:type="paragraph" w:customStyle="1" w:styleId="Puces">
    <w:name w:val="_Puces"/>
    <w:basedOn w:val="Paragraphedeliste"/>
    <w:link w:val="PucesCar"/>
    <w:qFormat/>
    <w:rsid w:val="002D1370"/>
    <w:pPr>
      <w:numPr>
        <w:numId w:val="3"/>
      </w:numPr>
    </w:pPr>
  </w:style>
  <w:style w:type="character" w:customStyle="1" w:styleId="Titre4Car0">
    <w:name w:val="_Titre 4 Car"/>
    <w:link w:val="Titre4"/>
    <w:rsid w:val="002D1370"/>
    <w:rPr>
      <w:rFonts w:ascii="Times New Roman" w:hAnsi="Times New Roman" w:cs="Times New Roman"/>
      <w:b w:val="0"/>
      <w:bCs w:val="0"/>
      <w:sz w:val="24"/>
      <w:szCs w:val="24"/>
      <w:u w:val="single"/>
    </w:rPr>
  </w:style>
  <w:style w:type="character" w:customStyle="1" w:styleId="PucesCar">
    <w:name w:val="_Puces Car"/>
    <w:link w:val="Puces"/>
    <w:rsid w:val="002D1370"/>
    <w:rPr>
      <w:rFonts w:ascii="Times New Roman" w:hAnsi="Times New Roman" w:cs="Times New Roman"/>
      <w:sz w:val="20"/>
      <w:szCs w:val="20"/>
    </w:rPr>
  </w:style>
  <w:style w:type="paragraph" w:customStyle="1" w:styleId="Consolas">
    <w:name w:val="_Consolas"/>
    <w:basedOn w:val="Normal"/>
    <w:link w:val="ConsolasCar"/>
    <w:qFormat/>
    <w:rsid w:val="008233D8"/>
    <w:pPr>
      <w:shd w:val="clear" w:color="auto" w:fill="D9D9D9"/>
    </w:pPr>
    <w:rPr>
      <w:rFonts w:ascii="Consolas" w:hAnsi="Consolas"/>
      <w:shd w:val="clear" w:color="auto" w:fill="D9D9D9"/>
    </w:rPr>
  </w:style>
  <w:style w:type="character" w:customStyle="1" w:styleId="ConsolasCar">
    <w:name w:val="_Consolas Car"/>
    <w:link w:val="Consolas"/>
    <w:rsid w:val="008233D8"/>
    <w:rPr>
      <w:rFonts w:ascii="Consolas" w:hAnsi="Consolas" w:cs="Times New Roman"/>
      <w:sz w:val="20"/>
      <w:szCs w:val="20"/>
      <w:shd w:val="clear" w:color="auto" w:fill="D9D9D9"/>
    </w:rPr>
  </w:style>
  <w:style w:type="numbering" w:customStyle="1" w:styleId="Style">
    <w:name w:val="_Style"/>
    <w:uiPriority w:val="99"/>
    <w:rsid w:val="007712AF"/>
    <w:pPr>
      <w:numPr>
        <w:numId w:val="5"/>
      </w:numPr>
    </w:pPr>
  </w:style>
  <w:style w:type="paragraph" w:customStyle="1" w:styleId="Program">
    <w:name w:val="_Program"/>
    <w:basedOn w:val="Normal"/>
    <w:link w:val="ProgramCar"/>
    <w:qFormat/>
    <w:rsid w:val="00BD0982"/>
    <w:pPr>
      <w:shd w:val="clear" w:color="auto" w:fill="000000" w:themeFill="text1"/>
    </w:pPr>
    <w:rPr>
      <w:rFonts w:ascii="Consolas" w:hAnsi="Consolas"/>
      <w:b/>
      <w:color w:val="FFFFFF" w:themeColor="background1"/>
    </w:rPr>
  </w:style>
  <w:style w:type="character" w:customStyle="1" w:styleId="ProgramCar">
    <w:name w:val="_Program Car"/>
    <w:basedOn w:val="Policepardfaut"/>
    <w:link w:val="Program"/>
    <w:rsid w:val="00BD0982"/>
    <w:rPr>
      <w:rFonts w:ascii="Consolas" w:hAnsi="Consolas"/>
      <w:b/>
      <w:color w:val="FFFFFF" w:themeColor="background1"/>
      <w:shd w:val="clear" w:color="auto" w:fill="000000" w:themeFill="text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C2AE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0"/>
    <w:uiPriority w:val="9"/>
    <w:rsid w:val="007C2AEB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AEB"/>
    <w:pPr>
      <w:spacing w:before="100" w:beforeAutospacing="1" w:after="100" w:afterAutospacing="1"/>
      <w:contextualSpacing w:val="0"/>
    </w:pPr>
    <w:rPr>
      <w:rFonts w:eastAsia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2AEB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7C2AE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2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2AEB"/>
    <w:rPr>
      <w:rFonts w:ascii="Courier New" w:eastAsia="Times New Roman" w:hAnsi="Courier New" w:cs="Courier New"/>
    </w:rPr>
  </w:style>
  <w:style w:type="character" w:customStyle="1" w:styleId="k">
    <w:name w:val="k"/>
    <w:basedOn w:val="Policepardfaut"/>
    <w:rsid w:val="007C2AEB"/>
  </w:style>
  <w:style w:type="character" w:customStyle="1" w:styleId="nf">
    <w:name w:val="nf"/>
    <w:basedOn w:val="Policepardfaut"/>
    <w:rsid w:val="007C2AEB"/>
  </w:style>
  <w:style w:type="character" w:customStyle="1" w:styleId="p">
    <w:name w:val="p"/>
    <w:basedOn w:val="Policepardfaut"/>
    <w:rsid w:val="007C2AEB"/>
  </w:style>
  <w:style w:type="character" w:customStyle="1" w:styleId="n">
    <w:name w:val="n"/>
    <w:basedOn w:val="Policepardfaut"/>
    <w:rsid w:val="007C2AEB"/>
  </w:style>
  <w:style w:type="character" w:customStyle="1" w:styleId="ow">
    <w:name w:val="ow"/>
    <w:basedOn w:val="Policepardfaut"/>
    <w:rsid w:val="007C2AEB"/>
  </w:style>
  <w:style w:type="character" w:customStyle="1" w:styleId="nb">
    <w:name w:val="nb"/>
    <w:basedOn w:val="Policepardfaut"/>
    <w:rsid w:val="007C2AEB"/>
  </w:style>
  <w:style w:type="character" w:customStyle="1" w:styleId="mi">
    <w:name w:val="mi"/>
    <w:basedOn w:val="Policepardfaut"/>
    <w:rsid w:val="007C2AEB"/>
  </w:style>
  <w:style w:type="character" w:customStyle="1" w:styleId="o">
    <w:name w:val="o"/>
    <w:basedOn w:val="Policepardfaut"/>
    <w:rsid w:val="007C2AEB"/>
  </w:style>
  <w:style w:type="character" w:customStyle="1" w:styleId="c1">
    <w:name w:val="c1"/>
    <w:basedOn w:val="Policepardfaut"/>
    <w:rsid w:val="007C2AEB"/>
  </w:style>
  <w:style w:type="character" w:styleId="Accentuation">
    <w:name w:val="Emphasis"/>
    <w:basedOn w:val="Policepardfaut"/>
    <w:uiPriority w:val="20"/>
    <w:qFormat/>
    <w:rsid w:val="007C2AEB"/>
    <w:rPr>
      <w:i/>
      <w:iCs/>
    </w:rPr>
  </w:style>
  <w:style w:type="character" w:customStyle="1" w:styleId="kc">
    <w:name w:val="kc"/>
    <w:basedOn w:val="Policepardfaut"/>
    <w:rsid w:val="00EB25B6"/>
  </w:style>
  <w:style w:type="character" w:styleId="Lienhypertexte">
    <w:name w:val="Hyperlink"/>
    <w:basedOn w:val="Policepardfaut"/>
    <w:uiPriority w:val="99"/>
    <w:semiHidden/>
    <w:unhideWhenUsed/>
    <w:rsid w:val="00EB25B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B25B6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34FC"/>
    <w:rPr>
      <w:color w:val="808080"/>
    </w:rPr>
  </w:style>
  <w:style w:type="character" w:customStyle="1" w:styleId="Titre3Car">
    <w:name w:val="Titre 3 Car"/>
    <w:basedOn w:val="Policepardfaut"/>
    <w:link w:val="Titre30"/>
    <w:uiPriority w:val="9"/>
    <w:semiHidden/>
    <w:rsid w:val="00D402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0"/>
    <w:uiPriority w:val="9"/>
    <w:semiHidden/>
    <w:rsid w:val="00D402B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s2">
    <w:name w:val="s2"/>
    <w:basedOn w:val="Policepardfaut"/>
    <w:rsid w:val="00D402B0"/>
  </w:style>
  <w:style w:type="character" w:customStyle="1" w:styleId="s1">
    <w:name w:val="s1"/>
    <w:basedOn w:val="Policepardfaut"/>
    <w:rsid w:val="00D402B0"/>
  </w:style>
  <w:style w:type="character" w:customStyle="1" w:styleId="se">
    <w:name w:val="se"/>
    <w:basedOn w:val="Policepardfaut"/>
    <w:rsid w:val="00D402B0"/>
  </w:style>
  <w:style w:type="table" w:customStyle="1" w:styleId="TableNormal">
    <w:name w:val="Table Normal"/>
    <w:uiPriority w:val="2"/>
    <w:semiHidden/>
    <w:unhideWhenUsed/>
    <w:qFormat/>
    <w:rsid w:val="002500D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00D6"/>
    <w:pPr>
      <w:widowControl w:val="0"/>
      <w:spacing w:after="0"/>
      <w:contextualSpacing w:val="0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098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2893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7635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6141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5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9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6811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362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5744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9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8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5344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564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2733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736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8826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44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3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8271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909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6478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040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B83C-8974-4FA2-8A76-B338CCC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Le Prettre</dc:creator>
  <cp:keywords/>
  <dc:description/>
  <cp:lastModifiedBy>Elisabeth Le Prettre</cp:lastModifiedBy>
  <cp:revision>5</cp:revision>
  <dcterms:created xsi:type="dcterms:W3CDTF">2022-09-07T18:15:00Z</dcterms:created>
  <dcterms:modified xsi:type="dcterms:W3CDTF">2022-09-08T07:57:00Z</dcterms:modified>
</cp:coreProperties>
</file>