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2B" w:rsidRDefault="00A81A2B" w:rsidP="00A81A2B">
      <w:pPr>
        <w:spacing w:after="0" w:line="240" w:lineRule="auto"/>
        <w:ind w:firstLine="0"/>
        <w:jc w:val="center"/>
        <w:outlineLvl w:val="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Согласие родителей (законных представителей) </w:t>
      </w:r>
    </w:p>
    <w:p w:rsidR="00A81A2B" w:rsidRDefault="00A81A2B" w:rsidP="00A81A2B">
      <w:pPr>
        <w:spacing w:after="0" w:line="240" w:lineRule="auto"/>
        <w:ind w:firstLine="0"/>
        <w:jc w:val="center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на психологическое сопровождение ребенка педагогом-психологом</w:t>
      </w:r>
    </w:p>
    <w:p w:rsidR="00A81A2B" w:rsidRDefault="00A81A2B" w:rsidP="00A81A2B">
      <w:pPr>
        <w:suppressAutoHyphens/>
        <w:spacing w:after="0" w:line="240" w:lineRule="auto"/>
        <w:ind w:hanging="284"/>
        <w:jc w:val="left"/>
        <w:rPr>
          <w:szCs w:val="24"/>
        </w:rPr>
      </w:pPr>
    </w:p>
    <w:p w:rsidR="00A81A2B" w:rsidRDefault="00A81A2B" w:rsidP="00A81A2B">
      <w:pPr>
        <w:suppressAutoHyphens/>
        <w:spacing w:after="0" w:line="240" w:lineRule="auto"/>
        <w:ind w:hanging="284"/>
        <w:jc w:val="left"/>
        <w:rPr>
          <w:szCs w:val="24"/>
        </w:rPr>
      </w:pPr>
      <w:r>
        <w:rPr>
          <w:szCs w:val="24"/>
        </w:rPr>
        <w:t>Я, ___________________________________________________________________________,</w:t>
      </w:r>
    </w:p>
    <w:p w:rsidR="00A81A2B" w:rsidRDefault="00A81A2B" w:rsidP="00A81A2B">
      <w:pPr>
        <w:suppressAutoHyphens/>
        <w:spacing w:after="0" w:line="240" w:lineRule="auto"/>
        <w:ind w:hanging="284"/>
        <w:jc w:val="center"/>
        <w:rPr>
          <w:szCs w:val="24"/>
        </w:rPr>
      </w:pPr>
      <w:r>
        <w:rPr>
          <w:szCs w:val="24"/>
        </w:rPr>
        <w:t>Ф.И.О. родителя (законного представителя)</w:t>
      </w:r>
    </w:p>
    <w:p w:rsidR="00A81A2B" w:rsidRDefault="00A81A2B" w:rsidP="00A81A2B">
      <w:pPr>
        <w:suppressAutoHyphens/>
        <w:spacing w:after="0" w:line="240" w:lineRule="auto"/>
        <w:ind w:hanging="284"/>
        <w:jc w:val="left"/>
        <w:rPr>
          <w:szCs w:val="24"/>
        </w:rPr>
      </w:pPr>
      <w:r>
        <w:rPr>
          <w:szCs w:val="24"/>
        </w:rPr>
        <w:t>являясь родителем (законным представителем) _____________________________________</w:t>
      </w:r>
    </w:p>
    <w:p w:rsidR="00A81A2B" w:rsidRDefault="00A81A2B" w:rsidP="00A81A2B">
      <w:pPr>
        <w:suppressAutoHyphens/>
        <w:spacing w:after="0" w:line="240" w:lineRule="auto"/>
        <w:ind w:hanging="284"/>
        <w:jc w:val="left"/>
        <w:rPr>
          <w:szCs w:val="24"/>
        </w:rPr>
      </w:pPr>
      <w:r>
        <w:rPr>
          <w:szCs w:val="24"/>
        </w:rPr>
        <w:t>______________________________________________________________________________</w:t>
      </w:r>
    </w:p>
    <w:p w:rsidR="00A81A2B" w:rsidRDefault="00A81A2B" w:rsidP="00A81A2B">
      <w:pPr>
        <w:suppressAutoHyphens/>
        <w:spacing w:after="0" w:line="240" w:lineRule="auto"/>
        <w:ind w:hanging="284"/>
        <w:jc w:val="left"/>
        <w:rPr>
          <w:szCs w:val="24"/>
        </w:rPr>
      </w:pPr>
      <w:r>
        <w:rPr>
          <w:szCs w:val="24"/>
        </w:rPr>
        <w:t xml:space="preserve">                                     (Ф.И.О., дата рождения ребенка, группа)</w:t>
      </w:r>
    </w:p>
    <w:p w:rsidR="00A81A2B" w:rsidRDefault="00A81A2B" w:rsidP="00A81A2B">
      <w:pPr>
        <w:suppressAutoHyphens/>
        <w:spacing w:after="0" w:line="240" w:lineRule="auto"/>
        <w:ind w:hanging="284"/>
        <w:jc w:val="center"/>
        <w:rPr>
          <w:color w:val="auto"/>
          <w:szCs w:val="24"/>
        </w:rPr>
      </w:pPr>
    </w:p>
    <w:p w:rsidR="00A81A2B" w:rsidRDefault="00A81A2B" w:rsidP="00A81A2B">
      <w:pPr>
        <w:suppressAutoHyphens/>
        <w:spacing w:after="0" w:line="240" w:lineRule="auto"/>
        <w:ind w:hanging="284"/>
        <w:jc w:val="center"/>
        <w:rPr>
          <w:color w:val="auto"/>
          <w:szCs w:val="24"/>
        </w:rPr>
      </w:pPr>
      <w:r>
        <w:rPr>
          <w:color w:val="auto"/>
          <w:szCs w:val="24"/>
        </w:rPr>
        <w:t xml:space="preserve">даю согласие на его (ее) психологическое сопровождение в Образовательном центре Бурый мишка (ИП Иванова И.И.) </w:t>
      </w:r>
      <w:r>
        <w:rPr>
          <w:b/>
          <w:color w:val="auto"/>
          <w:szCs w:val="24"/>
        </w:rPr>
        <w:t>педагогом-психологом.</w:t>
      </w:r>
    </w:p>
    <w:p w:rsidR="00A81A2B" w:rsidRDefault="00A81A2B" w:rsidP="00A81A2B">
      <w:pPr>
        <w:spacing w:after="0" w:line="240" w:lineRule="auto"/>
        <w:ind w:firstLine="0"/>
        <w:rPr>
          <w:color w:val="auto"/>
          <w:szCs w:val="24"/>
        </w:rPr>
      </w:pPr>
      <w:r>
        <w:rPr>
          <w:color w:val="auto"/>
          <w:szCs w:val="24"/>
        </w:rPr>
        <w:t>Психологическое сопровождение ребенка включает в себя: психологическую диагностику, наблюдение в период адаптации, участие в групповых занятиях, при необходимости индивидуальные занятия с ребенком, консультирование родителей.</w:t>
      </w:r>
    </w:p>
    <w:p w:rsidR="00A81A2B" w:rsidRDefault="00A81A2B" w:rsidP="00A81A2B">
      <w:pPr>
        <w:spacing w:after="0" w:line="240" w:lineRule="auto"/>
        <w:ind w:firstLine="709"/>
        <w:jc w:val="left"/>
        <w:outlineLvl w:val="0"/>
        <w:rPr>
          <w:b/>
          <w:color w:val="auto"/>
          <w:szCs w:val="24"/>
          <w:u w:val="single"/>
        </w:rPr>
      </w:pPr>
      <w:r>
        <w:rPr>
          <w:b/>
          <w:color w:val="auto"/>
          <w:szCs w:val="24"/>
          <w:u w:val="single"/>
        </w:rPr>
        <w:t>Педагог – психолог:</w:t>
      </w:r>
    </w:p>
    <w:p w:rsidR="00A81A2B" w:rsidRDefault="00A81A2B" w:rsidP="00A81A2B">
      <w:pPr>
        <w:spacing w:after="0" w:line="240" w:lineRule="auto"/>
        <w:ind w:firstLine="709"/>
        <w:rPr>
          <w:color w:val="auto"/>
          <w:szCs w:val="24"/>
        </w:rPr>
      </w:pPr>
      <w:r>
        <w:rPr>
          <w:color w:val="auto"/>
          <w:szCs w:val="24"/>
        </w:rPr>
        <w:t>- предоставляет информацию о результатах психологического обследования ребенка при обращении родителей (законных представителей);</w:t>
      </w:r>
    </w:p>
    <w:p w:rsidR="00A81A2B" w:rsidRDefault="00A81A2B" w:rsidP="00A81A2B">
      <w:pPr>
        <w:spacing w:after="0" w:line="240" w:lineRule="auto"/>
        <w:ind w:firstLine="709"/>
        <w:rPr>
          <w:color w:val="auto"/>
          <w:szCs w:val="24"/>
        </w:rPr>
      </w:pPr>
      <w:r>
        <w:rPr>
          <w:color w:val="auto"/>
          <w:szCs w:val="24"/>
        </w:rPr>
        <w:t>- не разглашает информацию, полученную в процессе индивидуальной беседы с ребенком и его родителями;</w:t>
      </w:r>
    </w:p>
    <w:p w:rsidR="00A81A2B" w:rsidRDefault="00A81A2B" w:rsidP="00A81A2B">
      <w:pPr>
        <w:spacing w:after="0" w:line="240" w:lineRule="auto"/>
        <w:ind w:firstLine="709"/>
        <w:rPr>
          <w:color w:val="auto"/>
          <w:szCs w:val="24"/>
        </w:rPr>
      </w:pPr>
      <w:r>
        <w:rPr>
          <w:color w:val="auto"/>
          <w:szCs w:val="24"/>
        </w:rPr>
        <w:t>- разрабатывает рекомендации педагогам для осуществления индивидуальной работы;</w:t>
      </w:r>
    </w:p>
    <w:p w:rsidR="00A81A2B" w:rsidRDefault="00A81A2B" w:rsidP="00A81A2B">
      <w:pPr>
        <w:spacing w:after="0" w:line="240" w:lineRule="auto"/>
        <w:ind w:firstLine="709"/>
        <w:rPr>
          <w:color w:val="auto"/>
          <w:szCs w:val="24"/>
        </w:rPr>
      </w:pPr>
      <w:r w:rsidRPr="009579E8">
        <w:rPr>
          <w:color w:val="auto"/>
          <w:szCs w:val="24"/>
        </w:rPr>
        <w:t xml:space="preserve">- предоставляет информацию о ребенке при оформлении на </w:t>
      </w:r>
      <w:proofErr w:type="spellStart"/>
      <w:r w:rsidRPr="009579E8">
        <w:rPr>
          <w:color w:val="auto"/>
          <w:szCs w:val="24"/>
        </w:rPr>
        <w:t>психолого</w:t>
      </w:r>
      <w:proofErr w:type="spellEnd"/>
      <w:r w:rsidRPr="009579E8">
        <w:rPr>
          <w:color w:val="auto"/>
          <w:szCs w:val="24"/>
        </w:rPr>
        <w:t xml:space="preserve"> – </w:t>
      </w:r>
      <w:proofErr w:type="spellStart"/>
      <w:r w:rsidRPr="009579E8">
        <w:rPr>
          <w:color w:val="auto"/>
          <w:szCs w:val="24"/>
        </w:rPr>
        <w:t>медико</w:t>
      </w:r>
      <w:proofErr w:type="spellEnd"/>
      <w:r w:rsidRPr="009579E8">
        <w:rPr>
          <w:color w:val="auto"/>
          <w:szCs w:val="24"/>
        </w:rPr>
        <w:t xml:space="preserve"> -педагогическую комиссию (ПМПК).</w:t>
      </w:r>
    </w:p>
    <w:p w:rsidR="00A81A2B" w:rsidRDefault="00A81A2B" w:rsidP="00A81A2B">
      <w:pPr>
        <w:spacing w:after="0" w:line="240" w:lineRule="auto"/>
        <w:ind w:firstLine="709"/>
        <w:jc w:val="left"/>
        <w:rPr>
          <w:i/>
          <w:color w:val="auto"/>
          <w:szCs w:val="24"/>
        </w:rPr>
      </w:pPr>
      <w:r>
        <w:rPr>
          <w:b/>
          <w:color w:val="auto"/>
          <w:szCs w:val="24"/>
        </w:rPr>
        <w:t>Конфиденциальность может быть нарушена в следующих ситуациях</w:t>
      </w:r>
      <w:r>
        <w:rPr>
          <w:i/>
          <w:color w:val="auto"/>
          <w:szCs w:val="24"/>
        </w:rPr>
        <w:t>:</w:t>
      </w:r>
    </w:p>
    <w:p w:rsidR="00A81A2B" w:rsidRDefault="00A81A2B" w:rsidP="00A81A2B">
      <w:pPr>
        <w:spacing w:after="0" w:line="240" w:lineRule="auto"/>
        <w:ind w:firstLine="709"/>
        <w:rPr>
          <w:color w:val="auto"/>
          <w:szCs w:val="24"/>
        </w:rPr>
      </w:pPr>
      <w:r>
        <w:rPr>
          <w:color w:val="auto"/>
          <w:szCs w:val="24"/>
        </w:rPr>
        <w:t>- если ребенок сообщит о намерении нанести серьезный вред себе или другим лицам;</w:t>
      </w:r>
    </w:p>
    <w:p w:rsidR="00A81A2B" w:rsidRDefault="00A81A2B" w:rsidP="00A81A2B">
      <w:pPr>
        <w:spacing w:after="0" w:line="240" w:lineRule="auto"/>
        <w:ind w:firstLine="709"/>
        <w:outlineLvl w:val="0"/>
        <w:rPr>
          <w:color w:val="auto"/>
          <w:szCs w:val="24"/>
        </w:rPr>
      </w:pPr>
      <w:r>
        <w:rPr>
          <w:color w:val="auto"/>
          <w:szCs w:val="24"/>
        </w:rPr>
        <w:t>- если ребенок сообщит о жестоком обращении с ним или другими лицами;</w:t>
      </w:r>
    </w:p>
    <w:p w:rsidR="00A81A2B" w:rsidRDefault="00A81A2B" w:rsidP="00A81A2B">
      <w:pPr>
        <w:spacing w:after="0" w:line="240" w:lineRule="auto"/>
        <w:ind w:firstLine="709"/>
        <w:rPr>
          <w:color w:val="auto"/>
          <w:szCs w:val="24"/>
        </w:rPr>
      </w:pPr>
      <w:r>
        <w:rPr>
          <w:color w:val="auto"/>
          <w:szCs w:val="24"/>
        </w:rPr>
        <w:t>- если материалы работы будут затребованы правоохранительными органами.</w:t>
      </w:r>
    </w:p>
    <w:p w:rsidR="00A81A2B" w:rsidRDefault="00A81A2B" w:rsidP="00A81A2B">
      <w:pPr>
        <w:spacing w:after="0" w:line="240" w:lineRule="auto"/>
        <w:ind w:firstLine="709"/>
        <w:jc w:val="left"/>
        <w:rPr>
          <w:color w:val="auto"/>
          <w:szCs w:val="24"/>
        </w:rPr>
      </w:pPr>
      <w:r>
        <w:rPr>
          <w:color w:val="auto"/>
          <w:szCs w:val="24"/>
        </w:rPr>
        <w:t>О таких ситуациях родитель (законный представитель) будет проинформирован.</w:t>
      </w:r>
    </w:p>
    <w:p w:rsidR="00A81A2B" w:rsidRDefault="00A81A2B" w:rsidP="00A81A2B">
      <w:pPr>
        <w:autoSpaceDE w:val="0"/>
        <w:autoSpaceDN w:val="0"/>
        <w:adjustRightInd w:val="0"/>
        <w:spacing w:after="0" w:line="240" w:lineRule="auto"/>
        <w:ind w:firstLine="720"/>
        <w:jc w:val="left"/>
        <w:outlineLvl w:val="0"/>
        <w:rPr>
          <w:color w:val="auto"/>
          <w:szCs w:val="24"/>
        </w:rPr>
      </w:pPr>
    </w:p>
    <w:p w:rsidR="00A81A2B" w:rsidRDefault="00A81A2B" w:rsidP="00A81A2B">
      <w:pPr>
        <w:autoSpaceDE w:val="0"/>
        <w:autoSpaceDN w:val="0"/>
        <w:adjustRightInd w:val="0"/>
        <w:spacing w:after="0" w:line="240" w:lineRule="auto"/>
        <w:ind w:firstLine="720"/>
        <w:jc w:val="left"/>
        <w:outlineLvl w:val="0"/>
        <w:rPr>
          <w:color w:val="auto"/>
          <w:szCs w:val="24"/>
        </w:rPr>
      </w:pPr>
      <w:r>
        <w:rPr>
          <w:color w:val="auto"/>
          <w:szCs w:val="24"/>
        </w:rPr>
        <w:t xml:space="preserve">Настоящее согласие дано мной и действует на период обучения моего ребенка в Образовательном центре Бурый мишка (ИИ Иванова И.И.). </w:t>
      </w:r>
      <w:r>
        <w:rPr>
          <w:rFonts w:cs="Arial"/>
          <w:color w:val="auto"/>
          <w:sz w:val="26"/>
          <w:szCs w:val="26"/>
        </w:rPr>
        <w:t>Я оставляю за собой право отозвать свое согласие, посредством составления соответствующего письменного документа, предоставив заявление об отказе на имя руководителя центра.</w:t>
      </w:r>
    </w:p>
    <w:p w:rsidR="00A81A2B" w:rsidRDefault="00A81A2B" w:rsidP="00A81A2B">
      <w:pPr>
        <w:spacing w:after="0" w:line="240" w:lineRule="auto"/>
        <w:ind w:firstLine="0"/>
        <w:jc w:val="left"/>
        <w:rPr>
          <w:color w:val="auto"/>
          <w:szCs w:val="24"/>
        </w:rPr>
      </w:pPr>
    </w:p>
    <w:p w:rsidR="00A81A2B" w:rsidRDefault="00A81A2B" w:rsidP="00A81A2B">
      <w:pPr>
        <w:spacing w:after="0" w:line="240" w:lineRule="auto"/>
        <w:ind w:firstLine="0"/>
        <w:jc w:val="left"/>
        <w:rPr>
          <w:color w:val="auto"/>
          <w:szCs w:val="24"/>
        </w:rPr>
      </w:pPr>
    </w:p>
    <w:p w:rsidR="00A81A2B" w:rsidRDefault="00A81A2B" w:rsidP="00A81A2B">
      <w:pPr>
        <w:spacing w:after="0" w:line="240" w:lineRule="auto"/>
        <w:ind w:firstLine="0"/>
        <w:jc w:val="left"/>
        <w:rPr>
          <w:color w:val="auto"/>
          <w:szCs w:val="24"/>
        </w:rPr>
      </w:pPr>
    </w:p>
    <w:p w:rsidR="00A81A2B" w:rsidRDefault="00A81A2B" w:rsidP="00A81A2B">
      <w:pPr>
        <w:spacing w:after="0" w:line="240" w:lineRule="auto"/>
        <w:ind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>Дата «__</w:t>
      </w:r>
      <w:proofErr w:type="gramStart"/>
      <w:r>
        <w:rPr>
          <w:color w:val="auto"/>
          <w:szCs w:val="24"/>
        </w:rPr>
        <w:t>_»_</w:t>
      </w:r>
      <w:proofErr w:type="gramEnd"/>
      <w:r>
        <w:rPr>
          <w:color w:val="auto"/>
          <w:szCs w:val="24"/>
        </w:rPr>
        <w:t>____________ 202__г.       _________________/__________________________</w:t>
      </w:r>
    </w:p>
    <w:p w:rsidR="00A81A2B" w:rsidRDefault="00A81A2B" w:rsidP="00A81A2B">
      <w:pPr>
        <w:spacing w:after="0" w:line="240" w:lineRule="auto"/>
        <w:ind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(</w:t>
      </w:r>
      <w:proofErr w:type="gramStart"/>
      <w:r>
        <w:rPr>
          <w:color w:val="auto"/>
          <w:szCs w:val="24"/>
        </w:rPr>
        <w:t xml:space="preserve">подпись)   </w:t>
      </w:r>
      <w:proofErr w:type="gramEnd"/>
      <w:r>
        <w:rPr>
          <w:color w:val="auto"/>
          <w:szCs w:val="24"/>
        </w:rPr>
        <w:t xml:space="preserve">                   (расшифровка подписи)</w:t>
      </w:r>
    </w:p>
    <w:p w:rsidR="00B6218D" w:rsidRDefault="00B6218D">
      <w:bookmarkStart w:id="0" w:name="_GoBack"/>
      <w:bookmarkEnd w:id="0"/>
    </w:p>
    <w:sectPr w:rsidR="00B6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A2B"/>
    <w:rsid w:val="009579E8"/>
    <w:rsid w:val="00A81A2B"/>
    <w:rsid w:val="00B6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C068CB-B140-4092-80BA-0937DD03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1A2B"/>
    <w:pPr>
      <w:spacing w:after="27" w:line="266" w:lineRule="auto"/>
      <w:ind w:firstLine="556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9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2026-02-12T10:15:00Z</dcterms:created>
  <dcterms:modified xsi:type="dcterms:W3CDTF">2026-03-10T05:28:00Z</dcterms:modified>
</cp:coreProperties>
</file>