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4B5C0E41" w:rsidR="00ED1CE6" w:rsidRDefault="009303D9" w:rsidP="008B6524">
      <w:pPr>
        <w:pStyle w:val="papertitle"/>
        <w:spacing w:before="5pt" w:beforeAutospacing="1" w:after="5pt" w:afterAutospacing="1"/>
        <w:rPr>
          <w:rFonts w:eastAsiaTheme="minorEastAsia"/>
          <w:kern w:val="48"/>
          <w:lang w:eastAsia="zh-CN"/>
        </w:rPr>
      </w:pPr>
      <w:r w:rsidRPr="00D97DD7">
        <w:rPr>
          <w:kern w:val="48"/>
        </w:rPr>
        <w:t xml:space="preserve"> </w:t>
      </w:r>
    </w:p>
    <w:p w14:paraId="1F3E47DA" w14:textId="34C77093" w:rsidR="009303D9" w:rsidRPr="0091031E" w:rsidRDefault="0091031E" w:rsidP="0091031E">
      <w:pPr>
        <w:pStyle w:val="papertitle"/>
        <w:spacing w:before="5pt" w:beforeAutospacing="1" w:after="5pt" w:afterAutospacing="1"/>
        <w:rPr>
          <w:kern w:val="48"/>
        </w:rPr>
      </w:pPr>
      <w:r>
        <w:rPr>
          <w:kern w:val="48"/>
        </w:rPr>
        <w:t>Effects of College Attendance Cost on Graduate Median Salary</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5F298F5E" w:rsidR="00BD670B" w:rsidRPr="00D97DD7" w:rsidRDefault="0091031E" w:rsidP="00BD670B">
      <w:pPr>
        <w:pStyle w:val="Author"/>
        <w:spacing w:before="5pt" w:beforeAutospacing="1"/>
        <w:rPr>
          <w:sz w:val="18"/>
          <w:szCs w:val="18"/>
        </w:rPr>
      </w:pPr>
      <w:r>
        <w:rPr>
          <w:sz w:val="18"/>
          <w:szCs w:val="18"/>
        </w:rPr>
        <w:t>Eric Livezey</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lang w:val="en-US" w:eastAsia="zh-CN"/>
        </w:rPr>
      </w:pPr>
      <w:r>
        <w:rPr>
          <w:lang w:val="en-US" w:eastAsia="zh-CN"/>
        </w:rPr>
        <w:tab/>
      </w:r>
      <w:proofErr w:type="gramStart"/>
      <w:r w:rsidR="00F131AF" w:rsidRPr="00F131AF">
        <w:rPr>
          <w:color w:val="FF0000"/>
          <w:lang w:val="en-US" w:eastAsia="zh-CN"/>
        </w:rPr>
        <w:t>Begin</w:t>
      </w:r>
      <w:proofErr w:type="gramEnd"/>
      <w:r w:rsidR="00F131AF" w:rsidRPr="00F131AF">
        <w:rPr>
          <w:color w:val="FF0000"/>
          <w:lang w:val="en-US" w:eastAsia="zh-CN"/>
        </w:rPr>
        <w:t xml:space="preserve">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w:t>
      </w:r>
      <w:proofErr w:type="gramStart"/>
      <w:r w:rsidR="009303D9" w:rsidRPr="00D97DD7">
        <w:rPr>
          <w:lang w:val="en-US"/>
        </w:rPr>
        <w:t>to</w:t>
      </w:r>
      <w:proofErr w:type="gramEnd"/>
      <w:r w:rsidR="009303D9" w:rsidRPr="00D97DD7">
        <w:rPr>
          <w:lang w:val="en-US"/>
        </w:rPr>
        <w:t xml:space="preserve">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w:t>
      </w:r>
      <w:r w:rsidRPr="0010267B">
        <w:rPr>
          <w:color w:val="FF0000"/>
          <w:lang w:val="en-US" w:eastAsia="zh-CN"/>
        </w:rPr>
        <w:t xml:space="preserve">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lastRenderedPageBreak/>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D97DD7">
        <w:rPr>
          <w:i w:val="0"/>
        </w:rPr>
        <w:t>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lastRenderedPageBreak/>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EEB068E" w14:textId="77777777" w:rsidR="008C4F66" w:rsidRDefault="008C4F66" w:rsidP="001A3B3D">
      <w:r>
        <w:separator/>
      </w:r>
    </w:p>
  </w:endnote>
  <w:endnote w:type="continuationSeparator" w:id="0">
    <w:p w14:paraId="59BB2D26" w14:textId="77777777" w:rsidR="008C4F66" w:rsidRDefault="008C4F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46321AD" w14:textId="77777777" w:rsidR="008C4F66" w:rsidRDefault="008C4F66" w:rsidP="001A3B3D">
      <w:r>
        <w:separator/>
      </w:r>
    </w:p>
  </w:footnote>
  <w:footnote w:type="continuationSeparator" w:id="0">
    <w:p w14:paraId="4CF7E466" w14:textId="77777777" w:rsidR="008C4F66" w:rsidRDefault="008C4F6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0B19"/>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C4F66"/>
    <w:rsid w:val="008F6E2C"/>
    <w:rsid w:val="0091031E"/>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75</TotalTime>
  <Pages>3</Pages>
  <Words>1648</Words>
  <Characters>9394</Characters>
  <Application>Microsoft Office Word</Application>
  <DocSecurity>0</DocSecurity>
  <Lines>78</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Livezey, Eric W</cp:lastModifiedBy>
  <cp:revision>74</cp:revision>
  <dcterms:created xsi:type="dcterms:W3CDTF">2024-01-07T18:52:00Z</dcterms:created>
  <dcterms:modified xsi:type="dcterms:W3CDTF">2025-07-27T03:15:00Z</dcterms:modified>
</cp:coreProperties>
</file>