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E26C" w14:textId="77777777" w:rsidR="001621EA" w:rsidRDefault="001621EA"/>
    <w:p w14:paraId="10C0F450" w14:textId="0AA87517" w:rsidR="001621EA" w:rsidRDefault="001621EA" w:rsidP="001621EA">
      <w:pPr>
        <w:jc w:val="center"/>
        <w:rPr>
          <w:rFonts w:ascii="Dubai" w:hAnsi="Dubai" w:cs="Dubai"/>
          <w:b/>
          <w:bCs/>
        </w:rPr>
      </w:pPr>
      <w:r w:rsidRPr="001621EA">
        <w:rPr>
          <w:rFonts w:ascii="Dubai" w:hAnsi="Dubai" w:cs="Dubai"/>
          <w:b/>
          <w:bCs/>
        </w:rPr>
        <w:t xml:space="preserve">Change Request (CR) Form – Dubai Health Website / </w:t>
      </w:r>
      <w:proofErr w:type="spellStart"/>
      <w:r w:rsidRPr="001621EA">
        <w:rPr>
          <w:rFonts w:ascii="Dubai" w:hAnsi="Dubai" w:cs="Dubai"/>
          <w:b/>
          <w:bCs/>
        </w:rPr>
        <w:t>eServices</w:t>
      </w:r>
      <w:proofErr w:type="spellEnd"/>
      <w:r w:rsidR="008057E7">
        <w:rPr>
          <w:rFonts w:ascii="Dubai" w:hAnsi="Dubai" w:cs="Dubai"/>
          <w:b/>
          <w:bCs/>
        </w:rPr>
        <w:t xml:space="preserve"> – CR</w:t>
      </w:r>
      <w:r w:rsidR="007B62F9">
        <w:rPr>
          <w:rFonts w:ascii="Dubai" w:hAnsi="Dubai" w:cs="Dubai"/>
          <w:b/>
          <w:bCs/>
        </w:rPr>
        <w:t>0</w:t>
      </w:r>
      <w:r w:rsidR="005B2601">
        <w:rPr>
          <w:rFonts w:ascii="Dubai" w:hAnsi="Dubai" w:cs="Dubai"/>
          <w:b/>
          <w:bCs/>
        </w:rPr>
        <w:t>0</w:t>
      </w:r>
      <w:r w:rsidR="001803A9">
        <w:rPr>
          <w:rFonts w:ascii="Dubai" w:hAnsi="Dubai" w:cs="Dubai"/>
          <w:b/>
          <w:bCs/>
        </w:rPr>
        <w:t>7</w:t>
      </w:r>
    </w:p>
    <w:p w14:paraId="12A63993" w14:textId="1EA173E7" w:rsidR="005B6F86" w:rsidRPr="005B6F86" w:rsidRDefault="005B6F86" w:rsidP="005B6F86">
      <w:pPr>
        <w:pStyle w:val="ListParagraph"/>
        <w:numPr>
          <w:ilvl w:val="0"/>
          <w:numId w:val="1"/>
        </w:numPr>
        <w:rPr>
          <w:rFonts w:ascii="Dubai" w:hAnsi="Dubai" w:cs="Dubai"/>
          <w:b/>
          <w:bCs/>
        </w:rPr>
      </w:pPr>
      <w:r w:rsidRPr="005B6F86">
        <w:rPr>
          <w:rFonts w:ascii="Dubai" w:hAnsi="Dubai" w:cs="Dubai"/>
          <w:b/>
          <w:bCs/>
        </w:rPr>
        <w:t>Request &amp; Identification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61"/>
        <w:gridCol w:w="4235"/>
      </w:tblGrid>
      <w:tr w:rsidR="005B6F86" w14:paraId="22BE3980" w14:textId="77777777" w:rsidTr="005B6F86">
        <w:tc>
          <w:tcPr>
            <w:tcW w:w="4508" w:type="dxa"/>
          </w:tcPr>
          <w:p w14:paraId="792D1BBB" w14:textId="1A92A014" w:rsidR="005B6F86" w:rsidRDefault="005B6F86" w:rsidP="005B6F86">
            <w:pPr>
              <w:pStyle w:val="ListParagraph"/>
              <w:ind w:left="0"/>
              <w:rPr>
                <w:rFonts w:ascii="Dubai" w:hAnsi="Dubai" w:cs="Dubai"/>
                <w:b/>
                <w:bCs/>
              </w:rPr>
            </w:pPr>
            <w:r>
              <w:rPr>
                <w:rFonts w:ascii="Dubai" w:hAnsi="Dubai" w:cs="Dubai"/>
                <w:b/>
                <w:bCs/>
              </w:rPr>
              <w:t>Field</w:t>
            </w:r>
          </w:p>
        </w:tc>
        <w:tc>
          <w:tcPr>
            <w:tcW w:w="4508" w:type="dxa"/>
          </w:tcPr>
          <w:p w14:paraId="528DBDFB" w14:textId="68C39F27" w:rsidR="005B6F86" w:rsidRDefault="005B6F86" w:rsidP="005B6F86">
            <w:pPr>
              <w:pStyle w:val="ListParagraph"/>
              <w:ind w:left="0"/>
              <w:rPr>
                <w:rFonts w:ascii="Dubai" w:hAnsi="Dubai" w:cs="Dubai"/>
                <w:b/>
                <w:bCs/>
              </w:rPr>
            </w:pPr>
            <w:r>
              <w:rPr>
                <w:rFonts w:ascii="Dubai" w:hAnsi="Dubai" w:cs="Dubai"/>
                <w:b/>
                <w:bCs/>
              </w:rPr>
              <w:t>Detail</w:t>
            </w:r>
          </w:p>
        </w:tc>
      </w:tr>
      <w:tr w:rsidR="005B6F86" w14:paraId="1B3510BC" w14:textId="77777777" w:rsidTr="005B6F86">
        <w:tc>
          <w:tcPr>
            <w:tcW w:w="4508" w:type="dxa"/>
          </w:tcPr>
          <w:p w14:paraId="76B0ABE1" w14:textId="187A2A41" w:rsidR="005B6F86" w:rsidRPr="005B6F86" w:rsidRDefault="005B6F86" w:rsidP="005B6F86">
            <w:pPr>
              <w:pStyle w:val="ListParagraph"/>
              <w:ind w:left="0"/>
              <w:rPr>
                <w:rFonts w:ascii="Dubai" w:hAnsi="Dubai" w:cs="Dubai"/>
              </w:rPr>
            </w:pPr>
            <w:r w:rsidRPr="005B6F86">
              <w:rPr>
                <w:rFonts w:ascii="Dubai" w:hAnsi="Dubai" w:cs="Dubai"/>
              </w:rPr>
              <w:t>Project Name</w:t>
            </w:r>
          </w:p>
        </w:tc>
        <w:tc>
          <w:tcPr>
            <w:tcW w:w="4508" w:type="dxa"/>
          </w:tcPr>
          <w:p w14:paraId="72BEC268" w14:textId="0995E559" w:rsidR="005B6F86" w:rsidRPr="005B6F86" w:rsidRDefault="007B62F9" w:rsidP="005B6F86">
            <w:pPr>
              <w:pStyle w:val="ListParagraph"/>
              <w:ind w:left="0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 xml:space="preserve">Dubai Health </w:t>
            </w:r>
            <w:proofErr w:type="spellStart"/>
            <w:r>
              <w:rPr>
                <w:rFonts w:ascii="Dubai" w:hAnsi="Dubai" w:cs="Dubai"/>
              </w:rPr>
              <w:t>eServices</w:t>
            </w:r>
            <w:proofErr w:type="spellEnd"/>
          </w:p>
        </w:tc>
      </w:tr>
      <w:tr w:rsidR="005B6F86" w14:paraId="5EA8F770" w14:textId="77777777" w:rsidTr="005B6F86">
        <w:tc>
          <w:tcPr>
            <w:tcW w:w="4508" w:type="dxa"/>
          </w:tcPr>
          <w:p w14:paraId="5DCFC700" w14:textId="5A425442" w:rsidR="005B6F86" w:rsidRPr="005B6F86" w:rsidRDefault="005B6F86" w:rsidP="005B6F86">
            <w:pPr>
              <w:pStyle w:val="ListParagraph"/>
              <w:ind w:left="0"/>
              <w:rPr>
                <w:rFonts w:ascii="Dubai" w:hAnsi="Dubai" w:cs="Dubai"/>
              </w:rPr>
            </w:pPr>
            <w:r w:rsidRPr="005B6F86">
              <w:rPr>
                <w:rFonts w:ascii="Dubai" w:hAnsi="Dubai" w:cs="Dubai"/>
              </w:rPr>
              <w:t>Change Request ID</w:t>
            </w:r>
          </w:p>
        </w:tc>
        <w:tc>
          <w:tcPr>
            <w:tcW w:w="4508" w:type="dxa"/>
          </w:tcPr>
          <w:p w14:paraId="07122884" w14:textId="5C4CD523" w:rsidR="005B6F86" w:rsidRPr="005B6F86" w:rsidRDefault="005B6F86" w:rsidP="005B6F86">
            <w:pPr>
              <w:pStyle w:val="ListParagraph"/>
              <w:ind w:left="0"/>
              <w:rPr>
                <w:rFonts w:ascii="Dubai" w:hAnsi="Dubai" w:cs="Dubai"/>
              </w:rPr>
            </w:pPr>
            <w:r w:rsidRPr="005B6F86">
              <w:rPr>
                <w:rFonts w:ascii="Dubai" w:hAnsi="Dubai" w:cs="Dubai"/>
              </w:rPr>
              <w:t xml:space="preserve">CR – </w:t>
            </w:r>
            <w:r w:rsidR="007B62F9">
              <w:rPr>
                <w:rFonts w:ascii="Dubai" w:hAnsi="Dubai" w:cs="Dubai"/>
              </w:rPr>
              <w:t>20251105</w:t>
            </w:r>
            <w:r w:rsidRPr="005B6F86">
              <w:rPr>
                <w:rFonts w:ascii="Dubai" w:hAnsi="Dubai" w:cs="Dubai"/>
              </w:rPr>
              <w:t>-[0</w:t>
            </w:r>
            <w:r w:rsidR="005B2601">
              <w:rPr>
                <w:rFonts w:ascii="Dubai" w:hAnsi="Dubai" w:cs="Dubai"/>
              </w:rPr>
              <w:t>0</w:t>
            </w:r>
            <w:r w:rsidR="001803A9">
              <w:rPr>
                <w:rFonts w:ascii="Dubai" w:hAnsi="Dubai" w:cs="Dubai"/>
              </w:rPr>
              <w:t>7</w:t>
            </w:r>
            <w:r w:rsidRPr="005B6F86">
              <w:rPr>
                <w:rFonts w:ascii="Dubai" w:hAnsi="Dubai" w:cs="Dubai"/>
              </w:rPr>
              <w:t>]</w:t>
            </w:r>
          </w:p>
        </w:tc>
      </w:tr>
      <w:tr w:rsidR="005B6F86" w14:paraId="26201C4F" w14:textId="77777777" w:rsidTr="005B6F86">
        <w:tc>
          <w:tcPr>
            <w:tcW w:w="4508" w:type="dxa"/>
          </w:tcPr>
          <w:p w14:paraId="13297954" w14:textId="535F9ED0" w:rsidR="005B6F86" w:rsidRPr="005B6F86" w:rsidRDefault="005B6F86" w:rsidP="005B6F86">
            <w:pPr>
              <w:pStyle w:val="ListParagraph"/>
              <w:ind w:left="0"/>
              <w:rPr>
                <w:rFonts w:ascii="Dubai" w:hAnsi="Dubai" w:cs="Dubai"/>
              </w:rPr>
            </w:pPr>
            <w:r w:rsidRPr="005B6F86">
              <w:rPr>
                <w:rFonts w:ascii="Dubai" w:hAnsi="Dubai" w:cs="Dubai"/>
              </w:rPr>
              <w:t>Date Submitted</w:t>
            </w:r>
          </w:p>
        </w:tc>
        <w:tc>
          <w:tcPr>
            <w:tcW w:w="4508" w:type="dxa"/>
          </w:tcPr>
          <w:p w14:paraId="392045BC" w14:textId="63466FC2" w:rsidR="005B6F86" w:rsidRPr="005B6F86" w:rsidRDefault="005B6F86" w:rsidP="005B6F86">
            <w:pPr>
              <w:pStyle w:val="ListParagraph"/>
              <w:ind w:left="0"/>
              <w:rPr>
                <w:rFonts w:ascii="Dubai" w:hAnsi="Dubai" w:cs="Dubai"/>
              </w:rPr>
            </w:pPr>
            <w:r w:rsidRPr="005B6F86">
              <w:rPr>
                <w:rFonts w:ascii="Dubai" w:hAnsi="Dubai" w:cs="Dubai"/>
              </w:rPr>
              <w:t>[</w:t>
            </w:r>
            <w:r w:rsidR="00CC262C">
              <w:rPr>
                <w:rFonts w:ascii="Dubai" w:hAnsi="Dubai" w:cs="Dubai"/>
              </w:rPr>
              <w:t>05</w:t>
            </w:r>
            <w:r w:rsidRPr="005B6F86">
              <w:rPr>
                <w:rFonts w:ascii="Dubai" w:hAnsi="Dubai" w:cs="Dubai"/>
              </w:rPr>
              <w:t>/</w:t>
            </w:r>
            <w:r w:rsidR="00CC262C">
              <w:rPr>
                <w:rFonts w:ascii="Dubai" w:hAnsi="Dubai" w:cs="Dubai"/>
              </w:rPr>
              <w:t>11</w:t>
            </w:r>
            <w:r w:rsidRPr="005B6F86">
              <w:rPr>
                <w:rFonts w:ascii="Dubai" w:hAnsi="Dubai" w:cs="Dubai"/>
              </w:rPr>
              <w:t>/</w:t>
            </w:r>
            <w:r w:rsidR="00CC262C">
              <w:rPr>
                <w:rFonts w:ascii="Dubai" w:hAnsi="Dubai" w:cs="Dubai"/>
              </w:rPr>
              <w:t>2025</w:t>
            </w:r>
            <w:r w:rsidRPr="005B6F86">
              <w:rPr>
                <w:rFonts w:ascii="Dubai" w:hAnsi="Dubai" w:cs="Dubai"/>
              </w:rPr>
              <w:t>]</w:t>
            </w:r>
          </w:p>
        </w:tc>
      </w:tr>
      <w:tr w:rsidR="005B6F86" w14:paraId="404BA546" w14:textId="77777777" w:rsidTr="005B6F86">
        <w:tc>
          <w:tcPr>
            <w:tcW w:w="4508" w:type="dxa"/>
          </w:tcPr>
          <w:p w14:paraId="38EAC277" w14:textId="36C343CC" w:rsidR="005B6F86" w:rsidRPr="005B6F86" w:rsidRDefault="005B6F86" w:rsidP="005B6F86">
            <w:pPr>
              <w:pStyle w:val="ListParagraph"/>
              <w:ind w:left="0"/>
              <w:rPr>
                <w:rFonts w:ascii="Dubai" w:hAnsi="Dubai" w:cs="Dubai"/>
              </w:rPr>
            </w:pPr>
            <w:r w:rsidRPr="005B6F86">
              <w:rPr>
                <w:rFonts w:ascii="Dubai" w:hAnsi="Dubai" w:cs="Dubai"/>
              </w:rPr>
              <w:t>Requested By</w:t>
            </w:r>
          </w:p>
        </w:tc>
        <w:tc>
          <w:tcPr>
            <w:tcW w:w="4508" w:type="dxa"/>
          </w:tcPr>
          <w:p w14:paraId="213318D0" w14:textId="0C1F03C3" w:rsidR="005B6F86" w:rsidRPr="005B6F86" w:rsidRDefault="00A165C4" w:rsidP="005B6F86">
            <w:pPr>
              <w:pStyle w:val="ListParagraph"/>
              <w:ind w:left="0"/>
              <w:rPr>
                <w:rFonts w:ascii="Dubai" w:hAnsi="Dubai" w:cs="Dubai"/>
              </w:rPr>
            </w:pPr>
            <w:r w:rsidRPr="00A165C4">
              <w:rPr>
                <w:rFonts w:ascii="Dubai" w:hAnsi="Dubai" w:cs="Dubai"/>
              </w:rPr>
              <w:t>Sheharyar Toor</w:t>
            </w:r>
            <w:r w:rsidRPr="00A165C4">
              <w:rPr>
                <w:rFonts w:ascii="Dubai" w:hAnsi="Dubai" w:cs="Dubai"/>
              </w:rPr>
              <w:t xml:space="preserve"> </w:t>
            </w:r>
          </w:p>
        </w:tc>
      </w:tr>
      <w:tr w:rsidR="005B6F86" w14:paraId="08FBFB52" w14:textId="77777777" w:rsidTr="005B6F86">
        <w:tc>
          <w:tcPr>
            <w:tcW w:w="4508" w:type="dxa"/>
          </w:tcPr>
          <w:p w14:paraId="314FCD75" w14:textId="14A7BD7D" w:rsidR="005B6F86" w:rsidRPr="005B6F86" w:rsidRDefault="005B6F86" w:rsidP="005B6F86">
            <w:pPr>
              <w:pStyle w:val="ListParagraph"/>
              <w:ind w:left="0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CR Type</w:t>
            </w:r>
          </w:p>
        </w:tc>
        <w:tc>
          <w:tcPr>
            <w:tcW w:w="4508" w:type="dxa"/>
          </w:tcPr>
          <w:p w14:paraId="068AE82C" w14:textId="05C01EEA" w:rsidR="005B6F86" w:rsidRDefault="00000000" w:rsidP="005B6F86">
            <w:pPr>
              <w:rPr>
                <w:rFonts w:ascii="Dubai" w:hAnsi="Dubai" w:cs="Dubai"/>
              </w:rPr>
            </w:pPr>
            <w:sdt>
              <w:sdtPr>
                <w:rPr>
                  <w:rFonts w:ascii="Dubai" w:hAnsi="Dubai" w:cs="Dubai"/>
                </w:rPr>
                <w:id w:val="-1810313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6F86">
                  <w:rPr>
                    <w:rFonts w:ascii="MS Gothic" w:eastAsia="MS Gothic" w:hAnsi="MS Gothic" w:cs="Dubai" w:hint="eastAsia"/>
                  </w:rPr>
                  <w:t>☐</w:t>
                </w:r>
              </w:sdtContent>
            </w:sdt>
            <w:r w:rsidR="005B6F86" w:rsidRPr="005B6F86">
              <w:rPr>
                <w:rFonts w:ascii="Dubai" w:hAnsi="Dubai" w:cs="Dubai"/>
              </w:rPr>
              <w:t xml:space="preserve">Scope Change </w:t>
            </w:r>
          </w:p>
          <w:p w14:paraId="3A857ED7" w14:textId="77777777" w:rsidR="005B6F86" w:rsidRDefault="00000000" w:rsidP="005B6F86">
            <w:pPr>
              <w:rPr>
                <w:rFonts w:ascii="Dubai" w:hAnsi="Dubai" w:cs="Dubai"/>
              </w:rPr>
            </w:pPr>
            <w:sdt>
              <w:sdtPr>
                <w:rPr>
                  <w:rFonts w:ascii="Dubai" w:hAnsi="Dubai" w:cs="Dubai"/>
                </w:rPr>
                <w:id w:val="-567259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6F86">
                  <w:rPr>
                    <w:rFonts w:ascii="MS Gothic" w:eastAsia="MS Gothic" w:hAnsi="MS Gothic" w:cs="Dubai" w:hint="eastAsia"/>
                  </w:rPr>
                  <w:t>☐</w:t>
                </w:r>
              </w:sdtContent>
            </w:sdt>
            <w:r w:rsidR="005B6F86" w:rsidRPr="005B6F86">
              <w:rPr>
                <w:rFonts w:ascii="Dubai" w:hAnsi="Dubai" w:cs="Dubai"/>
              </w:rPr>
              <w:t xml:space="preserve">Technical Change </w:t>
            </w:r>
            <w:r w:rsidR="005B6F86">
              <w:rPr>
                <w:rFonts w:ascii="Dubai" w:hAnsi="Dubai" w:cs="Dubai"/>
              </w:rPr>
              <w:t xml:space="preserve">  </w:t>
            </w:r>
          </w:p>
          <w:p w14:paraId="6879AB0F" w14:textId="38B03438" w:rsidR="005B6F86" w:rsidRDefault="00000000" w:rsidP="005B6F86">
            <w:pPr>
              <w:rPr>
                <w:rFonts w:ascii="Dubai" w:hAnsi="Dubai" w:cs="Dubai"/>
              </w:rPr>
            </w:pPr>
            <w:sdt>
              <w:sdtPr>
                <w:rPr>
                  <w:rFonts w:ascii="Dubai" w:hAnsi="Dubai" w:cs="Dubai"/>
                </w:rPr>
                <w:id w:val="-1600405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6F86">
                  <w:rPr>
                    <w:rFonts w:ascii="MS Gothic" w:eastAsia="MS Gothic" w:hAnsi="MS Gothic" w:cs="Dubai" w:hint="eastAsia"/>
                  </w:rPr>
                  <w:t>☐</w:t>
                </w:r>
              </w:sdtContent>
            </w:sdt>
            <w:r w:rsidR="005B6F86" w:rsidRPr="005B6F86">
              <w:rPr>
                <w:rFonts w:ascii="Dubai" w:hAnsi="Dubai" w:cs="Dubai"/>
              </w:rPr>
              <w:t xml:space="preserve">Compliance/Regulatory </w:t>
            </w:r>
          </w:p>
          <w:p w14:paraId="5D89C29D" w14:textId="73DC4C3E" w:rsidR="005B6F86" w:rsidRPr="005B6F86" w:rsidRDefault="00000000" w:rsidP="005B6F86">
            <w:pPr>
              <w:rPr>
                <w:rFonts w:ascii="Dubai" w:hAnsi="Dubai" w:cs="Dubai"/>
              </w:rPr>
            </w:pPr>
            <w:sdt>
              <w:sdtPr>
                <w:rPr>
                  <w:rFonts w:ascii="Dubai" w:hAnsi="Dubai" w:cs="Dubai"/>
                </w:rPr>
                <w:id w:val="-4095432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165C4">
                  <w:rPr>
                    <w:rFonts w:ascii="MS Gothic" w:eastAsia="MS Gothic" w:hAnsi="MS Gothic" w:cs="Dubai" w:hint="eastAsia"/>
                  </w:rPr>
                  <w:t>☒</w:t>
                </w:r>
              </w:sdtContent>
            </w:sdt>
            <w:r w:rsidR="005B6F86" w:rsidRPr="005B6F86">
              <w:rPr>
                <w:rFonts w:ascii="Dubai" w:hAnsi="Dubai" w:cs="Dubai"/>
              </w:rPr>
              <w:t>Other</w:t>
            </w:r>
            <w:r w:rsidR="007B62F9">
              <w:rPr>
                <w:rFonts w:ascii="Dubai" w:hAnsi="Dubai" w:cs="Dubai"/>
              </w:rPr>
              <w:t xml:space="preserve"> </w:t>
            </w:r>
            <w:r w:rsidR="001803A9" w:rsidRPr="001803A9">
              <w:rPr>
                <w:rFonts w:ascii="Dubai" w:hAnsi="Dubai" w:cs="Dubai"/>
                <w:b/>
                <w:bCs/>
              </w:rPr>
              <w:t>Change of UAE Dirham Symbol in All Applications</w:t>
            </w:r>
          </w:p>
        </w:tc>
      </w:tr>
      <w:tr w:rsidR="005B6F86" w14:paraId="61C67A31" w14:textId="77777777" w:rsidTr="005B6F86">
        <w:tc>
          <w:tcPr>
            <w:tcW w:w="4508" w:type="dxa"/>
          </w:tcPr>
          <w:p w14:paraId="6B12D66A" w14:textId="223A30D3" w:rsidR="005B6F86" w:rsidRDefault="005B6F86" w:rsidP="005B6F86">
            <w:pPr>
              <w:pStyle w:val="ListParagraph"/>
              <w:ind w:left="0"/>
              <w:rPr>
                <w:rFonts w:ascii="Dubai" w:hAnsi="Dubai" w:cs="Dubai"/>
              </w:rPr>
            </w:pPr>
            <w:r>
              <w:rPr>
                <w:rFonts w:ascii="Dubai" w:hAnsi="Dubai" w:cs="Dubai"/>
              </w:rPr>
              <w:t>Priority</w:t>
            </w:r>
          </w:p>
        </w:tc>
        <w:tc>
          <w:tcPr>
            <w:tcW w:w="4508" w:type="dxa"/>
          </w:tcPr>
          <w:p w14:paraId="1FA3984F" w14:textId="2840D303" w:rsidR="005B6F86" w:rsidRDefault="00000000" w:rsidP="005B6F86">
            <w:pPr>
              <w:rPr>
                <w:rFonts w:ascii="Dubai" w:hAnsi="Dubai" w:cs="Dubai"/>
              </w:rPr>
            </w:pPr>
            <w:sdt>
              <w:sdtPr>
                <w:rPr>
                  <w:rFonts w:ascii="Dubai" w:hAnsi="Dubai" w:cs="Dubai"/>
                </w:rPr>
                <w:id w:val="-695154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6F86">
                  <w:rPr>
                    <w:rFonts w:ascii="MS Gothic" w:eastAsia="MS Gothic" w:hAnsi="MS Gothic" w:cs="Dubai" w:hint="eastAsia"/>
                  </w:rPr>
                  <w:t>☐</w:t>
                </w:r>
              </w:sdtContent>
            </w:sdt>
            <w:r w:rsidR="005B6F86" w:rsidRPr="005B6F86">
              <w:rPr>
                <w:rFonts w:ascii="Dubai" w:hAnsi="Dubai" w:cs="Dubai"/>
              </w:rPr>
              <w:t>Low</w:t>
            </w:r>
          </w:p>
          <w:p w14:paraId="2597BE10" w14:textId="0B92B6C5" w:rsidR="005B6F86" w:rsidRDefault="00000000" w:rsidP="005B6F86">
            <w:pPr>
              <w:rPr>
                <w:rFonts w:ascii="Dubai" w:hAnsi="Dubai" w:cs="Dubai"/>
              </w:rPr>
            </w:pPr>
            <w:sdt>
              <w:sdtPr>
                <w:rPr>
                  <w:rFonts w:ascii="Dubai" w:hAnsi="Dubai" w:cs="Dubai"/>
                </w:rPr>
                <w:id w:val="10387797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03A9">
                  <w:rPr>
                    <w:rFonts w:ascii="MS Gothic" w:eastAsia="MS Gothic" w:hAnsi="MS Gothic" w:cs="Dubai" w:hint="eastAsia"/>
                  </w:rPr>
                  <w:t>☒</w:t>
                </w:r>
              </w:sdtContent>
            </w:sdt>
            <w:r w:rsidR="005B6F86">
              <w:rPr>
                <w:rFonts w:ascii="Dubai" w:hAnsi="Dubai" w:cs="Dubai"/>
              </w:rPr>
              <w:t>Medium</w:t>
            </w:r>
          </w:p>
          <w:p w14:paraId="163C330E" w14:textId="7094D9B5" w:rsidR="005B6F86" w:rsidRPr="005B6F86" w:rsidRDefault="00000000" w:rsidP="005B6F86">
            <w:pPr>
              <w:rPr>
                <w:rFonts w:ascii="Dubai" w:hAnsi="Dubai" w:cs="Dubai"/>
              </w:rPr>
            </w:pPr>
            <w:sdt>
              <w:sdtPr>
                <w:rPr>
                  <w:rFonts w:ascii="Dubai" w:hAnsi="Dubai" w:cs="Dubai"/>
                </w:rPr>
                <w:id w:val="-1135872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03A9">
                  <w:rPr>
                    <w:rFonts w:ascii="MS Gothic" w:eastAsia="MS Gothic" w:hAnsi="MS Gothic" w:cs="Dubai" w:hint="eastAsia"/>
                  </w:rPr>
                  <w:t>☐</w:t>
                </w:r>
              </w:sdtContent>
            </w:sdt>
            <w:r w:rsidR="005B6F86" w:rsidRPr="005B6F86">
              <w:rPr>
                <w:rFonts w:ascii="Dubai" w:hAnsi="Dubai" w:cs="Dubai"/>
              </w:rPr>
              <w:t>High</w:t>
            </w:r>
          </w:p>
          <w:p w14:paraId="4CB89F5C" w14:textId="01E729E4" w:rsidR="005B6F86" w:rsidRDefault="00000000" w:rsidP="005B6F86">
            <w:pPr>
              <w:rPr>
                <w:rFonts w:ascii="MS Gothic" w:eastAsia="MS Gothic" w:hAnsi="MS Gothic" w:cs="Dubai"/>
              </w:rPr>
            </w:pPr>
            <w:sdt>
              <w:sdtPr>
                <w:rPr>
                  <w:rFonts w:ascii="Dubai" w:hAnsi="Dubai" w:cs="Dubai"/>
                </w:rPr>
                <w:id w:val="-862821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6F86">
                  <w:rPr>
                    <w:rFonts w:ascii="MS Gothic" w:eastAsia="MS Gothic" w:hAnsi="MS Gothic" w:cs="Dubai" w:hint="eastAsia"/>
                  </w:rPr>
                  <w:t>☐</w:t>
                </w:r>
              </w:sdtContent>
            </w:sdt>
            <w:r w:rsidR="005B6F86" w:rsidRPr="005B6F86">
              <w:rPr>
                <w:rFonts w:ascii="Dubai" w:hAnsi="Dubai" w:cs="Dubai"/>
              </w:rPr>
              <w:t>Critical/Emergency</w:t>
            </w:r>
          </w:p>
        </w:tc>
      </w:tr>
    </w:tbl>
    <w:p w14:paraId="5456BD1A" w14:textId="77777777" w:rsidR="005B6F86" w:rsidRDefault="005B6F86" w:rsidP="005B6F86">
      <w:pPr>
        <w:pStyle w:val="ListParagraph"/>
        <w:rPr>
          <w:rFonts w:ascii="Dubai" w:hAnsi="Dubai" w:cs="Dubai"/>
          <w:b/>
          <w:bCs/>
        </w:rPr>
      </w:pPr>
    </w:p>
    <w:p w14:paraId="78985836" w14:textId="62230314" w:rsidR="00A23555" w:rsidRDefault="00A23555" w:rsidP="00A23555">
      <w:pPr>
        <w:pStyle w:val="ListParagraph"/>
        <w:numPr>
          <w:ilvl w:val="0"/>
          <w:numId w:val="1"/>
        </w:numPr>
        <w:rPr>
          <w:rFonts w:ascii="Dubai" w:hAnsi="Dubai" w:cs="Dubai"/>
          <w:b/>
          <w:bCs/>
        </w:rPr>
      </w:pPr>
      <w:r>
        <w:rPr>
          <w:rFonts w:ascii="Dubai" w:hAnsi="Dubai" w:cs="Dubai"/>
          <w:b/>
          <w:bCs/>
        </w:rPr>
        <w:t>Description of Change</w:t>
      </w:r>
    </w:p>
    <w:p w14:paraId="5ADDC414" w14:textId="77777777" w:rsidR="00A23555" w:rsidRPr="00A23555" w:rsidRDefault="00A23555" w:rsidP="00A23555">
      <w:pPr>
        <w:pStyle w:val="ListParagraph"/>
        <w:spacing w:before="100" w:beforeAutospacing="1" w:after="100" w:afterAutospacing="1" w:line="240" w:lineRule="auto"/>
        <w:outlineLvl w:val="3"/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</w:pPr>
      <w:r w:rsidRPr="00A23555"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  <w:t>Current Situation</w:t>
      </w:r>
    </w:p>
    <w:p w14:paraId="2CB99923" w14:textId="7FE4B38B" w:rsidR="00A23555" w:rsidRPr="007B62F9" w:rsidRDefault="007B62F9" w:rsidP="00A23555">
      <w:pPr>
        <w:pStyle w:val="ListParagraph"/>
        <w:spacing w:beforeAutospacing="1" w:after="100" w:afterAutospacing="1" w:line="240" w:lineRule="auto"/>
        <w:ind w:right="720"/>
        <w:rPr>
          <w:rFonts w:ascii="Dubai" w:eastAsia="Times New Roman" w:hAnsi="Dubai" w:cs="Dubai"/>
          <w:kern w:val="0"/>
          <w:lang w:eastAsia="en-IN"/>
          <w14:ligatures w14:val="none"/>
        </w:rPr>
      </w:pPr>
      <w:r w:rsidRPr="007B62F9">
        <w:rPr>
          <w:rFonts w:ascii="Dubai" w:eastAsia="Times New Roman" w:hAnsi="Dubai" w:cs="Dubai"/>
          <w:kern w:val="0"/>
          <w:lang w:eastAsia="en-IN"/>
          <w14:ligatures w14:val="none"/>
        </w:rPr>
        <w:t xml:space="preserve">Currently, </w:t>
      </w:r>
      <w:r w:rsidR="00A165C4">
        <w:rPr>
          <w:rFonts w:ascii="Dubai" w:eastAsia="Times New Roman" w:hAnsi="Dubai" w:cs="Dubai"/>
          <w:kern w:val="0"/>
          <w:lang w:eastAsia="en-IN"/>
          <w14:ligatures w14:val="none"/>
        </w:rPr>
        <w:t>we</w:t>
      </w:r>
      <w:r w:rsidR="001803A9">
        <w:rPr>
          <w:rFonts w:ascii="Dubai" w:eastAsia="Times New Roman" w:hAnsi="Dubai" w:cs="Dubai"/>
          <w:kern w:val="0"/>
          <w:lang w:eastAsia="en-IN"/>
          <w14:ligatures w14:val="none"/>
        </w:rPr>
        <w:t xml:space="preserve"> are Using </w:t>
      </w:r>
      <w:r w:rsidR="00A165C4">
        <w:rPr>
          <w:rFonts w:ascii="Dubai" w:eastAsia="Times New Roman" w:hAnsi="Dubai" w:cs="Dubai"/>
          <w:kern w:val="0"/>
          <w:lang w:eastAsia="en-IN"/>
          <w14:ligatures w14:val="none"/>
        </w:rPr>
        <w:t>‘</w:t>
      </w:r>
      <w:r w:rsidR="001803A9">
        <w:rPr>
          <w:rFonts w:ascii="Dubai" w:eastAsia="Times New Roman" w:hAnsi="Dubai" w:cs="Dubai"/>
          <w:kern w:val="0"/>
          <w:lang w:eastAsia="en-IN"/>
          <w14:ligatures w14:val="none"/>
        </w:rPr>
        <w:t>AED</w:t>
      </w:r>
      <w:r w:rsidR="00A165C4">
        <w:rPr>
          <w:rFonts w:ascii="Dubai" w:eastAsia="Times New Roman" w:hAnsi="Dubai" w:cs="Dubai"/>
          <w:kern w:val="0"/>
          <w:lang w:eastAsia="en-IN"/>
          <w14:ligatures w14:val="none"/>
        </w:rPr>
        <w:t>’</w:t>
      </w:r>
      <w:r w:rsidR="001803A9">
        <w:rPr>
          <w:rFonts w:ascii="Dubai" w:eastAsia="Times New Roman" w:hAnsi="Dubai" w:cs="Dubai"/>
          <w:kern w:val="0"/>
          <w:lang w:eastAsia="en-IN"/>
          <w14:ligatures w14:val="none"/>
        </w:rPr>
        <w:t xml:space="preserve"> instead of </w:t>
      </w:r>
      <w:proofErr w:type="spellStart"/>
      <w:r w:rsidR="001803A9">
        <w:rPr>
          <w:rFonts w:ascii="Dubai" w:eastAsia="Times New Roman" w:hAnsi="Dubai" w:cs="Dubai"/>
          <w:kern w:val="0"/>
          <w:lang w:eastAsia="en-IN"/>
          <w14:ligatures w14:val="none"/>
        </w:rPr>
        <w:t>Dhiram</w:t>
      </w:r>
      <w:proofErr w:type="spellEnd"/>
      <w:r w:rsidR="001803A9">
        <w:rPr>
          <w:rFonts w:ascii="Dubai" w:eastAsia="Times New Roman" w:hAnsi="Dubai" w:cs="Dubai"/>
          <w:kern w:val="0"/>
          <w:lang w:eastAsia="en-IN"/>
          <w14:ligatures w14:val="none"/>
        </w:rPr>
        <w:t xml:space="preserve"> symbol</w:t>
      </w:r>
    </w:p>
    <w:p w14:paraId="5FC906E5" w14:textId="77777777" w:rsidR="007B62F9" w:rsidRPr="00A23555" w:rsidRDefault="007B62F9" w:rsidP="00A23555">
      <w:pPr>
        <w:pStyle w:val="ListParagraph"/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F94856" w14:textId="77777777" w:rsidR="00A23555" w:rsidRPr="00A23555" w:rsidRDefault="00A23555" w:rsidP="00A23555">
      <w:pPr>
        <w:pStyle w:val="ListParagraph"/>
        <w:spacing w:before="100" w:beforeAutospacing="1" w:after="100" w:afterAutospacing="1" w:line="240" w:lineRule="auto"/>
        <w:outlineLvl w:val="3"/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</w:pPr>
      <w:r w:rsidRPr="00A23555"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  <w:t>Proposed Change</w:t>
      </w:r>
    </w:p>
    <w:p w14:paraId="7B5035ED" w14:textId="13DC2D6D" w:rsidR="00A23555" w:rsidRDefault="001803A9" w:rsidP="001803A9">
      <w:pPr>
        <w:pStyle w:val="ListParagraph"/>
        <w:spacing w:beforeAutospacing="1" w:after="100" w:afterAutospacing="1"/>
        <w:ind w:right="720"/>
        <w:rPr>
          <w:rFonts w:ascii="Dubai" w:eastAsia="Times New Roman" w:hAnsi="Dubai" w:cs="Dubai"/>
          <w:kern w:val="0"/>
          <w:lang w:eastAsia="en-IN"/>
          <w14:ligatures w14:val="none"/>
        </w:rPr>
      </w:pPr>
      <w:r w:rsidRPr="001803A9">
        <w:rPr>
          <w:rFonts w:ascii="Dubai" w:eastAsia="Times New Roman" w:hAnsi="Dubai" w:cs="Dubai"/>
          <w:kern w:val="0"/>
          <w:lang w:eastAsia="en-IN"/>
          <w14:ligatures w14:val="none"/>
        </w:rPr>
        <w:t xml:space="preserve">We </w:t>
      </w:r>
      <w:r w:rsidR="00A165C4" w:rsidRPr="001803A9">
        <w:rPr>
          <w:rFonts w:ascii="Dubai" w:eastAsia="Times New Roman" w:hAnsi="Dubai" w:cs="Dubai"/>
          <w:kern w:val="0"/>
          <w:lang w:eastAsia="en-IN"/>
          <w14:ligatures w14:val="none"/>
        </w:rPr>
        <w:t>must</w:t>
      </w:r>
      <w:r w:rsidRPr="001803A9">
        <w:rPr>
          <w:rFonts w:ascii="Dubai" w:eastAsia="Times New Roman" w:hAnsi="Dubai" w:cs="Dubai"/>
          <w:kern w:val="0"/>
          <w:lang w:eastAsia="en-IN"/>
          <w14:ligatures w14:val="none"/>
        </w:rPr>
        <w:t xml:space="preserve"> change the UAE Dirham symbol in all applications as per the latest guidelines by the Central Bank of UAE (CBUAE)</w:t>
      </w:r>
      <w:r w:rsidR="007B62F9" w:rsidRPr="007B62F9">
        <w:rPr>
          <w:rFonts w:ascii="Dubai" w:eastAsia="Times New Roman" w:hAnsi="Dubai" w:cs="Dubai"/>
          <w:kern w:val="0"/>
          <w:lang w:eastAsia="en-IN"/>
          <w14:ligatures w14:val="none"/>
        </w:rPr>
        <w:t>.</w:t>
      </w:r>
    </w:p>
    <w:p w14:paraId="545C95A9" w14:textId="77777777" w:rsidR="007B62F9" w:rsidRPr="007B62F9" w:rsidRDefault="007B62F9" w:rsidP="00A23555">
      <w:pPr>
        <w:pStyle w:val="ListParagraph"/>
        <w:spacing w:beforeAutospacing="1" w:after="100" w:afterAutospacing="1" w:line="240" w:lineRule="auto"/>
        <w:ind w:right="720"/>
        <w:rPr>
          <w:rFonts w:ascii="Dubai" w:eastAsia="Times New Roman" w:hAnsi="Dubai" w:cs="Dubai"/>
          <w:kern w:val="0"/>
          <w:lang w:eastAsia="en-IN"/>
          <w14:ligatures w14:val="none"/>
        </w:rPr>
      </w:pPr>
    </w:p>
    <w:p w14:paraId="51EE3F10" w14:textId="77777777" w:rsidR="00A23555" w:rsidRPr="00A23555" w:rsidRDefault="00A23555" w:rsidP="00A23555">
      <w:pPr>
        <w:pStyle w:val="ListParagraph"/>
        <w:spacing w:before="100" w:beforeAutospacing="1" w:after="100" w:afterAutospacing="1" w:line="240" w:lineRule="auto"/>
        <w:outlineLvl w:val="3"/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</w:pPr>
      <w:r w:rsidRPr="00A23555"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  <w:t>Justification/Reason for Change</w:t>
      </w:r>
    </w:p>
    <w:p w14:paraId="2D74AD0E" w14:textId="77777777" w:rsidR="001803A9" w:rsidRDefault="001803A9" w:rsidP="001803A9">
      <w:pPr>
        <w:pStyle w:val="ListParagraph"/>
        <w:spacing w:beforeAutospacing="1" w:after="100" w:afterAutospacing="1"/>
        <w:ind w:right="720"/>
        <w:rPr>
          <w:rFonts w:ascii="Dubai" w:eastAsia="Times New Roman" w:hAnsi="Dubai" w:cs="Dubai"/>
          <w:kern w:val="0"/>
          <w:lang w:eastAsia="en-IN"/>
          <w14:ligatures w14:val="none"/>
        </w:rPr>
      </w:pPr>
      <w:r>
        <w:rPr>
          <w:rFonts w:ascii="Dubai" w:eastAsia="Times New Roman" w:hAnsi="Dubai" w:cs="Dubai"/>
          <w:kern w:val="0"/>
          <w:lang w:eastAsia="en-IN"/>
          <w14:ligatures w14:val="none"/>
        </w:rPr>
        <w:t xml:space="preserve">This change is as per the </w:t>
      </w:r>
      <w:r w:rsidRPr="001803A9">
        <w:rPr>
          <w:rFonts w:ascii="Dubai" w:eastAsia="Times New Roman" w:hAnsi="Dubai" w:cs="Dubai"/>
          <w:kern w:val="0"/>
          <w:lang w:eastAsia="en-IN"/>
          <w14:ligatures w14:val="none"/>
        </w:rPr>
        <w:t>as per the latest guidelines by the Central Bank of UAE (CBUAE)</w:t>
      </w:r>
      <w:r w:rsidRPr="007B62F9">
        <w:rPr>
          <w:rFonts w:ascii="Dubai" w:eastAsia="Times New Roman" w:hAnsi="Dubai" w:cs="Dubai"/>
          <w:kern w:val="0"/>
          <w:lang w:eastAsia="en-IN"/>
          <w14:ligatures w14:val="none"/>
        </w:rPr>
        <w:t>.</w:t>
      </w:r>
    </w:p>
    <w:p w14:paraId="737A860E" w14:textId="77777777" w:rsidR="001803A9" w:rsidRDefault="001803A9" w:rsidP="001803A9">
      <w:pPr>
        <w:pStyle w:val="ListParagraph"/>
        <w:spacing w:beforeAutospacing="1" w:after="100" w:afterAutospacing="1"/>
        <w:ind w:right="720"/>
        <w:rPr>
          <w:rFonts w:ascii="Dubai" w:eastAsia="Times New Roman" w:hAnsi="Dubai" w:cs="Dubai"/>
          <w:kern w:val="0"/>
          <w:lang w:eastAsia="en-IN"/>
          <w14:ligatures w14:val="none"/>
        </w:rPr>
      </w:pPr>
    </w:p>
    <w:p w14:paraId="1BE5353D" w14:textId="6961C9FE" w:rsidR="007B62F9" w:rsidRPr="007B62F9" w:rsidRDefault="007B62F9" w:rsidP="007B62F9">
      <w:pPr>
        <w:pStyle w:val="ListParagraph"/>
        <w:ind w:right="720"/>
        <w:rPr>
          <w:rFonts w:ascii="Dubai" w:eastAsia="Times New Roman" w:hAnsi="Dubai" w:cs="Dubai"/>
          <w:kern w:val="0"/>
          <w:lang w:eastAsia="en-IN"/>
          <w14:ligatures w14:val="none"/>
        </w:rPr>
      </w:pPr>
      <w:r w:rsidRPr="007B62F9">
        <w:rPr>
          <w:rFonts w:ascii="Dubai" w:eastAsia="Times New Roman" w:hAnsi="Dubai" w:cs="Dubai"/>
          <w:kern w:val="0"/>
          <w:lang w:eastAsia="en-IN"/>
          <w14:ligatures w14:val="none"/>
        </w:rPr>
        <w:t xml:space="preserve"> </w:t>
      </w:r>
    </w:p>
    <w:p w14:paraId="3283B973" w14:textId="77777777" w:rsidR="00A165C4" w:rsidRDefault="00A165C4" w:rsidP="007B62F9">
      <w:pPr>
        <w:pStyle w:val="ListParagraph"/>
        <w:ind w:right="720"/>
        <w:rPr>
          <w:rFonts w:ascii="Dubai" w:eastAsia="Times New Roman" w:hAnsi="Dubai" w:cs="Dubai"/>
          <w:kern w:val="0"/>
          <w:lang w:eastAsia="en-IN"/>
          <w14:ligatures w14:val="none"/>
        </w:rPr>
      </w:pPr>
    </w:p>
    <w:p w14:paraId="433834F5" w14:textId="69DBDB94" w:rsidR="007B62F9" w:rsidRPr="007B62F9" w:rsidRDefault="007B62F9" w:rsidP="007B62F9">
      <w:pPr>
        <w:pStyle w:val="ListParagraph"/>
        <w:ind w:right="720"/>
        <w:rPr>
          <w:rFonts w:ascii="Dubai" w:eastAsia="Times New Roman" w:hAnsi="Dubai" w:cs="Dubai"/>
          <w:kern w:val="0"/>
          <w:lang w:eastAsia="en-IN"/>
          <w14:ligatures w14:val="none"/>
        </w:rPr>
      </w:pPr>
      <w:r w:rsidRPr="007B62F9">
        <w:rPr>
          <w:rFonts w:ascii="Dubai" w:eastAsia="Times New Roman" w:hAnsi="Dubai" w:cs="Dubai"/>
          <w:kern w:val="0"/>
          <w:lang w:eastAsia="en-IN"/>
          <w14:ligatures w14:val="none"/>
        </w:rPr>
        <w:lastRenderedPageBreak/>
        <w:t xml:space="preserve">Implementing the </w:t>
      </w:r>
      <w:r w:rsidR="001803A9" w:rsidRPr="001803A9">
        <w:rPr>
          <w:rFonts w:ascii="Dubai" w:eastAsia="Times New Roman" w:hAnsi="Dubai" w:cs="Dubai"/>
          <w:kern w:val="0"/>
          <w:lang w:eastAsia="en-IN"/>
          <w14:ligatures w14:val="none"/>
        </w:rPr>
        <w:t xml:space="preserve">UAE Dirham symbol </w:t>
      </w:r>
      <w:r w:rsidRPr="007B62F9">
        <w:rPr>
          <w:rFonts w:ascii="Dubai" w:eastAsia="Times New Roman" w:hAnsi="Dubai" w:cs="Dubai"/>
          <w:kern w:val="0"/>
          <w:lang w:eastAsia="en-IN"/>
          <w14:ligatures w14:val="none"/>
        </w:rPr>
        <w:t>will:</w:t>
      </w:r>
    </w:p>
    <w:p w14:paraId="5E548600" w14:textId="2CAB249F" w:rsidR="007B62F9" w:rsidRPr="007B62F9" w:rsidRDefault="00A165C4" w:rsidP="007B62F9">
      <w:pPr>
        <w:pStyle w:val="ListParagraph"/>
        <w:numPr>
          <w:ilvl w:val="0"/>
          <w:numId w:val="2"/>
        </w:numPr>
        <w:ind w:right="720"/>
        <w:rPr>
          <w:rFonts w:ascii="Dubai" w:eastAsia="Times New Roman" w:hAnsi="Dubai" w:cs="Dubai"/>
          <w:kern w:val="0"/>
          <w:lang w:eastAsia="en-IN"/>
          <w14:ligatures w14:val="none"/>
        </w:rPr>
      </w:pPr>
      <w:r>
        <w:rPr>
          <w:rFonts w:ascii="Dubai" w:eastAsia="Times New Roman" w:hAnsi="Dubai" w:cs="Dubai"/>
          <w:kern w:val="0"/>
          <w:lang w:eastAsia="en-IN"/>
          <w14:ligatures w14:val="none"/>
        </w:rPr>
        <w:t xml:space="preserve">Enable users to see Dirham symbol instead of ‘AED’ in </w:t>
      </w:r>
      <w:proofErr w:type="spellStart"/>
      <w:r>
        <w:rPr>
          <w:rFonts w:ascii="Dubai" w:eastAsia="Times New Roman" w:hAnsi="Dubai" w:cs="Dubai"/>
          <w:kern w:val="0"/>
          <w:lang w:eastAsia="en-IN"/>
          <w14:ligatures w14:val="none"/>
        </w:rPr>
        <w:t>SickLeave</w:t>
      </w:r>
      <w:proofErr w:type="spellEnd"/>
      <w:r>
        <w:rPr>
          <w:rFonts w:ascii="Dubai" w:eastAsia="Times New Roman" w:hAnsi="Dubai" w:cs="Dubai"/>
          <w:kern w:val="0"/>
          <w:lang w:eastAsia="en-IN"/>
          <w14:ligatures w14:val="none"/>
        </w:rPr>
        <w:t xml:space="preserve">, Medical Report and Renew </w:t>
      </w:r>
      <w:proofErr w:type="spellStart"/>
      <w:r>
        <w:rPr>
          <w:rFonts w:ascii="Dubai" w:eastAsia="Times New Roman" w:hAnsi="Dubai" w:cs="Dubai"/>
          <w:kern w:val="0"/>
          <w:lang w:eastAsia="en-IN"/>
          <w14:ligatures w14:val="none"/>
        </w:rPr>
        <w:t>HealthCard</w:t>
      </w:r>
      <w:proofErr w:type="spellEnd"/>
      <w:r>
        <w:rPr>
          <w:rFonts w:ascii="Dubai" w:eastAsia="Times New Roman" w:hAnsi="Dubai" w:cs="Dubai"/>
          <w:kern w:val="0"/>
          <w:lang w:eastAsia="en-IN"/>
          <w14:ligatures w14:val="none"/>
        </w:rPr>
        <w:t xml:space="preserve"> applications</w:t>
      </w:r>
    </w:p>
    <w:p w14:paraId="4AE3EED6" w14:textId="774B2715" w:rsidR="00A23555" w:rsidRPr="00A23555" w:rsidRDefault="00A23555" w:rsidP="00A23555">
      <w:pPr>
        <w:pStyle w:val="ListParagraph"/>
        <w:spacing w:beforeAutospacing="1" w:after="100" w:afterAutospacing="1" w:line="240" w:lineRule="auto"/>
        <w:ind w:right="720"/>
        <w:rPr>
          <w:rFonts w:ascii="Dubai" w:eastAsia="Times New Roman" w:hAnsi="Dubai" w:cs="Dubai"/>
          <w:i/>
          <w:iCs/>
          <w:kern w:val="0"/>
          <w:lang w:eastAsia="en-IN"/>
          <w14:ligatures w14:val="none"/>
        </w:rPr>
      </w:pPr>
    </w:p>
    <w:p w14:paraId="720FBBB0" w14:textId="126F0C9E" w:rsidR="00A23555" w:rsidRDefault="00A23555" w:rsidP="00A23555">
      <w:pPr>
        <w:pStyle w:val="ListParagraph"/>
        <w:numPr>
          <w:ilvl w:val="0"/>
          <w:numId w:val="1"/>
        </w:numPr>
        <w:rPr>
          <w:rFonts w:ascii="Dubai" w:hAnsi="Dubai" w:cs="Dubai"/>
          <w:b/>
          <w:bCs/>
        </w:rPr>
      </w:pPr>
      <w:r>
        <w:rPr>
          <w:rFonts w:ascii="Dubai" w:hAnsi="Dubai" w:cs="Dubai"/>
          <w:b/>
          <w:bCs/>
        </w:rPr>
        <w:t>Impact Assessment</w:t>
      </w:r>
    </w:p>
    <w:p w14:paraId="47780620" w14:textId="15D4FACF" w:rsidR="00A23555" w:rsidRDefault="00A23555" w:rsidP="00A23555">
      <w:pPr>
        <w:pStyle w:val="ListParagraph"/>
        <w:rPr>
          <w:rFonts w:ascii="Dubai" w:eastAsia="Times New Roman" w:hAnsi="Dubai" w:cs="Dubai"/>
          <w:kern w:val="0"/>
          <w:lang w:eastAsia="en-IN"/>
          <w14:ligatures w14:val="none"/>
        </w:rPr>
      </w:pPr>
      <w:r w:rsidRPr="00A23555">
        <w:rPr>
          <w:rFonts w:ascii="Dubai" w:eastAsia="Times New Roman" w:hAnsi="Dubai" w:cs="Dubai"/>
          <w:kern w:val="0"/>
          <w:lang w:eastAsia="en-IN"/>
          <w14:ligatures w14:val="none"/>
        </w:rPr>
        <w:t>This section details how the proposed change will affect the core aspects of the project.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10"/>
        <w:gridCol w:w="2701"/>
        <w:gridCol w:w="2885"/>
      </w:tblGrid>
      <w:tr w:rsidR="00A23555" w14:paraId="02081533" w14:textId="77777777" w:rsidTr="00A23555">
        <w:tc>
          <w:tcPr>
            <w:tcW w:w="3005" w:type="dxa"/>
          </w:tcPr>
          <w:p w14:paraId="46D2B73A" w14:textId="4ED0B5A0" w:rsidR="00A23555" w:rsidRPr="008057E7" w:rsidRDefault="00A23555" w:rsidP="00A23555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  <w:r w:rsidRPr="008057E7"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  <w:t>Project Area</w:t>
            </w:r>
          </w:p>
        </w:tc>
        <w:tc>
          <w:tcPr>
            <w:tcW w:w="3005" w:type="dxa"/>
          </w:tcPr>
          <w:p w14:paraId="1CCC114D" w14:textId="0F953CF2" w:rsidR="00A23555" w:rsidRPr="008057E7" w:rsidRDefault="00A23555" w:rsidP="00A23555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  <w:r w:rsidRPr="008057E7"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  <w:t>Detailed Impact Description</w:t>
            </w:r>
          </w:p>
        </w:tc>
        <w:tc>
          <w:tcPr>
            <w:tcW w:w="3006" w:type="dxa"/>
          </w:tcPr>
          <w:p w14:paraId="5BC079A8" w14:textId="4B992276" w:rsidR="00A23555" w:rsidRPr="008057E7" w:rsidRDefault="00A23555" w:rsidP="00A23555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  <w:r w:rsidRPr="008057E7"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  <w:t>Severity (Low/Medium/High)</w:t>
            </w:r>
          </w:p>
        </w:tc>
      </w:tr>
      <w:tr w:rsidR="00A23555" w14:paraId="165E1FCD" w14:textId="77777777" w:rsidTr="00A23555">
        <w:tc>
          <w:tcPr>
            <w:tcW w:w="3005" w:type="dxa"/>
          </w:tcPr>
          <w:p w14:paraId="0B21FFFA" w14:textId="609E2853" w:rsidR="00A23555" w:rsidRDefault="00A23555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3005" w:type="dxa"/>
          </w:tcPr>
          <w:p w14:paraId="75B9281C" w14:textId="700AF7BF" w:rsidR="00A23555" w:rsidRDefault="00000000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sdt>
              <w:sdtPr>
                <w:rPr>
                  <w:rFonts w:ascii="Dubai" w:eastAsia="Times New Roman" w:hAnsi="Dubai" w:cs="Dubai"/>
                  <w:kern w:val="0"/>
                  <w:lang w:eastAsia="en-IN"/>
                  <w14:ligatures w14:val="none"/>
                </w:rPr>
                <w:id w:val="-2145029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03A9">
                  <w:rPr>
                    <w:rFonts w:ascii="MS Gothic" w:eastAsia="MS Gothic" w:hAnsi="MS Gothic" w:cs="Dubai" w:hint="eastAsia"/>
                    <w:kern w:val="0"/>
                    <w:lang w:eastAsia="en-IN"/>
                    <w14:ligatures w14:val="none"/>
                  </w:rPr>
                  <w:t>☐</w:t>
                </w:r>
              </w:sdtContent>
            </w:sdt>
            <w:r w:rsidR="00A23555"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New Feature</w:t>
            </w:r>
          </w:p>
          <w:p w14:paraId="1D2854C3" w14:textId="59B7593E" w:rsidR="00A23555" w:rsidRDefault="00000000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sdt>
              <w:sdtPr>
                <w:rPr>
                  <w:rFonts w:ascii="Dubai" w:eastAsia="Times New Roman" w:hAnsi="Dubai" w:cs="Dubai"/>
                  <w:kern w:val="0"/>
                  <w:lang w:eastAsia="en-IN"/>
                  <w14:ligatures w14:val="none"/>
                </w:rPr>
                <w:id w:val="-1502892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03A9">
                  <w:rPr>
                    <w:rFonts w:ascii="MS Gothic" w:eastAsia="MS Gothic" w:hAnsi="MS Gothic" w:cs="Dubai" w:hint="eastAsia"/>
                    <w:kern w:val="0"/>
                    <w:lang w:eastAsia="en-IN"/>
                    <w14:ligatures w14:val="none"/>
                  </w:rPr>
                  <w:t>☒</w:t>
                </w:r>
              </w:sdtContent>
            </w:sdt>
            <w:r w:rsidR="00A23555"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Feature Modification</w:t>
            </w:r>
          </w:p>
          <w:p w14:paraId="3265C103" w14:textId="25E9FDCE" w:rsidR="00A23555" w:rsidRDefault="00A23555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[</w:t>
            </w:r>
            <w:r w:rsidR="001803A9" w:rsidRPr="001803A9"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change the UAE Dirham symbol</w:t>
            </w: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]</w:t>
            </w:r>
          </w:p>
        </w:tc>
        <w:tc>
          <w:tcPr>
            <w:tcW w:w="3006" w:type="dxa"/>
          </w:tcPr>
          <w:p w14:paraId="04AA5A7D" w14:textId="5F755060" w:rsidR="00A23555" w:rsidRDefault="001803A9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Medium</w:t>
            </w:r>
          </w:p>
        </w:tc>
      </w:tr>
      <w:tr w:rsidR="00A23555" w14:paraId="382C4A2C" w14:textId="77777777" w:rsidTr="00A23555">
        <w:tc>
          <w:tcPr>
            <w:tcW w:w="3005" w:type="dxa"/>
          </w:tcPr>
          <w:p w14:paraId="33F6C803" w14:textId="6F7CECE5" w:rsidR="00A23555" w:rsidRDefault="00A23555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Schedule /Timeline</w:t>
            </w:r>
          </w:p>
        </w:tc>
        <w:tc>
          <w:tcPr>
            <w:tcW w:w="3005" w:type="dxa"/>
          </w:tcPr>
          <w:p w14:paraId="1D63F6B1" w14:textId="40A9D5BE" w:rsidR="00A23555" w:rsidRDefault="001803A9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16</w:t>
            </w:r>
            <w:r w:rsidR="00410F99"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 xml:space="preserve"> hrs </w:t>
            </w: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(including testing)</w:t>
            </w:r>
          </w:p>
        </w:tc>
        <w:tc>
          <w:tcPr>
            <w:tcW w:w="3006" w:type="dxa"/>
          </w:tcPr>
          <w:p w14:paraId="1EFBAD19" w14:textId="77777777" w:rsidR="00A23555" w:rsidRDefault="00A23555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</w:p>
        </w:tc>
      </w:tr>
      <w:tr w:rsidR="00A23555" w14:paraId="3E81C22C" w14:textId="77777777" w:rsidTr="00A23555">
        <w:tc>
          <w:tcPr>
            <w:tcW w:w="3005" w:type="dxa"/>
          </w:tcPr>
          <w:p w14:paraId="16265104" w14:textId="620EF17D" w:rsidR="00A23555" w:rsidRDefault="000A588B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Budget/Cost</w:t>
            </w:r>
          </w:p>
        </w:tc>
        <w:tc>
          <w:tcPr>
            <w:tcW w:w="3005" w:type="dxa"/>
          </w:tcPr>
          <w:p w14:paraId="56FECC23" w14:textId="77777777" w:rsidR="00A23555" w:rsidRDefault="00A23555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</w:p>
        </w:tc>
        <w:tc>
          <w:tcPr>
            <w:tcW w:w="3006" w:type="dxa"/>
          </w:tcPr>
          <w:p w14:paraId="07EA31B6" w14:textId="77777777" w:rsidR="00A23555" w:rsidRDefault="00A23555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</w:p>
        </w:tc>
      </w:tr>
      <w:tr w:rsidR="000A588B" w14:paraId="3E016F80" w14:textId="77777777" w:rsidTr="00A23555">
        <w:tc>
          <w:tcPr>
            <w:tcW w:w="3005" w:type="dxa"/>
          </w:tcPr>
          <w:p w14:paraId="16553BC2" w14:textId="31D48A21" w:rsidR="000A588B" w:rsidRDefault="000A588B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Resources</w:t>
            </w:r>
          </w:p>
        </w:tc>
        <w:tc>
          <w:tcPr>
            <w:tcW w:w="3005" w:type="dxa"/>
          </w:tcPr>
          <w:p w14:paraId="5EE236F9" w14:textId="4A968851" w:rsidR="000A588B" w:rsidRDefault="00410F99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Pravar, Anumita</w:t>
            </w:r>
          </w:p>
        </w:tc>
        <w:tc>
          <w:tcPr>
            <w:tcW w:w="3006" w:type="dxa"/>
          </w:tcPr>
          <w:p w14:paraId="2763E2D3" w14:textId="77777777" w:rsidR="000A588B" w:rsidRDefault="000A588B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</w:p>
        </w:tc>
      </w:tr>
      <w:tr w:rsidR="000A588B" w14:paraId="1A84B18A" w14:textId="77777777" w:rsidTr="00A23555">
        <w:tc>
          <w:tcPr>
            <w:tcW w:w="3005" w:type="dxa"/>
          </w:tcPr>
          <w:p w14:paraId="34BC04A5" w14:textId="5459EACE" w:rsidR="000A588B" w:rsidRDefault="000A588B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3005" w:type="dxa"/>
          </w:tcPr>
          <w:p w14:paraId="2C0AF846" w14:textId="6E947586" w:rsidR="000A588B" w:rsidRDefault="00314FE1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NA</w:t>
            </w:r>
          </w:p>
        </w:tc>
        <w:tc>
          <w:tcPr>
            <w:tcW w:w="3006" w:type="dxa"/>
          </w:tcPr>
          <w:p w14:paraId="3BE35019" w14:textId="467CF3D7" w:rsidR="000A588B" w:rsidRDefault="000A588B" w:rsidP="00A23555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</w:p>
        </w:tc>
      </w:tr>
    </w:tbl>
    <w:p w14:paraId="554D08D8" w14:textId="77777777" w:rsidR="000A588B" w:rsidRPr="00314FE1" w:rsidRDefault="000A588B" w:rsidP="00314FE1">
      <w:pPr>
        <w:rPr>
          <w:rFonts w:ascii="Dubai" w:eastAsia="Times New Roman" w:hAnsi="Dubai" w:cs="Dubai"/>
          <w:kern w:val="0"/>
          <w:lang w:eastAsia="en-IN"/>
          <w14:ligatures w14:val="none"/>
        </w:rPr>
      </w:pPr>
    </w:p>
    <w:p w14:paraId="55C796ED" w14:textId="125B9195" w:rsidR="000A588B" w:rsidRDefault="000A588B" w:rsidP="000A588B">
      <w:pPr>
        <w:pStyle w:val="ListParagraph"/>
        <w:numPr>
          <w:ilvl w:val="0"/>
          <w:numId w:val="1"/>
        </w:numPr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</w:pPr>
      <w:r w:rsidRPr="000A588B"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  <w:t>Effort and Cost Estimates</w:t>
      </w:r>
    </w:p>
    <w:p w14:paraId="5E9F9B8C" w14:textId="508B7AF8" w:rsidR="000A588B" w:rsidRDefault="000A588B" w:rsidP="000A588B">
      <w:pPr>
        <w:pStyle w:val="ListParagraph"/>
        <w:rPr>
          <w:rFonts w:ascii="Dubai" w:eastAsia="Times New Roman" w:hAnsi="Dubai" w:cs="Dubai"/>
          <w:kern w:val="0"/>
          <w:lang w:eastAsia="en-IN"/>
          <w14:ligatures w14:val="none"/>
        </w:rPr>
      </w:pPr>
      <w:r w:rsidRPr="000A588B">
        <w:rPr>
          <w:rFonts w:ascii="Dubai" w:eastAsia="Times New Roman" w:hAnsi="Dubai" w:cs="Dubai"/>
          <w:kern w:val="0"/>
          <w:lang w:eastAsia="en-IN"/>
          <w14:ligatures w14:val="none"/>
        </w:rPr>
        <w:t>The estimated time required for all activities associated with implementing the change (analysis, development, testing, deployment).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2"/>
        <w:gridCol w:w="2765"/>
        <w:gridCol w:w="2719"/>
      </w:tblGrid>
      <w:tr w:rsidR="000A588B" w14:paraId="62F39B90" w14:textId="77777777" w:rsidTr="000A588B">
        <w:tc>
          <w:tcPr>
            <w:tcW w:w="2812" w:type="dxa"/>
          </w:tcPr>
          <w:p w14:paraId="3F5B1978" w14:textId="50C90246" w:rsidR="000A588B" w:rsidRPr="008057E7" w:rsidRDefault="000A588B" w:rsidP="000A588B">
            <w:pPr>
              <w:pStyle w:val="ListParagraph"/>
              <w:tabs>
                <w:tab w:val="center" w:pos="1281"/>
              </w:tabs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  <w:r w:rsidRPr="008057E7"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  <w:t>Task/Phase</w:t>
            </w:r>
          </w:p>
        </w:tc>
        <w:tc>
          <w:tcPr>
            <w:tcW w:w="2765" w:type="dxa"/>
          </w:tcPr>
          <w:p w14:paraId="24ECD6E1" w14:textId="2FDE9D09" w:rsidR="000A588B" w:rsidRPr="008057E7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  <w:r w:rsidRPr="008057E7"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  <w:t>Estimated Hours/Days</w:t>
            </w:r>
          </w:p>
        </w:tc>
        <w:tc>
          <w:tcPr>
            <w:tcW w:w="2719" w:type="dxa"/>
          </w:tcPr>
          <w:p w14:paraId="2CFC37C0" w14:textId="266D50E3" w:rsidR="000A588B" w:rsidRPr="008057E7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  <w:r w:rsidRPr="008057E7"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  <w:t>Assigned Role</w:t>
            </w:r>
          </w:p>
        </w:tc>
      </w:tr>
      <w:tr w:rsidR="000A588B" w14:paraId="08F334C7" w14:textId="77777777" w:rsidTr="000A588B">
        <w:tc>
          <w:tcPr>
            <w:tcW w:w="2812" w:type="dxa"/>
          </w:tcPr>
          <w:p w14:paraId="36A3C2D9" w14:textId="5EC86E07" w:rsidR="000A588B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Analysis &amp; Design</w:t>
            </w:r>
          </w:p>
        </w:tc>
        <w:tc>
          <w:tcPr>
            <w:tcW w:w="2765" w:type="dxa"/>
          </w:tcPr>
          <w:p w14:paraId="4376C903" w14:textId="4E79B882" w:rsidR="000A588B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</w:p>
        </w:tc>
        <w:tc>
          <w:tcPr>
            <w:tcW w:w="2719" w:type="dxa"/>
          </w:tcPr>
          <w:p w14:paraId="3F0A4B30" w14:textId="3B68179C" w:rsidR="000A588B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Business Analyst</w:t>
            </w:r>
          </w:p>
        </w:tc>
      </w:tr>
      <w:tr w:rsidR="000A588B" w14:paraId="77EAD080" w14:textId="77777777" w:rsidTr="000A588B">
        <w:tc>
          <w:tcPr>
            <w:tcW w:w="2812" w:type="dxa"/>
          </w:tcPr>
          <w:p w14:paraId="753C5C94" w14:textId="5091FD3A" w:rsidR="000A588B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Development / Coding</w:t>
            </w:r>
          </w:p>
        </w:tc>
        <w:tc>
          <w:tcPr>
            <w:tcW w:w="2765" w:type="dxa"/>
          </w:tcPr>
          <w:p w14:paraId="27B89300" w14:textId="051D939E" w:rsidR="000A588B" w:rsidRDefault="001803A9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8</w:t>
            </w:r>
            <w:r w:rsidR="00CC262C"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hrs</w:t>
            </w:r>
          </w:p>
        </w:tc>
        <w:tc>
          <w:tcPr>
            <w:tcW w:w="2719" w:type="dxa"/>
          </w:tcPr>
          <w:p w14:paraId="6EEC3CF1" w14:textId="7A6610F2" w:rsidR="000A588B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Developer/Senior Developer</w:t>
            </w:r>
          </w:p>
        </w:tc>
      </w:tr>
      <w:tr w:rsidR="000A588B" w14:paraId="76ED535B" w14:textId="77777777" w:rsidTr="000A588B">
        <w:tc>
          <w:tcPr>
            <w:tcW w:w="2812" w:type="dxa"/>
          </w:tcPr>
          <w:p w14:paraId="064DAE86" w14:textId="0695BA49" w:rsidR="000A588B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Testing/QA</w:t>
            </w:r>
          </w:p>
        </w:tc>
        <w:tc>
          <w:tcPr>
            <w:tcW w:w="2765" w:type="dxa"/>
          </w:tcPr>
          <w:p w14:paraId="6D2CED12" w14:textId="4A17F8CD" w:rsidR="000A588B" w:rsidRDefault="001803A9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8h</w:t>
            </w:r>
            <w:r w:rsidR="00CC262C"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rs</w:t>
            </w:r>
          </w:p>
        </w:tc>
        <w:tc>
          <w:tcPr>
            <w:tcW w:w="2719" w:type="dxa"/>
          </w:tcPr>
          <w:p w14:paraId="6F8FB3B0" w14:textId="5F51CFBA" w:rsidR="000A588B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QA Specialist</w:t>
            </w:r>
          </w:p>
        </w:tc>
      </w:tr>
      <w:tr w:rsidR="000A588B" w14:paraId="2ED99FC5" w14:textId="77777777" w:rsidTr="000A588B">
        <w:tc>
          <w:tcPr>
            <w:tcW w:w="2812" w:type="dxa"/>
          </w:tcPr>
          <w:p w14:paraId="09A3C3F8" w14:textId="34A769AF" w:rsidR="000A588B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Documentation Update</w:t>
            </w:r>
          </w:p>
        </w:tc>
        <w:tc>
          <w:tcPr>
            <w:tcW w:w="2765" w:type="dxa"/>
          </w:tcPr>
          <w:p w14:paraId="6AA1C8F3" w14:textId="77777777" w:rsidR="000A588B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</w:p>
        </w:tc>
        <w:tc>
          <w:tcPr>
            <w:tcW w:w="2719" w:type="dxa"/>
          </w:tcPr>
          <w:p w14:paraId="5BA6F388" w14:textId="3ADB38C3" w:rsidR="000A588B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QA Specialist / Technical Lead</w:t>
            </w:r>
          </w:p>
        </w:tc>
      </w:tr>
      <w:tr w:rsidR="000A588B" w14:paraId="72D99AAB" w14:textId="77777777" w:rsidTr="000A588B">
        <w:tc>
          <w:tcPr>
            <w:tcW w:w="2812" w:type="dxa"/>
          </w:tcPr>
          <w:p w14:paraId="0F496217" w14:textId="16DE4154" w:rsidR="000A588B" w:rsidRDefault="000A588B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Total Estimated Hours</w:t>
            </w:r>
          </w:p>
        </w:tc>
        <w:tc>
          <w:tcPr>
            <w:tcW w:w="5484" w:type="dxa"/>
            <w:gridSpan w:val="2"/>
          </w:tcPr>
          <w:p w14:paraId="20D3A7D0" w14:textId="29AC01E1" w:rsidR="000A588B" w:rsidRDefault="001803A9" w:rsidP="000A588B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16</w:t>
            </w:r>
            <w:r w:rsidR="00CC262C"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hrs</w:t>
            </w:r>
          </w:p>
        </w:tc>
      </w:tr>
    </w:tbl>
    <w:p w14:paraId="09C164E4" w14:textId="77777777" w:rsidR="000A588B" w:rsidRDefault="000A588B" w:rsidP="000A588B">
      <w:pPr>
        <w:pStyle w:val="ListParagraph"/>
        <w:rPr>
          <w:rFonts w:ascii="Dubai" w:eastAsia="Times New Roman" w:hAnsi="Dubai" w:cs="Dubai"/>
          <w:kern w:val="0"/>
          <w:lang w:eastAsia="en-IN"/>
          <w14:ligatures w14:val="none"/>
        </w:rPr>
      </w:pPr>
    </w:p>
    <w:p w14:paraId="7CFBCDCC" w14:textId="5091DB99" w:rsidR="000A588B" w:rsidRPr="000A588B" w:rsidRDefault="000A588B" w:rsidP="000A588B">
      <w:pPr>
        <w:pStyle w:val="ListParagraph"/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</w:pPr>
      <w:r w:rsidRPr="000A588B"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  <w:t>Implementation Duration</w:t>
      </w:r>
    </w:p>
    <w:p w14:paraId="1CCBDF8E" w14:textId="1120A0F4" w:rsidR="000A588B" w:rsidRDefault="000A588B" w:rsidP="000A588B">
      <w:pPr>
        <w:pStyle w:val="ListParagraph"/>
        <w:rPr>
          <w:rFonts w:ascii="Dubai" w:eastAsia="Times New Roman" w:hAnsi="Dubai" w:cs="Dubai"/>
          <w:kern w:val="0"/>
          <w:lang w:eastAsia="en-IN"/>
          <w14:ligatures w14:val="none"/>
        </w:rPr>
      </w:pPr>
      <w:r>
        <w:rPr>
          <w:rFonts w:ascii="Dubai" w:eastAsia="Times New Roman" w:hAnsi="Dubai" w:cs="Dubai"/>
          <w:kern w:val="0"/>
          <w:lang w:eastAsia="en-IN"/>
          <w14:ligatures w14:val="none"/>
        </w:rPr>
        <w:lastRenderedPageBreak/>
        <w:t>The total elapsed time (calendar days) needed from approval to deployment</w:t>
      </w:r>
    </w:p>
    <w:p w14:paraId="33B8B0FD" w14:textId="5CAC012C" w:rsidR="000A588B" w:rsidRDefault="000A588B" w:rsidP="000A588B">
      <w:pPr>
        <w:pStyle w:val="ListParagraph"/>
        <w:rPr>
          <w:rFonts w:ascii="Dubai" w:eastAsia="Times New Roman" w:hAnsi="Dubai" w:cs="Dubai"/>
          <w:kern w:val="0"/>
          <w:lang w:eastAsia="en-IN"/>
          <w14:ligatures w14:val="none"/>
        </w:rPr>
      </w:pPr>
      <w:r>
        <w:rPr>
          <w:rFonts w:ascii="Dubai" w:eastAsia="Times New Roman" w:hAnsi="Dubai" w:cs="Dubai"/>
          <w:kern w:val="0"/>
          <w:lang w:eastAsia="en-IN"/>
          <w14:ligatures w14:val="none"/>
        </w:rPr>
        <w:t xml:space="preserve">Estimated Duration: 2 </w:t>
      </w:r>
      <w:r w:rsidR="001803A9">
        <w:rPr>
          <w:rFonts w:ascii="Dubai" w:eastAsia="Times New Roman" w:hAnsi="Dubai" w:cs="Dubai"/>
          <w:kern w:val="0"/>
          <w:lang w:eastAsia="en-IN"/>
          <w14:ligatures w14:val="none"/>
        </w:rPr>
        <w:t>days</w:t>
      </w:r>
      <w:r>
        <w:rPr>
          <w:rFonts w:ascii="Dubai" w:eastAsia="Times New Roman" w:hAnsi="Dubai" w:cs="Dubai"/>
          <w:kern w:val="0"/>
          <w:lang w:eastAsia="en-IN"/>
          <w14:ligatures w14:val="none"/>
        </w:rPr>
        <w:t xml:space="preserve"> (Includes </w:t>
      </w:r>
      <w:r w:rsidR="001803A9">
        <w:rPr>
          <w:rFonts w:ascii="Dubai" w:eastAsia="Times New Roman" w:hAnsi="Dubai" w:cs="Dubai"/>
          <w:kern w:val="0"/>
          <w:lang w:eastAsia="en-IN"/>
          <w14:ligatures w14:val="none"/>
        </w:rPr>
        <w:t>Code changes, deployment and testing</w:t>
      </w:r>
      <w:r w:rsidR="00D65C62">
        <w:rPr>
          <w:rFonts w:ascii="Dubai" w:eastAsia="Times New Roman" w:hAnsi="Dubai" w:cs="Dubai"/>
          <w:kern w:val="0"/>
          <w:lang w:eastAsia="en-IN"/>
          <w14:ligatures w14:val="none"/>
        </w:rPr>
        <w:t>).</w:t>
      </w:r>
    </w:p>
    <w:p w14:paraId="4A147B9A" w14:textId="77777777" w:rsidR="00D65C62" w:rsidRDefault="00D65C62" w:rsidP="000A588B">
      <w:pPr>
        <w:pStyle w:val="ListParagraph"/>
        <w:rPr>
          <w:rFonts w:ascii="Dubai" w:eastAsia="Times New Roman" w:hAnsi="Dubai" w:cs="Dubai"/>
          <w:kern w:val="0"/>
          <w:lang w:eastAsia="en-IN"/>
          <w14:ligatures w14:val="none"/>
        </w:rPr>
      </w:pPr>
    </w:p>
    <w:p w14:paraId="580216F2" w14:textId="0A9AABAD" w:rsidR="00D65C62" w:rsidRDefault="00D65C62" w:rsidP="00D65C62">
      <w:pPr>
        <w:pStyle w:val="ListParagraph"/>
        <w:numPr>
          <w:ilvl w:val="0"/>
          <w:numId w:val="1"/>
        </w:numPr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</w:pPr>
      <w:r w:rsidRPr="00D65C62"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  <w:t>Approval &amp; Decision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8"/>
        <w:gridCol w:w="2360"/>
        <w:gridCol w:w="1889"/>
        <w:gridCol w:w="1889"/>
      </w:tblGrid>
      <w:tr w:rsidR="00D65C62" w14:paraId="4BA57C09" w14:textId="4DD74942" w:rsidTr="00D65C62">
        <w:tc>
          <w:tcPr>
            <w:tcW w:w="2158" w:type="dxa"/>
          </w:tcPr>
          <w:p w14:paraId="4E8A8F00" w14:textId="2B30D06C" w:rsidR="00D65C62" w:rsidRDefault="00D65C62" w:rsidP="00D65C62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2360" w:type="dxa"/>
          </w:tcPr>
          <w:p w14:paraId="349CE079" w14:textId="2CFC04AF" w:rsidR="00D65C62" w:rsidRDefault="00D65C62" w:rsidP="00D65C62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  <w:t>Name/Role</w:t>
            </w:r>
          </w:p>
        </w:tc>
        <w:tc>
          <w:tcPr>
            <w:tcW w:w="1889" w:type="dxa"/>
          </w:tcPr>
          <w:p w14:paraId="015C43E6" w14:textId="58C84C17" w:rsidR="00D65C62" w:rsidRDefault="00D65C62" w:rsidP="00D65C62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  <w:t>Signature</w:t>
            </w:r>
          </w:p>
        </w:tc>
        <w:tc>
          <w:tcPr>
            <w:tcW w:w="1889" w:type="dxa"/>
          </w:tcPr>
          <w:p w14:paraId="57225266" w14:textId="39DFDB11" w:rsidR="00D65C62" w:rsidRDefault="00D65C62" w:rsidP="00D65C62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  <w:t>Date</w:t>
            </w:r>
          </w:p>
        </w:tc>
      </w:tr>
      <w:tr w:rsidR="00D65C62" w14:paraId="5496AAFB" w14:textId="5AC002B2" w:rsidTr="00D65C62">
        <w:tc>
          <w:tcPr>
            <w:tcW w:w="2158" w:type="dxa"/>
          </w:tcPr>
          <w:p w14:paraId="269448ED" w14:textId="35E373CE" w:rsidR="00D65C62" w:rsidRPr="00D65C62" w:rsidRDefault="00D65C62" w:rsidP="00D65C62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 w:rsidRPr="00D65C62"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Change Analyst Review</w:t>
            </w:r>
          </w:p>
        </w:tc>
        <w:tc>
          <w:tcPr>
            <w:tcW w:w="2360" w:type="dxa"/>
          </w:tcPr>
          <w:p w14:paraId="21BE815E" w14:textId="49547FF6" w:rsidR="00D65C62" w:rsidRDefault="001803A9" w:rsidP="00D65C62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  <w:r w:rsidRPr="001803A9"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  <w:t>Vaneet Kumar</w:t>
            </w:r>
          </w:p>
        </w:tc>
        <w:tc>
          <w:tcPr>
            <w:tcW w:w="1889" w:type="dxa"/>
          </w:tcPr>
          <w:p w14:paraId="2475C1C0" w14:textId="77777777" w:rsidR="00D65C62" w:rsidRDefault="00D65C62" w:rsidP="00D65C62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1889" w:type="dxa"/>
          </w:tcPr>
          <w:p w14:paraId="1334593C" w14:textId="77777777" w:rsidR="00D65C62" w:rsidRDefault="00D65C62" w:rsidP="00D65C62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D65C62" w14:paraId="303E6D1B" w14:textId="77777777" w:rsidTr="00D65C62">
        <w:tc>
          <w:tcPr>
            <w:tcW w:w="2158" w:type="dxa"/>
          </w:tcPr>
          <w:p w14:paraId="5926F453" w14:textId="4A01DA22" w:rsidR="00D65C62" w:rsidRPr="00D65C62" w:rsidRDefault="00D65C62" w:rsidP="00D65C62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Change Control Board (CCB) Decision</w:t>
            </w:r>
          </w:p>
        </w:tc>
        <w:tc>
          <w:tcPr>
            <w:tcW w:w="2360" w:type="dxa"/>
          </w:tcPr>
          <w:p w14:paraId="09B0EBBA" w14:textId="4C9110A2" w:rsidR="00D65C62" w:rsidRPr="00D65C62" w:rsidRDefault="00000000" w:rsidP="00D65C62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sdt>
              <w:sdtPr>
                <w:rPr>
                  <w:rFonts w:ascii="Dubai" w:eastAsia="Times New Roman" w:hAnsi="Dubai" w:cs="Dubai"/>
                  <w:kern w:val="0"/>
                  <w:lang w:eastAsia="en-IN"/>
                  <w14:ligatures w14:val="none"/>
                </w:rPr>
                <w:id w:val="-1782489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5C62">
                  <w:rPr>
                    <w:rFonts w:ascii="MS Gothic" w:eastAsia="MS Gothic" w:hAnsi="MS Gothic" w:cs="Dubai" w:hint="eastAsia"/>
                    <w:kern w:val="0"/>
                    <w:lang w:eastAsia="en-IN"/>
                    <w14:ligatures w14:val="none"/>
                  </w:rPr>
                  <w:t>☐</w:t>
                </w:r>
              </w:sdtContent>
            </w:sdt>
            <w:r w:rsidR="00D65C62" w:rsidRPr="00D65C62"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Approved</w:t>
            </w:r>
          </w:p>
          <w:p w14:paraId="50DDE564" w14:textId="01C48370" w:rsidR="00D65C62" w:rsidRPr="00D65C62" w:rsidRDefault="00000000" w:rsidP="00D65C62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sdt>
              <w:sdtPr>
                <w:rPr>
                  <w:rFonts w:ascii="Dubai" w:eastAsia="Times New Roman" w:hAnsi="Dubai" w:cs="Dubai"/>
                  <w:kern w:val="0"/>
                  <w:lang w:eastAsia="en-IN"/>
                  <w14:ligatures w14:val="none"/>
                </w:rPr>
                <w:id w:val="-1487699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3816">
                  <w:rPr>
                    <w:rFonts w:ascii="MS Gothic" w:eastAsia="MS Gothic" w:hAnsi="MS Gothic" w:cs="Dubai" w:hint="eastAsia"/>
                    <w:kern w:val="0"/>
                    <w:lang w:eastAsia="en-IN"/>
                    <w14:ligatures w14:val="none"/>
                  </w:rPr>
                  <w:t>☐</w:t>
                </w:r>
              </w:sdtContent>
            </w:sdt>
            <w:r w:rsidR="00D65C62" w:rsidRPr="00D65C62"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Rejected</w:t>
            </w:r>
          </w:p>
          <w:p w14:paraId="4677EC58" w14:textId="65652BA0" w:rsidR="00D65C62" w:rsidRDefault="00000000" w:rsidP="00D65C62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  <w:sdt>
              <w:sdtPr>
                <w:rPr>
                  <w:rFonts w:ascii="Dubai" w:eastAsia="Times New Roman" w:hAnsi="Dubai" w:cs="Dubai"/>
                  <w:kern w:val="0"/>
                  <w:lang w:eastAsia="en-IN"/>
                  <w14:ligatures w14:val="none"/>
                </w:rPr>
                <w:id w:val="-929117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3816">
                  <w:rPr>
                    <w:rFonts w:ascii="MS Gothic" w:eastAsia="MS Gothic" w:hAnsi="MS Gothic" w:cs="Dubai" w:hint="eastAsia"/>
                    <w:kern w:val="0"/>
                    <w:lang w:eastAsia="en-IN"/>
                    <w14:ligatures w14:val="none"/>
                  </w:rPr>
                  <w:t>☐</w:t>
                </w:r>
              </w:sdtContent>
            </w:sdt>
            <w:r w:rsidR="00D65C62" w:rsidRPr="00D65C62"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Deferred</w:t>
            </w:r>
          </w:p>
        </w:tc>
        <w:tc>
          <w:tcPr>
            <w:tcW w:w="1889" w:type="dxa"/>
          </w:tcPr>
          <w:p w14:paraId="01B2BDCB" w14:textId="77777777" w:rsidR="00D65C62" w:rsidRDefault="00D65C62" w:rsidP="00D65C62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1889" w:type="dxa"/>
          </w:tcPr>
          <w:p w14:paraId="4127D5B6" w14:textId="77777777" w:rsidR="00D65C62" w:rsidRDefault="00D65C62" w:rsidP="00D65C62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A23816" w14:paraId="7339D8B4" w14:textId="77777777" w:rsidTr="00893EA4">
        <w:tc>
          <w:tcPr>
            <w:tcW w:w="2158" w:type="dxa"/>
          </w:tcPr>
          <w:p w14:paraId="58EB01DA" w14:textId="7CA63F72" w:rsidR="00A23816" w:rsidRDefault="00A23816" w:rsidP="00D65C62">
            <w:pPr>
              <w:pStyle w:val="ListParagraph"/>
              <w:ind w:left="0"/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</w:pPr>
            <w:r>
              <w:rPr>
                <w:rFonts w:ascii="Dubai" w:eastAsia="Times New Roman" w:hAnsi="Dubai" w:cs="Dubai"/>
                <w:kern w:val="0"/>
                <w:lang w:eastAsia="en-IN"/>
                <w14:ligatures w14:val="none"/>
              </w:rPr>
              <w:t>Approval Date</w:t>
            </w:r>
          </w:p>
        </w:tc>
        <w:tc>
          <w:tcPr>
            <w:tcW w:w="4249" w:type="dxa"/>
            <w:gridSpan w:val="2"/>
          </w:tcPr>
          <w:p w14:paraId="4B4E682D" w14:textId="3EAEE3F8" w:rsidR="00A23816" w:rsidRDefault="00A23816" w:rsidP="00D65C62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1889" w:type="dxa"/>
          </w:tcPr>
          <w:p w14:paraId="19FF53AD" w14:textId="77777777" w:rsidR="00A23816" w:rsidRDefault="00A23816" w:rsidP="00D65C62">
            <w:pPr>
              <w:pStyle w:val="ListParagraph"/>
              <w:ind w:left="0"/>
              <w:rPr>
                <w:rFonts w:ascii="Dubai" w:eastAsia="Times New Roman" w:hAnsi="Dubai" w:cs="Dubai"/>
                <w:b/>
                <w:bCs/>
                <w:kern w:val="0"/>
                <w:lang w:eastAsia="en-IN"/>
                <w14:ligatures w14:val="none"/>
              </w:rPr>
            </w:pPr>
          </w:p>
        </w:tc>
      </w:tr>
    </w:tbl>
    <w:p w14:paraId="05041120" w14:textId="77777777" w:rsidR="00D65C62" w:rsidRPr="00D65C62" w:rsidRDefault="00D65C62" w:rsidP="00D65C62">
      <w:pPr>
        <w:pStyle w:val="ListParagraph"/>
        <w:rPr>
          <w:rFonts w:ascii="Dubai" w:eastAsia="Times New Roman" w:hAnsi="Dubai" w:cs="Dubai"/>
          <w:b/>
          <w:bCs/>
          <w:kern w:val="0"/>
          <w:lang w:eastAsia="en-IN"/>
          <w14:ligatures w14:val="none"/>
        </w:rPr>
      </w:pPr>
    </w:p>
    <w:sectPr w:rsidR="00D65C62" w:rsidRPr="00D65C6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E0416" w14:textId="77777777" w:rsidR="008D5F48" w:rsidRDefault="008D5F48" w:rsidP="001621EA">
      <w:pPr>
        <w:spacing w:after="0" w:line="240" w:lineRule="auto"/>
      </w:pPr>
      <w:r>
        <w:separator/>
      </w:r>
    </w:p>
  </w:endnote>
  <w:endnote w:type="continuationSeparator" w:id="0">
    <w:p w14:paraId="7462B05E" w14:textId="77777777" w:rsidR="008D5F48" w:rsidRDefault="008D5F48" w:rsidP="00162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D535A" w14:textId="77777777" w:rsidR="008D5F48" w:rsidRDefault="008D5F48" w:rsidP="001621EA">
      <w:pPr>
        <w:spacing w:after="0" w:line="240" w:lineRule="auto"/>
      </w:pPr>
      <w:r>
        <w:separator/>
      </w:r>
    </w:p>
  </w:footnote>
  <w:footnote w:type="continuationSeparator" w:id="0">
    <w:p w14:paraId="489FF61D" w14:textId="77777777" w:rsidR="008D5F48" w:rsidRDefault="008D5F48" w:rsidP="00162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4719" w14:textId="406B160D" w:rsidR="001621EA" w:rsidRPr="001621EA" w:rsidRDefault="001621EA">
    <w:pPr>
      <w:pStyle w:val="Header"/>
      <w:rPr>
        <w:b/>
        <w:bCs/>
      </w:rPr>
    </w:pPr>
    <w:proofErr w:type="spellStart"/>
    <w:r w:rsidRPr="001621EA">
      <w:rPr>
        <w:b/>
        <w:bCs/>
      </w:rPr>
      <w:t>Engineersmind</w:t>
    </w:r>
    <w:proofErr w:type="spellEnd"/>
    <w:r w:rsidRPr="001621EA">
      <w:rPr>
        <w:b/>
        <w:bCs/>
      </w:rPr>
      <w:t xml:space="preserve">                                                                                                                Dubai Health</w:t>
    </w:r>
  </w:p>
  <w:p w14:paraId="080460F7" w14:textId="77777777" w:rsidR="001621EA" w:rsidRDefault="001621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DCE"/>
    <w:multiLevelType w:val="hybridMultilevel"/>
    <w:tmpl w:val="0D76B7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EB627D"/>
    <w:multiLevelType w:val="multilevel"/>
    <w:tmpl w:val="203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162166">
    <w:abstractNumId w:val="0"/>
  </w:num>
  <w:num w:numId="2" w16cid:durableId="283007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EA"/>
    <w:rsid w:val="000A588B"/>
    <w:rsid w:val="001621EA"/>
    <w:rsid w:val="001803A9"/>
    <w:rsid w:val="00314FE1"/>
    <w:rsid w:val="00410F99"/>
    <w:rsid w:val="005B2601"/>
    <w:rsid w:val="005B6F86"/>
    <w:rsid w:val="005E3194"/>
    <w:rsid w:val="00761B51"/>
    <w:rsid w:val="007B62F9"/>
    <w:rsid w:val="008057E7"/>
    <w:rsid w:val="008D1FA8"/>
    <w:rsid w:val="008D5F48"/>
    <w:rsid w:val="00903E11"/>
    <w:rsid w:val="00945FE0"/>
    <w:rsid w:val="00A165C4"/>
    <w:rsid w:val="00A23555"/>
    <w:rsid w:val="00A23816"/>
    <w:rsid w:val="00C9370B"/>
    <w:rsid w:val="00CC262C"/>
    <w:rsid w:val="00D65C62"/>
    <w:rsid w:val="00F07BB7"/>
    <w:rsid w:val="00F8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8BD2"/>
  <w15:chartTrackingRefBased/>
  <w15:docId w15:val="{FCBEC263-40E3-415B-B2A8-82DB452F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21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1EA"/>
  </w:style>
  <w:style w:type="paragraph" w:styleId="Footer">
    <w:name w:val="footer"/>
    <w:basedOn w:val="Normal"/>
    <w:link w:val="FooterChar"/>
    <w:uiPriority w:val="99"/>
    <w:unhideWhenUsed/>
    <w:rsid w:val="001621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1EA"/>
  </w:style>
  <w:style w:type="table" w:styleId="TableGrid">
    <w:name w:val="Table Grid"/>
    <w:basedOn w:val="TableNormal"/>
    <w:uiPriority w:val="39"/>
    <w:rsid w:val="005B6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23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0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9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5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0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Sateesh Narayan</dc:creator>
  <cp:keywords/>
  <dc:description/>
  <cp:lastModifiedBy>Anita Sahoo</cp:lastModifiedBy>
  <cp:revision>6</cp:revision>
  <dcterms:created xsi:type="dcterms:W3CDTF">2025-11-05T13:36:00Z</dcterms:created>
  <dcterms:modified xsi:type="dcterms:W3CDTF">2025-11-05T14:41:00Z</dcterms:modified>
</cp:coreProperties>
</file>