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00ED40B7" w:rsidP="00ED40B7" w:rsidRDefault="00ED40B7" w14:paraId="50E2B467" w14:textId="1A552542">
      <w:pPr>
        <w:pStyle w:val="Title"/>
      </w:pPr>
      <w:r w:rsidR="2FD6ECC8">
        <w:rPr/>
        <w:t>AMOS WS22-23 Project #01 AMOS Firmware Scraper</w:t>
      </w:r>
    </w:p>
    <w:p w:rsidR="2FD6ECC8" w:rsidP="2FD6ECC8" w:rsidRDefault="2FD6ECC8" w14:paraId="2654605E" w14:textId="39F30F94">
      <w:pPr>
        <w:pStyle w:val="Normal"/>
      </w:pPr>
    </w:p>
    <w:tbl>
      <w:tblPr>
        <w:tblW w:w="1044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2880"/>
        <w:gridCol w:w="7560"/>
      </w:tblGrid>
      <w:tr w:rsidR="003C4F81" w:rsidTr="2FD6ECC8" w14:paraId="2C31EF87" w14:textId="77777777">
        <w:tc>
          <w:tcPr>
            <w:tcW w:w="2880" w:type="dxa"/>
            <w:shd w:val="clear" w:color="auto" w:fill="auto"/>
            <w:tcMar>
              <w:top w:w="100" w:type="dxa"/>
              <w:left w:w="100" w:type="dxa"/>
              <w:bottom w:w="100" w:type="dxa"/>
              <w:right w:w="100" w:type="dxa"/>
            </w:tcMar>
          </w:tcPr>
          <w:p w:rsidR="003C4F81" w:rsidRDefault="0093126E" w14:paraId="33C4210C" w14:textId="77777777">
            <w:pPr>
              <w:pBdr>
                <w:top w:val="nil"/>
                <w:left w:val="nil"/>
                <w:bottom w:val="nil"/>
                <w:right w:val="nil"/>
                <w:between w:val="nil"/>
              </w:pBdr>
              <w:spacing w:after="0" w:line="240" w:lineRule="auto"/>
            </w:pPr>
            <w:r>
              <w:t>Project name</w:t>
            </w:r>
          </w:p>
        </w:tc>
        <w:tc>
          <w:tcPr>
            <w:tcW w:w="7560" w:type="dxa"/>
            <w:shd w:val="clear" w:color="auto" w:fill="auto"/>
            <w:tcMar>
              <w:top w:w="100" w:type="dxa"/>
              <w:left w:w="100" w:type="dxa"/>
              <w:bottom w:w="100" w:type="dxa"/>
              <w:right w:w="100" w:type="dxa"/>
            </w:tcMar>
          </w:tcPr>
          <w:p w:rsidR="003C4F81" w:rsidP="2FD6ECC8" w:rsidRDefault="00AD750A" w14:paraId="0634A1DB" w14:textId="7EDE12F4">
            <w:pPr>
              <w:pStyle w:val="Normal"/>
            </w:pPr>
            <w:r w:rsidR="2FD6ECC8">
              <w:rPr/>
              <w:t>Firmware Scraper</w:t>
            </w:r>
          </w:p>
        </w:tc>
      </w:tr>
      <w:tr w:rsidR="003C4F81" w:rsidTr="2FD6ECC8" w14:paraId="2F87EBB2" w14:textId="77777777">
        <w:tc>
          <w:tcPr>
            <w:tcW w:w="2880" w:type="dxa"/>
            <w:shd w:val="clear" w:color="auto" w:fill="auto"/>
            <w:tcMar>
              <w:top w:w="100" w:type="dxa"/>
              <w:left w:w="100" w:type="dxa"/>
              <w:bottom w:w="100" w:type="dxa"/>
              <w:right w:w="100" w:type="dxa"/>
            </w:tcMar>
          </w:tcPr>
          <w:p w:rsidR="003C4F81" w:rsidRDefault="0093126E" w14:paraId="12BEE4E3" w14:textId="77777777">
            <w:pPr>
              <w:pBdr>
                <w:top w:val="nil"/>
                <w:left w:val="nil"/>
                <w:bottom w:val="nil"/>
                <w:right w:val="nil"/>
                <w:between w:val="nil"/>
              </w:pBdr>
              <w:spacing w:after="0" w:line="240" w:lineRule="auto"/>
            </w:pPr>
            <w:r>
              <w:t>Project mission</w:t>
            </w:r>
          </w:p>
        </w:tc>
        <w:tc>
          <w:tcPr>
            <w:tcW w:w="7560" w:type="dxa"/>
            <w:shd w:val="clear" w:color="auto" w:fill="auto"/>
            <w:tcMar>
              <w:top w:w="100" w:type="dxa"/>
              <w:left w:w="100" w:type="dxa"/>
              <w:bottom w:w="100" w:type="dxa"/>
              <w:right w:w="100" w:type="dxa"/>
            </w:tcMar>
          </w:tcPr>
          <w:p w:rsidR="003C4F81" w:rsidP="2FD6ECC8" w:rsidRDefault="00AD750A" w14:paraId="405F9FF2" w14:textId="1A61FF96">
            <w:pPr>
              <w:pStyle w:val="Normal"/>
            </w:pPr>
            <w:r>
              <w:rPr/>
              <w:t>The mission of this project is to create a software for downloading firmware from different vendors and storing their meta data in a MySQL database. The main functionality will be scheduled searching for firmware, checking for presence in the database, downloading the updated firmware images and storing the metadata in the database. Overall, ensuring that the information in the database is up to date and readily available for further analysis.</w:t>
            </w:r>
          </w:p>
        </w:tc>
      </w:tr>
      <w:tr w:rsidR="003C4F81" w:rsidTr="2FD6ECC8" w14:paraId="180424FA" w14:textId="77777777">
        <w:tc>
          <w:tcPr>
            <w:tcW w:w="2880" w:type="dxa"/>
            <w:shd w:val="clear" w:color="auto" w:fill="auto"/>
            <w:tcMar>
              <w:top w:w="100" w:type="dxa"/>
              <w:left w:w="100" w:type="dxa"/>
              <w:bottom w:w="100" w:type="dxa"/>
              <w:right w:w="100" w:type="dxa"/>
            </w:tcMar>
          </w:tcPr>
          <w:p w:rsidR="003C4F81" w:rsidRDefault="0093126E" w14:paraId="0C69CAE8" w14:textId="77777777">
            <w:pPr>
              <w:pBdr>
                <w:top w:val="nil"/>
                <w:left w:val="nil"/>
                <w:bottom w:val="nil"/>
                <w:right w:val="nil"/>
                <w:between w:val="nil"/>
              </w:pBdr>
              <w:spacing w:after="0" w:line="240" w:lineRule="auto"/>
            </w:pPr>
            <w:r>
              <w:t>Industry partner</w:t>
            </w:r>
          </w:p>
        </w:tc>
        <w:tc>
          <w:tcPr>
            <w:tcW w:w="7560" w:type="dxa"/>
            <w:shd w:val="clear" w:color="auto" w:fill="auto"/>
            <w:tcMar>
              <w:top w:w="100" w:type="dxa"/>
              <w:left w:w="100" w:type="dxa"/>
              <w:bottom w:w="100" w:type="dxa"/>
              <w:right w:w="100" w:type="dxa"/>
            </w:tcMar>
          </w:tcPr>
          <w:p w:rsidR="003C4F81" w:rsidP="2FD6ECC8" w:rsidRDefault="00AD750A" w14:paraId="5199E572" w14:textId="61E4B49A">
            <w:pPr>
              <w:pStyle w:val="Normal"/>
              <w:bidi w:val="0"/>
              <w:spacing w:before="0" w:beforeAutospacing="off" w:after="120" w:afterAutospacing="off" w:line="276" w:lineRule="auto"/>
              <w:ind w:left="0" w:right="0"/>
              <w:jc w:val="left"/>
            </w:pPr>
            <w:r w:rsidR="2FD6ECC8">
              <w:rPr/>
              <w:t>Siemens Energy</w:t>
            </w:r>
          </w:p>
        </w:tc>
      </w:tr>
      <w:tr w:rsidR="003C4F81" w:rsidTr="2FD6ECC8" w14:paraId="78CF61A4" w14:textId="77777777">
        <w:tc>
          <w:tcPr>
            <w:tcW w:w="2880" w:type="dxa"/>
            <w:shd w:val="clear" w:color="auto" w:fill="auto"/>
            <w:tcMar>
              <w:top w:w="100" w:type="dxa"/>
              <w:left w:w="100" w:type="dxa"/>
              <w:bottom w:w="100" w:type="dxa"/>
              <w:right w:w="100" w:type="dxa"/>
            </w:tcMar>
          </w:tcPr>
          <w:p w:rsidR="003C4F81" w:rsidRDefault="0093126E" w14:paraId="720B4723" w14:textId="77777777">
            <w:pPr>
              <w:spacing w:after="0" w:line="240" w:lineRule="auto"/>
            </w:pPr>
            <w:r>
              <w:t>Team logo</w:t>
            </w:r>
          </w:p>
        </w:tc>
        <w:tc>
          <w:tcPr>
            <w:tcW w:w="7560" w:type="dxa"/>
            <w:shd w:val="clear" w:color="auto" w:fill="auto"/>
            <w:tcMar>
              <w:top w:w="100" w:type="dxa"/>
              <w:left w:w="100" w:type="dxa"/>
              <w:bottom w:w="100" w:type="dxa"/>
              <w:right w:w="100" w:type="dxa"/>
            </w:tcMar>
          </w:tcPr>
          <w:p w:rsidR="003C4F81" w:rsidRDefault="00AD750A" w14:paraId="35B4EC06" w14:textId="0895AD15">
            <w:pPr>
              <w:spacing w:after="0" w:line="240" w:lineRule="auto"/>
              <w:rPr>
                <w:highlight w:val="yellow"/>
              </w:rPr>
            </w:pPr>
            <w:r>
              <w:drawing>
                <wp:inline wp14:editId="57BEC459" wp14:anchorId="41281CA9">
                  <wp:extent cx="1859766" cy="1859766"/>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6010b39ab7284b7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59766" cy="1859766"/>
                          </a:xfrm>
                          <a:prstGeom prst="rect">
                            <a:avLst/>
                          </a:prstGeom>
                        </pic:spPr>
                      </pic:pic>
                    </a:graphicData>
                  </a:graphic>
                </wp:inline>
              </w:drawing>
            </w:r>
          </w:p>
        </w:tc>
      </w:tr>
      <w:tr w:rsidR="003C4F81" w:rsidTr="2FD6ECC8" w14:paraId="36550811" w14:textId="77777777">
        <w:tc>
          <w:tcPr>
            <w:tcW w:w="2880" w:type="dxa"/>
            <w:shd w:val="clear" w:color="auto" w:fill="auto"/>
            <w:tcMar>
              <w:top w:w="100" w:type="dxa"/>
              <w:left w:w="100" w:type="dxa"/>
              <w:bottom w:w="100" w:type="dxa"/>
              <w:right w:w="100" w:type="dxa"/>
            </w:tcMar>
          </w:tcPr>
          <w:p w:rsidR="003C4F81" w:rsidRDefault="0093126E" w14:paraId="46E1CB03" w14:textId="77777777">
            <w:pPr>
              <w:spacing w:after="0" w:line="240" w:lineRule="auto"/>
            </w:pPr>
            <w:r>
              <w:t>Project summary</w:t>
            </w:r>
          </w:p>
        </w:tc>
        <w:tc>
          <w:tcPr>
            <w:tcW w:w="7560" w:type="dxa"/>
            <w:shd w:val="clear" w:color="auto" w:fill="auto"/>
            <w:tcMar>
              <w:top w:w="100" w:type="dxa"/>
              <w:left w:w="100" w:type="dxa"/>
              <w:bottom w:w="100" w:type="dxa"/>
              <w:right w:w="100" w:type="dxa"/>
            </w:tcMar>
          </w:tcPr>
          <w:p w:rsidR="00155D2A" w:rsidP="2FD6ECC8" w:rsidRDefault="00155D2A" w14:paraId="39D7AB5B" w14:textId="37B8AB88">
            <w:pPr>
              <w:pStyle w:val="Normal"/>
              <w:bidi w:val="0"/>
              <w:spacing w:before="0" w:beforeAutospacing="off" w:after="120" w:afterAutospacing="off" w:line="276" w:lineRule="auto"/>
              <w:ind w:left="0" w:right="0"/>
              <w:jc w:val="left"/>
            </w:pPr>
            <w:r w:rsidR="2FD6ECC8">
              <w:rPr/>
              <w:t>The Firmware Scraper, developed by our team, is an automated tool that retrieves firmware images from various vendor websites and maps their metadata into a MySQL database. The database is enriched with diverse information, including product name, type, version number, download link, and more.</w:t>
            </w:r>
          </w:p>
          <w:p w:rsidR="00155D2A" w:rsidP="2FD6ECC8" w:rsidRDefault="00155D2A" w14:paraId="3063551D" w14:textId="7F181059">
            <w:pPr>
              <w:pStyle w:val="Normal"/>
              <w:bidi w:val="0"/>
              <w:spacing w:before="0" w:beforeAutospacing="off" w:after="120" w:afterAutospacing="off" w:line="276" w:lineRule="auto"/>
              <w:ind w:left="0" w:right="0"/>
              <w:jc w:val="left"/>
            </w:pPr>
            <w:r w:rsidR="2FD6ECC8">
              <w:rPr/>
              <w:t>This information can be then utilized by EMBA, a firmware analysis tool for penetration testers. EMBA automates the discovery of vulnerabilities within firmware through static and dynamic analysis and produces a comprehensive web report.</w:t>
            </w:r>
          </w:p>
          <w:p w:rsidRPr="00155D2A" w:rsidR="008A339D" w:rsidP="2FD6ECC8" w:rsidRDefault="00155D2A" w14:paraId="5F36046F" w14:textId="6DC4FBEB">
            <w:pPr>
              <w:pStyle w:val="Normal"/>
              <w:bidi w:val="0"/>
              <w:spacing w:before="0" w:beforeAutospacing="off" w:after="120" w:afterAutospacing="off" w:line="276" w:lineRule="auto"/>
              <w:ind w:left="0" w:right="0"/>
              <w:jc w:val="left"/>
              <w:rPr>
                <w:lang w:val="en-GB"/>
              </w:rPr>
            </w:pPr>
            <w:r w:rsidR="2FD6ECC8">
              <w:rPr/>
              <w:t>We are proud to announce that our Firmware Scraper has successfully scraped 5000 firmware images from 18 different vendors, totaling approximately 400 GB of firmware data. This demonstrates the effectiveness and efficiency of our tool in gathering critical information for firmware analysis.</w:t>
            </w:r>
          </w:p>
        </w:tc>
      </w:tr>
      <w:tr w:rsidR="003C4F81" w:rsidTr="2FD6ECC8" w14:paraId="482CAD1A" w14:textId="77777777">
        <w:trPr>
          <w:trHeight w:val="5463"/>
        </w:trPr>
        <w:tc>
          <w:tcPr>
            <w:tcW w:w="2880" w:type="dxa"/>
            <w:shd w:val="clear" w:color="auto" w:fill="auto"/>
            <w:tcMar>
              <w:top w:w="100" w:type="dxa"/>
              <w:left w:w="100" w:type="dxa"/>
              <w:bottom w:w="100" w:type="dxa"/>
              <w:right w:w="100" w:type="dxa"/>
            </w:tcMar>
          </w:tcPr>
          <w:p w:rsidR="003C4F81" w:rsidRDefault="0093126E" w14:paraId="772343AC" w14:textId="77777777">
            <w:pPr>
              <w:spacing w:after="0" w:line="240" w:lineRule="auto"/>
            </w:pPr>
            <w:r>
              <w:t>Project illustration</w:t>
            </w:r>
          </w:p>
        </w:tc>
        <w:tc>
          <w:tcPr>
            <w:tcW w:w="7560" w:type="dxa"/>
            <w:shd w:val="clear" w:color="auto" w:fill="auto"/>
            <w:tcMar>
              <w:top w:w="100" w:type="dxa"/>
              <w:left w:w="100" w:type="dxa"/>
              <w:bottom w:w="100" w:type="dxa"/>
              <w:right w:w="100" w:type="dxa"/>
            </w:tcMar>
          </w:tcPr>
          <w:p w:rsidR="00AD750A" w:rsidP="00AD750A" w:rsidRDefault="00AD750A" w14:paraId="2CB84CC6" w14:textId="77777777">
            <w:pPr>
              <w:spacing w:after="0" w:line="240" w:lineRule="auto"/>
              <w:jc w:val="center"/>
            </w:pPr>
          </w:p>
          <w:p w:rsidR="00AD750A" w:rsidP="00AD750A" w:rsidRDefault="00AD750A" w14:paraId="18FBCB8C" w14:textId="647CE4E6">
            <w:pPr>
              <w:spacing w:after="0" w:line="240" w:lineRule="auto"/>
              <w:jc w:val="center"/>
            </w:pPr>
            <w:r>
              <w:drawing>
                <wp:inline wp14:editId="3F4BD133" wp14:anchorId="6F26E3FB">
                  <wp:extent cx="4673599" cy="2519680"/>
                  <wp:effectExtent l="0" t="0" r="0" b="0"/>
                  <wp:docPr id="16" name="Picture 16" title=""/>
                  <wp:cNvGraphicFramePr>
                    <a:graphicFrameLocks noChangeAspect="1"/>
                  </wp:cNvGraphicFramePr>
                  <a:graphic>
                    <a:graphicData uri="http://schemas.openxmlformats.org/drawingml/2006/picture">
                      <pic:pic>
                        <pic:nvPicPr>
                          <pic:cNvPr id="0" name="Picture 16"/>
                          <pic:cNvPicPr/>
                        </pic:nvPicPr>
                        <pic:blipFill>
                          <a:blip r:embed="R3a8ab1f6f50f47bf">
                            <a:extLst>
                              <a:ext xmlns:a="http://schemas.openxmlformats.org/drawingml/2006/main" uri="{28A0092B-C50C-407E-A947-70E740481C1C}">
                                <a14:useLocalDpi val="0"/>
                              </a:ext>
                            </a:extLst>
                          </a:blip>
                          <a:stretch>
                            <a:fillRect/>
                          </a:stretch>
                        </pic:blipFill>
                        <pic:spPr>
                          <a:xfrm rot="0" flipH="0" flipV="0">
                            <a:off x="0" y="0"/>
                            <a:ext cx="4673599" cy="2519680"/>
                          </a:xfrm>
                          <a:prstGeom prst="rect">
                            <a:avLst/>
                          </a:prstGeom>
                        </pic:spPr>
                      </pic:pic>
                    </a:graphicData>
                  </a:graphic>
                </wp:inline>
              </w:drawing>
            </w:r>
          </w:p>
          <w:p w:rsidR="00AD750A" w:rsidP="00AD750A" w:rsidRDefault="00AD750A" w14:paraId="6F399CB6" w14:textId="77777777">
            <w:pPr>
              <w:spacing w:after="0" w:line="240" w:lineRule="auto"/>
              <w:jc w:val="center"/>
            </w:pPr>
          </w:p>
          <w:p w:rsidR="00AD750A" w:rsidP="00AD750A" w:rsidRDefault="00AD750A" w14:paraId="31CE3966" w14:textId="77777777">
            <w:pPr>
              <w:spacing w:after="0" w:line="240" w:lineRule="auto"/>
              <w:jc w:val="center"/>
            </w:pPr>
          </w:p>
          <w:p w:rsidRPr="00AD750A" w:rsidR="00AD750A" w:rsidP="00AD750A" w:rsidRDefault="00AD750A" w14:paraId="1EE812F9" w14:textId="103DE6DC">
            <w:pPr>
              <w:spacing w:after="0" w:line="240" w:lineRule="auto"/>
              <w:jc w:val="center"/>
              <w:rPr>
                <w:highlight w:val="yellow"/>
              </w:rPr>
            </w:pPr>
            <w:r w:rsidRPr="00AD750A">
              <w:rPr>
                <w:noProof/>
              </w:rPr>
              <w:drawing>
                <wp:inline distT="0" distB="0" distL="0" distR="0" wp14:anchorId="2C442096" wp14:editId="6A986F15">
                  <wp:extent cx="4673600" cy="18808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3600" cy="1880870"/>
                          </a:xfrm>
                          <a:prstGeom prst="rect">
                            <a:avLst/>
                          </a:prstGeom>
                        </pic:spPr>
                      </pic:pic>
                    </a:graphicData>
                  </a:graphic>
                </wp:inline>
              </w:drawing>
            </w:r>
          </w:p>
        </w:tc>
      </w:tr>
      <w:tr w:rsidR="003C4F81" w:rsidTr="2FD6ECC8" w14:paraId="19EE0DB2" w14:textId="77777777">
        <w:tc>
          <w:tcPr>
            <w:tcW w:w="2880" w:type="dxa"/>
            <w:shd w:val="clear" w:color="auto" w:fill="auto"/>
            <w:tcMar>
              <w:top w:w="100" w:type="dxa"/>
              <w:left w:w="100" w:type="dxa"/>
              <w:bottom w:w="100" w:type="dxa"/>
              <w:right w:w="100" w:type="dxa"/>
            </w:tcMar>
          </w:tcPr>
          <w:p w:rsidR="003C4F81" w:rsidRDefault="0093126E" w14:paraId="74F9A5B2" w14:textId="77777777">
            <w:pPr>
              <w:pBdr>
                <w:top w:val="nil"/>
                <w:left w:val="nil"/>
                <w:bottom w:val="nil"/>
                <w:right w:val="nil"/>
                <w:between w:val="nil"/>
              </w:pBdr>
              <w:spacing w:after="0" w:line="240" w:lineRule="auto"/>
            </w:pPr>
            <w:r>
              <w:t>Team photo</w:t>
            </w:r>
          </w:p>
        </w:tc>
        <w:tc>
          <w:tcPr>
            <w:tcW w:w="7560" w:type="dxa"/>
            <w:shd w:val="clear" w:color="auto" w:fill="auto"/>
            <w:tcMar>
              <w:top w:w="100" w:type="dxa"/>
              <w:left w:w="100" w:type="dxa"/>
              <w:bottom w:w="100" w:type="dxa"/>
              <w:right w:w="100" w:type="dxa"/>
            </w:tcMar>
          </w:tcPr>
          <w:p w:rsidR="003C4F81" w:rsidRDefault="008E72E2" w14:paraId="2856830B" w14:textId="602C44E7">
            <w:pPr>
              <w:pBdr>
                <w:top w:val="nil"/>
                <w:left w:val="nil"/>
                <w:bottom w:val="nil"/>
                <w:right w:val="nil"/>
                <w:between w:val="nil"/>
              </w:pBdr>
              <w:spacing w:after="0" w:line="240" w:lineRule="auto"/>
              <w:rPr>
                <w:highlight w:val="yellow"/>
              </w:rPr>
            </w:pPr>
            <w:r w:rsidRPr="008E72E2">
              <w:rPr>
                <w:noProof/>
              </w:rPr>
              <w:drawing>
                <wp:inline distT="0" distB="0" distL="0" distR="0" wp14:anchorId="1D5C4C81" wp14:editId="78EFAAA1">
                  <wp:extent cx="4673600" cy="2638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600" cy="2638425"/>
                          </a:xfrm>
                          <a:prstGeom prst="rect">
                            <a:avLst/>
                          </a:prstGeom>
                        </pic:spPr>
                      </pic:pic>
                    </a:graphicData>
                  </a:graphic>
                </wp:inline>
              </w:drawing>
            </w:r>
          </w:p>
        </w:tc>
      </w:tr>
      <w:tr w:rsidR="003C4F81" w:rsidTr="2FD6ECC8" w14:paraId="21AEA50B" w14:textId="77777777">
        <w:tc>
          <w:tcPr>
            <w:tcW w:w="2880" w:type="dxa"/>
            <w:shd w:val="clear" w:color="auto" w:fill="auto"/>
            <w:tcMar>
              <w:top w:w="100" w:type="dxa"/>
              <w:left w:w="100" w:type="dxa"/>
              <w:bottom w:w="100" w:type="dxa"/>
              <w:right w:w="100" w:type="dxa"/>
            </w:tcMar>
          </w:tcPr>
          <w:p w:rsidR="003C4F81" w:rsidRDefault="0093126E" w14:paraId="5C903131" w14:textId="77777777">
            <w:pPr>
              <w:spacing w:after="0" w:line="240" w:lineRule="auto"/>
            </w:pPr>
            <w:r>
              <w:t>Project repository</w:t>
            </w:r>
          </w:p>
        </w:tc>
        <w:tc>
          <w:tcPr>
            <w:tcW w:w="7560" w:type="dxa"/>
            <w:shd w:val="clear" w:color="auto" w:fill="auto"/>
            <w:tcMar>
              <w:top w:w="100" w:type="dxa"/>
              <w:left w:w="100" w:type="dxa"/>
              <w:bottom w:w="100" w:type="dxa"/>
              <w:right w:w="100" w:type="dxa"/>
            </w:tcMar>
          </w:tcPr>
          <w:p w:rsidR="003C4F81" w:rsidP="2FD6ECC8" w:rsidRDefault="00000000" w14:paraId="22BC023D" w14:textId="0B74C6AD">
            <w:pPr>
              <w:pStyle w:val="Normal"/>
              <w:rPr>
                <w:highlight w:val="yellow"/>
              </w:rPr>
            </w:pPr>
            <w:hyperlink r:id="Rce5a3c751dfb4483">
              <w:r w:rsidRPr="2FD6ECC8" w:rsidR="2FD6ECC8">
                <w:rPr>
                  <w:rStyle w:val="Hyperlink"/>
                </w:rPr>
                <w:t>https://github.com/amosproj/amos2022ws01-firmware-scraper</w:t>
              </w:r>
            </w:hyperlink>
          </w:p>
        </w:tc>
      </w:tr>
    </w:tbl>
    <w:p w:rsidR="2FD6ECC8" w:rsidRDefault="2FD6ECC8" w14:paraId="4AC3A22D" w14:textId="5A47FD9B"/>
    <w:p w:rsidR="003C4F81" w:rsidRDefault="003C4F81" w14:paraId="5F0BAE57" w14:textId="77777777"/>
    <w:p w:rsidR="003C4F81" w:rsidRDefault="003C4F81" w14:paraId="5E2C2DAC" w14:textId="77777777"/>
    <w:sectPr w:rsidR="003C4F81">
      <w:headerReference w:type="even" r:id="rId14"/>
      <w:headerReference w:type="default" r:id="rId15"/>
      <w:footerReference w:type="even" r:id="rId16"/>
      <w:footerReference w:type="default" r:id="rId17"/>
      <w:headerReference w:type="first" r:id="rId18"/>
      <w:footerReference w:type="first" r:id="rId19"/>
      <w:pgSz w:w="11906" w:h="16838" w:orient="portrait"/>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27B4" w:rsidP="00FF0A8E" w:rsidRDefault="006427B4" w14:paraId="2DF26A5B" w14:textId="77777777">
      <w:pPr>
        <w:spacing w:after="0" w:line="240" w:lineRule="auto"/>
      </w:pPr>
      <w:r>
        <w:separator/>
      </w:r>
    </w:p>
  </w:endnote>
  <w:endnote w:type="continuationSeparator" w:id="0">
    <w:p w:rsidR="006427B4" w:rsidP="00FF0A8E" w:rsidRDefault="006427B4" w14:paraId="7F302460" w14:textId="77777777">
      <w:pPr>
        <w:spacing w:after="0" w:line="240" w:lineRule="auto"/>
      </w:pPr>
      <w:r>
        <w:continuationSeparator/>
      </w:r>
    </w:p>
  </w:endnote>
  <w:endnote w:type="continuationNotice" w:id="1">
    <w:p w:rsidR="006427B4" w:rsidRDefault="006427B4" w14:paraId="48E122C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A8E" w:rsidRDefault="00FF0A8E" w14:paraId="197CC2D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A8E" w:rsidRDefault="00FF0A8E" w14:paraId="201256E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A8E" w:rsidRDefault="00FF0A8E" w14:paraId="22F8705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27B4" w:rsidP="00FF0A8E" w:rsidRDefault="006427B4" w14:paraId="65454168" w14:textId="77777777">
      <w:pPr>
        <w:spacing w:after="0" w:line="240" w:lineRule="auto"/>
      </w:pPr>
      <w:r>
        <w:separator/>
      </w:r>
    </w:p>
  </w:footnote>
  <w:footnote w:type="continuationSeparator" w:id="0">
    <w:p w:rsidR="006427B4" w:rsidP="00FF0A8E" w:rsidRDefault="006427B4" w14:paraId="5388FC51" w14:textId="77777777">
      <w:pPr>
        <w:spacing w:after="0" w:line="240" w:lineRule="auto"/>
      </w:pPr>
      <w:r>
        <w:continuationSeparator/>
      </w:r>
    </w:p>
  </w:footnote>
  <w:footnote w:type="continuationNotice" w:id="1">
    <w:p w:rsidR="006427B4" w:rsidRDefault="006427B4" w14:paraId="663B9CE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A8E" w:rsidRDefault="00FF0A8E" w14:paraId="27A6218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A8E" w:rsidRDefault="00FF0A8E" w14:paraId="3FA5859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A8E" w:rsidRDefault="00FF0A8E" w14:paraId="6CF2173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7"/>
  <w:displayBackgroundShape/>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F81"/>
    <w:rsid w:val="0007676C"/>
    <w:rsid w:val="00155D2A"/>
    <w:rsid w:val="00220E41"/>
    <w:rsid w:val="003C4F81"/>
    <w:rsid w:val="006427B4"/>
    <w:rsid w:val="008A339D"/>
    <w:rsid w:val="008E72E2"/>
    <w:rsid w:val="0093126E"/>
    <w:rsid w:val="00AD750A"/>
    <w:rsid w:val="00ED40B7"/>
    <w:rsid w:val="00FF0A8E"/>
    <w:rsid w:val="265F1B26"/>
    <w:rsid w:val="2FD6E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F5FDC"/>
  <w15:docId w15:val="{0721B648-DC66-4523-A149-E97FC52E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2"/>
        <w:szCs w:val="22"/>
        <w:lang w:val="en" w:eastAsia="en-GB" w:bidi="ar-SA"/>
      </w:rPr>
    </w:rPrDefault>
    <w:pPrDefault>
      <w:pPr>
        <w:widowControl w:val="0"/>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480"/>
      <w:outlineLvl w:val="0"/>
    </w:pPr>
    <w:rPr>
      <w:rFonts w:ascii="Arial" w:hAnsi="Arial" w:eastAsia="Arial" w:cs="Arial"/>
      <w:b/>
      <w:sz w:val="32"/>
      <w:szCs w:val="32"/>
    </w:rPr>
  </w:style>
  <w:style w:type="paragraph" w:styleId="Heading2">
    <w:name w:val="heading 2"/>
    <w:basedOn w:val="Normal"/>
    <w:next w:val="Normal"/>
    <w:uiPriority w:val="9"/>
    <w:semiHidden/>
    <w:unhideWhenUsed/>
    <w:qFormat/>
    <w:pPr>
      <w:spacing w:before="360"/>
      <w:outlineLvl w:val="1"/>
    </w:pPr>
    <w:rPr>
      <w:rFonts w:ascii="Arial" w:hAnsi="Arial" w:eastAsia="Arial" w:cs="Arial"/>
      <w:b/>
    </w:rPr>
  </w:style>
  <w:style w:type="paragraph" w:styleId="Heading3">
    <w:name w:val="heading 3"/>
    <w:basedOn w:val="Normal"/>
    <w:next w:val="Normal"/>
    <w:uiPriority w:val="9"/>
    <w:semiHidden/>
    <w:unhideWhenUsed/>
    <w:qFormat/>
    <w:pPr>
      <w:spacing w:before="240"/>
      <w:outlineLvl w:val="2"/>
    </w:pPr>
    <w:rPr>
      <w:rFonts w:ascii="Arial" w:hAnsi="Arial" w:eastAsia="Arial" w:cs="Arial"/>
      <w:b/>
      <w:color w:val="666666"/>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Pr>
      <w:rFonts w:ascii="Arial" w:hAnsi="Arial" w:eastAsia="Arial" w:cs="Arial"/>
      <w:b/>
      <w:sz w:val="48"/>
      <w:szCs w:val="48"/>
    </w:rPr>
  </w:style>
  <w:style w:type="paragraph" w:styleId="Subtitle">
    <w:name w:val="Subtitle"/>
    <w:basedOn w:val="Normal"/>
    <w:next w:val="Normal"/>
    <w:uiPriority w:val="11"/>
    <w:qFormat/>
    <w:pPr>
      <w:spacing w:after="360"/>
    </w:pPr>
    <w:rPr>
      <w:rFonts w:ascii="Arial" w:hAnsi="Arial" w:eastAsia="Arial" w:cs="Arial"/>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AD750A"/>
    <w:rPr>
      <w:color w:val="0000FF"/>
      <w:u w:val="single"/>
    </w:rPr>
  </w:style>
  <w:style w:type="character" w:styleId="TitleChar" w:customStyle="1">
    <w:name w:val="Title Char"/>
    <w:basedOn w:val="DefaultParagraphFont"/>
    <w:link w:val="Title"/>
    <w:uiPriority w:val="10"/>
    <w:rsid w:val="00ED40B7"/>
    <w:rPr>
      <w:rFonts w:ascii="Arial" w:hAnsi="Arial" w:eastAsia="Arial" w:cs="Arial"/>
      <w:b/>
      <w:sz w:val="48"/>
      <w:szCs w:val="48"/>
    </w:rPr>
  </w:style>
  <w:style w:type="paragraph" w:styleId="Header">
    <w:name w:val="header"/>
    <w:basedOn w:val="Normal"/>
    <w:link w:val="HeaderChar"/>
    <w:uiPriority w:val="99"/>
    <w:unhideWhenUsed/>
    <w:rsid w:val="00FF0A8E"/>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0A8E"/>
  </w:style>
  <w:style w:type="paragraph" w:styleId="Footer">
    <w:name w:val="footer"/>
    <w:basedOn w:val="Normal"/>
    <w:link w:val="FooterChar"/>
    <w:uiPriority w:val="99"/>
    <w:unhideWhenUsed/>
    <w:rsid w:val="00FF0A8E"/>
    <w:pPr>
      <w:tabs>
        <w:tab w:val="center" w:pos="4680"/>
        <w:tab w:val="right" w:pos="9360"/>
      </w:tabs>
      <w:spacing w:after="0" w:line="240" w:lineRule="auto"/>
    </w:pPr>
  </w:style>
  <w:style w:type="character" w:styleId="FooterChar" w:customStyle="1">
    <w:name w:val="Footer Char"/>
    <w:basedOn w:val="DefaultParagraphFont"/>
    <w:link w:val="Footer"/>
    <w:uiPriority w:val="99"/>
    <w:rsid w:val="00FF0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163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3.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4.png" Id="rId12"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footnotes" Target="footnotes.xml" Id="rId5" /><Relationship Type="http://schemas.openxmlformats.org/officeDocument/2006/relationships/header" Target="header2.xml" Id="rId15" /><Relationship Type="http://schemas.openxmlformats.org/officeDocument/2006/relationships/footer" Target="footer3.xml" Id="rId19" /><Relationship Type="http://schemas.openxmlformats.org/officeDocument/2006/relationships/webSettings" Target="webSettings.xml" Id="rId4" /><Relationship Type="http://schemas.openxmlformats.org/officeDocument/2006/relationships/header" Target="header1.xml" Id="rId14" /><Relationship Type="http://schemas.openxmlformats.org/officeDocument/2006/relationships/image" Target="/media/image5.png" Id="R6010b39ab7284b70" /><Relationship Type="http://schemas.openxmlformats.org/officeDocument/2006/relationships/image" Target="/media/image6.png" Id="R3a8ab1f6f50f47bf" /><Relationship Type="http://schemas.openxmlformats.org/officeDocument/2006/relationships/hyperlink" Target="https://github.com/amosproj/amos2022ws01-firmware-scraper" TargetMode="External" Id="Rce5a3c751dfb44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Deepakraj Krishna Kundar</lastModifiedBy>
  <revision>4</revision>
  <dcterms:created xsi:type="dcterms:W3CDTF">2023-02-13T08:08:00.0000000Z</dcterms:created>
  <dcterms:modified xsi:type="dcterms:W3CDTF">2023-02-15T07:21:06.4260637Z</dcterms:modified>
</coreProperties>
</file>