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8B8" w:rsidRPr="00BA78B8" w:rsidRDefault="00BA78B8" w:rsidP="00BA78B8">
      <w:pPr>
        <w:rPr>
          <w:rFonts w:ascii="Times New Roman" w:eastAsia="Times New Roman" w:hAnsi="Times New Roman" w:cs="Times New Roman"/>
        </w:rPr>
      </w:pPr>
      <w:r w:rsidRPr="00BA78B8">
        <w:rPr>
          <w:rFonts w:eastAsia="Times New Roman"/>
          <w:b/>
          <w:bCs/>
          <w:color w:val="000000"/>
          <w:sz w:val="22"/>
          <w:szCs w:val="22"/>
          <w:u w:val="single"/>
        </w:rPr>
        <w:t>Overview:</w:t>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0"/>
          <w:szCs w:val="20"/>
        </w:rPr>
        <w:t xml:space="preserve"> </w:t>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0"/>
          <w:szCs w:val="20"/>
        </w:rPr>
        <w:t>Students work in partners to create a presentation on the subject of the accessibility and regional settings and options available in their assigned software application. The target audience for the presentation will be the ICS2O0 class and target length for the presentation will be 12 minutes (12 slides).</w:t>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0"/>
          <w:szCs w:val="20"/>
        </w:rPr>
        <w:t xml:space="preserve"> </w:t>
      </w:r>
    </w:p>
    <w:p w:rsidR="00BA78B8" w:rsidRPr="00BA78B8" w:rsidRDefault="00BA78B8" w:rsidP="00BA78B8">
      <w:pPr>
        <w:rPr>
          <w:rFonts w:ascii="Times New Roman" w:eastAsia="Times New Roman" w:hAnsi="Times New Roman" w:cs="Times New Roman"/>
        </w:rPr>
      </w:pPr>
      <w:r w:rsidRPr="00BA78B8">
        <w:rPr>
          <w:rFonts w:eastAsia="Times New Roman"/>
          <w:b/>
          <w:bCs/>
          <w:color w:val="000000"/>
          <w:sz w:val="22"/>
          <w:szCs w:val="22"/>
          <w:u w:val="single"/>
        </w:rPr>
        <w:t>Objectives:</w:t>
      </w:r>
    </w:p>
    <w:p w:rsidR="00BA78B8" w:rsidRPr="00BA78B8" w:rsidRDefault="00BA78B8" w:rsidP="00BA78B8">
      <w:pPr>
        <w:rPr>
          <w:rFonts w:ascii="Times New Roman" w:eastAsia="Times New Roman" w:hAnsi="Times New Roman" w:cs="Times New Roman"/>
        </w:rPr>
      </w:pPr>
      <w:r w:rsidRPr="00BA78B8">
        <w:rPr>
          <w:rFonts w:eastAsia="Times New Roman"/>
          <w:b/>
          <w:bCs/>
          <w:color w:val="000000"/>
          <w:sz w:val="20"/>
          <w:szCs w:val="20"/>
          <w:u w:val="single"/>
        </w:rPr>
        <w:t xml:space="preserve"> </w:t>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0"/>
          <w:szCs w:val="20"/>
        </w:rPr>
        <w:t>·</w:t>
      </w:r>
      <w:r w:rsidRPr="00BA78B8">
        <w:rPr>
          <w:rFonts w:ascii="Times New Roman" w:eastAsia="Times New Roman" w:hAnsi="Times New Roman" w:cs="Times New Roman"/>
          <w:color w:val="000000"/>
          <w:sz w:val="14"/>
          <w:szCs w:val="14"/>
        </w:rPr>
        <w:t xml:space="preserve">         </w:t>
      </w:r>
      <w:r w:rsidRPr="00BA78B8">
        <w:rPr>
          <w:rFonts w:eastAsia="Times New Roman"/>
          <w:color w:val="000000"/>
          <w:sz w:val="20"/>
          <w:szCs w:val="20"/>
        </w:rPr>
        <w:t>To explore the Accessibility and Regional Equity options that must be considered when designing software applications</w:t>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0"/>
          <w:szCs w:val="20"/>
        </w:rPr>
        <w:t>·</w:t>
      </w:r>
      <w:r w:rsidRPr="00BA78B8">
        <w:rPr>
          <w:rFonts w:ascii="Times New Roman" w:eastAsia="Times New Roman" w:hAnsi="Times New Roman" w:cs="Times New Roman"/>
          <w:color w:val="000000"/>
          <w:sz w:val="14"/>
          <w:szCs w:val="14"/>
        </w:rPr>
        <w:t xml:space="preserve">         </w:t>
      </w:r>
      <w:r w:rsidRPr="00BA78B8">
        <w:rPr>
          <w:rFonts w:eastAsia="Times New Roman"/>
          <w:color w:val="000000"/>
          <w:sz w:val="20"/>
          <w:szCs w:val="20"/>
        </w:rPr>
        <w:t>To identify some common configuration options and settings that may be used when installing and running common software applications.</w:t>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0"/>
          <w:szCs w:val="20"/>
        </w:rPr>
        <w:t xml:space="preserve"> </w:t>
      </w:r>
    </w:p>
    <w:p w:rsidR="00BA78B8" w:rsidRPr="00BA78B8" w:rsidRDefault="00BA78B8" w:rsidP="00BA78B8">
      <w:pPr>
        <w:rPr>
          <w:rFonts w:ascii="Times New Roman" w:eastAsia="Times New Roman" w:hAnsi="Times New Roman" w:cs="Times New Roman"/>
        </w:rPr>
      </w:pPr>
      <w:r w:rsidRPr="00BA78B8">
        <w:rPr>
          <w:rFonts w:eastAsia="Times New Roman"/>
          <w:b/>
          <w:bCs/>
          <w:color w:val="000000"/>
          <w:sz w:val="22"/>
          <w:szCs w:val="22"/>
          <w:u w:val="single"/>
        </w:rPr>
        <w:t>Instructions:</w:t>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0"/>
          <w:szCs w:val="20"/>
        </w:rPr>
        <w:t xml:space="preserve"> </w:t>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0"/>
          <w:szCs w:val="20"/>
        </w:rPr>
        <w:t>Work with a partner to research and prepare a presentation (12 min, 12 slides) on your assigned software application.</w:t>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0"/>
          <w:szCs w:val="20"/>
        </w:rPr>
        <w:t xml:space="preserve"> </w:t>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0"/>
          <w:szCs w:val="20"/>
        </w:rPr>
        <w:t>Share your completed presentation with Mr. Nestor (p0079141@pdsb.net) using Google Docs or using Email.</w:t>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0"/>
          <w:szCs w:val="20"/>
        </w:rPr>
        <w:t xml:space="preserve"> </w:t>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0"/>
          <w:szCs w:val="20"/>
        </w:rPr>
        <w:t>Presentations will be given in class starting Monday, March 18</w:t>
      </w:r>
      <w:r w:rsidRPr="00BA78B8">
        <w:rPr>
          <w:rFonts w:eastAsia="Times New Roman"/>
          <w:color w:val="000000"/>
          <w:sz w:val="12"/>
          <w:szCs w:val="12"/>
          <w:vertAlign w:val="superscript"/>
        </w:rPr>
        <w:t>th</w:t>
      </w:r>
      <w:r w:rsidRPr="00BA78B8">
        <w:rPr>
          <w:rFonts w:eastAsia="Times New Roman"/>
          <w:color w:val="000000"/>
          <w:sz w:val="20"/>
          <w:szCs w:val="20"/>
        </w:rPr>
        <w:t>.</w:t>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0"/>
          <w:szCs w:val="20"/>
        </w:rPr>
        <w:t xml:space="preserve"> </w:t>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0"/>
          <w:szCs w:val="20"/>
        </w:rPr>
        <w:t xml:space="preserve"> </w:t>
      </w:r>
    </w:p>
    <w:p w:rsidR="00BA78B8" w:rsidRPr="00BA78B8" w:rsidRDefault="00BA78B8" w:rsidP="00BA78B8">
      <w:pPr>
        <w:rPr>
          <w:rFonts w:ascii="Times New Roman" w:eastAsia="Times New Roman" w:hAnsi="Times New Roman" w:cs="Times New Roman"/>
        </w:rPr>
      </w:pPr>
      <w:r w:rsidRPr="00BA78B8">
        <w:rPr>
          <w:rFonts w:eastAsia="Times New Roman"/>
          <w:b/>
          <w:bCs/>
          <w:color w:val="000000"/>
          <w:sz w:val="22"/>
          <w:szCs w:val="22"/>
          <w:u w:val="single"/>
        </w:rPr>
        <w:t>Presentation Outline:</w:t>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2"/>
          <w:szCs w:val="22"/>
        </w:rPr>
        <w:t xml:space="preserve"> </w:t>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2"/>
          <w:szCs w:val="22"/>
        </w:rPr>
        <w:t>1.</w:t>
      </w:r>
      <w:r w:rsidRPr="00BA78B8">
        <w:rPr>
          <w:rFonts w:eastAsia="Times New Roman"/>
          <w:color w:val="000000"/>
          <w:sz w:val="14"/>
          <w:szCs w:val="14"/>
        </w:rPr>
        <w:t xml:space="preserve">    </w:t>
      </w:r>
      <w:r w:rsidRPr="00BA78B8">
        <w:rPr>
          <w:rFonts w:eastAsia="Times New Roman"/>
          <w:color w:val="000000"/>
          <w:sz w:val="22"/>
          <w:szCs w:val="22"/>
        </w:rPr>
        <w:t>General Application Overview</w:t>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2"/>
          <w:szCs w:val="22"/>
        </w:rPr>
        <w:t>a.</w:t>
      </w:r>
      <w:r w:rsidRPr="00BA78B8">
        <w:rPr>
          <w:rFonts w:eastAsia="Times New Roman"/>
          <w:color w:val="000000"/>
          <w:sz w:val="14"/>
          <w:szCs w:val="14"/>
        </w:rPr>
        <w:t xml:space="preserve">    </w:t>
      </w:r>
      <w:r w:rsidRPr="00BA78B8">
        <w:rPr>
          <w:rFonts w:eastAsia="Times New Roman"/>
          <w:color w:val="000000"/>
          <w:sz w:val="22"/>
          <w:szCs w:val="22"/>
        </w:rPr>
        <w:t>Summarize the purpose of the application and what it does</w:t>
      </w:r>
    </w:p>
    <w:p w:rsidR="00BA78B8" w:rsidRPr="00BA78B8" w:rsidRDefault="00BA78B8" w:rsidP="00BA78B8">
      <w:pPr>
        <w:rPr>
          <w:rFonts w:ascii="Times New Roman" w:eastAsia="Times New Roman" w:hAnsi="Times New Roman" w:cs="Times New Roman"/>
        </w:rPr>
      </w:pPr>
      <w:r w:rsidRPr="00BA78B8">
        <w:rPr>
          <w:rFonts w:eastAsia="Times New Roman"/>
          <w:color w:val="222222"/>
          <w:sz w:val="22"/>
          <w:szCs w:val="22"/>
          <w:shd w:val="clear" w:color="auto" w:fill="FFFFFF"/>
        </w:rPr>
        <w:t xml:space="preserve">Graphical </w:t>
      </w:r>
      <w:r w:rsidRPr="00BA78B8">
        <w:rPr>
          <w:rFonts w:eastAsia="Times New Roman"/>
          <w:b/>
          <w:bCs/>
          <w:color w:val="000000"/>
          <w:sz w:val="22"/>
          <w:szCs w:val="22"/>
        </w:rPr>
        <w:t>word</w:t>
      </w:r>
      <w:r w:rsidRPr="00BA78B8">
        <w:rPr>
          <w:rFonts w:eastAsia="Times New Roman"/>
          <w:color w:val="000000"/>
          <w:sz w:val="22"/>
          <w:szCs w:val="22"/>
        </w:rPr>
        <w:t xml:space="preserve"> processing program that users can type with. It is made by the computer company </w:t>
      </w:r>
      <w:r w:rsidRPr="00BA78B8">
        <w:rPr>
          <w:rFonts w:eastAsia="Times New Roman"/>
          <w:b/>
          <w:bCs/>
          <w:color w:val="000000"/>
          <w:sz w:val="22"/>
          <w:szCs w:val="22"/>
        </w:rPr>
        <w:t>Microsoft</w:t>
      </w:r>
      <w:r w:rsidRPr="00BA78B8">
        <w:rPr>
          <w:rFonts w:eastAsia="Times New Roman"/>
          <w:color w:val="000000"/>
          <w:sz w:val="22"/>
          <w:szCs w:val="22"/>
        </w:rPr>
        <w:t>. Its purpose is to allow users to type and save documents.</w:t>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2"/>
          <w:szCs w:val="22"/>
        </w:rPr>
        <w:t>b.</w:t>
      </w:r>
      <w:r w:rsidRPr="00BA78B8">
        <w:rPr>
          <w:rFonts w:eastAsia="Times New Roman"/>
          <w:color w:val="000000"/>
          <w:sz w:val="14"/>
          <w:szCs w:val="14"/>
        </w:rPr>
        <w:t xml:space="preserve">    </w:t>
      </w:r>
      <w:r w:rsidRPr="00BA78B8">
        <w:rPr>
          <w:rFonts w:eastAsia="Times New Roman"/>
          <w:color w:val="000000"/>
          <w:sz w:val="22"/>
          <w:szCs w:val="22"/>
        </w:rPr>
        <w:t>Provide a screen shot of the application related to accessibility (see below)</w:t>
      </w:r>
    </w:p>
    <w:p w:rsidR="00BA78B8" w:rsidRPr="00BA78B8" w:rsidRDefault="00BA78B8" w:rsidP="00BA78B8">
      <w:pPr>
        <w:rPr>
          <w:rFonts w:ascii="Times New Roman" w:eastAsia="Times New Roman" w:hAnsi="Times New Roman" w:cs="Times New Roman"/>
        </w:rPr>
      </w:pPr>
      <w:r w:rsidRPr="00BA78B8">
        <w:rPr>
          <w:rFonts w:eastAsia="Times New Roman"/>
          <w:noProof/>
          <w:color w:val="000000"/>
          <w:sz w:val="22"/>
          <w:szCs w:val="22"/>
        </w:rPr>
        <w:drawing>
          <wp:inline distT="0" distB="0" distL="0" distR="0">
            <wp:extent cx="5947410" cy="659765"/>
            <wp:effectExtent l="0" t="0" r="0" b="6985"/>
            <wp:docPr id="2" name="Picture 2" descr="https://lh6.googleusercontent.com/As9-8kQt684nrXs_IcEtc_SV8qfTCYxJarI3InKELMmGnPRRX1nCZE0AmiNH__XpY4sXQvlMjxrgaGqr4vjLX9vfKf0tFiLBLXgVsej2CgSbzTrzyIBf-4SeV7dSOtzQqjIGio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s9-8kQt684nrXs_IcEtc_SV8qfTCYxJarI3InKELMmGnPRRX1nCZE0AmiNH__XpY4sXQvlMjxrgaGqr4vjLX9vfKf0tFiLBLXgVsej2CgSbzTrzyIBf-4SeV7dSOtzQqjIGioj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7410" cy="659765"/>
                    </a:xfrm>
                    <a:prstGeom prst="rect">
                      <a:avLst/>
                    </a:prstGeom>
                    <a:noFill/>
                    <a:ln>
                      <a:noFill/>
                    </a:ln>
                  </pic:spPr>
                </pic:pic>
              </a:graphicData>
            </a:graphic>
          </wp:inline>
        </w:drawing>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2"/>
          <w:szCs w:val="22"/>
        </w:rPr>
        <w:t>c.</w:t>
      </w:r>
      <w:r w:rsidRPr="00BA78B8">
        <w:rPr>
          <w:rFonts w:eastAsia="Times New Roman"/>
          <w:color w:val="000000"/>
          <w:sz w:val="14"/>
          <w:szCs w:val="14"/>
        </w:rPr>
        <w:t xml:space="preserve">    </w:t>
      </w:r>
      <w:r w:rsidRPr="00BA78B8">
        <w:rPr>
          <w:rFonts w:eastAsia="Times New Roman"/>
          <w:color w:val="000000"/>
          <w:sz w:val="22"/>
          <w:szCs w:val="22"/>
        </w:rPr>
        <w:t>Provide a screen shot of the application related to regionalization (see below)</w:t>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2"/>
          <w:szCs w:val="22"/>
        </w:rPr>
        <w:t xml:space="preserve"> </w:t>
      </w:r>
      <w:r w:rsidRPr="00BA78B8">
        <w:rPr>
          <w:rFonts w:eastAsia="Times New Roman"/>
          <w:noProof/>
          <w:color w:val="000000"/>
          <w:sz w:val="22"/>
          <w:szCs w:val="22"/>
        </w:rPr>
        <w:drawing>
          <wp:inline distT="0" distB="0" distL="0" distR="0">
            <wp:extent cx="5947410" cy="429260"/>
            <wp:effectExtent l="0" t="0" r="0" b="8890"/>
            <wp:docPr id="1" name="Picture 1" descr="https://lh4.googleusercontent.com/bdCIhKj7Pt-FgpiFdvBQvyAIXI5ZdoMPAvqZPBKsxPiwDBmGigsGy35R3o1zeROo9nxE_YdNcihDgpLRNQe9ybHwV0KW3XFmE2ISOSX85l4-FMeoGfdvtbfx782UJC-NEjeev7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bdCIhKj7Pt-FgpiFdvBQvyAIXI5ZdoMPAvqZPBKsxPiwDBmGigsGy35R3o1zeROo9nxE_YdNcihDgpLRNQe9ybHwV0KW3XFmE2ISOSX85l4-FMeoGfdvtbfx782UJC-NEjeev7w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7410" cy="429260"/>
                    </a:xfrm>
                    <a:prstGeom prst="rect">
                      <a:avLst/>
                    </a:prstGeom>
                    <a:noFill/>
                    <a:ln>
                      <a:noFill/>
                    </a:ln>
                  </pic:spPr>
                </pic:pic>
              </a:graphicData>
            </a:graphic>
          </wp:inline>
        </w:drawing>
      </w:r>
    </w:p>
    <w:p w:rsidR="00BA78B8" w:rsidRPr="00BA78B8" w:rsidRDefault="00BA78B8" w:rsidP="00BA78B8">
      <w:pPr>
        <w:spacing w:after="240"/>
        <w:rPr>
          <w:rFonts w:ascii="Times New Roman" w:eastAsia="Times New Roman" w:hAnsi="Times New Roman" w:cs="Times New Roman"/>
        </w:rPr>
      </w:pPr>
    </w:p>
    <w:p w:rsidR="00BA78B8" w:rsidRPr="00BA78B8" w:rsidRDefault="00BA78B8" w:rsidP="00BA78B8">
      <w:pPr>
        <w:rPr>
          <w:rFonts w:ascii="Times New Roman" w:eastAsia="Times New Roman" w:hAnsi="Times New Roman" w:cs="Times New Roman"/>
        </w:rPr>
      </w:pPr>
      <w:r w:rsidRPr="00BA78B8">
        <w:rPr>
          <w:rFonts w:eastAsia="Times New Roman"/>
          <w:color w:val="000000"/>
          <w:sz w:val="22"/>
          <w:szCs w:val="22"/>
        </w:rPr>
        <w:t>2.</w:t>
      </w:r>
      <w:r w:rsidRPr="00BA78B8">
        <w:rPr>
          <w:rFonts w:eastAsia="Times New Roman"/>
          <w:color w:val="000000"/>
          <w:sz w:val="14"/>
          <w:szCs w:val="14"/>
        </w:rPr>
        <w:tab/>
      </w:r>
      <w:r w:rsidRPr="00BA78B8">
        <w:rPr>
          <w:rFonts w:eastAsia="Times New Roman"/>
          <w:color w:val="000000"/>
          <w:sz w:val="22"/>
          <w:szCs w:val="22"/>
        </w:rPr>
        <w:t>Accessibility</w:t>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0"/>
          <w:szCs w:val="20"/>
        </w:rPr>
        <w:t>Accessibility options relate to supporting users with special needs so that they can make effective use of the application in spite of their physical impairment.</w:t>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2"/>
          <w:szCs w:val="22"/>
        </w:rPr>
        <w:t>a.</w:t>
      </w:r>
      <w:r w:rsidRPr="00BA78B8">
        <w:rPr>
          <w:rFonts w:eastAsia="Times New Roman"/>
          <w:color w:val="000000"/>
          <w:sz w:val="14"/>
          <w:szCs w:val="14"/>
        </w:rPr>
        <w:tab/>
      </w:r>
      <w:r w:rsidRPr="00BA78B8">
        <w:rPr>
          <w:rFonts w:eastAsia="Times New Roman"/>
          <w:color w:val="000000"/>
          <w:sz w:val="22"/>
          <w:szCs w:val="22"/>
        </w:rPr>
        <w:t>Visually Impaired</w:t>
      </w:r>
    </w:p>
    <w:p w:rsidR="00BA78B8" w:rsidRPr="00BA78B8" w:rsidRDefault="00BA78B8" w:rsidP="00BA78B8">
      <w:pPr>
        <w:ind w:left="900" w:hanging="180"/>
        <w:rPr>
          <w:rFonts w:ascii="Times New Roman" w:eastAsia="Times New Roman" w:hAnsi="Times New Roman" w:cs="Times New Roman"/>
        </w:rPr>
      </w:pPr>
      <w:r w:rsidRPr="00BA78B8">
        <w:rPr>
          <w:rFonts w:eastAsia="Times New Roman"/>
          <w:color w:val="000000"/>
          <w:sz w:val="20"/>
          <w:szCs w:val="20"/>
        </w:rPr>
        <w:t>·</w:t>
      </w:r>
      <w:r w:rsidRPr="00BA78B8">
        <w:rPr>
          <w:rFonts w:ascii="Times New Roman" w:eastAsia="Times New Roman" w:hAnsi="Times New Roman" w:cs="Times New Roman"/>
          <w:color w:val="000000"/>
          <w:sz w:val="14"/>
          <w:szCs w:val="14"/>
        </w:rPr>
        <w:t xml:space="preserve">   </w:t>
      </w:r>
      <w:r w:rsidRPr="00BA78B8">
        <w:rPr>
          <w:rFonts w:eastAsia="Times New Roman"/>
          <w:color w:val="000000"/>
          <w:sz w:val="20"/>
          <w:szCs w:val="20"/>
        </w:rPr>
        <w:t>Explain the issues or difficulties a visually impaired user might have using this application.</w:t>
      </w:r>
    </w:p>
    <w:p w:rsidR="00BA78B8" w:rsidRPr="00BA78B8" w:rsidRDefault="00BA78B8" w:rsidP="00BA78B8">
      <w:pPr>
        <w:ind w:left="900" w:hanging="180"/>
        <w:rPr>
          <w:rFonts w:ascii="Times New Roman" w:eastAsia="Times New Roman" w:hAnsi="Times New Roman" w:cs="Times New Roman"/>
        </w:rPr>
      </w:pPr>
      <w:r w:rsidRPr="00BA78B8">
        <w:rPr>
          <w:rFonts w:eastAsia="Times New Roman"/>
          <w:color w:val="000000"/>
          <w:sz w:val="20"/>
          <w:szCs w:val="20"/>
        </w:rPr>
        <w:t>·</w:t>
      </w:r>
      <w:r w:rsidRPr="00BA78B8">
        <w:rPr>
          <w:rFonts w:ascii="Times New Roman" w:eastAsia="Times New Roman" w:hAnsi="Times New Roman" w:cs="Times New Roman"/>
          <w:color w:val="000000"/>
          <w:sz w:val="14"/>
          <w:szCs w:val="14"/>
        </w:rPr>
        <w:t xml:space="preserve">   </w:t>
      </w:r>
      <w:r w:rsidRPr="00BA78B8">
        <w:rPr>
          <w:rFonts w:eastAsia="Times New Roman"/>
          <w:color w:val="000000"/>
          <w:sz w:val="20"/>
          <w:szCs w:val="20"/>
        </w:rPr>
        <w:t>Explain the options, settings, and other supports the application provides for visually impaired users.</w:t>
      </w:r>
    </w:p>
    <w:p w:rsidR="00BA78B8" w:rsidRPr="00BA78B8" w:rsidRDefault="00BA78B8" w:rsidP="00BA78B8">
      <w:pPr>
        <w:ind w:left="900" w:hanging="180"/>
        <w:rPr>
          <w:rFonts w:ascii="Times New Roman" w:eastAsia="Times New Roman" w:hAnsi="Times New Roman" w:cs="Times New Roman"/>
        </w:rPr>
      </w:pPr>
      <w:r w:rsidRPr="00BA78B8">
        <w:rPr>
          <w:rFonts w:eastAsia="Times New Roman"/>
          <w:color w:val="000000"/>
          <w:sz w:val="20"/>
          <w:szCs w:val="20"/>
        </w:rPr>
        <w:t>A visually impaired person might not be able to read the document normally because of their poor visibility. People with poor visibility are able to change the font size so they may be able to see the text.</w:t>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2"/>
          <w:szCs w:val="22"/>
        </w:rPr>
        <w:t>b.</w:t>
      </w:r>
      <w:r w:rsidRPr="00BA78B8">
        <w:rPr>
          <w:rFonts w:eastAsia="Times New Roman"/>
          <w:color w:val="000000"/>
          <w:sz w:val="14"/>
          <w:szCs w:val="14"/>
        </w:rPr>
        <w:tab/>
      </w:r>
      <w:r w:rsidRPr="00BA78B8">
        <w:rPr>
          <w:rFonts w:eastAsia="Times New Roman"/>
          <w:color w:val="000000"/>
          <w:sz w:val="22"/>
          <w:szCs w:val="22"/>
        </w:rPr>
        <w:t>Hearing Impaired</w:t>
      </w:r>
    </w:p>
    <w:p w:rsidR="00BA78B8" w:rsidRPr="00BA78B8" w:rsidRDefault="00BA78B8" w:rsidP="00BA78B8">
      <w:pPr>
        <w:ind w:left="900" w:hanging="180"/>
        <w:rPr>
          <w:rFonts w:ascii="Times New Roman" w:eastAsia="Times New Roman" w:hAnsi="Times New Roman" w:cs="Times New Roman"/>
        </w:rPr>
      </w:pPr>
      <w:r w:rsidRPr="00BA78B8">
        <w:rPr>
          <w:rFonts w:eastAsia="Times New Roman"/>
          <w:color w:val="000000"/>
          <w:sz w:val="20"/>
          <w:szCs w:val="20"/>
        </w:rPr>
        <w:t>·</w:t>
      </w:r>
      <w:r w:rsidRPr="00BA78B8">
        <w:rPr>
          <w:rFonts w:ascii="Times New Roman" w:eastAsia="Times New Roman" w:hAnsi="Times New Roman" w:cs="Times New Roman"/>
          <w:color w:val="000000"/>
          <w:sz w:val="14"/>
          <w:szCs w:val="14"/>
        </w:rPr>
        <w:t xml:space="preserve">   </w:t>
      </w:r>
      <w:r w:rsidRPr="00BA78B8">
        <w:rPr>
          <w:rFonts w:eastAsia="Times New Roman"/>
          <w:color w:val="000000"/>
          <w:sz w:val="20"/>
          <w:szCs w:val="20"/>
        </w:rPr>
        <w:t>Explain the issues or difficulties a hearing impaired user might have using this application.</w:t>
      </w:r>
    </w:p>
    <w:p w:rsidR="00BA78B8" w:rsidRPr="00BA78B8" w:rsidRDefault="00BA78B8" w:rsidP="00BA78B8">
      <w:pPr>
        <w:ind w:left="900" w:hanging="180"/>
        <w:rPr>
          <w:rFonts w:ascii="Times New Roman" w:eastAsia="Times New Roman" w:hAnsi="Times New Roman" w:cs="Times New Roman"/>
        </w:rPr>
      </w:pPr>
      <w:r w:rsidRPr="00BA78B8">
        <w:rPr>
          <w:rFonts w:eastAsia="Times New Roman"/>
          <w:color w:val="000000"/>
          <w:sz w:val="20"/>
          <w:szCs w:val="20"/>
        </w:rPr>
        <w:t>·</w:t>
      </w:r>
      <w:r w:rsidRPr="00BA78B8">
        <w:rPr>
          <w:rFonts w:ascii="Times New Roman" w:eastAsia="Times New Roman" w:hAnsi="Times New Roman" w:cs="Times New Roman"/>
          <w:color w:val="000000"/>
          <w:sz w:val="14"/>
          <w:szCs w:val="14"/>
        </w:rPr>
        <w:t xml:space="preserve">   </w:t>
      </w:r>
      <w:r w:rsidRPr="00BA78B8">
        <w:rPr>
          <w:rFonts w:eastAsia="Times New Roman"/>
          <w:color w:val="000000"/>
          <w:sz w:val="20"/>
          <w:szCs w:val="20"/>
        </w:rPr>
        <w:t>Explain the options, settings, and other supports the application provides for hearing impaired users.</w:t>
      </w:r>
    </w:p>
    <w:p w:rsidR="00BA78B8" w:rsidRPr="00BA78B8" w:rsidRDefault="00BA78B8" w:rsidP="00BA78B8">
      <w:pPr>
        <w:ind w:left="900" w:hanging="180"/>
        <w:rPr>
          <w:rFonts w:ascii="Times New Roman" w:eastAsia="Times New Roman" w:hAnsi="Times New Roman" w:cs="Times New Roman"/>
        </w:rPr>
      </w:pPr>
      <w:r w:rsidRPr="00BA78B8">
        <w:rPr>
          <w:rFonts w:eastAsia="Times New Roman"/>
          <w:color w:val="000000"/>
          <w:sz w:val="20"/>
          <w:szCs w:val="20"/>
        </w:rPr>
        <w:t>Microsoft word does not have audio elements to it. Therefore the hearing impaired can use it without issues.</w:t>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2"/>
          <w:szCs w:val="22"/>
        </w:rPr>
        <w:t>c.</w:t>
      </w:r>
      <w:r w:rsidRPr="00BA78B8">
        <w:rPr>
          <w:rFonts w:eastAsia="Times New Roman"/>
          <w:color w:val="000000"/>
          <w:sz w:val="14"/>
          <w:szCs w:val="14"/>
        </w:rPr>
        <w:tab/>
      </w:r>
      <w:r w:rsidRPr="00BA78B8">
        <w:rPr>
          <w:rFonts w:eastAsia="Times New Roman"/>
          <w:color w:val="000000"/>
          <w:sz w:val="22"/>
          <w:szCs w:val="22"/>
        </w:rPr>
        <w:t>Motor Coordination (Use of hands)</w:t>
      </w:r>
    </w:p>
    <w:p w:rsidR="00BA78B8" w:rsidRPr="00BA78B8" w:rsidRDefault="00BA78B8" w:rsidP="00BA78B8">
      <w:pPr>
        <w:ind w:left="900" w:hanging="180"/>
        <w:rPr>
          <w:rFonts w:ascii="Times New Roman" w:eastAsia="Times New Roman" w:hAnsi="Times New Roman" w:cs="Times New Roman"/>
        </w:rPr>
      </w:pPr>
      <w:r w:rsidRPr="00BA78B8">
        <w:rPr>
          <w:rFonts w:eastAsia="Times New Roman"/>
          <w:color w:val="000000"/>
          <w:sz w:val="20"/>
          <w:szCs w:val="20"/>
        </w:rPr>
        <w:t>·</w:t>
      </w:r>
      <w:r w:rsidRPr="00BA78B8">
        <w:rPr>
          <w:rFonts w:ascii="Times New Roman" w:eastAsia="Times New Roman" w:hAnsi="Times New Roman" w:cs="Times New Roman"/>
          <w:color w:val="000000"/>
          <w:sz w:val="14"/>
          <w:szCs w:val="14"/>
        </w:rPr>
        <w:t xml:space="preserve">   </w:t>
      </w:r>
      <w:r w:rsidRPr="00BA78B8">
        <w:rPr>
          <w:rFonts w:eastAsia="Times New Roman"/>
          <w:color w:val="000000"/>
          <w:sz w:val="20"/>
          <w:szCs w:val="20"/>
        </w:rPr>
        <w:t>Explain the issues or difficulties a motor impaired user might have using this application.</w:t>
      </w:r>
    </w:p>
    <w:p w:rsidR="00BA78B8" w:rsidRPr="00BA78B8" w:rsidRDefault="00BA78B8" w:rsidP="00BA78B8">
      <w:pPr>
        <w:ind w:left="900" w:hanging="180"/>
        <w:rPr>
          <w:rFonts w:ascii="Times New Roman" w:eastAsia="Times New Roman" w:hAnsi="Times New Roman" w:cs="Times New Roman"/>
        </w:rPr>
      </w:pPr>
      <w:r w:rsidRPr="00BA78B8">
        <w:rPr>
          <w:rFonts w:eastAsia="Times New Roman"/>
          <w:color w:val="000000"/>
          <w:sz w:val="20"/>
          <w:szCs w:val="20"/>
        </w:rPr>
        <w:t>·</w:t>
      </w:r>
      <w:r w:rsidRPr="00BA78B8">
        <w:rPr>
          <w:rFonts w:ascii="Times New Roman" w:eastAsia="Times New Roman" w:hAnsi="Times New Roman" w:cs="Times New Roman"/>
          <w:color w:val="000000"/>
          <w:sz w:val="14"/>
          <w:szCs w:val="14"/>
        </w:rPr>
        <w:t xml:space="preserve">   </w:t>
      </w:r>
      <w:r w:rsidRPr="00BA78B8">
        <w:rPr>
          <w:rFonts w:eastAsia="Times New Roman"/>
          <w:color w:val="000000"/>
          <w:sz w:val="20"/>
          <w:szCs w:val="20"/>
        </w:rPr>
        <w:t>Explain the options, settings, and other supports the application provides for motor impaired users.</w:t>
      </w:r>
    </w:p>
    <w:p w:rsidR="00BA78B8" w:rsidRPr="00BA78B8" w:rsidRDefault="00BA78B8" w:rsidP="00BA78B8">
      <w:pPr>
        <w:ind w:left="900" w:hanging="180"/>
        <w:rPr>
          <w:rFonts w:ascii="Times New Roman" w:eastAsia="Times New Roman" w:hAnsi="Times New Roman" w:cs="Times New Roman"/>
        </w:rPr>
      </w:pPr>
      <w:r w:rsidRPr="00BA78B8">
        <w:rPr>
          <w:rFonts w:eastAsia="Times New Roman"/>
          <w:color w:val="000000"/>
          <w:sz w:val="20"/>
          <w:szCs w:val="20"/>
        </w:rPr>
        <w:t>People who are motor impaired can use speech recognition to say what they want typed.</w:t>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2"/>
          <w:szCs w:val="22"/>
        </w:rPr>
        <w:t>d.</w:t>
      </w:r>
      <w:r w:rsidRPr="00BA78B8">
        <w:rPr>
          <w:rFonts w:eastAsia="Times New Roman"/>
          <w:color w:val="000000"/>
          <w:sz w:val="14"/>
          <w:szCs w:val="14"/>
        </w:rPr>
        <w:tab/>
      </w:r>
      <w:r w:rsidRPr="00BA78B8">
        <w:rPr>
          <w:rFonts w:eastAsia="Times New Roman"/>
          <w:color w:val="000000"/>
          <w:sz w:val="22"/>
          <w:szCs w:val="22"/>
        </w:rPr>
        <w:t>Imagine that the application was designed for an impaired person from the ground up. Assuming that it would still be designed for non-impaired users, how might it be different from the current application?</w:t>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2"/>
          <w:szCs w:val="22"/>
        </w:rPr>
        <w:t xml:space="preserve"> It might have a more simple interface if it was made today.</w:t>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2"/>
          <w:szCs w:val="22"/>
        </w:rPr>
        <w:t xml:space="preserve"> </w:t>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0"/>
          <w:szCs w:val="20"/>
        </w:rPr>
        <w:t>3.</w:t>
      </w:r>
      <w:r w:rsidRPr="00BA78B8">
        <w:rPr>
          <w:rFonts w:eastAsia="Times New Roman"/>
          <w:color w:val="000000"/>
          <w:sz w:val="14"/>
          <w:szCs w:val="14"/>
        </w:rPr>
        <w:t xml:space="preserve"> </w:t>
      </w:r>
      <w:r w:rsidRPr="00BA78B8">
        <w:rPr>
          <w:rFonts w:eastAsia="Times New Roman"/>
          <w:color w:val="000000"/>
          <w:sz w:val="14"/>
          <w:szCs w:val="14"/>
        </w:rPr>
        <w:tab/>
      </w:r>
      <w:r w:rsidRPr="00BA78B8">
        <w:rPr>
          <w:rFonts w:eastAsia="Times New Roman"/>
          <w:color w:val="000000"/>
          <w:sz w:val="22"/>
          <w:szCs w:val="22"/>
        </w:rPr>
        <w:t>Regionalization</w:t>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0"/>
          <w:szCs w:val="20"/>
        </w:rPr>
        <w:lastRenderedPageBreak/>
        <w:t>Regionalization options relate to supporting users living in different countries or speaking different languages. Regionalization also considers differences in date &amp; time formats and different measurement units for temperature and distance.</w:t>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2"/>
          <w:szCs w:val="22"/>
        </w:rPr>
        <w:t>a.</w:t>
      </w:r>
      <w:r w:rsidRPr="00BA78B8">
        <w:rPr>
          <w:rFonts w:eastAsia="Times New Roman"/>
          <w:color w:val="000000"/>
          <w:sz w:val="14"/>
          <w:szCs w:val="14"/>
        </w:rPr>
        <w:tab/>
      </w:r>
      <w:r w:rsidRPr="00BA78B8">
        <w:rPr>
          <w:rFonts w:eastAsia="Times New Roman"/>
          <w:color w:val="000000"/>
          <w:sz w:val="22"/>
          <w:szCs w:val="22"/>
        </w:rPr>
        <w:t>Language</w:t>
      </w:r>
    </w:p>
    <w:p w:rsidR="00BA78B8" w:rsidRPr="00BA78B8" w:rsidRDefault="00BA78B8" w:rsidP="00BA78B8">
      <w:pPr>
        <w:ind w:left="900" w:hanging="180"/>
        <w:rPr>
          <w:rFonts w:ascii="Times New Roman" w:eastAsia="Times New Roman" w:hAnsi="Times New Roman" w:cs="Times New Roman"/>
        </w:rPr>
      </w:pPr>
      <w:r w:rsidRPr="00BA78B8">
        <w:rPr>
          <w:rFonts w:eastAsia="Times New Roman"/>
          <w:color w:val="000000"/>
          <w:sz w:val="20"/>
          <w:szCs w:val="20"/>
        </w:rPr>
        <w:t>·</w:t>
      </w:r>
      <w:r w:rsidRPr="00BA78B8">
        <w:rPr>
          <w:rFonts w:ascii="Times New Roman" w:eastAsia="Times New Roman" w:hAnsi="Times New Roman" w:cs="Times New Roman"/>
          <w:color w:val="000000"/>
          <w:sz w:val="14"/>
          <w:szCs w:val="14"/>
        </w:rPr>
        <w:t xml:space="preserve">   </w:t>
      </w:r>
      <w:r w:rsidRPr="00BA78B8">
        <w:rPr>
          <w:rFonts w:eastAsia="Times New Roman"/>
          <w:color w:val="000000"/>
          <w:sz w:val="20"/>
          <w:szCs w:val="20"/>
        </w:rPr>
        <w:t>Explain the issues or difficulties this application would present to a non-English speaking user.</w:t>
      </w:r>
    </w:p>
    <w:p w:rsidR="00BA78B8" w:rsidRPr="00BA78B8" w:rsidRDefault="00BA78B8" w:rsidP="00BA78B8">
      <w:pPr>
        <w:ind w:left="900" w:hanging="180"/>
        <w:rPr>
          <w:rFonts w:ascii="Times New Roman" w:eastAsia="Times New Roman" w:hAnsi="Times New Roman" w:cs="Times New Roman"/>
        </w:rPr>
      </w:pPr>
      <w:r w:rsidRPr="00BA78B8">
        <w:rPr>
          <w:rFonts w:eastAsia="Times New Roman"/>
          <w:color w:val="000000"/>
          <w:sz w:val="20"/>
          <w:szCs w:val="20"/>
        </w:rPr>
        <w:t>The software auto defaults to American English, even when switched it still goes back to it, so a non-English speaking person may both have the trouble of finding the option to switch the language, and keeping the language setting to the one they speak.</w:t>
      </w:r>
    </w:p>
    <w:p w:rsidR="00BA78B8" w:rsidRPr="00BA78B8" w:rsidRDefault="00BA78B8" w:rsidP="00BA78B8">
      <w:pPr>
        <w:ind w:left="900" w:hanging="180"/>
        <w:rPr>
          <w:rFonts w:ascii="Times New Roman" w:eastAsia="Times New Roman" w:hAnsi="Times New Roman" w:cs="Times New Roman"/>
        </w:rPr>
      </w:pPr>
      <w:r w:rsidRPr="00BA78B8">
        <w:rPr>
          <w:rFonts w:eastAsia="Times New Roman"/>
          <w:color w:val="000000"/>
          <w:sz w:val="20"/>
          <w:szCs w:val="20"/>
        </w:rPr>
        <w:t>·</w:t>
      </w:r>
      <w:r w:rsidRPr="00BA78B8">
        <w:rPr>
          <w:rFonts w:ascii="Times New Roman" w:eastAsia="Times New Roman" w:hAnsi="Times New Roman" w:cs="Times New Roman"/>
          <w:color w:val="000000"/>
          <w:sz w:val="14"/>
          <w:szCs w:val="14"/>
        </w:rPr>
        <w:t xml:space="preserve">   </w:t>
      </w:r>
      <w:r w:rsidRPr="00BA78B8">
        <w:rPr>
          <w:rFonts w:eastAsia="Times New Roman"/>
          <w:color w:val="000000"/>
          <w:sz w:val="20"/>
          <w:szCs w:val="20"/>
        </w:rPr>
        <w:t>Explain the options, settings, and other supports the application provides for different languages.</w:t>
      </w:r>
    </w:p>
    <w:p w:rsidR="00BA78B8" w:rsidRPr="00BA78B8" w:rsidRDefault="00BA78B8" w:rsidP="00BA78B8">
      <w:pPr>
        <w:ind w:left="900" w:hanging="180"/>
        <w:rPr>
          <w:rFonts w:ascii="Times New Roman" w:eastAsia="Times New Roman" w:hAnsi="Times New Roman" w:cs="Times New Roman"/>
        </w:rPr>
      </w:pPr>
      <w:r w:rsidRPr="00BA78B8">
        <w:rPr>
          <w:rFonts w:eastAsia="Times New Roman"/>
          <w:color w:val="000000"/>
          <w:sz w:val="20"/>
          <w:szCs w:val="20"/>
        </w:rPr>
        <w:t xml:space="preserve">Since Microsoft is an international company, they provide tech support on their website in different languages, which they can explain step by step what to do to people of non-English speaking communities. The application itself </w:t>
      </w:r>
      <w:proofErr w:type="spellStart"/>
      <w:r w:rsidRPr="00BA78B8">
        <w:rPr>
          <w:rFonts w:eastAsia="Times New Roman"/>
          <w:color w:val="000000"/>
          <w:sz w:val="20"/>
          <w:szCs w:val="20"/>
        </w:rPr>
        <w:t>ha</w:t>
      </w:r>
      <w:proofErr w:type="spellEnd"/>
      <w:r w:rsidRPr="00BA78B8">
        <w:rPr>
          <w:rFonts w:eastAsia="Times New Roman"/>
          <w:color w:val="000000"/>
          <w:sz w:val="20"/>
          <w:szCs w:val="20"/>
        </w:rPr>
        <w:t xml:space="preserve"> a language setting which try to automatically detect which language the user is typing in, and then customizes itself to match the users language.</w:t>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2"/>
          <w:szCs w:val="22"/>
        </w:rPr>
        <w:t>b.</w:t>
      </w:r>
      <w:r w:rsidRPr="00BA78B8">
        <w:rPr>
          <w:rFonts w:eastAsia="Times New Roman"/>
          <w:color w:val="000000"/>
          <w:sz w:val="14"/>
          <w:szCs w:val="14"/>
        </w:rPr>
        <w:tab/>
      </w:r>
      <w:r w:rsidRPr="00BA78B8">
        <w:rPr>
          <w:rFonts w:eastAsia="Times New Roman"/>
          <w:color w:val="000000"/>
          <w:sz w:val="22"/>
          <w:szCs w:val="22"/>
        </w:rPr>
        <w:t>Location</w:t>
      </w:r>
    </w:p>
    <w:p w:rsidR="00BA78B8" w:rsidRPr="00BA78B8" w:rsidRDefault="00BA78B8" w:rsidP="00BA78B8">
      <w:pPr>
        <w:ind w:left="900" w:hanging="180"/>
        <w:rPr>
          <w:rFonts w:ascii="Times New Roman" w:eastAsia="Times New Roman" w:hAnsi="Times New Roman" w:cs="Times New Roman"/>
        </w:rPr>
      </w:pPr>
      <w:r w:rsidRPr="00BA78B8">
        <w:rPr>
          <w:rFonts w:eastAsia="Times New Roman"/>
          <w:color w:val="000000"/>
          <w:sz w:val="20"/>
          <w:szCs w:val="20"/>
        </w:rPr>
        <w:t>·</w:t>
      </w:r>
      <w:r w:rsidRPr="00BA78B8">
        <w:rPr>
          <w:rFonts w:ascii="Times New Roman" w:eastAsia="Times New Roman" w:hAnsi="Times New Roman" w:cs="Times New Roman"/>
          <w:color w:val="000000"/>
          <w:sz w:val="14"/>
          <w:szCs w:val="14"/>
        </w:rPr>
        <w:t xml:space="preserve">   </w:t>
      </w:r>
      <w:r w:rsidRPr="00BA78B8">
        <w:rPr>
          <w:rFonts w:eastAsia="Times New Roman"/>
          <w:color w:val="000000"/>
          <w:sz w:val="20"/>
          <w:szCs w:val="20"/>
        </w:rPr>
        <w:t>Explain the issues or difficulties this application would present to a user living outside of North America.</w:t>
      </w:r>
    </w:p>
    <w:p w:rsidR="00BA78B8" w:rsidRPr="00BA78B8" w:rsidRDefault="00BA78B8" w:rsidP="00BA78B8">
      <w:pPr>
        <w:ind w:left="900" w:hanging="180"/>
        <w:rPr>
          <w:rFonts w:ascii="Times New Roman" w:eastAsia="Times New Roman" w:hAnsi="Times New Roman" w:cs="Times New Roman"/>
        </w:rPr>
      </w:pPr>
      <w:r w:rsidRPr="00BA78B8">
        <w:rPr>
          <w:rFonts w:eastAsia="Times New Roman"/>
          <w:color w:val="000000"/>
          <w:sz w:val="20"/>
          <w:szCs w:val="20"/>
        </w:rPr>
        <w:t>In theory there should not be any troubles as if MS word is bought and used in a country, it will automatically change its interface to best match the language most commonly used in the country. If the person using word in the foreign country wants to sue word in another language however, they can go to their account setting to change the settings of the product to go from the language of the country they are in and switch it into English. This is true from any country, into any language.</w:t>
      </w:r>
    </w:p>
    <w:p w:rsidR="00BA78B8" w:rsidRPr="00BA78B8" w:rsidRDefault="00BA78B8" w:rsidP="00BA78B8">
      <w:pPr>
        <w:ind w:left="900" w:hanging="180"/>
        <w:rPr>
          <w:rFonts w:ascii="Times New Roman" w:eastAsia="Times New Roman" w:hAnsi="Times New Roman" w:cs="Times New Roman"/>
        </w:rPr>
      </w:pPr>
      <w:r w:rsidRPr="00BA78B8">
        <w:rPr>
          <w:rFonts w:eastAsia="Times New Roman"/>
          <w:color w:val="000000"/>
          <w:sz w:val="20"/>
          <w:szCs w:val="20"/>
        </w:rPr>
        <w:t>·</w:t>
      </w:r>
      <w:r w:rsidRPr="00BA78B8">
        <w:rPr>
          <w:rFonts w:ascii="Times New Roman" w:eastAsia="Times New Roman" w:hAnsi="Times New Roman" w:cs="Times New Roman"/>
          <w:color w:val="000000"/>
          <w:sz w:val="14"/>
          <w:szCs w:val="14"/>
        </w:rPr>
        <w:t xml:space="preserve">   </w:t>
      </w:r>
      <w:r w:rsidRPr="00BA78B8">
        <w:rPr>
          <w:rFonts w:eastAsia="Times New Roman"/>
          <w:color w:val="000000"/>
          <w:sz w:val="20"/>
          <w:szCs w:val="20"/>
        </w:rPr>
        <w:t>Explain the options, settings, and other supports the application provides for different locations.</w:t>
      </w:r>
    </w:p>
    <w:p w:rsidR="00BA78B8" w:rsidRPr="00BA78B8" w:rsidRDefault="00BA78B8" w:rsidP="00BA78B8">
      <w:pPr>
        <w:ind w:left="900" w:hanging="180"/>
        <w:rPr>
          <w:rFonts w:ascii="Times New Roman" w:eastAsia="Times New Roman" w:hAnsi="Times New Roman" w:cs="Times New Roman"/>
        </w:rPr>
      </w:pPr>
      <w:r w:rsidRPr="00BA78B8">
        <w:rPr>
          <w:rFonts w:eastAsia="Times New Roman"/>
          <w:color w:val="000000"/>
          <w:sz w:val="20"/>
          <w:szCs w:val="20"/>
        </w:rPr>
        <w:t>For any question a customer may have, there is always an option at the top showing a little question mark, which when pressed brings the customer to Microsoft support to help and answer any remaining questions they have.</w:t>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2"/>
          <w:szCs w:val="22"/>
        </w:rPr>
        <w:t>c.</w:t>
      </w:r>
      <w:r w:rsidRPr="00BA78B8">
        <w:rPr>
          <w:rFonts w:eastAsia="Times New Roman"/>
          <w:color w:val="000000"/>
          <w:sz w:val="14"/>
          <w:szCs w:val="14"/>
        </w:rPr>
        <w:tab/>
      </w:r>
      <w:r w:rsidRPr="00BA78B8">
        <w:rPr>
          <w:rFonts w:eastAsia="Times New Roman"/>
          <w:color w:val="000000"/>
          <w:sz w:val="22"/>
          <w:szCs w:val="22"/>
        </w:rPr>
        <w:t>Imagine that the application was designed by a company from a small country like Sweden. Assuming that it would still be designed for North American users, how might it be different from the current application?</w:t>
      </w:r>
    </w:p>
    <w:p w:rsidR="00BA78B8" w:rsidRPr="00BA78B8" w:rsidRDefault="00BA78B8" w:rsidP="00BA78B8">
      <w:pPr>
        <w:rPr>
          <w:rFonts w:ascii="Times New Roman" w:eastAsia="Times New Roman" w:hAnsi="Times New Roman" w:cs="Times New Roman"/>
        </w:rPr>
      </w:pPr>
      <w:r w:rsidRPr="00BA78B8">
        <w:rPr>
          <w:rFonts w:eastAsia="Times New Roman"/>
          <w:color w:val="000000"/>
          <w:sz w:val="22"/>
          <w:szCs w:val="22"/>
        </w:rPr>
        <w:t xml:space="preserve">If Microsoft word was designed by a country such as Sweden, most likely the changes that would happen would be, the amount of features included, such as amount of languages and fonts that are usable, or the layout of where each tool is located. Also, if it is designed for north American users, it could potentially look similar to other applications that do the same function and are also designed for north American users, such as google docs, as it and the current version of Microsoft word look similar, although not exactly the same. </w:t>
      </w:r>
    </w:p>
    <w:p w:rsidR="00BA78B8" w:rsidRDefault="00BA78B8">
      <w:pPr>
        <w:rPr>
          <w:b/>
          <w:u w:val="single"/>
        </w:rPr>
      </w:pPr>
    </w:p>
    <w:p w:rsidR="00BA78B8" w:rsidRPr="00BA78B8" w:rsidRDefault="00BA78B8">
      <w:r w:rsidRPr="00BA78B8">
        <w:t xml:space="preserve">Half of this was written by </w:t>
      </w:r>
      <w:proofErr w:type="spellStart"/>
      <w:r w:rsidRPr="00BA78B8">
        <w:t>Harkirat</w:t>
      </w:r>
      <w:proofErr w:type="spellEnd"/>
      <w:r w:rsidRPr="00BA78B8">
        <w:t>, due to use working together for the presentation. His part in specific was the questions related to accessibility, whilst mine were the ones related to regionalization.</w:t>
      </w:r>
    </w:p>
    <w:p w:rsidR="00BA78B8" w:rsidRDefault="00BA78B8">
      <w:pPr>
        <w:rPr>
          <w:b/>
          <w:u w:val="single"/>
        </w:rPr>
      </w:pPr>
    </w:p>
    <w:p w:rsidR="00BA78B8" w:rsidRDefault="00BA78B8">
      <w:pPr>
        <w:rPr>
          <w:b/>
          <w:u w:val="single"/>
        </w:rPr>
      </w:pPr>
    </w:p>
    <w:p w:rsidR="00BA78B8" w:rsidRDefault="00BA78B8">
      <w:pPr>
        <w:rPr>
          <w:b/>
          <w:u w:val="single"/>
        </w:rPr>
      </w:pPr>
      <w:bookmarkStart w:id="0" w:name="_GoBack"/>
      <w:bookmarkEnd w:id="0"/>
    </w:p>
    <w:p w:rsidR="00BA78B8" w:rsidRDefault="00BA78B8">
      <w:pPr>
        <w:rPr>
          <w:b/>
          <w:u w:val="single"/>
        </w:rPr>
      </w:pPr>
    </w:p>
    <w:p w:rsidR="00271233" w:rsidRPr="00537E55" w:rsidRDefault="00271233">
      <w:pPr>
        <w:rPr>
          <w:b/>
          <w:u w:val="single"/>
          <w:lang w:val="en-CA"/>
        </w:rPr>
      </w:pPr>
      <w:r w:rsidRPr="00537E55">
        <w:rPr>
          <w:b/>
          <w:u w:val="single"/>
          <w:lang w:val="en-CA"/>
        </w:rPr>
        <w:t>Topic Signup Sheet</w:t>
      </w:r>
    </w:p>
    <w:p w:rsidR="00271233" w:rsidRDefault="00271233">
      <w:pPr>
        <w:rPr>
          <w:lang w:val="en-CA"/>
        </w:rPr>
      </w:pPr>
    </w:p>
    <w:tbl>
      <w:tblPr>
        <w:tblStyle w:val="TableGrid"/>
        <w:tblW w:w="0" w:type="auto"/>
        <w:tblLook w:val="04A0" w:firstRow="1" w:lastRow="0" w:firstColumn="1" w:lastColumn="0" w:noHBand="0" w:noVBand="1"/>
      </w:tblPr>
      <w:tblGrid>
        <w:gridCol w:w="3116"/>
        <w:gridCol w:w="3117"/>
        <w:gridCol w:w="3117"/>
      </w:tblGrid>
      <w:tr w:rsidR="00271233" w:rsidTr="00271233">
        <w:tc>
          <w:tcPr>
            <w:tcW w:w="3116" w:type="dxa"/>
          </w:tcPr>
          <w:p w:rsidR="00271233" w:rsidRPr="00271233" w:rsidRDefault="00271233">
            <w:pPr>
              <w:rPr>
                <w:b/>
                <w:lang w:val="en-CA"/>
              </w:rPr>
            </w:pPr>
            <w:r w:rsidRPr="00271233">
              <w:rPr>
                <w:b/>
                <w:lang w:val="en-CA"/>
              </w:rPr>
              <w:t>Software Application</w:t>
            </w:r>
          </w:p>
        </w:tc>
        <w:tc>
          <w:tcPr>
            <w:tcW w:w="3117" w:type="dxa"/>
          </w:tcPr>
          <w:p w:rsidR="00271233" w:rsidRPr="00271233" w:rsidRDefault="00271233" w:rsidP="00271233">
            <w:pPr>
              <w:jc w:val="center"/>
              <w:rPr>
                <w:b/>
                <w:lang w:val="en-CA"/>
              </w:rPr>
            </w:pPr>
            <w:r w:rsidRPr="00271233">
              <w:rPr>
                <w:b/>
                <w:lang w:val="en-CA"/>
              </w:rPr>
              <w:t>Partner #1</w:t>
            </w:r>
          </w:p>
        </w:tc>
        <w:tc>
          <w:tcPr>
            <w:tcW w:w="3117" w:type="dxa"/>
          </w:tcPr>
          <w:p w:rsidR="00271233" w:rsidRPr="00271233" w:rsidRDefault="00271233" w:rsidP="00271233">
            <w:pPr>
              <w:jc w:val="center"/>
              <w:rPr>
                <w:b/>
                <w:lang w:val="en-CA"/>
              </w:rPr>
            </w:pPr>
            <w:r w:rsidRPr="00271233">
              <w:rPr>
                <w:b/>
                <w:lang w:val="en-CA"/>
              </w:rPr>
              <w:t>Partner #2</w:t>
            </w:r>
          </w:p>
        </w:tc>
      </w:tr>
      <w:tr w:rsidR="00271233" w:rsidTr="00E156E8">
        <w:trPr>
          <w:trHeight w:val="750"/>
        </w:trPr>
        <w:tc>
          <w:tcPr>
            <w:tcW w:w="3116" w:type="dxa"/>
            <w:vAlign w:val="center"/>
          </w:tcPr>
          <w:p w:rsidR="00271233" w:rsidRDefault="00271233" w:rsidP="00E156E8">
            <w:pPr>
              <w:rPr>
                <w:lang w:val="en-CA"/>
              </w:rPr>
            </w:pPr>
            <w:r>
              <w:rPr>
                <w:lang w:val="en-CA"/>
              </w:rPr>
              <w:t>Microsoft Word</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r>
              <w:rPr>
                <w:lang w:val="en-CA"/>
              </w:rPr>
              <w:t>Microsoft PowerPoint</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r>
              <w:rPr>
                <w:lang w:val="en-CA"/>
              </w:rPr>
              <w:t>Microsoft Excel</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r>
              <w:rPr>
                <w:lang w:val="en-CA"/>
              </w:rPr>
              <w:t>Microsoft Edge</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r>
              <w:rPr>
                <w:lang w:val="en-CA"/>
              </w:rPr>
              <w:t>Chrome</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proofErr w:type="spellStart"/>
            <w:r>
              <w:rPr>
                <w:lang w:val="en-CA"/>
              </w:rPr>
              <w:t>Snapchat</w:t>
            </w:r>
            <w:proofErr w:type="spellEnd"/>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r>
              <w:rPr>
                <w:lang w:val="en-CA"/>
              </w:rPr>
              <w:t>Instagram</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r>
              <w:rPr>
                <w:lang w:val="en-CA"/>
              </w:rPr>
              <w:lastRenderedPageBreak/>
              <w:t>YouTube</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79256F" w:rsidP="00E156E8">
            <w:pPr>
              <w:rPr>
                <w:lang w:val="en-CA"/>
              </w:rPr>
            </w:pPr>
            <w:r>
              <w:rPr>
                <w:lang w:val="en-CA"/>
              </w:rPr>
              <w:t>Google Maps</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r>
              <w:rPr>
                <w:lang w:val="en-CA"/>
              </w:rPr>
              <w:t>Google Docs</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r>
              <w:rPr>
                <w:lang w:val="en-CA"/>
              </w:rPr>
              <w:t>Adobe Photoshop</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537E55" w:rsidP="00E156E8">
            <w:pPr>
              <w:rPr>
                <w:lang w:val="en-CA"/>
              </w:rPr>
            </w:pPr>
            <w:r>
              <w:rPr>
                <w:lang w:val="en-CA"/>
              </w:rPr>
              <w:t>iTunes</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r w:rsidRPr="00271233">
              <w:rPr>
                <w:sz w:val="22"/>
                <w:lang w:val="en-CA"/>
              </w:rPr>
              <w:t>Windows Operating System</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r>
              <w:rPr>
                <w:lang w:val="en-CA"/>
              </w:rPr>
              <w:t>Android Operating System</w:t>
            </w:r>
          </w:p>
        </w:tc>
        <w:tc>
          <w:tcPr>
            <w:tcW w:w="3117" w:type="dxa"/>
          </w:tcPr>
          <w:p w:rsidR="00271233" w:rsidRDefault="00271233">
            <w:pPr>
              <w:rPr>
                <w:lang w:val="en-CA"/>
              </w:rPr>
            </w:pPr>
          </w:p>
        </w:tc>
        <w:tc>
          <w:tcPr>
            <w:tcW w:w="3117" w:type="dxa"/>
          </w:tcPr>
          <w:p w:rsidR="00271233" w:rsidRDefault="00271233">
            <w:pPr>
              <w:rPr>
                <w:lang w:val="en-CA"/>
              </w:rPr>
            </w:pPr>
          </w:p>
        </w:tc>
      </w:tr>
      <w:tr w:rsidR="00271233" w:rsidTr="00E156E8">
        <w:trPr>
          <w:trHeight w:val="750"/>
        </w:trPr>
        <w:tc>
          <w:tcPr>
            <w:tcW w:w="3116" w:type="dxa"/>
            <w:vAlign w:val="center"/>
          </w:tcPr>
          <w:p w:rsidR="00271233" w:rsidRDefault="00271233" w:rsidP="00E156E8">
            <w:pPr>
              <w:rPr>
                <w:lang w:val="en-CA"/>
              </w:rPr>
            </w:pPr>
            <w:proofErr w:type="spellStart"/>
            <w:r>
              <w:rPr>
                <w:lang w:val="en-CA"/>
              </w:rPr>
              <w:t>iOS</w:t>
            </w:r>
            <w:proofErr w:type="spellEnd"/>
            <w:r>
              <w:rPr>
                <w:lang w:val="en-CA"/>
              </w:rPr>
              <w:t xml:space="preserve"> Operating System</w:t>
            </w:r>
          </w:p>
        </w:tc>
        <w:tc>
          <w:tcPr>
            <w:tcW w:w="3117" w:type="dxa"/>
          </w:tcPr>
          <w:p w:rsidR="00271233" w:rsidRDefault="00271233">
            <w:pPr>
              <w:rPr>
                <w:lang w:val="en-CA"/>
              </w:rPr>
            </w:pPr>
          </w:p>
        </w:tc>
        <w:tc>
          <w:tcPr>
            <w:tcW w:w="3117" w:type="dxa"/>
          </w:tcPr>
          <w:p w:rsidR="00271233" w:rsidRDefault="00271233">
            <w:pPr>
              <w:rPr>
                <w:lang w:val="en-CA"/>
              </w:rPr>
            </w:pPr>
          </w:p>
        </w:tc>
      </w:tr>
    </w:tbl>
    <w:p w:rsidR="00271233" w:rsidRPr="002305A5" w:rsidRDefault="00271233">
      <w:pPr>
        <w:rPr>
          <w:lang w:val="en-CA"/>
        </w:rPr>
      </w:pPr>
    </w:p>
    <w:sectPr w:rsidR="00271233" w:rsidRPr="002305A5" w:rsidSect="00D25691">
      <w:headerReference w:type="default" r:id="rId9"/>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7E55" w:rsidRDefault="00537E55" w:rsidP="00537E55">
      <w:r>
        <w:separator/>
      </w:r>
    </w:p>
  </w:endnote>
  <w:endnote w:type="continuationSeparator" w:id="0">
    <w:p w:rsidR="00537E55" w:rsidRDefault="00537E55" w:rsidP="00537E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7E55" w:rsidRDefault="00537E55" w:rsidP="00537E55">
      <w:r>
        <w:separator/>
      </w:r>
    </w:p>
  </w:footnote>
  <w:footnote w:type="continuationSeparator" w:id="0">
    <w:p w:rsidR="00537E55" w:rsidRDefault="00537E55" w:rsidP="00537E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E55" w:rsidRPr="00537E55" w:rsidRDefault="00537E55">
    <w:pPr>
      <w:pStyle w:val="Header"/>
      <w:rPr>
        <w:lang w:val="en-CA"/>
      </w:rPr>
    </w:pPr>
    <w:r>
      <w:rPr>
        <w:lang w:val="en-CA"/>
      </w:rPr>
      <w:t>ICS2O0</w:t>
    </w:r>
    <w:r>
      <w:rPr>
        <w:lang w:val="en-CA"/>
      </w:rPr>
      <w:tab/>
    </w:r>
    <w:r w:rsidRPr="00537E55">
      <w:rPr>
        <w:sz w:val="32"/>
        <w:lang w:val="en-CA"/>
      </w:rPr>
      <w:t>Module D.2 Software Accessibility Options</w:t>
    </w:r>
    <w:r>
      <w:rPr>
        <w:lang w:val="en-CA"/>
      </w:rPr>
      <w:tab/>
      <w:t>LASS2019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496A8B"/>
    <w:multiLevelType w:val="hybridMultilevel"/>
    <w:tmpl w:val="668CA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C3240B"/>
    <w:multiLevelType w:val="hybridMultilevel"/>
    <w:tmpl w:val="EDDEE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1A3AFE"/>
    <w:multiLevelType w:val="hybridMultilevel"/>
    <w:tmpl w:val="D6086B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B74E6E"/>
    <w:multiLevelType w:val="hybridMultilevel"/>
    <w:tmpl w:val="3F5C3E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441BBB"/>
    <w:multiLevelType w:val="hybridMultilevel"/>
    <w:tmpl w:val="34400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206A60"/>
    <w:multiLevelType w:val="hybridMultilevel"/>
    <w:tmpl w:val="57D4DE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CA0128"/>
    <w:multiLevelType w:val="hybridMultilevel"/>
    <w:tmpl w:val="0D40CB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298"/>
    <w:rsid w:val="002305A5"/>
    <w:rsid w:val="00271233"/>
    <w:rsid w:val="00293298"/>
    <w:rsid w:val="0033384B"/>
    <w:rsid w:val="00397768"/>
    <w:rsid w:val="00537E55"/>
    <w:rsid w:val="0079256F"/>
    <w:rsid w:val="00B809CE"/>
    <w:rsid w:val="00BA78B8"/>
    <w:rsid w:val="00BC3234"/>
    <w:rsid w:val="00CE5107"/>
    <w:rsid w:val="00D25691"/>
    <w:rsid w:val="00DD600F"/>
    <w:rsid w:val="00E156E8"/>
    <w:rsid w:val="00E3563F"/>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529F6-6C6C-4D2A-AEDD-31E0C78A6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12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37E55"/>
    <w:pPr>
      <w:tabs>
        <w:tab w:val="center" w:pos="4680"/>
        <w:tab w:val="right" w:pos="9360"/>
      </w:tabs>
    </w:pPr>
  </w:style>
  <w:style w:type="character" w:customStyle="1" w:styleId="HeaderChar">
    <w:name w:val="Header Char"/>
    <w:basedOn w:val="DefaultParagraphFont"/>
    <w:link w:val="Header"/>
    <w:uiPriority w:val="99"/>
    <w:rsid w:val="00537E55"/>
  </w:style>
  <w:style w:type="paragraph" w:styleId="Footer">
    <w:name w:val="footer"/>
    <w:basedOn w:val="Normal"/>
    <w:link w:val="FooterChar"/>
    <w:uiPriority w:val="99"/>
    <w:unhideWhenUsed/>
    <w:rsid w:val="00537E55"/>
    <w:pPr>
      <w:tabs>
        <w:tab w:val="center" w:pos="4680"/>
        <w:tab w:val="right" w:pos="9360"/>
      </w:tabs>
    </w:pPr>
  </w:style>
  <w:style w:type="character" w:customStyle="1" w:styleId="FooterChar">
    <w:name w:val="Footer Char"/>
    <w:basedOn w:val="DefaultParagraphFont"/>
    <w:link w:val="Footer"/>
    <w:uiPriority w:val="99"/>
    <w:rsid w:val="00537E55"/>
  </w:style>
  <w:style w:type="paragraph" w:styleId="NoSpacing">
    <w:name w:val="No Spacing"/>
    <w:uiPriority w:val="1"/>
    <w:qFormat/>
    <w:rsid w:val="00537E55"/>
  </w:style>
  <w:style w:type="character" w:styleId="Hyperlink">
    <w:name w:val="Hyperlink"/>
    <w:basedOn w:val="DefaultParagraphFont"/>
    <w:uiPriority w:val="99"/>
    <w:unhideWhenUsed/>
    <w:rsid w:val="00E3563F"/>
    <w:rPr>
      <w:color w:val="0563C1" w:themeColor="hyperlink"/>
      <w:u w:val="single"/>
    </w:rPr>
  </w:style>
  <w:style w:type="paragraph" w:styleId="ListParagraph">
    <w:name w:val="List Paragraph"/>
    <w:basedOn w:val="Normal"/>
    <w:uiPriority w:val="34"/>
    <w:qFormat/>
    <w:rsid w:val="00B809CE"/>
    <w:pPr>
      <w:ind w:left="720"/>
      <w:contextualSpacing/>
    </w:pPr>
  </w:style>
  <w:style w:type="paragraph" w:styleId="NormalWeb">
    <w:name w:val="Normal (Web)"/>
    <w:basedOn w:val="Normal"/>
    <w:uiPriority w:val="99"/>
    <w:semiHidden/>
    <w:unhideWhenUsed/>
    <w:rsid w:val="00BA78B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A7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73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Chahal, Dilpreet</cp:lastModifiedBy>
  <cp:revision>9</cp:revision>
  <dcterms:created xsi:type="dcterms:W3CDTF">2019-03-06T13:19:00Z</dcterms:created>
  <dcterms:modified xsi:type="dcterms:W3CDTF">2019-03-28T19:03:00Z</dcterms:modified>
</cp:coreProperties>
</file>