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1611" w14:textId="1718C1AD" w:rsidR="00B275A4" w:rsidRDefault="00120022">
      <w:r>
        <w:t>The model contained within these python files will depend upon a number of external data files in order to efficiently obtain its desired output. Th</w:t>
      </w:r>
      <w:r w:rsidR="002840FA">
        <w:t xml:space="preserve">is repository will include a </w:t>
      </w:r>
      <w:r w:rsidR="002840FA" w:rsidRPr="002840FA">
        <w:rPr>
          <w:b/>
          <w:bCs/>
        </w:rPr>
        <w:t>data</w:t>
      </w:r>
      <w:r w:rsidRPr="002840FA">
        <w:rPr>
          <w:b/>
          <w:bCs/>
        </w:rPr>
        <w:t xml:space="preserve"> </w:t>
      </w:r>
      <w:r w:rsidR="002840FA">
        <w:t xml:space="preserve">folder which will include </w:t>
      </w:r>
      <w:r w:rsidR="00FD4729">
        <w:t xml:space="preserve">the necessary files needed to operate each code file. Below are the files in the order they should be run, their basic functioning, and the files that will be needed for them to properly work. </w:t>
      </w:r>
    </w:p>
    <w:p w14:paraId="1B964D79" w14:textId="4793A41A" w:rsidR="00DE1443" w:rsidRDefault="00DE1443">
      <w:r>
        <w:t xml:space="preserve">A note is that this file is complementary to the comments on the files themselves and the report that was made for this phase of the project. </w:t>
      </w:r>
    </w:p>
    <w:p w14:paraId="1DB10AA4" w14:textId="1FEDBE90" w:rsidR="00FD4729" w:rsidRDefault="00FD4729">
      <w:r>
        <w:rPr>
          <w:noProof/>
        </w:rPr>
        <mc:AlternateContent>
          <mc:Choice Requires="wps">
            <w:drawing>
              <wp:anchor distT="0" distB="0" distL="114300" distR="114300" simplePos="0" relativeHeight="251659264" behindDoc="0" locked="0" layoutInCell="1" allowOverlap="1" wp14:anchorId="7EB44B03" wp14:editId="35F3AA19">
                <wp:simplePos x="0" y="0"/>
                <wp:positionH relativeFrom="margin">
                  <wp:align>right</wp:align>
                </wp:positionH>
                <wp:positionV relativeFrom="paragraph">
                  <wp:posOffset>131445</wp:posOffset>
                </wp:positionV>
                <wp:extent cx="5920740" cy="7620"/>
                <wp:effectExtent l="0" t="0" r="22860" b="30480"/>
                <wp:wrapNone/>
                <wp:docPr id="44278503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B814B"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15pt,10.35pt" to="881.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" strokecolor="#4472c4 [3204]" strokeweight=".5pt">
                <v:stroke joinstyle="miter"/>
                <w10:wrap anchorx="margin"/>
              </v:line>
            </w:pict>
          </mc:Fallback>
        </mc:AlternateContent>
      </w:r>
    </w:p>
    <w:p w14:paraId="5CE78FA3" w14:textId="68A49487" w:rsidR="00FD4729" w:rsidRDefault="009C3A70">
      <w:r>
        <w:t>GEOIDtocoord</w:t>
      </w:r>
      <w:r w:rsidR="00FD4729">
        <w:t xml:space="preserve">.py: The most basic and first file of </w:t>
      </w:r>
      <w:r w:rsidR="001A2F7F">
        <w:t xml:space="preserve">the model, its function is to take the LODES data and the tiger shapefiles for California and output a csv file containing the latitude and longitude coordinates for the centroids of each GEOID in California. </w:t>
      </w:r>
    </w:p>
    <w:p w14:paraId="21020C49" w14:textId="21CDE233" w:rsidR="001A2F7F" w:rsidRDefault="001A2F7F">
      <w:r>
        <w:t xml:space="preserve">Needed files: </w:t>
      </w:r>
    </w:p>
    <w:p w14:paraId="460D7C70" w14:textId="77777777" w:rsidR="001A2F7F" w:rsidRPr="001A2F7F" w:rsidRDefault="001A2F7F" w:rsidP="001A2F7F">
      <w:pPr>
        <w:shd w:val="clear" w:color="auto" w:fill="1F1F1F"/>
        <w:spacing w:after="0" w:line="285" w:lineRule="atLeast"/>
        <w:rPr>
          <w:rFonts w:ascii="Consolas" w:eastAsia="Times New Roman" w:hAnsi="Consolas" w:cs="Times New Roman"/>
          <w:color w:val="CCCCCC"/>
          <w:kern w:val="0"/>
          <w:sz w:val="21"/>
          <w:szCs w:val="21"/>
          <w14:ligatures w14:val="none"/>
        </w:rPr>
      </w:pPr>
      <w:r w:rsidRPr="001A2F7F">
        <w:rPr>
          <w:rFonts w:ascii="Consolas" w:eastAsia="Times New Roman" w:hAnsi="Consolas" w:cs="Times New Roman"/>
          <w:color w:val="D7BA7D"/>
          <w:kern w:val="0"/>
          <w:sz w:val="21"/>
          <w:szCs w:val="21"/>
          <w14:ligatures w14:val="none"/>
        </w:rPr>
        <w:t>t</w:t>
      </w:r>
      <w:r w:rsidRPr="001A2F7F">
        <w:rPr>
          <w:rFonts w:ascii="Consolas" w:eastAsia="Times New Roman" w:hAnsi="Consolas" w:cs="Times New Roman"/>
          <w:color w:val="D16969"/>
          <w:kern w:val="0"/>
          <w:sz w:val="21"/>
          <w:szCs w:val="21"/>
          <w14:ligatures w14:val="none"/>
        </w:rPr>
        <w:t>l_2020_06_tabblock20.shp</w:t>
      </w:r>
    </w:p>
    <w:p w14:paraId="76705DA5" w14:textId="6B7CB2AB" w:rsidR="001A2F7F" w:rsidRDefault="001A2F7F">
      <w:r>
        <w:t>Tiger shapefile</w:t>
      </w:r>
    </w:p>
    <w:p w14:paraId="2103CD63" w14:textId="77777777" w:rsidR="009C3A70" w:rsidRPr="009C3A70" w:rsidRDefault="009C3A70" w:rsidP="009C3A70">
      <w:pPr>
        <w:shd w:val="clear" w:color="auto" w:fill="1F1F1F"/>
        <w:spacing w:after="0" w:line="285" w:lineRule="atLeast"/>
        <w:rPr>
          <w:rFonts w:ascii="Consolas" w:eastAsia="Times New Roman" w:hAnsi="Consolas" w:cs="Times New Roman"/>
          <w:color w:val="CCCCCC"/>
          <w:kern w:val="0"/>
          <w:sz w:val="21"/>
          <w:szCs w:val="21"/>
          <w14:ligatures w14:val="none"/>
        </w:rPr>
      </w:pPr>
      <w:r w:rsidRPr="009C3A70">
        <w:rPr>
          <w:rFonts w:ascii="Consolas" w:eastAsia="Times New Roman" w:hAnsi="Consolas" w:cs="Times New Roman"/>
          <w:color w:val="D7BA7D"/>
          <w:kern w:val="0"/>
          <w:sz w:val="21"/>
          <w:szCs w:val="21"/>
          <w14:ligatures w14:val="none"/>
        </w:rPr>
        <w:t>c</w:t>
      </w:r>
      <w:r w:rsidRPr="009C3A70">
        <w:rPr>
          <w:rFonts w:ascii="Consolas" w:eastAsia="Times New Roman" w:hAnsi="Consolas" w:cs="Times New Roman"/>
          <w:color w:val="D16969"/>
          <w:kern w:val="0"/>
          <w:sz w:val="21"/>
          <w:szCs w:val="21"/>
          <w14:ligatures w14:val="none"/>
        </w:rPr>
        <w:t>a_od_main_JT00_2022.csv.gz</w:t>
      </w:r>
    </w:p>
    <w:p w14:paraId="7302C8A0" w14:textId="2E6B19F0" w:rsidR="001A2F7F" w:rsidRDefault="009C3A70">
      <w:r>
        <w:t>California LODES data for job type 00</w:t>
      </w:r>
    </w:p>
    <w:p w14:paraId="621F9175" w14:textId="2EBC9A49" w:rsidR="009C3A70" w:rsidRDefault="009C3A70">
      <w:r>
        <w:rPr>
          <w:noProof/>
        </w:rPr>
        <mc:AlternateContent>
          <mc:Choice Requires="wps">
            <w:drawing>
              <wp:anchor distT="0" distB="0" distL="114300" distR="114300" simplePos="0" relativeHeight="251661312" behindDoc="0" locked="0" layoutInCell="1" allowOverlap="1" wp14:anchorId="0E380299" wp14:editId="15C86ADF">
                <wp:simplePos x="0" y="0"/>
                <wp:positionH relativeFrom="margin">
                  <wp:posOffset>0</wp:posOffset>
                </wp:positionH>
                <wp:positionV relativeFrom="paragraph">
                  <wp:posOffset>0</wp:posOffset>
                </wp:positionV>
                <wp:extent cx="5920740" cy="7620"/>
                <wp:effectExtent l="0" t="0" r="22860" b="30480"/>
                <wp:wrapNone/>
                <wp:docPr id="172107370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B102"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3E99EADC" w14:textId="4DB4484D" w:rsidR="009C3A70" w:rsidRDefault="00A63A5E">
      <w:r>
        <w:t>GEOID_filter_santa_clara.py: This file will tale the .csv that was previously generated with coordinates for the centroids of each GEOID in California and filter it for the Santa Clara or any other desired county.</w:t>
      </w:r>
    </w:p>
    <w:p w14:paraId="140F362A" w14:textId="22737492" w:rsidR="00EA34A3" w:rsidRDefault="00EA34A3">
      <w:r>
        <w:t xml:space="preserve">Needed files: </w:t>
      </w:r>
    </w:p>
    <w:p w14:paraId="23B30F2E" w14:textId="77777777" w:rsidR="00EA34A3" w:rsidRPr="00EA34A3" w:rsidRDefault="00EA34A3" w:rsidP="00EA34A3">
      <w:pPr>
        <w:shd w:val="clear" w:color="auto" w:fill="1F1F1F"/>
        <w:spacing w:after="0" w:line="285" w:lineRule="atLeast"/>
        <w:rPr>
          <w:rFonts w:ascii="Consolas" w:eastAsia="Times New Roman" w:hAnsi="Consolas" w:cs="Times New Roman"/>
          <w:color w:val="CCCCCC"/>
          <w:kern w:val="0"/>
          <w:sz w:val="21"/>
          <w:szCs w:val="21"/>
          <w14:ligatures w14:val="none"/>
        </w:rPr>
      </w:pPr>
      <w:r w:rsidRPr="00EA34A3">
        <w:rPr>
          <w:rFonts w:ascii="Consolas" w:eastAsia="Times New Roman" w:hAnsi="Consolas" w:cs="Times New Roman"/>
          <w:color w:val="D7BA7D"/>
          <w:kern w:val="0"/>
          <w:sz w:val="21"/>
          <w:szCs w:val="21"/>
          <w14:ligatures w14:val="none"/>
        </w:rPr>
        <w:t>G</w:t>
      </w:r>
      <w:r w:rsidRPr="00EA34A3">
        <w:rPr>
          <w:rFonts w:ascii="Consolas" w:eastAsia="Times New Roman" w:hAnsi="Consolas" w:cs="Times New Roman"/>
          <w:color w:val="D16969"/>
          <w:kern w:val="0"/>
          <w:sz w:val="21"/>
          <w:szCs w:val="21"/>
          <w14:ligatures w14:val="none"/>
        </w:rPr>
        <w:t>EOID_to_Centroid.csv</w:t>
      </w:r>
    </w:p>
    <w:p w14:paraId="6E822B28" w14:textId="77023477" w:rsidR="00EA34A3" w:rsidRDefault="00EA34A3">
      <w:r>
        <w:t>Output of GEOIDtocoord.py</w:t>
      </w:r>
    </w:p>
    <w:p w14:paraId="65A62DBA" w14:textId="3A443748" w:rsidR="00EA34A3" w:rsidRDefault="00EA34A3">
      <w:r>
        <w:rPr>
          <w:noProof/>
        </w:rPr>
        <mc:AlternateContent>
          <mc:Choice Requires="wps">
            <w:drawing>
              <wp:anchor distT="0" distB="0" distL="114300" distR="114300" simplePos="0" relativeHeight="251663360" behindDoc="0" locked="0" layoutInCell="1" allowOverlap="1" wp14:anchorId="20A0916F" wp14:editId="4AF8136F">
                <wp:simplePos x="0" y="0"/>
                <wp:positionH relativeFrom="margin">
                  <wp:posOffset>0</wp:posOffset>
                </wp:positionH>
                <wp:positionV relativeFrom="paragraph">
                  <wp:posOffset>0</wp:posOffset>
                </wp:positionV>
                <wp:extent cx="5920740" cy="7620"/>
                <wp:effectExtent l="0" t="0" r="22860" b="30480"/>
                <wp:wrapNone/>
                <wp:docPr id="1738954560"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90F05"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5C3DA026" w14:textId="6DFB9961" w:rsidR="00EA34A3" w:rsidRDefault="00C12830">
      <w:r>
        <w:t>fleetdatabase_santaclara.py: This file will read the EMFAC fleet database for the county of Santa Clara and will edit it so that it can later be joined with the EMFAC emissions dataset.</w:t>
      </w:r>
    </w:p>
    <w:p w14:paraId="4FB812BA" w14:textId="4030935C" w:rsidR="00F53D1F" w:rsidRDefault="00F53D1F">
      <w:r>
        <w:t xml:space="preserve">Needed files: </w:t>
      </w:r>
    </w:p>
    <w:p w14:paraId="5166583E" w14:textId="77777777" w:rsidR="00577ED8" w:rsidRPr="00577ED8" w:rsidRDefault="00577ED8" w:rsidP="00577ED8">
      <w:pPr>
        <w:shd w:val="clear" w:color="auto" w:fill="1F1F1F"/>
        <w:spacing w:after="0" w:line="285" w:lineRule="atLeast"/>
        <w:rPr>
          <w:rFonts w:ascii="Consolas" w:eastAsia="Times New Roman" w:hAnsi="Consolas" w:cs="Times New Roman"/>
          <w:color w:val="CCCCCC"/>
          <w:kern w:val="0"/>
          <w:sz w:val="21"/>
          <w:szCs w:val="21"/>
          <w14:ligatures w14:val="none"/>
        </w:rPr>
      </w:pPr>
      <w:r w:rsidRPr="00577ED8">
        <w:rPr>
          <w:rFonts w:ascii="Consolas" w:eastAsia="Times New Roman" w:hAnsi="Consolas" w:cs="Times New Roman"/>
          <w:color w:val="D7BA7D"/>
          <w:kern w:val="0"/>
          <w:sz w:val="21"/>
          <w:szCs w:val="21"/>
          <w14:ligatures w14:val="none"/>
        </w:rPr>
        <w:t>F</w:t>
      </w:r>
      <w:r w:rsidRPr="00577ED8">
        <w:rPr>
          <w:rFonts w:ascii="Consolas" w:eastAsia="Times New Roman" w:hAnsi="Consolas" w:cs="Times New Roman"/>
          <w:color w:val="D16969"/>
          <w:kern w:val="0"/>
          <w:sz w:val="21"/>
          <w:szCs w:val="21"/>
          <w14:ligatures w14:val="none"/>
        </w:rPr>
        <w:t>leetDB-County-SANTACLARA-2022-P_T1-GVWR-All-All-Agg-Selected_Model_Years-All-ByCensusBlockGroupCode.csv</w:t>
      </w:r>
    </w:p>
    <w:p w14:paraId="4FC6EE98" w14:textId="3610AB54" w:rsidR="00577ED8" w:rsidRDefault="00577ED8">
      <w:r>
        <w:t xml:space="preserve">Fleet database for the desired county </w:t>
      </w:r>
    </w:p>
    <w:p w14:paraId="494197D6" w14:textId="117A7A82" w:rsidR="00577ED8" w:rsidRDefault="00577ED8">
      <w:r>
        <w:rPr>
          <w:noProof/>
        </w:rPr>
        <mc:AlternateContent>
          <mc:Choice Requires="wps">
            <w:drawing>
              <wp:anchor distT="0" distB="0" distL="114300" distR="114300" simplePos="0" relativeHeight="251665408" behindDoc="0" locked="0" layoutInCell="1" allowOverlap="1" wp14:anchorId="4011AB23" wp14:editId="00DF2F9E">
                <wp:simplePos x="0" y="0"/>
                <wp:positionH relativeFrom="margin">
                  <wp:posOffset>0</wp:posOffset>
                </wp:positionH>
                <wp:positionV relativeFrom="paragraph">
                  <wp:posOffset>0</wp:posOffset>
                </wp:positionV>
                <wp:extent cx="5920740" cy="7620"/>
                <wp:effectExtent l="0" t="0" r="22860" b="30480"/>
                <wp:wrapNone/>
                <wp:docPr id="1750380308"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31AAB"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0"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" strokecolor="#4472c4 [3204]" strokeweight=".5pt">
                <v:stroke joinstyle="miter"/>
                <w10:wrap anchorx="margin"/>
              </v:line>
            </w:pict>
          </mc:Fallback>
        </mc:AlternateContent>
      </w:r>
    </w:p>
    <w:p w14:paraId="0E3205AB" w14:textId="45D131D5" w:rsidR="00577ED8" w:rsidRDefault="00F069C7">
      <w:proofErr w:type="spellStart"/>
      <w:r>
        <w:lastRenderedPageBreak/>
        <w:t>Emissions_toymodel</w:t>
      </w:r>
      <w:r w:rsidR="00F0287D">
        <w:t>_SantaClara</w:t>
      </w:r>
      <w:proofErr w:type="spellEnd"/>
      <w:r w:rsidR="0036254C">
        <w:t xml:space="preserve">: This file will take both the EMFAC fleet and emissions databases and run a series of operations in the two of them in order to obtain an emissions profile for each GEOID in the Santa Clara County. This file can be altered for any </w:t>
      </w:r>
      <w:r w:rsidR="00A21AEB">
        <w:br/>
        <w:t>C</w:t>
      </w:r>
      <w:r w:rsidR="0036254C">
        <w:t xml:space="preserve">ounty other </w:t>
      </w:r>
      <w:r w:rsidR="00A21AEB">
        <w:t>than</w:t>
      </w:r>
      <w:r w:rsidR="0036254C">
        <w:t xml:space="preserve"> Santa Clara and it has this file name for clarity. </w:t>
      </w:r>
    </w:p>
    <w:p w14:paraId="100AF31D" w14:textId="443523BB" w:rsidR="00A21AEB" w:rsidRDefault="00A21AEB">
      <w:r>
        <w:t>Needed files:</w:t>
      </w:r>
    </w:p>
    <w:p w14:paraId="3EA2688E"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D7BA7D"/>
          <w:kern w:val="0"/>
          <w:sz w:val="21"/>
          <w:szCs w:val="21"/>
          <w14:ligatures w14:val="none"/>
        </w:rPr>
        <w:t>E</w:t>
      </w:r>
      <w:r w:rsidRPr="00A21AEB">
        <w:rPr>
          <w:rFonts w:ascii="Consolas" w:eastAsia="Times New Roman" w:hAnsi="Consolas" w:cs="Times New Roman"/>
          <w:color w:val="D16969"/>
          <w:kern w:val="0"/>
          <w:sz w:val="21"/>
          <w:szCs w:val="21"/>
          <w14:ligatures w14:val="none"/>
        </w:rPr>
        <w:t>MFAC.csv</w:t>
      </w:r>
    </w:p>
    <w:p w14:paraId="6CB61DBE" w14:textId="73BE35AB" w:rsidR="00A21AEB" w:rsidRDefault="00A21AEB">
      <w:r>
        <w:t xml:space="preserve">Emfac emissions data </w:t>
      </w:r>
    </w:p>
    <w:p w14:paraId="7755DA88" w14:textId="77777777" w:rsidR="00A21AEB" w:rsidRPr="00A21AEB" w:rsidRDefault="00A21AEB" w:rsidP="00A21AEB">
      <w:pPr>
        <w:shd w:val="clear" w:color="auto" w:fill="1F1F1F"/>
        <w:spacing w:after="0" w:line="285" w:lineRule="atLeast"/>
        <w:rPr>
          <w:rFonts w:ascii="Consolas" w:eastAsia="Times New Roman" w:hAnsi="Consolas" w:cs="Times New Roman"/>
          <w:color w:val="CCCCCC"/>
          <w:kern w:val="0"/>
          <w:sz w:val="21"/>
          <w:szCs w:val="21"/>
          <w14:ligatures w14:val="none"/>
        </w:rPr>
      </w:pPr>
      <w:r w:rsidRPr="00A21AEB">
        <w:rPr>
          <w:rFonts w:ascii="Consolas" w:eastAsia="Times New Roman" w:hAnsi="Consolas" w:cs="Times New Roman"/>
          <w:color w:val="CE9178"/>
          <w:kern w:val="0"/>
          <w:sz w:val="21"/>
          <w:szCs w:val="21"/>
          <w14:ligatures w14:val="none"/>
        </w:rPr>
        <w:t>cleaned_fleet_data.csv</w:t>
      </w:r>
    </w:p>
    <w:p w14:paraId="08690C39" w14:textId="709324CC" w:rsidR="00A21AEB" w:rsidRDefault="00A21AEB">
      <w:r>
        <w:t>Output of previous code containing the processed fleet data</w:t>
      </w:r>
    </w:p>
    <w:p w14:paraId="18C6C5D7" w14:textId="2FA1BBD8" w:rsidR="00A21AEB" w:rsidRDefault="00A21AEB">
      <w:r>
        <w:rPr>
          <w:noProof/>
        </w:rPr>
        <mc:AlternateContent>
          <mc:Choice Requires="wps">
            <w:drawing>
              <wp:anchor distT="0" distB="0" distL="114300" distR="114300" simplePos="0" relativeHeight="251667456" behindDoc="0" locked="0" layoutInCell="1" allowOverlap="1" wp14:anchorId="56C6700C" wp14:editId="15C55454">
                <wp:simplePos x="0" y="0"/>
                <wp:positionH relativeFrom="margin">
                  <wp:posOffset>0</wp:posOffset>
                </wp:positionH>
                <wp:positionV relativeFrom="paragraph">
                  <wp:posOffset>-635</wp:posOffset>
                </wp:positionV>
                <wp:extent cx="5920740" cy="7620"/>
                <wp:effectExtent l="0" t="0" r="22860" b="30480"/>
                <wp:wrapNone/>
                <wp:docPr id="1134751651" name="Straight Connector 1"/>
                <wp:cNvGraphicFramePr/>
                <a:graphic xmlns:a="http://schemas.openxmlformats.org/drawingml/2006/main">
                  <a:graphicData uri="http://schemas.microsoft.com/office/word/2010/wordprocessingShape">
                    <wps:wsp>
                      <wps:cNvCnPr/>
                      <wps:spPr>
                        <a:xfrm>
                          <a:off x="0" y="0"/>
                          <a:ext cx="5920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FE97A" id="Straight Connector 1"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0,-.05pt" to="46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" strokecolor="#4472c4 [3204]" strokeweight=".5pt">
                <v:stroke joinstyle="miter"/>
                <w10:wrap anchorx="margin"/>
              </v:line>
            </w:pict>
          </mc:Fallback>
        </mc:AlternateContent>
      </w:r>
    </w:p>
    <w:p w14:paraId="78B21982" w14:textId="491091B7" w:rsidR="00A21AEB" w:rsidRDefault="00C1349E">
      <w:r>
        <w:t xml:space="preserve">OSMR_execution_SantaClara: This file will execute the final model, determining the emissions generated by each commute and establishing </w:t>
      </w:r>
      <w:r w:rsidR="00DE78CB">
        <w:t xml:space="preserve">the emissions that were done over the ZIP codes their routes passed through. It outputs three .csv files with data on the aggregate emissions for each ZIP code, emissions caused by each ZIP code when that ZIP code is the start of commute routes and emissions caused when a ZIP code is the destination of commute routes. </w:t>
      </w:r>
      <w:r w:rsidR="00882E6E">
        <w:t>The code is reading some inputs as .parquet files, which are more efficient than .csv that being said, there is no problem working with .csv files instead of .parquet.</w:t>
      </w:r>
    </w:p>
    <w:p w14:paraId="7EF128FD" w14:textId="09664765" w:rsidR="00882E6E" w:rsidRDefault="00882E6E">
      <w:r>
        <w:t xml:space="preserve">Needed files: </w:t>
      </w:r>
    </w:p>
    <w:p w14:paraId="22408E7B"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r w:rsidRPr="00882E6E">
        <w:rPr>
          <w:rFonts w:ascii="Consolas" w:eastAsia="Times New Roman" w:hAnsi="Consolas" w:cs="Times New Roman"/>
          <w:color w:val="CE9178"/>
          <w:kern w:val="0"/>
          <w:sz w:val="21"/>
          <w:szCs w:val="21"/>
          <w14:ligatures w14:val="none"/>
        </w:rPr>
        <w:t>tl_2020_us_zcta520.shp</w:t>
      </w:r>
    </w:p>
    <w:p w14:paraId="720BC788" w14:textId="71D056CD" w:rsidR="00882E6E" w:rsidRDefault="00882E6E">
      <w:r>
        <w:t>US ZIP code tiger shapefile</w:t>
      </w:r>
    </w:p>
    <w:p w14:paraId="0E705798"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lang w:val="pt-BR"/>
          <w14:ligatures w14:val="none"/>
        </w:rPr>
      </w:pPr>
      <w:proofErr w:type="spellStart"/>
      <w:r w:rsidRPr="00882E6E">
        <w:rPr>
          <w:rFonts w:ascii="Consolas" w:eastAsia="Times New Roman" w:hAnsi="Consolas" w:cs="Times New Roman"/>
          <w:color w:val="CE9178"/>
          <w:kern w:val="0"/>
          <w:sz w:val="21"/>
          <w:szCs w:val="21"/>
          <w:lang w:val="pt-BR"/>
          <w14:ligatures w14:val="none"/>
        </w:rPr>
        <w:t>santa_clara_</w:t>
      </w:r>
      <w:proofErr w:type="gramStart"/>
      <w:r w:rsidRPr="00882E6E">
        <w:rPr>
          <w:rFonts w:ascii="Consolas" w:eastAsia="Times New Roman" w:hAnsi="Consolas" w:cs="Times New Roman"/>
          <w:color w:val="CE9178"/>
          <w:kern w:val="0"/>
          <w:sz w:val="21"/>
          <w:szCs w:val="21"/>
          <w:lang w:val="pt-BR"/>
          <w14:ligatures w14:val="none"/>
        </w:rPr>
        <w:t>geoids.parquet</w:t>
      </w:r>
      <w:proofErr w:type="spellEnd"/>
      <w:proofErr w:type="gramEnd"/>
    </w:p>
    <w:p w14:paraId="39A953EC" w14:textId="0A85995E" w:rsidR="00882E6E" w:rsidRDefault="00882E6E">
      <w:r w:rsidRPr="00882E6E">
        <w:t xml:space="preserve">List of Santa Clara </w:t>
      </w:r>
      <w:r>
        <w:t>geoids</w:t>
      </w:r>
    </w:p>
    <w:p w14:paraId="47E7B68A" w14:textId="77777777" w:rsidR="00882E6E" w:rsidRPr="00882E6E" w:rsidRDefault="00882E6E" w:rsidP="00882E6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2E6E">
        <w:rPr>
          <w:rFonts w:ascii="Consolas" w:eastAsia="Times New Roman" w:hAnsi="Consolas" w:cs="Times New Roman"/>
          <w:color w:val="CE9178"/>
          <w:kern w:val="0"/>
          <w:sz w:val="21"/>
          <w:szCs w:val="21"/>
          <w14:ligatures w14:val="none"/>
        </w:rPr>
        <w:t>avg_emissions_per_geoid_SantaClara.parquet</w:t>
      </w:r>
      <w:proofErr w:type="spellEnd"/>
    </w:p>
    <w:p w14:paraId="79287673" w14:textId="3A1CE133" w:rsidR="00882E6E" w:rsidRDefault="00882E6E">
      <w:r>
        <w:t>Average emissions per geoid file</w:t>
      </w:r>
    </w:p>
    <w:p w14:paraId="4A58A15E" w14:textId="77777777" w:rsidR="00882E6E" w:rsidRPr="00882E6E" w:rsidRDefault="00882E6E"/>
    <w:p w14:paraId="62CECD30" w14:textId="77777777" w:rsidR="00882E6E" w:rsidRDefault="00882E6E"/>
    <w:p w14:paraId="23514015" w14:textId="77777777" w:rsidR="00882E6E" w:rsidRDefault="00882E6E"/>
    <w:p w14:paraId="449A89DF" w14:textId="77777777" w:rsidR="00882E6E" w:rsidRDefault="00882E6E"/>
    <w:p w14:paraId="060A30CD" w14:textId="77777777" w:rsidR="00882E6E" w:rsidRDefault="00882E6E"/>
    <w:p w14:paraId="7E34D75C" w14:textId="77777777" w:rsidR="00882E6E" w:rsidRDefault="00882E6E"/>
    <w:p w14:paraId="72A84BF4" w14:textId="77777777" w:rsidR="00882E6E" w:rsidRDefault="00882E6E"/>
    <w:p w14:paraId="0FEB5BD8" w14:textId="77777777" w:rsidR="00882E6E" w:rsidRDefault="00882E6E"/>
    <w:p w14:paraId="222FE9B9" w14:textId="3D76C188" w:rsidR="00F03526" w:rsidRDefault="00F03526">
      <w:r>
        <w:t xml:space="preserve">Note on data files: </w:t>
      </w:r>
    </w:p>
    <w:p w14:paraId="69989FA0" w14:textId="73018C68" w:rsidR="00F03526" w:rsidRDefault="00F03526">
      <w:r>
        <w:t xml:space="preserve">Many of the data files included in this repository are specific to the Santa Clara County, meaning that if analysis were to be done for another county or any other geographical region, it would be necessary to change some of the inputs, such as specifying filtering options for other counties in the </w:t>
      </w:r>
      <w:r>
        <w:t>GEOID_filter_santa_clara.py</w:t>
      </w:r>
      <w:r>
        <w:t xml:space="preserve"> script. That being said, most of the code is organized in a way where only very limited parts of it should be changed. It is also important to note that the scripts that were added to this repository have the original file paths for inputs and outputs to which were used when all of the code was originally run during the summer of 2025. These portions of the code MUST be changed, or they will cause errors or organizational problems with files down the line. It should also be noted that </w:t>
      </w:r>
      <w:r w:rsidR="00B93326">
        <w:t xml:space="preserve">due to the way the code is organized, it would be ideal for the user to read the information contained in this file and the comments on the code, so they understand the necessary modifications needed to have the code running in the way they need it. That being said, the principal working of most scripts should be fairly easy to understand and have simple logic behind them. The more complicated parts of the code should not be changed unless one is to alter the model and execution of the model itself, and not only the area it is analyzing.  </w:t>
      </w:r>
    </w:p>
    <w:p w14:paraId="07F40791" w14:textId="498750BA" w:rsidR="00F03526" w:rsidRDefault="00F03526">
      <w:r>
        <w:t xml:space="preserve">Note on tiger shapefiles: </w:t>
      </w:r>
    </w:p>
    <w:p w14:paraId="57801DBC" w14:textId="494F7925" w:rsidR="00F03526" w:rsidRDefault="00F03526">
      <w:r>
        <w:t xml:space="preserve">In order to utilize the tiger shapefiles, which are required for some of the scripts given here, it is necessary to have a group of different files installed in the same folder, even if only one of them will be accessed at a given time. These files will be included in a folder in the repository to make it easier to get them ready for running. They can also be downloaded externally and will work exactly the same. </w:t>
      </w:r>
    </w:p>
    <w:p w14:paraId="1CBF781E" w14:textId="401B6E42" w:rsidR="00B93326" w:rsidRDefault="00B93326"/>
    <w:p w14:paraId="77426CDE" w14:textId="54A89E7C" w:rsidR="00B93326" w:rsidRDefault="00B93326">
      <w:r>
        <w:t xml:space="preserve">Notes on EMFAC data: </w:t>
      </w:r>
    </w:p>
    <w:p w14:paraId="789E671F" w14:textId="0AEFA2CA" w:rsidR="00B93326" w:rsidRDefault="00B93326">
      <w:r>
        <w:t xml:space="preserve">If there is any need to alter EMFAC data or download it again using the same settings but for a different county of California, the exact configurations that were used for the data are contained in the report that was done for this phase of the project’s development. It is contained in the appendix for both the emissions and fleet datasets and should be fairly easy to replicate or change if needed. </w:t>
      </w:r>
    </w:p>
    <w:p w14:paraId="402AA73D" w14:textId="02CED8C6" w:rsidR="00B93326" w:rsidRDefault="00B93326">
      <w:r>
        <w:t xml:space="preserve">Notes on OSRM file: </w:t>
      </w:r>
    </w:p>
    <w:p w14:paraId="00473E55" w14:textId="0CDA2D71" w:rsidR="005034BF" w:rsidRDefault="00B93326">
      <w:r>
        <w:t>When setting up OSRM</w:t>
      </w:r>
      <w:r w:rsidR="00810D1C">
        <w:t xml:space="preserve">, it is also necessary to have </w:t>
      </w:r>
      <w:proofErr w:type="spellStart"/>
      <w:r w:rsidR="00810D1C">
        <w:t>osm.pbf</w:t>
      </w:r>
      <w:proofErr w:type="spellEnd"/>
      <w:r w:rsidR="00810D1C">
        <w:t xml:space="preserve"> files, which are compressed extracts of </w:t>
      </w:r>
      <w:proofErr w:type="spellStart"/>
      <w:r w:rsidR="00810D1C">
        <w:t>OpenStreetMaps</w:t>
      </w:r>
      <w:proofErr w:type="spellEnd"/>
      <w:r w:rsidR="00810D1C">
        <w:t xml:space="preserve"> (OSM) data. They will be chosen based on the area that is to be analyzed by the routing method. </w:t>
      </w:r>
      <w:r w:rsidR="005034BF">
        <w:t xml:space="preserve">The files for both north and south California will be added to </w:t>
      </w:r>
      <w:r w:rsidR="005034BF">
        <w:lastRenderedPageBreak/>
        <w:t xml:space="preserve">the repository, with north California being the one needed to analyze the Santa Clara County. That being said, in case it is necessary to obtain these files for other regions, they can be obtained through the following link: </w:t>
      </w:r>
    </w:p>
    <w:p w14:paraId="3C7A664D" w14:textId="26B68273" w:rsidR="005034BF" w:rsidRDefault="005034BF">
      <w:hyperlink r:id="rId6" w:history="1">
        <w:r w:rsidRPr="00B20652">
          <w:rPr>
            <w:rStyle w:val="Hyperlink"/>
          </w:rPr>
          <w:t>https://download.geofabrik.de</w:t>
        </w:r>
      </w:hyperlink>
    </w:p>
    <w:p w14:paraId="57158FF6" w14:textId="4E08A3A2" w:rsidR="00B93326" w:rsidRDefault="00810D1C">
      <w:r>
        <w:t xml:space="preserve"> </w:t>
      </w:r>
    </w:p>
    <w:p w14:paraId="31828942" w14:textId="2077513D" w:rsidR="00F03526" w:rsidRDefault="00F03526">
      <w:r>
        <w:t xml:space="preserve">Running the code: </w:t>
      </w:r>
    </w:p>
    <w:p w14:paraId="373CE790" w14:textId="577C165A" w:rsidR="00F03526" w:rsidRDefault="00F03526">
      <w:r>
        <w:t xml:space="preserve">My recommendation for running the different parts of the code, </w:t>
      </w:r>
      <w:r w:rsidR="005034BF">
        <w:t>especially</w:t>
      </w:r>
      <w:r>
        <w:t xml:space="preserve"> the initial scripts, would be to simply download them from the repository and have them run in a local machine using an IDE such as VS Code that can execute python code. For the final script, the one that actually runs the full data analysis for the county</w:t>
      </w:r>
      <w:r w:rsidR="005034BF">
        <w:t xml:space="preserve">, two approaches can be taken: </w:t>
      </w:r>
    </w:p>
    <w:p w14:paraId="1404F33A" w14:textId="6DD0CBA5" w:rsidR="005034BF" w:rsidRDefault="005034BF" w:rsidP="005034BF">
      <w:pPr>
        <w:pStyle w:val="ListParagraph"/>
        <w:numPr>
          <w:ilvl w:val="0"/>
          <w:numId w:val="1"/>
        </w:numPr>
      </w:pPr>
      <w:r>
        <w:t>Running the google maps API version, which is much simpler considering that it will not depend upon setting up the OSRM server, but will need previous approval and funding in order to be done</w:t>
      </w:r>
      <w:r w:rsidR="001212C1">
        <w:t xml:space="preserve">. In case it is to be run, it is of great importance to first test the script for a limited number of OD pairs, such as 100 OD pairs, so that it is confirmed that outputs are the way that they should be and the code is running efficiently. If and only if that is the case, it would then be advised to proceed with running the entirety of the code. This should be done this way due to the fact that running the model using the Google Maps API would cost around $2200, so it is necessary to be sure that it is indeed working well for the intended purposes before getting to run it. </w:t>
      </w:r>
    </w:p>
    <w:p w14:paraId="07E52F30" w14:textId="7EAF33D1" w:rsidR="005034BF" w:rsidRDefault="001212C1" w:rsidP="005034BF">
      <w:pPr>
        <w:pStyle w:val="ListParagraph"/>
        <w:numPr>
          <w:ilvl w:val="0"/>
          <w:numId w:val="1"/>
        </w:numPr>
      </w:pPr>
      <w:r>
        <w:t xml:space="preserve">Running the OSRM version, which will require setting up OSRM in the cluster environment, something that might ending up being slightly tricky to do. </w:t>
      </w:r>
    </w:p>
    <w:p w14:paraId="6BF7F3DF" w14:textId="1AB079F0" w:rsidR="001212C1" w:rsidRDefault="001212C1" w:rsidP="001212C1">
      <w:r>
        <w:t>In both cases, it is necessary to have some understanding of running files in a Linux environment, which might be a bit tricky if one does not have prior experience with it but is manageable and can be obtained by looking at some tutorials online. A note about running python files in such an environment is that a local python environment has to be set up and initialized whenever it is needed to run code there. There are some issues where some python environment setups might not have the most updated libraries, and this might cause some issues when trying to run the code. This was especially an issue with the GEOPANDAS library, which should be in its most current version (</w:t>
      </w:r>
      <w:proofErr w:type="gramStart"/>
      <w:r>
        <w:t>1.1.1</w:t>
      </w:r>
      <w:proofErr w:type="gramEnd"/>
      <w:r>
        <w:t xml:space="preserve"> at the time of the writing of these instructions) in order for the model to run without any issues. That being said, please check the version of GEOPANDAS before thinking the error might lie in the code itself</w:t>
      </w:r>
      <w:r w:rsidR="006967B9">
        <w:t xml:space="preserve">, as an older version might be the sole cause of any issues that are occurring! In my case, setting up a Conda environment was what worked the best for me and allowed me to get the most updated versions of all libraries. It is also necessary to reactivate the python environment whenever another session is opened, or another prompt is being used. </w:t>
      </w:r>
    </w:p>
    <w:p w14:paraId="76B7AA64" w14:textId="74AF5C87" w:rsidR="006967B9" w:rsidRDefault="006967B9" w:rsidP="001212C1">
      <w:r>
        <w:lastRenderedPageBreak/>
        <w:t xml:space="preserve">Now let us move onto the OSRM setup. It can honestly be very tricky to correctly set up OSRM, as some of the necessary steps are made difficult by the fact that it is not possible to use Sudo for some installations in the cluster environment. Due to this, what I will try to do is upload all of the files I have from my </w:t>
      </w:r>
      <w:proofErr w:type="gramStart"/>
      <w:r>
        <w:t>repository</w:t>
      </w:r>
      <w:proofErr w:type="gramEnd"/>
      <w:r>
        <w:t xml:space="preserve"> and this should most likely allow for the OSRM server to be run locally for </w:t>
      </w:r>
      <w:proofErr w:type="gramStart"/>
      <w:r>
        <w:t>the Santa</w:t>
      </w:r>
      <w:proofErr w:type="gramEnd"/>
      <w:r>
        <w:t xml:space="preserve"> Clara County, as it is setup for northern California the way it is. If this approach is to be followed, it will only be necessary to navigate to the folder where the initialization file is present and execute it to have OSRM up and running. </w:t>
      </w:r>
      <w:r w:rsidR="00883DCC">
        <w:t>The command to do so is the following (might be necessary to change code, which will be detailed later):</w:t>
      </w:r>
    </w:p>
    <w:p w14:paraId="114270F8" w14:textId="77777777" w:rsidR="00883DCC" w:rsidRDefault="00883DCC" w:rsidP="00883DCC">
      <w:pPr>
        <w:pStyle w:val="NormalWeb"/>
        <w:spacing w:before="0" w:beforeAutospacing="0" w:after="0" w:afterAutospacing="0"/>
      </w:pPr>
      <w:proofErr w:type="spellStart"/>
      <w:r>
        <w:rPr>
          <w:rFonts w:ascii="Arial" w:hAnsi="Arial" w:cs="Arial"/>
          <w:color w:val="000000"/>
          <w:sz w:val="22"/>
          <w:szCs w:val="22"/>
        </w:rPr>
        <w:t>chmod</w:t>
      </w:r>
      <w:proofErr w:type="spellEnd"/>
      <w:r>
        <w:rPr>
          <w:rFonts w:ascii="Arial" w:hAnsi="Arial" w:cs="Arial"/>
          <w:color w:val="000000"/>
          <w:sz w:val="22"/>
          <w:szCs w:val="22"/>
        </w:rPr>
        <w:t xml:space="preserve"> +x start_osrm.sh</w:t>
      </w:r>
    </w:p>
    <w:p w14:paraId="3CF49969" w14:textId="77777777" w:rsidR="00883DCC" w:rsidRDefault="00883DCC" w:rsidP="00883DCC">
      <w:pPr>
        <w:pStyle w:val="NormalWeb"/>
        <w:spacing w:before="0" w:beforeAutospacing="0" w:after="0" w:afterAutospacing="0"/>
      </w:pPr>
      <w:r>
        <w:rPr>
          <w:rFonts w:ascii="Arial" w:hAnsi="Arial" w:cs="Arial"/>
          <w:color w:val="000000"/>
          <w:sz w:val="22"/>
          <w:szCs w:val="22"/>
        </w:rPr>
        <w:t>./start_osrm.sh</w:t>
      </w:r>
    </w:p>
    <w:p w14:paraId="0EAE1748" w14:textId="77777777"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bash start_osrm.sh</w:t>
      </w:r>
    </w:p>
    <w:p w14:paraId="247429A1" w14:textId="77777777" w:rsidR="00883DCC" w:rsidRDefault="00883DCC" w:rsidP="00883DCC">
      <w:pPr>
        <w:pStyle w:val="NormalWeb"/>
        <w:spacing w:before="0" w:beforeAutospacing="0" w:after="0" w:afterAutospacing="0"/>
        <w:rPr>
          <w:rFonts w:ascii="Arial" w:hAnsi="Arial" w:cs="Arial"/>
          <w:color w:val="000000"/>
          <w:sz w:val="22"/>
          <w:szCs w:val="22"/>
        </w:rPr>
      </w:pPr>
    </w:p>
    <w:p w14:paraId="691299BE" w14:textId="739C5E8A"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might be necessary to use </w:t>
      </w:r>
      <w:r w:rsidRPr="00883DCC">
        <w:rPr>
          <w:rFonts w:ascii="Arial" w:hAnsi="Arial" w:cs="Arial"/>
          <w:i/>
          <w:iCs/>
          <w:color w:val="000000"/>
          <w:sz w:val="22"/>
          <w:szCs w:val="22"/>
        </w:rPr>
        <w:t xml:space="preserve">module load </w:t>
      </w:r>
      <w:proofErr w:type="spellStart"/>
      <w:r w:rsidRPr="00883DCC">
        <w:rPr>
          <w:rFonts w:ascii="Arial" w:hAnsi="Arial" w:cs="Arial"/>
          <w:i/>
          <w:iCs/>
          <w:color w:val="000000"/>
          <w:sz w:val="22"/>
          <w:szCs w:val="22"/>
        </w:rPr>
        <w:t>chmod</w:t>
      </w:r>
      <w:proofErr w:type="spellEnd"/>
      <w:r>
        <w:rPr>
          <w:rFonts w:ascii="Arial" w:hAnsi="Arial" w:cs="Arial"/>
          <w:i/>
          <w:iCs/>
          <w:color w:val="000000"/>
          <w:sz w:val="22"/>
          <w:szCs w:val="22"/>
        </w:rPr>
        <w:t xml:space="preserve"> </w:t>
      </w:r>
      <w:r>
        <w:rPr>
          <w:rFonts w:ascii="Arial" w:hAnsi="Arial" w:cs="Arial"/>
          <w:color w:val="000000"/>
          <w:sz w:val="22"/>
          <w:szCs w:val="22"/>
        </w:rPr>
        <w:t xml:space="preserve">for this to work, but otherwise it should be fine.  Another note is that it is necessary to be in the folder where the file is located before actually running the command. In case one is to reproduce this initialization file, the code it contains is basically as follows: </w:t>
      </w:r>
    </w:p>
    <w:p w14:paraId="214ACFF1" w14:textId="77777777" w:rsidR="00883DCC" w:rsidRDefault="00883DCC" w:rsidP="00883DCC">
      <w:pPr>
        <w:pStyle w:val="NormalWeb"/>
        <w:spacing w:before="0" w:beforeAutospacing="0" w:after="0" w:afterAutospacing="0"/>
        <w:rPr>
          <w:rFonts w:ascii="Arial" w:hAnsi="Arial" w:cs="Arial"/>
          <w:color w:val="000000"/>
          <w:sz w:val="22"/>
          <w:szCs w:val="22"/>
        </w:rPr>
      </w:pPr>
    </w:p>
    <w:p w14:paraId="0CE33540" w14:textId="067D8FB9"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cd /home/</w:t>
      </w:r>
      <w:proofErr w:type="spellStart"/>
      <w:r>
        <w:rPr>
          <w:rFonts w:ascii="Arial" w:hAnsi="Arial" w:cs="Arial"/>
          <w:color w:val="000000"/>
          <w:sz w:val="22"/>
          <w:szCs w:val="22"/>
        </w:rPr>
        <w:t>mmarcial</w:t>
      </w:r>
      <w:proofErr w:type="spellEnd"/>
      <w:r>
        <w:rPr>
          <w:rFonts w:ascii="Arial" w:hAnsi="Arial" w:cs="Arial"/>
          <w:color w:val="000000"/>
          <w:sz w:val="22"/>
          <w:szCs w:val="22"/>
        </w:rPr>
        <w:t xml:space="preserve">/binding_napi_v8 </w:t>
      </w:r>
    </w:p>
    <w:p w14:paraId="0D8A3E57" w14:textId="77777777" w:rsidR="00883DCC" w:rsidRDefault="00883DCC" w:rsidP="00883DCC">
      <w:pPr>
        <w:pStyle w:val="NormalWeb"/>
        <w:spacing w:before="0" w:beforeAutospacing="0" w:after="0" w:afterAutospacing="0"/>
        <w:rPr>
          <w:rFonts w:ascii="Arial" w:hAnsi="Arial" w:cs="Arial"/>
          <w:color w:val="000000"/>
          <w:sz w:val="22"/>
          <w:szCs w:val="22"/>
        </w:rPr>
      </w:pPr>
    </w:p>
    <w:p w14:paraId="399A24DC" w14:textId="2C73655E"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singularity exec \</w:t>
      </w:r>
    </w:p>
    <w:p w14:paraId="62652C56" w14:textId="3F09EF1B" w:rsidR="00883DCC" w:rsidRDefault="00883DCC" w:rsidP="00883DC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--bind $(</w:t>
      </w:r>
      <w:proofErr w:type="spellStart"/>
      <w:r>
        <w:rPr>
          <w:rFonts w:ascii="Arial" w:hAnsi="Arial" w:cs="Arial"/>
          <w:color w:val="000000"/>
          <w:sz w:val="22"/>
          <w:szCs w:val="22"/>
        </w:rPr>
        <w:t>pwd</w:t>
      </w:r>
      <w:proofErr w:type="spellEnd"/>
      <w:r>
        <w:rPr>
          <w:rFonts w:ascii="Arial" w:hAnsi="Arial" w:cs="Arial"/>
          <w:color w:val="000000"/>
          <w:sz w:val="22"/>
          <w:szCs w:val="22"/>
        </w:rPr>
        <w:t>):/data \</w:t>
      </w:r>
    </w:p>
    <w:p w14:paraId="14E5E83E" w14:textId="4A9B8CFB" w:rsidR="00883DCC" w:rsidRPr="00883DCC" w:rsidRDefault="00883DCC" w:rsidP="00883DCC">
      <w:pPr>
        <w:pStyle w:val="NormalWeb"/>
        <w:spacing w:before="0" w:beforeAutospacing="0" w:after="0" w:afterAutospacing="0"/>
      </w:pPr>
      <w:proofErr w:type="spellStart"/>
      <w:r>
        <w:rPr>
          <w:rFonts w:ascii="Arial" w:hAnsi="Arial" w:cs="Arial"/>
          <w:color w:val="000000"/>
          <w:sz w:val="22"/>
          <w:szCs w:val="22"/>
        </w:rPr>
        <w:t>osrm</w:t>
      </w:r>
      <w:proofErr w:type="spellEnd"/>
      <w:r>
        <w:rPr>
          <w:rFonts w:ascii="Arial" w:hAnsi="Arial" w:cs="Arial"/>
          <w:color w:val="000000"/>
          <w:sz w:val="22"/>
          <w:szCs w:val="22"/>
        </w:rPr>
        <w:t>-routed /data/</w:t>
      </w:r>
      <w:proofErr w:type="spellStart"/>
      <w:r>
        <w:rPr>
          <w:rFonts w:ascii="Arial" w:hAnsi="Arial" w:cs="Arial"/>
          <w:color w:val="000000"/>
          <w:sz w:val="22"/>
          <w:szCs w:val="22"/>
        </w:rPr>
        <w:t>norcal-latest.osrm</w:t>
      </w:r>
      <w:proofErr w:type="spellEnd"/>
    </w:p>
    <w:p w14:paraId="7DA96745" w14:textId="77777777" w:rsidR="00883DCC" w:rsidRDefault="00883DCC" w:rsidP="001212C1"/>
    <w:p w14:paraId="31365D4C" w14:textId="5659C676" w:rsidR="00883DCC" w:rsidRDefault="00883DCC" w:rsidP="001212C1">
      <w:r>
        <w:t xml:space="preserve">It will probably be necessary to change the cd line, as binding_napi_v8 will most probably not be located in the exact place the initialization file is pointing </w:t>
      </w:r>
      <w:r w:rsidR="00397EC4">
        <w:t>to,</w:t>
      </w:r>
      <w:r>
        <w:t xml:space="preserve"> and it has to do that. So, in case someone attempting to use the model has the username </w:t>
      </w:r>
      <w:proofErr w:type="spellStart"/>
      <w:r>
        <w:t>jsmith</w:t>
      </w:r>
      <w:proofErr w:type="spellEnd"/>
      <w:r>
        <w:t xml:space="preserve"> and create a master folder for all of the model files, the line would then be changed to, for example, </w:t>
      </w:r>
      <w:r w:rsidRPr="00883DCC">
        <w:rPr>
          <w:i/>
          <w:iCs/>
        </w:rPr>
        <w:t>cd /home/</w:t>
      </w:r>
      <w:proofErr w:type="spellStart"/>
      <w:r w:rsidRPr="00883DCC">
        <w:rPr>
          <w:i/>
          <w:iCs/>
        </w:rPr>
        <w:t>jsmith</w:t>
      </w:r>
      <w:proofErr w:type="spellEnd"/>
      <w:r w:rsidRPr="00883DCC">
        <w:rPr>
          <w:i/>
          <w:iCs/>
        </w:rPr>
        <w:t>/model/binding_napi_v8</w:t>
      </w:r>
      <w:r>
        <w:rPr>
          <w:i/>
          <w:iCs/>
        </w:rPr>
        <w:t xml:space="preserve">. </w:t>
      </w:r>
      <w:r>
        <w:t xml:space="preserve">Doing this should have everything working fine. </w:t>
      </w:r>
    </w:p>
    <w:p w14:paraId="4ADA9245" w14:textId="77777777" w:rsidR="00397EC4" w:rsidRDefault="00397EC4" w:rsidP="001212C1"/>
    <w:p w14:paraId="772810AC" w14:textId="49E666AC" w:rsidR="00397EC4" w:rsidRDefault="00397EC4" w:rsidP="001212C1">
      <w:r>
        <w:t xml:space="preserve">Now, if it is necessary to analyze a region that is not contained in northern California, or if any other issues arise, it will then be necessary to install OSRM in the virtual environment. I will try to go through the steps of setting it up here, but it must be noted that it is very probable that some bugs might arise in any step of this execution, and in the end some of it might be tailored towards fixing these errors. Usually these are linked to a specific file missing from an installation, which can then be located and downloaded (most times) from the actual OSRM </w:t>
      </w:r>
      <w:proofErr w:type="spellStart"/>
      <w:r>
        <w:t>github</w:t>
      </w:r>
      <w:proofErr w:type="spellEnd"/>
      <w:r>
        <w:t xml:space="preserve"> repository, which can be found in this link: </w:t>
      </w:r>
    </w:p>
    <w:p w14:paraId="6E6B886F" w14:textId="3AAFC8CA" w:rsidR="00397EC4" w:rsidRDefault="00397EC4" w:rsidP="001212C1">
      <w:hyperlink r:id="rId7" w:history="1">
        <w:r w:rsidRPr="00B20652">
          <w:rPr>
            <w:rStyle w:val="Hyperlink"/>
          </w:rPr>
          <w:t>https://github.com/Project-OSRM</w:t>
        </w:r>
      </w:hyperlink>
    </w:p>
    <w:p w14:paraId="792E65B5" w14:textId="3BA6FB81" w:rsidR="00397EC4" w:rsidRDefault="00C803DB" w:rsidP="001212C1">
      <w:r>
        <w:t xml:space="preserve">Moving on to the actual installation, I found this tutorial when I was working with this and it could be of some help, even though it utilizes Sudo, which is not available in the cluster. The link </w:t>
      </w:r>
      <w:r>
        <w:lastRenderedPageBreak/>
        <w:t xml:space="preserve">for it is as follows: </w:t>
      </w:r>
      <w:hyperlink r:id="rId8" w:history="1">
        <w:r w:rsidRPr="00B20652">
          <w:rPr>
            <w:rStyle w:val="Hyperlink"/>
          </w:rPr>
          <w:t>https://www.linuxbabe.com/ubuntu/install-osrm-ubuntu-22-04-open-source-routing-machine</w:t>
        </w:r>
      </w:hyperlink>
    </w:p>
    <w:p w14:paraId="6F387261" w14:textId="7CE6BC03" w:rsidR="00C803DB" w:rsidRDefault="00C803DB" w:rsidP="001212C1">
      <w:r>
        <w:t xml:space="preserve">It should be possible to get assistance from the people that work with </w:t>
      </w:r>
      <w:r w:rsidR="002F0A68">
        <w:t>technical</w:t>
      </w:r>
      <w:r>
        <w:t xml:space="preserve"> assistance for the cluster in order to make some adaptations to the steps followed. </w:t>
      </w:r>
    </w:p>
    <w:p w14:paraId="6FC3FF9D" w14:textId="490B1AE8" w:rsidR="002F0A68" w:rsidRDefault="00C803DB" w:rsidP="001212C1">
      <w:r>
        <w:t xml:space="preserve">Below I will go over the steps to set up OSRM and will base them </w:t>
      </w:r>
      <w:r w:rsidR="002F0A68">
        <w:t>on</w:t>
      </w:r>
      <w:r>
        <w:t xml:space="preserve"> what I originally did for the cluster</w:t>
      </w:r>
      <w:r w:rsidR="002F0A68">
        <w:t xml:space="preserve"> (everything after a # is simply a comment): </w:t>
      </w:r>
    </w:p>
    <w:p w14:paraId="11647014" w14:textId="08691C6A" w:rsidR="002F0A68" w:rsidRDefault="002F0A68" w:rsidP="001212C1">
      <w:proofErr w:type="spellStart"/>
      <w:r w:rsidRPr="002F0A68">
        <w:t>mkdir</w:t>
      </w:r>
      <w:proofErr w:type="spellEnd"/>
      <w:r w:rsidRPr="002F0A68">
        <w:t xml:space="preserve"> -p ~/</w:t>
      </w:r>
      <w:proofErr w:type="spellStart"/>
      <w:proofErr w:type="gramStart"/>
      <w:r w:rsidRPr="002F0A68">
        <w:t>osrm</w:t>
      </w:r>
      <w:proofErr w:type="spellEnd"/>
      <w:r w:rsidRPr="002F0A68">
        <w:t>/{</w:t>
      </w:r>
      <w:proofErr w:type="spellStart"/>
      <w:r w:rsidRPr="002F0A68">
        <w:t>data,profiles</w:t>
      </w:r>
      <w:proofErr w:type="gramEnd"/>
      <w:r w:rsidRPr="002F0A68">
        <w:t>,</w:t>
      </w:r>
      <w:proofErr w:type="gramStart"/>
      <w:r w:rsidRPr="002F0A68">
        <w:t>logs,scripts</w:t>
      </w:r>
      <w:proofErr w:type="gramEnd"/>
      <w:r w:rsidRPr="002F0A68">
        <w:t>,tmp</w:t>
      </w:r>
      <w:proofErr w:type="spellEnd"/>
      <w:r w:rsidRPr="002F0A68">
        <w:t>}</w:t>
      </w:r>
      <w:r>
        <w:t xml:space="preserve"> # Create workspace for OSRM in the cluster </w:t>
      </w:r>
    </w:p>
    <w:p w14:paraId="4942051A" w14:textId="02F86DED" w:rsidR="002F0A68" w:rsidRDefault="002F0A68" w:rsidP="001212C1">
      <w:r w:rsidRPr="002F0A68">
        <w:t>ls -la ~/osrm</w:t>
      </w:r>
      <w:r>
        <w:t xml:space="preserve"> # Sanity check to make sure that the folder was created so we can move on </w:t>
      </w:r>
    </w:p>
    <w:p w14:paraId="58175779" w14:textId="137F6C57" w:rsidR="009E135C" w:rsidRDefault="009E135C" w:rsidP="001212C1">
      <w:r>
        <w:t># Creates a place for container images</w:t>
      </w:r>
    </w:p>
    <w:p w14:paraId="71E77C57" w14:textId="2935441B" w:rsidR="009E135C" w:rsidRDefault="009E135C" w:rsidP="009E135C">
      <w:proofErr w:type="spellStart"/>
      <w:r>
        <w:t>mkdir</w:t>
      </w:r>
      <w:proofErr w:type="spellEnd"/>
      <w:r>
        <w:t xml:space="preserve"> -p ~/</w:t>
      </w:r>
      <w:proofErr w:type="spellStart"/>
      <w:r>
        <w:t>osrm</w:t>
      </w:r>
      <w:proofErr w:type="spellEnd"/>
      <w:r>
        <w:t>/images</w:t>
      </w:r>
      <w:r>
        <w:t xml:space="preserve"> </w:t>
      </w:r>
    </w:p>
    <w:p w14:paraId="33D8EEC5" w14:textId="589A0EC3" w:rsidR="002F0A68" w:rsidRDefault="009E135C" w:rsidP="009E135C">
      <w:r>
        <w:t>cd ~/</w:t>
      </w:r>
      <w:proofErr w:type="spellStart"/>
      <w:r>
        <w:t>osrm</w:t>
      </w:r>
      <w:proofErr w:type="spellEnd"/>
      <w:r>
        <w:t>/images</w:t>
      </w:r>
    </w:p>
    <w:p w14:paraId="10C02638" w14:textId="0EE9B832" w:rsidR="002F0A68" w:rsidRDefault="009E135C" w:rsidP="001212C1">
      <w:r w:rsidRPr="009E135C">
        <w:t xml:space="preserve">singularity pull </w:t>
      </w:r>
      <w:proofErr w:type="spellStart"/>
      <w:r w:rsidRPr="009E135C">
        <w:t>osrm-backend.sif</w:t>
      </w:r>
      <w:proofErr w:type="spellEnd"/>
      <w:r w:rsidRPr="009E135C">
        <w:t xml:space="preserve"> docker://osrm/osrm-backend</w:t>
      </w:r>
      <w:r>
        <w:t xml:space="preserve"> # might be necessary to module load singularity</w:t>
      </w:r>
    </w:p>
    <w:p w14:paraId="7C681B3F" w14:textId="10C28D7E" w:rsidR="009E135C" w:rsidRDefault="009E135C" w:rsidP="001212C1">
      <w:r w:rsidRPr="009E135C">
        <w:t>ls -</w:t>
      </w:r>
      <w:proofErr w:type="spellStart"/>
      <w:r w:rsidRPr="009E135C">
        <w:t>lh</w:t>
      </w:r>
      <w:proofErr w:type="spellEnd"/>
      <w:r w:rsidRPr="009E135C">
        <w:t xml:space="preserve"> ~/</w:t>
      </w:r>
      <w:proofErr w:type="spellStart"/>
      <w:r w:rsidRPr="009E135C">
        <w:t>osrm</w:t>
      </w:r>
      <w:proofErr w:type="spellEnd"/>
      <w:r w:rsidRPr="009E135C">
        <w:t>/images/</w:t>
      </w:r>
      <w:proofErr w:type="spellStart"/>
      <w:r w:rsidRPr="009E135C">
        <w:t>osrm-backend.sif</w:t>
      </w:r>
      <w:proofErr w:type="spellEnd"/>
      <w:r>
        <w:t xml:space="preserve"> # Checks if image file was created successfully</w:t>
      </w:r>
    </w:p>
    <w:p w14:paraId="7FDF94F9" w14:textId="2E035745" w:rsidR="009E135C" w:rsidRDefault="009E135C" w:rsidP="001212C1">
      <w:pPr>
        <w:pBdr>
          <w:top w:val="single" w:sz="6" w:space="1" w:color="auto"/>
          <w:bottom w:val="single" w:sz="6" w:space="1" w:color="auto"/>
        </w:pBdr>
      </w:pPr>
      <w:r>
        <w:t xml:space="preserve">After this step, it will be necessary to get </w:t>
      </w:r>
      <w:proofErr w:type="gramStart"/>
      <w:r>
        <w:t>a .</w:t>
      </w:r>
      <w:proofErr w:type="spellStart"/>
      <w:proofErr w:type="gramEnd"/>
      <w:r>
        <w:t>osm.pbf</w:t>
      </w:r>
      <w:proofErr w:type="spellEnd"/>
      <w:r>
        <w:t xml:space="preserve"> data file and add it into ~/</w:t>
      </w:r>
      <w:proofErr w:type="spellStart"/>
      <w:r>
        <w:t>osrm</w:t>
      </w:r>
      <w:proofErr w:type="spellEnd"/>
      <w:r>
        <w:t>/data, which is the folder for data we created previously. That can be done through the file manager for the cluster, which allows for external files to be uploaded. With this done, we will move on to the next steps.</w:t>
      </w:r>
      <w:r w:rsidR="00DC31A6">
        <w:t xml:space="preserve"> </w:t>
      </w:r>
    </w:p>
    <w:p w14:paraId="4BA1928D" w14:textId="702B038F" w:rsidR="00DC31A6" w:rsidRDefault="00DC31A6" w:rsidP="00DC31A6">
      <w:r>
        <w:t xml:space="preserve"># The following lines will run OSRM preprocessing steps. It must also be noted that </w:t>
      </w:r>
      <w:proofErr w:type="gramStart"/>
      <w:r>
        <w:t>the these</w:t>
      </w:r>
      <w:proofErr w:type="gramEnd"/>
      <w:r>
        <w:t xml:space="preserve"> lines have </w:t>
      </w:r>
      <w:proofErr w:type="spellStart"/>
      <w:r w:rsidR="00F5290F">
        <w:t>norcal-latest.osm.pbf</w:t>
      </w:r>
      <w:proofErr w:type="spellEnd"/>
      <w:r w:rsidR="00F5290F">
        <w:t xml:space="preserve"> as an </w:t>
      </w:r>
      <w:proofErr w:type="gramStart"/>
      <w:r w:rsidR="00F5290F">
        <w:t>example, but</w:t>
      </w:r>
      <w:proofErr w:type="gramEnd"/>
      <w:r w:rsidR="00F5290F">
        <w:t xml:space="preserve"> should be changed </w:t>
      </w:r>
      <w:proofErr w:type="gramStart"/>
      <w:r w:rsidR="00F5290F">
        <w:t>accordingly</w:t>
      </w:r>
      <w:proofErr w:type="gramEnd"/>
      <w:r w:rsidR="00F5290F">
        <w:t xml:space="preserve"> to the </w:t>
      </w:r>
      <w:proofErr w:type="gramStart"/>
      <w:r w:rsidR="00F5290F">
        <w:t>used .</w:t>
      </w:r>
      <w:proofErr w:type="spellStart"/>
      <w:proofErr w:type="gramEnd"/>
      <w:r w:rsidR="00F5290F">
        <w:t>osm.pbf</w:t>
      </w:r>
      <w:proofErr w:type="spellEnd"/>
      <w:r w:rsidR="00F5290F">
        <w:t xml:space="preserve"> file. </w:t>
      </w:r>
    </w:p>
    <w:p w14:paraId="1080128D"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C547135" w14:textId="68FA1696" w:rsidR="00DC31A6" w:rsidRDefault="00DC31A6" w:rsidP="00DC31A6">
      <w:r>
        <w:t xml:space="preserve">  </w:t>
      </w:r>
      <w:proofErr w:type="spellStart"/>
      <w:r>
        <w:t>osrm</w:t>
      </w:r>
      <w:proofErr w:type="spellEnd"/>
      <w:r>
        <w:t>-extract -p /opt/</w:t>
      </w:r>
      <w:proofErr w:type="spellStart"/>
      <w:r>
        <w:t>car.lua</w:t>
      </w:r>
      <w:proofErr w:type="spellEnd"/>
      <w:r>
        <w:t xml:space="preserve"> /data/data/</w:t>
      </w:r>
      <w:proofErr w:type="spellStart"/>
      <w:r w:rsidR="00F5290F">
        <w:t>norcal</w:t>
      </w:r>
      <w:r>
        <w:t>-latest.osm.pbf</w:t>
      </w:r>
      <w:proofErr w:type="spellEnd"/>
    </w:p>
    <w:p w14:paraId="6DF94F2D"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5F6FFB" w14:textId="5E316AD5" w:rsidR="00DC31A6" w:rsidRDefault="00DC31A6" w:rsidP="00DC31A6">
      <w:r>
        <w:t xml:space="preserve">  </w:t>
      </w:r>
      <w:proofErr w:type="spellStart"/>
      <w:r>
        <w:t>osrm</w:t>
      </w:r>
      <w:proofErr w:type="spellEnd"/>
      <w:r>
        <w:t>-partition /data/data/</w:t>
      </w:r>
      <w:proofErr w:type="spellStart"/>
      <w:r w:rsidR="00F5290F">
        <w:t>norcal</w:t>
      </w:r>
      <w:r>
        <w:t>-latest.osrm</w:t>
      </w:r>
      <w:proofErr w:type="spellEnd"/>
    </w:p>
    <w:p w14:paraId="0341DAE2" w14:textId="77777777" w:rsidR="00DC31A6" w:rsidRDefault="00DC31A6" w:rsidP="00DC31A6">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1076B379" w14:textId="34A54132" w:rsidR="00DC31A6" w:rsidRPr="00F5290F" w:rsidRDefault="00DC31A6" w:rsidP="00DC31A6">
      <w:pPr>
        <w:rPr>
          <w:lang w:val="pt-BR"/>
        </w:rPr>
      </w:pPr>
      <w:r w:rsidRPr="00F5290F">
        <w:rPr>
          <w:lang w:val="pt-BR"/>
        </w:rPr>
        <w:t xml:space="preserve">  </w:t>
      </w:r>
      <w:proofErr w:type="spellStart"/>
      <w:r w:rsidRPr="00F5290F">
        <w:rPr>
          <w:lang w:val="pt-BR"/>
        </w:rPr>
        <w:t>osrm</w:t>
      </w:r>
      <w:proofErr w:type="spellEnd"/>
      <w:r w:rsidRPr="00F5290F">
        <w:rPr>
          <w:lang w:val="pt-BR"/>
        </w:rPr>
        <w:t>-customize /data/data/</w:t>
      </w:r>
      <w:proofErr w:type="spellStart"/>
      <w:r w:rsidR="00F5290F" w:rsidRPr="00F5290F">
        <w:rPr>
          <w:lang w:val="pt-BR"/>
        </w:rPr>
        <w:t>norcal</w:t>
      </w:r>
      <w:r w:rsidRPr="00F5290F">
        <w:rPr>
          <w:lang w:val="pt-BR"/>
        </w:rPr>
        <w:t>-latest.osrm</w:t>
      </w:r>
      <w:proofErr w:type="spellEnd"/>
    </w:p>
    <w:p w14:paraId="1713ACA2" w14:textId="03357F43" w:rsidR="00883DCC" w:rsidRDefault="00883DCC" w:rsidP="001212C1">
      <w:pPr>
        <w:rPr>
          <w:lang w:val="pt-BR"/>
        </w:rPr>
      </w:pPr>
    </w:p>
    <w:p w14:paraId="132F3983" w14:textId="475FF3D1" w:rsidR="00F5290F" w:rsidRPr="00F5290F" w:rsidRDefault="00F5290F" w:rsidP="001212C1">
      <w:r w:rsidRPr="00F5290F">
        <w:lastRenderedPageBreak/>
        <w:t># The setup s</w:t>
      </w:r>
      <w:r>
        <w:t>hould be complete with the above steps, and then all that is left is running the lines of code below to initialize the server whenever needed</w:t>
      </w:r>
      <w:r w:rsidR="003B4E90">
        <w:t xml:space="preserve">. Once again, if </w:t>
      </w:r>
      <w:proofErr w:type="spellStart"/>
      <w:r w:rsidR="003B4E90">
        <w:t>osm.pbf</w:t>
      </w:r>
      <w:proofErr w:type="spellEnd"/>
      <w:r w:rsidR="003B4E90">
        <w:t xml:space="preserve"> file is not </w:t>
      </w:r>
      <w:proofErr w:type="spellStart"/>
      <w:r w:rsidR="003B4E90">
        <w:t>norcal</w:t>
      </w:r>
      <w:proofErr w:type="spellEnd"/>
      <w:r w:rsidR="003B4E90">
        <w:t xml:space="preserve">, please have its name changed. </w:t>
      </w:r>
    </w:p>
    <w:p w14:paraId="17C864D3" w14:textId="77777777" w:rsidR="00F5290F" w:rsidRDefault="00F5290F" w:rsidP="00F5290F">
      <w:r>
        <w:t>cd ~/</w:t>
      </w:r>
      <w:proofErr w:type="spellStart"/>
      <w:r>
        <w:t>osrm</w:t>
      </w:r>
      <w:proofErr w:type="spellEnd"/>
    </w:p>
    <w:p w14:paraId="7DD0A5D3" w14:textId="77777777" w:rsidR="00F5290F" w:rsidRDefault="00F5290F" w:rsidP="00F5290F">
      <w:r>
        <w:t>singularity exec -B ~/</w:t>
      </w:r>
      <w:proofErr w:type="spellStart"/>
      <w:r>
        <w:t>osrm</w:t>
      </w:r>
      <w:proofErr w:type="spellEnd"/>
      <w:r>
        <w:t>:/data ~/</w:t>
      </w:r>
      <w:proofErr w:type="spellStart"/>
      <w:r>
        <w:t>osrm</w:t>
      </w:r>
      <w:proofErr w:type="spellEnd"/>
      <w:r>
        <w:t>/images/</w:t>
      </w:r>
      <w:proofErr w:type="spellStart"/>
      <w:r>
        <w:t>osrm-backend.sif</w:t>
      </w:r>
      <w:proofErr w:type="spellEnd"/>
      <w:r>
        <w:t xml:space="preserve"> \</w:t>
      </w:r>
    </w:p>
    <w:p w14:paraId="216C6BC9" w14:textId="434082FF" w:rsidR="00F5290F" w:rsidRDefault="00F5290F" w:rsidP="00F5290F">
      <w:r>
        <w:t xml:space="preserve">  </w:t>
      </w:r>
      <w:proofErr w:type="spellStart"/>
      <w:r>
        <w:t>osrm</w:t>
      </w:r>
      <w:proofErr w:type="spellEnd"/>
      <w:r>
        <w:t xml:space="preserve">-routed --algorithm </w:t>
      </w:r>
      <w:proofErr w:type="spellStart"/>
      <w:r>
        <w:t>mld</w:t>
      </w:r>
      <w:proofErr w:type="spellEnd"/>
      <w:r>
        <w:t xml:space="preserve"> --port 5000 /data/data/</w:t>
      </w:r>
      <w:proofErr w:type="spellStart"/>
      <w:r w:rsidR="003B4E90">
        <w:t>norcal</w:t>
      </w:r>
      <w:r>
        <w:t>-latest.osrm</w:t>
      </w:r>
      <w:proofErr w:type="spellEnd"/>
    </w:p>
    <w:p w14:paraId="0B6EE4F8" w14:textId="77777777" w:rsidR="00F5290F" w:rsidRDefault="00F5290F" w:rsidP="00F5290F"/>
    <w:p w14:paraId="3911C12D" w14:textId="212A6C6C" w:rsidR="00F5290F" w:rsidRDefault="00F5290F" w:rsidP="00F5290F">
      <w:r>
        <w:t xml:space="preserve">Doing this should allow for OSRM to be </w:t>
      </w:r>
      <w:r w:rsidR="003B4E90">
        <w:t>set up</w:t>
      </w:r>
      <w:r>
        <w:t xml:space="preserve"> and for </w:t>
      </w:r>
      <w:r w:rsidR="003B4E90">
        <w:t xml:space="preserve">requests to be sent to it so that the model can be run. </w:t>
      </w:r>
      <w:r w:rsidR="00DE78CB">
        <w:t xml:space="preserve">Using singularity makes the process much simpler than attempting to clone files directly from </w:t>
      </w:r>
      <w:proofErr w:type="spellStart"/>
      <w:r w:rsidR="00DE78CB">
        <w:t>github</w:t>
      </w:r>
      <w:proofErr w:type="spellEnd"/>
      <w:r w:rsidR="00DE78CB">
        <w:t xml:space="preserve"> and using </w:t>
      </w:r>
      <w:proofErr w:type="spellStart"/>
      <w:r w:rsidR="00DE78CB">
        <w:t>cmake</w:t>
      </w:r>
      <w:proofErr w:type="spellEnd"/>
      <w:r w:rsidR="00DE78CB">
        <w:t xml:space="preserve"> later. Still, I have ran through many annoying errors when trying to get the environment up and running, so please have patience with the debugging if that’s the case. If it runs smoothly then the model should be ready and will output the correct outputs!</w:t>
      </w:r>
    </w:p>
    <w:p w14:paraId="0D87D083" w14:textId="6A8F70AC" w:rsidR="00DE78CB" w:rsidRDefault="00DE78CB" w:rsidP="00F5290F">
      <w:r>
        <w:t xml:space="preserve">Also, try to keep the actual python scripts and data files outside the </w:t>
      </w:r>
      <w:proofErr w:type="spellStart"/>
      <w:r>
        <w:t>osrm</w:t>
      </w:r>
      <w:proofErr w:type="spellEnd"/>
      <w:r>
        <w:t xml:space="preserve"> folders we created previously.</w:t>
      </w:r>
    </w:p>
    <w:p w14:paraId="2381B469" w14:textId="77777777" w:rsidR="00DE1443" w:rsidRDefault="00DE1443" w:rsidP="00F5290F"/>
    <w:p w14:paraId="4746F4E3" w14:textId="77777777" w:rsidR="006967B9" w:rsidRPr="002840FA" w:rsidRDefault="006967B9" w:rsidP="001212C1"/>
    <w:sectPr w:rsidR="006967B9" w:rsidRPr="0028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008F5"/>
    <w:multiLevelType w:val="hybridMultilevel"/>
    <w:tmpl w:val="9880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70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2"/>
    <w:rsid w:val="00120022"/>
    <w:rsid w:val="001212C1"/>
    <w:rsid w:val="00146AC7"/>
    <w:rsid w:val="001A2F7F"/>
    <w:rsid w:val="002840FA"/>
    <w:rsid w:val="00285890"/>
    <w:rsid w:val="002F0A68"/>
    <w:rsid w:val="0036254C"/>
    <w:rsid w:val="00397EC4"/>
    <w:rsid w:val="003B4E90"/>
    <w:rsid w:val="003F40F7"/>
    <w:rsid w:val="005034BF"/>
    <w:rsid w:val="00577ED8"/>
    <w:rsid w:val="0064034C"/>
    <w:rsid w:val="006967B9"/>
    <w:rsid w:val="007947EC"/>
    <w:rsid w:val="00810D1C"/>
    <w:rsid w:val="00882E6E"/>
    <w:rsid w:val="00883DCC"/>
    <w:rsid w:val="009C3A70"/>
    <w:rsid w:val="009E135C"/>
    <w:rsid w:val="00A21AEB"/>
    <w:rsid w:val="00A63A5E"/>
    <w:rsid w:val="00A9399C"/>
    <w:rsid w:val="00B104C6"/>
    <w:rsid w:val="00B275A4"/>
    <w:rsid w:val="00B93326"/>
    <w:rsid w:val="00C12830"/>
    <w:rsid w:val="00C1349E"/>
    <w:rsid w:val="00C803DB"/>
    <w:rsid w:val="00DC31A6"/>
    <w:rsid w:val="00DD1591"/>
    <w:rsid w:val="00DE1443"/>
    <w:rsid w:val="00DE78CB"/>
    <w:rsid w:val="00E210AB"/>
    <w:rsid w:val="00EA34A3"/>
    <w:rsid w:val="00F0287D"/>
    <w:rsid w:val="00F03526"/>
    <w:rsid w:val="00F04271"/>
    <w:rsid w:val="00F069C7"/>
    <w:rsid w:val="00F5290F"/>
    <w:rsid w:val="00F53D1F"/>
    <w:rsid w:val="00F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EF54"/>
  <w15:chartTrackingRefBased/>
  <w15:docId w15:val="{1EA00B71-35BA-44DB-84F7-FF7CC92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022"/>
    <w:rPr>
      <w:rFonts w:eastAsiaTheme="majorEastAsia" w:cstheme="majorBidi"/>
      <w:color w:val="272727" w:themeColor="text1" w:themeTint="D8"/>
    </w:rPr>
  </w:style>
  <w:style w:type="paragraph" w:styleId="Title">
    <w:name w:val="Title"/>
    <w:basedOn w:val="Normal"/>
    <w:next w:val="Normal"/>
    <w:link w:val="TitleChar"/>
    <w:uiPriority w:val="10"/>
    <w:qFormat/>
    <w:rsid w:val="0012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022"/>
    <w:pPr>
      <w:spacing w:before="160"/>
      <w:jc w:val="center"/>
    </w:pPr>
    <w:rPr>
      <w:i/>
      <w:iCs/>
      <w:color w:val="404040" w:themeColor="text1" w:themeTint="BF"/>
    </w:rPr>
  </w:style>
  <w:style w:type="character" w:customStyle="1" w:styleId="QuoteChar">
    <w:name w:val="Quote Char"/>
    <w:basedOn w:val="DefaultParagraphFont"/>
    <w:link w:val="Quote"/>
    <w:uiPriority w:val="29"/>
    <w:rsid w:val="00120022"/>
    <w:rPr>
      <w:i/>
      <w:iCs/>
      <w:color w:val="404040" w:themeColor="text1" w:themeTint="BF"/>
    </w:rPr>
  </w:style>
  <w:style w:type="paragraph" w:styleId="ListParagraph">
    <w:name w:val="List Paragraph"/>
    <w:basedOn w:val="Normal"/>
    <w:uiPriority w:val="34"/>
    <w:qFormat/>
    <w:rsid w:val="00120022"/>
    <w:pPr>
      <w:ind w:left="720"/>
      <w:contextualSpacing/>
    </w:pPr>
  </w:style>
  <w:style w:type="character" w:styleId="IntenseEmphasis">
    <w:name w:val="Intense Emphasis"/>
    <w:basedOn w:val="DefaultParagraphFont"/>
    <w:uiPriority w:val="21"/>
    <w:qFormat/>
    <w:rsid w:val="00120022"/>
    <w:rPr>
      <w:i/>
      <w:iCs/>
      <w:color w:val="2F5496" w:themeColor="accent1" w:themeShade="BF"/>
    </w:rPr>
  </w:style>
  <w:style w:type="paragraph" w:styleId="IntenseQuote">
    <w:name w:val="Intense Quote"/>
    <w:basedOn w:val="Normal"/>
    <w:next w:val="Normal"/>
    <w:link w:val="IntenseQuoteChar"/>
    <w:uiPriority w:val="30"/>
    <w:qFormat/>
    <w:rsid w:val="00120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022"/>
    <w:rPr>
      <w:i/>
      <w:iCs/>
      <w:color w:val="2F5496" w:themeColor="accent1" w:themeShade="BF"/>
    </w:rPr>
  </w:style>
  <w:style w:type="character" w:styleId="IntenseReference">
    <w:name w:val="Intense Reference"/>
    <w:basedOn w:val="DefaultParagraphFont"/>
    <w:uiPriority w:val="32"/>
    <w:qFormat/>
    <w:rsid w:val="00120022"/>
    <w:rPr>
      <w:b/>
      <w:bCs/>
      <w:smallCaps/>
      <w:color w:val="2F5496" w:themeColor="accent1" w:themeShade="BF"/>
      <w:spacing w:val="5"/>
    </w:rPr>
  </w:style>
  <w:style w:type="character" w:styleId="Hyperlink">
    <w:name w:val="Hyperlink"/>
    <w:basedOn w:val="DefaultParagraphFont"/>
    <w:uiPriority w:val="99"/>
    <w:unhideWhenUsed/>
    <w:rsid w:val="005034BF"/>
    <w:rPr>
      <w:color w:val="0563C1" w:themeColor="hyperlink"/>
      <w:u w:val="single"/>
    </w:rPr>
  </w:style>
  <w:style w:type="character" w:styleId="UnresolvedMention">
    <w:name w:val="Unresolved Mention"/>
    <w:basedOn w:val="DefaultParagraphFont"/>
    <w:uiPriority w:val="99"/>
    <w:semiHidden/>
    <w:unhideWhenUsed/>
    <w:rsid w:val="005034BF"/>
    <w:rPr>
      <w:color w:val="605E5C"/>
      <w:shd w:val="clear" w:color="auto" w:fill="E1DFDD"/>
    </w:rPr>
  </w:style>
  <w:style w:type="paragraph" w:styleId="NormalWeb">
    <w:name w:val="Normal (Web)"/>
    <w:basedOn w:val="Normal"/>
    <w:uiPriority w:val="99"/>
    <w:semiHidden/>
    <w:unhideWhenUsed/>
    <w:rsid w:val="00883D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951927">
      <w:bodyDiv w:val="1"/>
      <w:marLeft w:val="0"/>
      <w:marRight w:val="0"/>
      <w:marTop w:val="0"/>
      <w:marBottom w:val="0"/>
      <w:divBdr>
        <w:top w:val="none" w:sz="0" w:space="0" w:color="auto"/>
        <w:left w:val="none" w:sz="0" w:space="0" w:color="auto"/>
        <w:bottom w:val="none" w:sz="0" w:space="0" w:color="auto"/>
        <w:right w:val="none" w:sz="0" w:space="0" w:color="auto"/>
      </w:divBdr>
      <w:divsChild>
        <w:div w:id="861162318">
          <w:marLeft w:val="0"/>
          <w:marRight w:val="0"/>
          <w:marTop w:val="0"/>
          <w:marBottom w:val="0"/>
          <w:divBdr>
            <w:top w:val="none" w:sz="0" w:space="0" w:color="auto"/>
            <w:left w:val="none" w:sz="0" w:space="0" w:color="auto"/>
            <w:bottom w:val="none" w:sz="0" w:space="0" w:color="auto"/>
            <w:right w:val="none" w:sz="0" w:space="0" w:color="auto"/>
          </w:divBdr>
          <w:divsChild>
            <w:div w:id="1036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748114729">
          <w:marLeft w:val="0"/>
          <w:marRight w:val="0"/>
          <w:marTop w:val="0"/>
          <w:marBottom w:val="0"/>
          <w:divBdr>
            <w:top w:val="none" w:sz="0" w:space="0" w:color="auto"/>
            <w:left w:val="none" w:sz="0" w:space="0" w:color="auto"/>
            <w:bottom w:val="none" w:sz="0" w:space="0" w:color="auto"/>
            <w:right w:val="none" w:sz="0" w:space="0" w:color="auto"/>
          </w:divBdr>
          <w:divsChild>
            <w:div w:id="1122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311">
      <w:bodyDiv w:val="1"/>
      <w:marLeft w:val="0"/>
      <w:marRight w:val="0"/>
      <w:marTop w:val="0"/>
      <w:marBottom w:val="0"/>
      <w:divBdr>
        <w:top w:val="none" w:sz="0" w:space="0" w:color="auto"/>
        <w:left w:val="none" w:sz="0" w:space="0" w:color="auto"/>
        <w:bottom w:val="none" w:sz="0" w:space="0" w:color="auto"/>
        <w:right w:val="none" w:sz="0" w:space="0" w:color="auto"/>
      </w:divBdr>
      <w:divsChild>
        <w:div w:id="1970163442">
          <w:marLeft w:val="0"/>
          <w:marRight w:val="0"/>
          <w:marTop w:val="0"/>
          <w:marBottom w:val="0"/>
          <w:divBdr>
            <w:top w:val="none" w:sz="0" w:space="0" w:color="auto"/>
            <w:left w:val="none" w:sz="0" w:space="0" w:color="auto"/>
            <w:bottom w:val="none" w:sz="0" w:space="0" w:color="auto"/>
            <w:right w:val="none" w:sz="0" w:space="0" w:color="auto"/>
          </w:divBdr>
          <w:divsChild>
            <w:div w:id="326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955">
      <w:bodyDiv w:val="1"/>
      <w:marLeft w:val="0"/>
      <w:marRight w:val="0"/>
      <w:marTop w:val="0"/>
      <w:marBottom w:val="0"/>
      <w:divBdr>
        <w:top w:val="none" w:sz="0" w:space="0" w:color="auto"/>
        <w:left w:val="none" w:sz="0" w:space="0" w:color="auto"/>
        <w:bottom w:val="none" w:sz="0" w:space="0" w:color="auto"/>
        <w:right w:val="none" w:sz="0" w:space="0" w:color="auto"/>
      </w:divBdr>
      <w:divsChild>
        <w:div w:id="371610695">
          <w:marLeft w:val="0"/>
          <w:marRight w:val="0"/>
          <w:marTop w:val="0"/>
          <w:marBottom w:val="0"/>
          <w:divBdr>
            <w:top w:val="none" w:sz="0" w:space="0" w:color="auto"/>
            <w:left w:val="none" w:sz="0" w:space="0" w:color="auto"/>
            <w:bottom w:val="none" w:sz="0" w:space="0" w:color="auto"/>
            <w:right w:val="none" w:sz="0" w:space="0" w:color="auto"/>
          </w:divBdr>
          <w:divsChild>
            <w:div w:id="1224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032">
      <w:bodyDiv w:val="1"/>
      <w:marLeft w:val="0"/>
      <w:marRight w:val="0"/>
      <w:marTop w:val="0"/>
      <w:marBottom w:val="0"/>
      <w:divBdr>
        <w:top w:val="none" w:sz="0" w:space="0" w:color="auto"/>
        <w:left w:val="none" w:sz="0" w:space="0" w:color="auto"/>
        <w:bottom w:val="none" w:sz="0" w:space="0" w:color="auto"/>
        <w:right w:val="none" w:sz="0" w:space="0" w:color="auto"/>
      </w:divBdr>
      <w:divsChild>
        <w:div w:id="757554946">
          <w:marLeft w:val="0"/>
          <w:marRight w:val="0"/>
          <w:marTop w:val="0"/>
          <w:marBottom w:val="0"/>
          <w:divBdr>
            <w:top w:val="none" w:sz="0" w:space="0" w:color="auto"/>
            <w:left w:val="none" w:sz="0" w:space="0" w:color="auto"/>
            <w:bottom w:val="none" w:sz="0" w:space="0" w:color="auto"/>
            <w:right w:val="none" w:sz="0" w:space="0" w:color="auto"/>
          </w:divBdr>
          <w:divsChild>
            <w:div w:id="1105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824">
      <w:bodyDiv w:val="1"/>
      <w:marLeft w:val="0"/>
      <w:marRight w:val="0"/>
      <w:marTop w:val="0"/>
      <w:marBottom w:val="0"/>
      <w:divBdr>
        <w:top w:val="none" w:sz="0" w:space="0" w:color="auto"/>
        <w:left w:val="none" w:sz="0" w:space="0" w:color="auto"/>
        <w:bottom w:val="none" w:sz="0" w:space="0" w:color="auto"/>
        <w:right w:val="none" w:sz="0" w:space="0" w:color="auto"/>
      </w:divBdr>
      <w:divsChild>
        <w:div w:id="163016801">
          <w:marLeft w:val="0"/>
          <w:marRight w:val="0"/>
          <w:marTop w:val="0"/>
          <w:marBottom w:val="0"/>
          <w:divBdr>
            <w:top w:val="none" w:sz="0" w:space="0" w:color="auto"/>
            <w:left w:val="none" w:sz="0" w:space="0" w:color="auto"/>
            <w:bottom w:val="none" w:sz="0" w:space="0" w:color="auto"/>
            <w:right w:val="none" w:sz="0" w:space="0" w:color="auto"/>
          </w:divBdr>
          <w:divsChild>
            <w:div w:id="646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464">
      <w:bodyDiv w:val="1"/>
      <w:marLeft w:val="0"/>
      <w:marRight w:val="0"/>
      <w:marTop w:val="0"/>
      <w:marBottom w:val="0"/>
      <w:divBdr>
        <w:top w:val="none" w:sz="0" w:space="0" w:color="auto"/>
        <w:left w:val="none" w:sz="0" w:space="0" w:color="auto"/>
        <w:bottom w:val="none" w:sz="0" w:space="0" w:color="auto"/>
        <w:right w:val="none" w:sz="0" w:space="0" w:color="auto"/>
      </w:divBdr>
      <w:divsChild>
        <w:div w:id="2138834864">
          <w:marLeft w:val="0"/>
          <w:marRight w:val="0"/>
          <w:marTop w:val="0"/>
          <w:marBottom w:val="0"/>
          <w:divBdr>
            <w:top w:val="none" w:sz="0" w:space="0" w:color="auto"/>
            <w:left w:val="none" w:sz="0" w:space="0" w:color="auto"/>
            <w:bottom w:val="none" w:sz="0" w:space="0" w:color="auto"/>
            <w:right w:val="none" w:sz="0" w:space="0" w:color="auto"/>
          </w:divBdr>
          <w:divsChild>
            <w:div w:id="1011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944">
      <w:bodyDiv w:val="1"/>
      <w:marLeft w:val="0"/>
      <w:marRight w:val="0"/>
      <w:marTop w:val="0"/>
      <w:marBottom w:val="0"/>
      <w:divBdr>
        <w:top w:val="none" w:sz="0" w:space="0" w:color="auto"/>
        <w:left w:val="none" w:sz="0" w:space="0" w:color="auto"/>
        <w:bottom w:val="none" w:sz="0" w:space="0" w:color="auto"/>
        <w:right w:val="none" w:sz="0" w:space="0" w:color="auto"/>
      </w:divBdr>
      <w:divsChild>
        <w:div w:id="10449637">
          <w:marLeft w:val="0"/>
          <w:marRight w:val="0"/>
          <w:marTop w:val="0"/>
          <w:marBottom w:val="0"/>
          <w:divBdr>
            <w:top w:val="none" w:sz="0" w:space="0" w:color="auto"/>
            <w:left w:val="none" w:sz="0" w:space="0" w:color="auto"/>
            <w:bottom w:val="none" w:sz="0" w:space="0" w:color="auto"/>
            <w:right w:val="none" w:sz="0" w:space="0" w:color="auto"/>
          </w:divBdr>
          <w:divsChild>
            <w:div w:id="27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babe.com/ubuntu/install-osrm-ubuntu-22-04-open-source-routing-machine" TargetMode="External"/><Relationship Id="rId3" Type="http://schemas.openxmlformats.org/officeDocument/2006/relationships/styles" Target="styles.xml"/><Relationship Id="rId7" Type="http://schemas.openxmlformats.org/officeDocument/2006/relationships/hyperlink" Target="https://github.com/Project-O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wnload.geofabrik.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3140B-3537-4311-8E77-105EFED0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Souza Marcial, Marco Antonio</dc:creator>
  <cp:keywords/>
  <dc:description/>
  <cp:lastModifiedBy>De Souza Marcial, Marco Antonio</cp:lastModifiedBy>
  <cp:revision>2</cp:revision>
  <dcterms:created xsi:type="dcterms:W3CDTF">2025-08-20T01:05:00Z</dcterms:created>
  <dcterms:modified xsi:type="dcterms:W3CDTF">2025-08-20T01:05:00Z</dcterms:modified>
</cp:coreProperties>
</file>