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>
        <w:t>h</w:t>
      </w:r>
      <w:r w:rsidR="00F8009D">
        <w:t xml:space="preserve">) </w:t>
      </w:r>
      <w: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>
        <w:t xml:space="preserve">) </w:t>
      </w:r>
      <w:r>
        <w:t xml:space="preserve">Haz dos cuadros de texto escribe en el primero y haz que se muestre como un </w:t>
      </w:r>
      <w:proofErr w:type="spellStart"/>
      <w:r w:rsidRPr="00F8009D">
        <w:rPr>
          <w:i/>
        </w:rPr>
        <w:t>placeholder</w:t>
      </w:r>
      <w:proofErr w:type="spellEnd"/>
      <w: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 xml:space="preserve">Crea un listado, que recargue los elementos que tenga al hacer el efecto </w:t>
      </w:r>
      <w:proofErr w:type="spellStart"/>
      <w:r>
        <w:t>pull</w:t>
      </w:r>
      <w:proofErr w:type="spellEnd"/>
      <w:r>
        <w:t xml:space="preserve"> and </w:t>
      </w:r>
      <w:proofErr w:type="spellStart"/>
      <w:r>
        <w:t>refresh</w:t>
      </w:r>
      <w:proofErr w:type="spellEnd"/>
      <w: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>
        <w:t>m</w:t>
      </w:r>
      <w:r w:rsidR="00F8009D">
        <w:t xml:space="preserve">) </w:t>
      </w:r>
      <w:r>
        <w:t xml:space="preserve">Pon un botón, cada vez que se pulse se tiene que agregar un </w:t>
      </w:r>
      <w:proofErr w:type="spellStart"/>
      <w:r>
        <w:t>label</w:t>
      </w:r>
      <w:proofErr w:type="spellEnd"/>
      <w: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130BB1"/>
    <w:rsid w:val="001315C5"/>
    <w:rsid w:val="001A5EF0"/>
    <w:rsid w:val="00260B29"/>
    <w:rsid w:val="00281001"/>
    <w:rsid w:val="003470A8"/>
    <w:rsid w:val="003947ED"/>
    <w:rsid w:val="004461FE"/>
    <w:rsid w:val="004E30EC"/>
    <w:rsid w:val="00844C08"/>
    <w:rsid w:val="00915EF3"/>
    <w:rsid w:val="009D0A82"/>
    <w:rsid w:val="00A8742C"/>
    <w:rsid w:val="00AD25F0"/>
    <w:rsid w:val="00B20440"/>
    <w:rsid w:val="00DC3734"/>
    <w:rsid w:val="00E03F07"/>
    <w:rsid w:val="00E06E1E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12</cp:revision>
  <dcterms:created xsi:type="dcterms:W3CDTF">2019-01-26T14:02:00Z</dcterms:created>
  <dcterms:modified xsi:type="dcterms:W3CDTF">2020-01-30T18:59:00Z</dcterms:modified>
</cp:coreProperties>
</file>