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600"/>
        <w:tblW w:w="608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5"/>
        <w:gridCol w:w="226"/>
        <w:gridCol w:w="3297"/>
        <w:gridCol w:w="3865"/>
        <w:gridCol w:w="164"/>
        <w:gridCol w:w="192"/>
        <w:gridCol w:w="192"/>
        <w:gridCol w:w="1158"/>
        <w:gridCol w:w="482"/>
      </w:tblGrid>
      <w:tr w:rsidR="005A3568" w:rsidRPr="005A3568" w14:paraId="4863606E" w14:textId="77777777" w:rsidTr="003A7931">
        <w:trPr>
          <w:trHeight w:val="312"/>
        </w:trPr>
        <w:tc>
          <w:tcPr>
            <w:tcW w:w="5000" w:type="pct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A520A56" w14:textId="77777777" w:rsidR="005A3568" w:rsidRPr="005A3568" w:rsidRDefault="003A7931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lang w:eastAsia="es-MX"/>
              </w:rPr>
            </w:pPr>
            <w:r w:rsidRPr="003A793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Estructura Experimental</w:t>
            </w:r>
            <w:r w:rsidR="005A3568" w:rsidRPr="005A356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</w:p>
        </w:tc>
      </w:tr>
      <w:tr w:rsidR="005A3568" w:rsidRPr="005A3568" w14:paraId="4429C3F3" w14:textId="77777777" w:rsidTr="00F5673D">
        <w:trPr>
          <w:trHeight w:val="312"/>
        </w:trPr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7737FA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lang w:eastAsia="es-MX"/>
              </w:rPr>
              <w:t xml:space="preserve">Etapa 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AB2765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lang w:eastAsia="es-MX"/>
              </w:rPr>
              <w:t> 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1322A8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lang w:eastAsia="es-MX"/>
              </w:rPr>
              <w:t>Actividad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25867D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lang w:eastAsia="es-MX"/>
              </w:rPr>
              <w:t xml:space="preserve">Descripción </w:t>
            </w:r>
          </w:p>
        </w:tc>
        <w:tc>
          <w:tcPr>
            <w:tcW w:w="1016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7A51BD6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lang w:eastAsia="es-MX"/>
              </w:rPr>
              <w:t xml:space="preserve">Notas </w:t>
            </w:r>
          </w:p>
        </w:tc>
      </w:tr>
      <w:tr w:rsidR="005A3568" w:rsidRPr="005A3568" w14:paraId="5F71DF2E" w14:textId="77777777" w:rsidTr="00F5673D">
        <w:trPr>
          <w:trHeight w:val="312"/>
        </w:trPr>
        <w:tc>
          <w:tcPr>
            <w:tcW w:w="5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14F07A3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 xml:space="preserve">I. Registro 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4C133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471DC" w14:textId="77777777" w:rsidR="005A3568" w:rsidRPr="005A3568" w:rsidRDefault="005A3568" w:rsidP="003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0BE77" w14:textId="77777777" w:rsidR="005A3568" w:rsidRPr="005A3568" w:rsidRDefault="005A3568" w:rsidP="003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  <w:tc>
          <w:tcPr>
            <w:tcW w:w="1016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1D37C841" w14:textId="77777777" w:rsidR="003A7931" w:rsidRPr="003A7931" w:rsidRDefault="005A3568" w:rsidP="003A793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  <w:r w:rsidRPr="003A7931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 xml:space="preserve">Show up fee $100  </w:t>
            </w:r>
          </w:p>
          <w:p w14:paraId="000A241C" w14:textId="77777777" w:rsidR="003A7931" w:rsidRPr="003A7931" w:rsidRDefault="003A7931" w:rsidP="003A7931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  <w:p w14:paraId="2017E605" w14:textId="77777777" w:rsidR="003A7931" w:rsidRDefault="005A3568" w:rsidP="003A793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  <w:r w:rsidRPr="003A7931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 xml:space="preserve">Pago esperado $300 por sujeto </w:t>
            </w:r>
          </w:p>
          <w:p w14:paraId="4FE008DC" w14:textId="77777777" w:rsidR="003A7931" w:rsidRPr="003A7931" w:rsidRDefault="003A7931" w:rsidP="003A7931">
            <w:pPr>
              <w:pStyle w:val="Prrafodelista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  <w:p w14:paraId="60C0CC7E" w14:textId="77777777" w:rsidR="005A3568" w:rsidRPr="003A7931" w:rsidRDefault="005A3568" w:rsidP="003A793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  <w:r w:rsidRPr="003A7931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 xml:space="preserve"> Para el registro y la </w:t>
            </w:r>
            <w:r w:rsidR="003A7931" w:rsidRPr="003A7931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>medición</w:t>
            </w:r>
            <w:r w:rsidRPr="003A7931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 xml:space="preserve"> de 2D:4D ver el checklist de Neyse and Brañas-Garza 2014</w:t>
            </w:r>
          </w:p>
        </w:tc>
      </w:tr>
      <w:tr w:rsidR="003A7931" w:rsidRPr="005A3568" w14:paraId="2CE17641" w14:textId="77777777" w:rsidTr="00F5673D">
        <w:trPr>
          <w:trHeight w:val="297"/>
        </w:trPr>
        <w:tc>
          <w:tcPr>
            <w:tcW w:w="5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C6A5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871A" w14:textId="77777777" w:rsidR="005A3568" w:rsidRPr="005A3568" w:rsidRDefault="005A3568" w:rsidP="003A79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BE26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>Registro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7924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</w:tc>
        <w:tc>
          <w:tcPr>
            <w:tcW w:w="1016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2642E7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</w:tc>
      </w:tr>
      <w:tr w:rsidR="003A7931" w:rsidRPr="005A3568" w14:paraId="44EEAD54" w14:textId="77777777" w:rsidTr="00F5673D">
        <w:trPr>
          <w:trHeight w:val="297"/>
        </w:trPr>
        <w:tc>
          <w:tcPr>
            <w:tcW w:w="5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6963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E9A3" w14:textId="77777777" w:rsidR="005A3568" w:rsidRPr="005A3568" w:rsidRDefault="005A3568" w:rsidP="003A79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>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D08D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>Asignar #sujetoexperimental / Conforme llegan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9B638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>(H/M):(edad):(trabaja 1 o no 0 ):(número de estación)  /  Ej. H24105</w:t>
            </w:r>
          </w:p>
        </w:tc>
        <w:tc>
          <w:tcPr>
            <w:tcW w:w="1016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706C12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</w:tc>
      </w:tr>
      <w:tr w:rsidR="003A7931" w:rsidRPr="005A3568" w14:paraId="40157209" w14:textId="77777777" w:rsidTr="00F5673D">
        <w:trPr>
          <w:trHeight w:val="506"/>
        </w:trPr>
        <w:tc>
          <w:tcPr>
            <w:tcW w:w="5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519A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2B82" w14:textId="77777777" w:rsidR="005A3568" w:rsidRPr="005A3568" w:rsidRDefault="005A3568" w:rsidP="003A79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>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D44C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>Digit Ratio  (2D:4D)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538AE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Medición de ambas palmas (left hand is a more precise proxy of fetal exposure )/ Scanners y Photoshop / Si 30 por sesión,  2 estaciones de registro </w:t>
            </w:r>
          </w:p>
        </w:tc>
        <w:tc>
          <w:tcPr>
            <w:tcW w:w="1016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4C5995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</w:tc>
      </w:tr>
      <w:tr w:rsidR="003A7931" w:rsidRPr="005A3568" w14:paraId="6ADCAF8E" w14:textId="77777777" w:rsidTr="00F5673D">
        <w:trPr>
          <w:trHeight w:val="759"/>
        </w:trPr>
        <w:tc>
          <w:tcPr>
            <w:tcW w:w="5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92FF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FE4E" w14:textId="77777777" w:rsidR="005A3568" w:rsidRPr="005A3568" w:rsidRDefault="005A3568" w:rsidP="003A79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BC9F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 xml:space="preserve">Bienvenida, </w:t>
            </w:r>
            <w:r w:rsidR="003A7931" w:rsidRPr="005A3568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>introducción</w:t>
            </w:r>
            <w:r w:rsidRPr="005A3568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 xml:space="preserve"> e instrucciones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E1C6" w14:textId="4E23D65B" w:rsidR="005A3568" w:rsidRPr="005A3568" w:rsidRDefault="00F5673D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Presentación en POWER POINT frente </w:t>
            </w:r>
            <w:r w:rsidR="005A3568"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 toda la sala. Instrucciones generales, preguntas y respuestas, explicación de cada sección y de los juegos, e</w:t>
            </w:r>
            <w:r w:rsidR="00264EF4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>xplicación de la forma de pago 10ECU=$1</w:t>
            </w:r>
            <w:r w:rsidR="005A3568"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 </w:t>
            </w:r>
          </w:p>
        </w:tc>
        <w:tc>
          <w:tcPr>
            <w:tcW w:w="1016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BD43BF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</w:tc>
      </w:tr>
      <w:tr w:rsidR="003A7931" w:rsidRPr="005A3568" w14:paraId="352BBD16" w14:textId="77777777" w:rsidTr="00F5673D">
        <w:trPr>
          <w:trHeight w:val="312"/>
        </w:trPr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CB21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843B" w14:textId="77777777" w:rsidR="005A3568" w:rsidRPr="005A3568" w:rsidRDefault="005A3568" w:rsidP="003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noWrap/>
            <w:vAlign w:val="bottom"/>
            <w:hideMark/>
          </w:tcPr>
          <w:p w14:paraId="2905C412" w14:textId="52A1CD79" w:rsidR="005A3568" w:rsidRPr="005A3568" w:rsidRDefault="0008538A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>Tiempo total aprox.: 25</w:t>
            </w:r>
            <w:r w:rsidR="005A3568" w:rsidRPr="005A356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 xml:space="preserve"> min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AB19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</w:p>
        </w:tc>
        <w:tc>
          <w:tcPr>
            <w:tcW w:w="1016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93BFA3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</w:tc>
      </w:tr>
      <w:tr w:rsidR="003A7931" w:rsidRPr="005A3568" w14:paraId="3F8504C1" w14:textId="77777777" w:rsidTr="00F5673D">
        <w:trPr>
          <w:trHeight w:val="312"/>
        </w:trPr>
        <w:tc>
          <w:tcPr>
            <w:tcW w:w="5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A01CBFB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>II. Experimento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B57F7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</w:p>
        </w:tc>
        <w:tc>
          <w:tcPr>
            <w:tcW w:w="15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A7B45" w14:textId="77777777" w:rsidR="005A3568" w:rsidRPr="005A3568" w:rsidRDefault="005A3568" w:rsidP="003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C60E" w14:textId="77777777" w:rsidR="005A3568" w:rsidRPr="005A3568" w:rsidRDefault="005A3568" w:rsidP="003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  <w:tc>
          <w:tcPr>
            <w:tcW w:w="1016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5E593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</w:tc>
      </w:tr>
      <w:tr w:rsidR="003A7931" w:rsidRPr="005A3568" w14:paraId="34468A01" w14:textId="77777777" w:rsidTr="00F5673D">
        <w:trPr>
          <w:trHeight w:val="297"/>
        </w:trPr>
        <w:tc>
          <w:tcPr>
            <w:tcW w:w="5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0FB3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3CB7" w14:textId="3399ABFE" w:rsidR="005A3568" w:rsidRPr="005A3568" w:rsidRDefault="00F5673D" w:rsidP="003A79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0788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 xml:space="preserve">Medida de </w:t>
            </w:r>
            <w:r w:rsidR="003A7931" w:rsidRPr="005A3568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>aversión</w:t>
            </w:r>
            <w:r w:rsidRPr="005A3568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 xml:space="preserve"> al riesgo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B816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sz w:val="16"/>
                <w:szCs w:val="20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color w:val="222222"/>
                <w:sz w:val="16"/>
                <w:szCs w:val="20"/>
                <w:lang w:eastAsia="es-MX"/>
              </w:rPr>
              <w:t xml:space="preserve">Pregunta y </w:t>
            </w:r>
            <w:r w:rsidR="003A7931" w:rsidRPr="005A3568">
              <w:rPr>
                <w:rFonts w:ascii="Calibri" w:eastAsia="Times New Roman" w:hAnsi="Calibri" w:cs="Times New Roman"/>
                <w:color w:val="222222"/>
                <w:sz w:val="16"/>
                <w:szCs w:val="20"/>
                <w:lang w:eastAsia="es-MX"/>
              </w:rPr>
              <w:t>lotería</w:t>
            </w:r>
            <w:r w:rsidRPr="005A3568">
              <w:rPr>
                <w:rFonts w:ascii="Calibri" w:eastAsia="Times New Roman" w:hAnsi="Calibri" w:cs="Times New Roman"/>
                <w:color w:val="222222"/>
                <w:sz w:val="16"/>
                <w:szCs w:val="20"/>
                <w:lang w:eastAsia="es-MX"/>
              </w:rPr>
              <w:t xml:space="preserve"> Sutter et al 2013</w:t>
            </w:r>
            <w:r w:rsidR="003A7931">
              <w:rPr>
                <w:rFonts w:ascii="Calibri" w:eastAsia="Times New Roman" w:hAnsi="Calibri" w:cs="Times New Roman"/>
                <w:color w:val="222222"/>
                <w:sz w:val="16"/>
                <w:szCs w:val="20"/>
                <w:lang w:eastAsia="es-MX"/>
              </w:rPr>
              <w:t>.</w:t>
            </w:r>
          </w:p>
        </w:tc>
        <w:tc>
          <w:tcPr>
            <w:tcW w:w="1016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9BE900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</w:tc>
      </w:tr>
      <w:tr w:rsidR="003A7931" w:rsidRPr="005A3568" w14:paraId="58D43C17" w14:textId="77777777" w:rsidTr="00F5673D">
        <w:trPr>
          <w:trHeight w:val="1265"/>
        </w:trPr>
        <w:tc>
          <w:tcPr>
            <w:tcW w:w="5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1C83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sz w:val="16"/>
                <w:szCs w:val="20"/>
                <w:lang w:eastAsia="es-MX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8063" w14:textId="17C5089D" w:rsidR="005A3568" w:rsidRPr="005A3568" w:rsidRDefault="00F5673D" w:rsidP="003A79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>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5C02" w14:textId="77777777" w:rsidR="005A3568" w:rsidRPr="005A3568" w:rsidRDefault="003A7931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 xml:space="preserve">8 </w:t>
            </w:r>
            <w:r w:rsidR="005A3568" w:rsidRPr="005A3568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>Rondas sin foto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B747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4-rondas de </w:t>
            </w:r>
            <w:r w:rsidR="003A7931"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>ultimátum</w:t>
            </w: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 game / 4-rondas de negotiation game (sin fotos) /Para cada uno de las secciones vale la pena hacer una </w:t>
            </w:r>
            <w:r w:rsidR="003A7931"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>medición</w:t>
            </w: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 del tiempo que t</w:t>
            </w:r>
            <w:r w:rsidR="003A7931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>arda el individuo en responder u ofrecer. Programar un tim</w:t>
            </w: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er para cada ronda. Adicionalmente, se </w:t>
            </w:r>
            <w:r w:rsidR="003A7931"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>acordó</w:t>
            </w: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 que las rondas sin foto se real</w:t>
            </w:r>
            <w:r w:rsidR="003A7931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>izaran de manera conjunta a</w:t>
            </w: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unque es posible </w:t>
            </w:r>
            <w:r w:rsidR="003A7931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>hacer aleatorio</w:t>
            </w: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 el orden dentro de cada bloque.</w:t>
            </w:r>
          </w:p>
        </w:tc>
        <w:tc>
          <w:tcPr>
            <w:tcW w:w="1016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6F170D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</w:tc>
      </w:tr>
      <w:tr w:rsidR="003A7931" w:rsidRPr="005A3568" w14:paraId="0B1BD28A" w14:textId="77777777" w:rsidTr="00F5673D">
        <w:trPr>
          <w:trHeight w:val="759"/>
        </w:trPr>
        <w:tc>
          <w:tcPr>
            <w:tcW w:w="5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2D9F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22DA" w14:textId="736F0B81" w:rsidR="005A3568" w:rsidRPr="005A3568" w:rsidRDefault="00F5673D" w:rsidP="003A79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>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C2DD" w14:textId="77777777" w:rsidR="005A3568" w:rsidRPr="005A3568" w:rsidRDefault="003A7931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 xml:space="preserve">8 </w:t>
            </w:r>
            <w:r w:rsidR="005A3568" w:rsidRPr="005A3568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>Rondas con foto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65E91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4-rondas de ultimatum game / 4-rondas de negotiation game (con fotos) / </w:t>
            </w:r>
            <w:r w:rsidR="003A7931"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>variación</w:t>
            </w: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: variamos el color de piel de una foto/ </w:t>
            </w:r>
            <w:r w:rsidR="003A7931"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>Clasificación</w:t>
            </w: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 de la belleza? Estudiantes o personas ajenas pueden hacerlo. Andrioni et al 2012.</w:t>
            </w:r>
          </w:p>
        </w:tc>
        <w:tc>
          <w:tcPr>
            <w:tcW w:w="1016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C6C90D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</w:tc>
      </w:tr>
      <w:tr w:rsidR="003A7931" w:rsidRPr="005A3568" w14:paraId="3BAD4151" w14:textId="77777777" w:rsidTr="00F5673D">
        <w:trPr>
          <w:trHeight w:val="506"/>
        </w:trPr>
        <w:tc>
          <w:tcPr>
            <w:tcW w:w="5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B14E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C783" w14:textId="1475E508" w:rsidR="005A3568" w:rsidRPr="005A3568" w:rsidRDefault="00F5673D" w:rsidP="003A79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E60C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>Cuestionario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6450F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Preguntas sobre ciclo menstrual para las mujeres y matrices de Raven para los varones. / Probar la </w:t>
            </w:r>
            <w:r w:rsidR="003A7931"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>reacción</w:t>
            </w: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 de las mujeres a las preguntas.</w:t>
            </w:r>
          </w:p>
        </w:tc>
        <w:tc>
          <w:tcPr>
            <w:tcW w:w="1016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141D1A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</w:tc>
      </w:tr>
      <w:tr w:rsidR="003A7931" w:rsidRPr="005A3568" w14:paraId="127FB611" w14:textId="77777777" w:rsidTr="00F5673D">
        <w:trPr>
          <w:trHeight w:val="312"/>
        </w:trPr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9639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BB5B" w14:textId="77777777" w:rsidR="005A3568" w:rsidRPr="005A3568" w:rsidRDefault="005A3568" w:rsidP="003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noWrap/>
            <w:vAlign w:val="bottom"/>
            <w:hideMark/>
          </w:tcPr>
          <w:p w14:paraId="2E7A8A2C" w14:textId="0BCE0424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 xml:space="preserve">Tiempo </w:t>
            </w:r>
            <w:r w:rsidR="00E851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>total aprox.: 8</w:t>
            </w:r>
            <w:r w:rsidRPr="005A356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>0 min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7F98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</w:p>
        </w:tc>
        <w:tc>
          <w:tcPr>
            <w:tcW w:w="1016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12BA3E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</w:tc>
      </w:tr>
      <w:tr w:rsidR="003A7931" w:rsidRPr="005A3568" w14:paraId="2C7566B6" w14:textId="77777777" w:rsidTr="00F5673D">
        <w:trPr>
          <w:trHeight w:val="312"/>
        </w:trPr>
        <w:tc>
          <w:tcPr>
            <w:tcW w:w="5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8785FF9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 xml:space="preserve">III. Pago 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6BD55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</w:p>
        </w:tc>
        <w:tc>
          <w:tcPr>
            <w:tcW w:w="15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A329C" w14:textId="77777777" w:rsidR="005A3568" w:rsidRPr="005A3568" w:rsidRDefault="005A3568" w:rsidP="003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3E26" w14:textId="77777777" w:rsidR="005A3568" w:rsidRPr="005A3568" w:rsidRDefault="005A3568" w:rsidP="003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  <w:tc>
          <w:tcPr>
            <w:tcW w:w="1016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21097A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</w:tc>
      </w:tr>
      <w:tr w:rsidR="003A7931" w:rsidRPr="005A3568" w14:paraId="48EBEA53" w14:textId="77777777" w:rsidTr="00F5673D">
        <w:trPr>
          <w:trHeight w:val="774"/>
        </w:trPr>
        <w:tc>
          <w:tcPr>
            <w:tcW w:w="5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2258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55B9" w14:textId="77777777" w:rsidR="005A3568" w:rsidRPr="005A3568" w:rsidRDefault="005A3568" w:rsidP="003A79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lang w:eastAsia="es-MX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662F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  <w:t>Voucher y pago</w:t>
            </w:r>
          </w:p>
        </w:tc>
        <w:tc>
          <w:tcPr>
            <w:tcW w:w="1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9F9F5" w14:textId="6FFFD25D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El programa debe </w:t>
            </w:r>
            <w:r w:rsidR="003A7931"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>arrojar</w:t>
            </w:r>
            <w:r w:rsidR="003A7931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 el total de ECUs que </w:t>
            </w: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>cada individuo</w:t>
            </w:r>
            <w:r w:rsidR="003A7931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 gana</w:t>
            </w:r>
            <w:r w:rsidRPr="005A3568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>/ Al finalizar, cada individuo levanta su mano, uno de nosotros acude a su lugar a revisar el pago y le damos un voucher (ECU/10) para cobrar fuera de la sala.</w:t>
            </w:r>
            <w:r w:rsidR="0008538A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 xml:space="preserve"> Para evitar errores, solo el administrador puede cerrar la pantalla al final, y que el experimentador vea los </w:t>
            </w:r>
            <w:proofErr w:type="spellStart"/>
            <w:r w:rsidR="0008538A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>ECUs</w:t>
            </w:r>
            <w:proofErr w:type="spellEnd"/>
            <w:r w:rsidR="0008538A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  <w:t>.</w:t>
            </w:r>
          </w:p>
        </w:tc>
        <w:tc>
          <w:tcPr>
            <w:tcW w:w="1016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470087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MX"/>
              </w:rPr>
            </w:pPr>
          </w:p>
        </w:tc>
      </w:tr>
      <w:tr w:rsidR="003A7931" w:rsidRPr="005A3568" w14:paraId="475308FE" w14:textId="77777777" w:rsidTr="00264EF4">
        <w:trPr>
          <w:gridAfter w:val="1"/>
          <w:wAfter w:w="224" w:type="pct"/>
          <w:trHeight w:val="327"/>
        </w:trPr>
        <w:tc>
          <w:tcPr>
            <w:tcW w:w="5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3D3C" w14:textId="77777777" w:rsidR="005A3568" w:rsidRPr="005A3568" w:rsidRDefault="005A3568" w:rsidP="003A7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es-MX"/>
              </w:rPr>
            </w:pPr>
          </w:p>
        </w:tc>
        <w:tc>
          <w:tcPr>
            <w:tcW w:w="1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DA6C" w14:textId="77777777" w:rsidR="005A3568" w:rsidRPr="005A3568" w:rsidRDefault="005A3568" w:rsidP="003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  <w:tc>
          <w:tcPr>
            <w:tcW w:w="153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F8F8"/>
            <w:noWrap/>
            <w:vAlign w:val="bottom"/>
            <w:hideMark/>
          </w:tcPr>
          <w:p w14:paraId="300E40D8" w14:textId="24547BC4" w:rsidR="005A3568" w:rsidRPr="005A3568" w:rsidRDefault="005A3568" w:rsidP="000853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4"/>
                <w:lang w:eastAsia="es-MX"/>
              </w:rPr>
            </w:pPr>
            <w:r w:rsidRPr="005A356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4"/>
                <w:lang w:eastAsia="es-MX"/>
              </w:rPr>
              <w:t xml:space="preserve">Tiempo por </w:t>
            </w:r>
            <w:r w:rsidR="003A7931" w:rsidRPr="005A356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4"/>
                <w:lang w:eastAsia="es-MX"/>
              </w:rPr>
              <w:t>sesión</w:t>
            </w:r>
            <w:r w:rsidR="00E851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4"/>
                <w:lang w:eastAsia="es-MX"/>
              </w:rPr>
              <w:t>: 2</w:t>
            </w:r>
            <w:r w:rsidRPr="005A356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4"/>
                <w:lang w:eastAsia="es-MX"/>
              </w:rPr>
              <w:t xml:space="preserve"> hora</w:t>
            </w:r>
            <w:r w:rsidR="00E851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4"/>
                <w:lang w:eastAsia="es-MX"/>
              </w:rPr>
              <w:t>s</w:t>
            </w:r>
            <w:r w:rsidRPr="005A356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4"/>
                <w:lang w:eastAsia="es-MX"/>
              </w:rPr>
              <w:t xml:space="preserve">. </w:t>
            </w:r>
          </w:p>
        </w:tc>
        <w:tc>
          <w:tcPr>
            <w:tcW w:w="17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6F9E" w14:textId="77777777" w:rsidR="005A3568" w:rsidRPr="005A3568" w:rsidRDefault="005A3568" w:rsidP="003A79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4"/>
                <w:lang w:eastAsia="es-MX"/>
              </w:rPr>
            </w:pPr>
          </w:p>
        </w:tc>
        <w:tc>
          <w:tcPr>
            <w:tcW w:w="76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CF60" w14:textId="77777777" w:rsidR="005A3568" w:rsidRPr="005A3568" w:rsidRDefault="005A3568" w:rsidP="003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  <w:tc>
          <w:tcPr>
            <w:tcW w:w="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5A95" w14:textId="77777777" w:rsidR="005A3568" w:rsidRPr="005A3568" w:rsidRDefault="005A3568" w:rsidP="003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  <w:tc>
          <w:tcPr>
            <w:tcW w:w="8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F59F" w14:textId="77777777" w:rsidR="005A3568" w:rsidRPr="005A3568" w:rsidRDefault="005A3568" w:rsidP="003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  <w:tc>
          <w:tcPr>
            <w:tcW w:w="538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6B965" w14:textId="77777777" w:rsidR="005A3568" w:rsidRPr="005A3568" w:rsidRDefault="005A3568" w:rsidP="003A793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MX"/>
              </w:rPr>
            </w:pPr>
          </w:p>
        </w:tc>
      </w:tr>
    </w:tbl>
    <w:p w14:paraId="578CE60B" w14:textId="77777777" w:rsidR="00F13C25" w:rsidRPr="0013797F" w:rsidRDefault="003A7931" w:rsidP="0076437B">
      <w:pPr>
        <w:rPr>
          <w:b/>
          <w:sz w:val="28"/>
          <w:lang w:val="es-ES_tradnl"/>
        </w:rPr>
      </w:pPr>
      <w:r w:rsidRPr="003A7931">
        <w:rPr>
          <w:b/>
          <w:sz w:val="28"/>
        </w:rPr>
        <w:t>Experimento: Preferencias sociales</w:t>
      </w:r>
    </w:p>
    <w:p w14:paraId="536211CE" w14:textId="77777777" w:rsidR="005D43AB" w:rsidRPr="0013797F" w:rsidRDefault="005D43AB" w:rsidP="0076437B">
      <w:pPr>
        <w:rPr>
          <w:b/>
          <w:sz w:val="32"/>
          <w:lang w:val="es-ES_tradnl"/>
        </w:rPr>
      </w:pPr>
    </w:p>
    <w:p w14:paraId="7451F58F" w14:textId="77777777" w:rsidR="005D43AB" w:rsidRDefault="005D43AB" w:rsidP="0076437B">
      <w:pPr>
        <w:rPr>
          <w:b/>
          <w:sz w:val="32"/>
        </w:rPr>
      </w:pPr>
    </w:p>
    <w:p w14:paraId="4FE34D1B" w14:textId="77777777" w:rsidR="00F5673D" w:rsidRDefault="00F5673D" w:rsidP="0076437B">
      <w:pPr>
        <w:rPr>
          <w:b/>
          <w:sz w:val="32"/>
        </w:rPr>
      </w:pPr>
    </w:p>
    <w:p w14:paraId="6E2A1CE3" w14:textId="77777777" w:rsidR="00F5673D" w:rsidRPr="00F5673D" w:rsidRDefault="00F5673D" w:rsidP="0076437B">
      <w:pPr>
        <w:rPr>
          <w:b/>
          <w:sz w:val="32"/>
        </w:rPr>
      </w:pPr>
    </w:p>
    <w:p w14:paraId="0746541B" w14:textId="77777777" w:rsidR="005D43AB" w:rsidRPr="0013797F" w:rsidRDefault="005D43AB" w:rsidP="0076437B">
      <w:pPr>
        <w:rPr>
          <w:b/>
          <w:sz w:val="32"/>
          <w:lang w:val="es-ES_tradnl"/>
        </w:rPr>
      </w:pPr>
    </w:p>
    <w:p w14:paraId="30154BAD" w14:textId="77777777" w:rsidR="005D43AB" w:rsidRPr="0013797F" w:rsidRDefault="005D43AB" w:rsidP="0076437B">
      <w:pPr>
        <w:rPr>
          <w:b/>
          <w:sz w:val="32"/>
          <w:lang w:val="es-ES_tradnl"/>
        </w:rPr>
      </w:pPr>
    </w:p>
    <w:p w14:paraId="12857973" w14:textId="77777777" w:rsidR="00962A42" w:rsidRPr="00AF5ACB" w:rsidRDefault="00962A42" w:rsidP="00962A42">
      <w:pPr>
        <w:jc w:val="both"/>
        <w:rPr>
          <w:i/>
          <w:u w:val="single"/>
          <w:lang w:val="en-US"/>
        </w:rPr>
      </w:pPr>
      <w:r w:rsidRPr="00AF5ACB">
        <w:rPr>
          <w:i/>
          <w:u w:val="single"/>
          <w:lang w:val="en-US"/>
        </w:rPr>
        <w:t xml:space="preserve">Based on Sutter et al (2012) </w:t>
      </w:r>
    </w:p>
    <w:p w14:paraId="2590E827" w14:textId="77777777" w:rsidR="00962A42" w:rsidRPr="00AF5ACB" w:rsidRDefault="001F0DD3" w:rsidP="00962A42">
      <w:pPr>
        <w:jc w:val="both"/>
        <w:rPr>
          <w:i/>
          <w:u w:val="single"/>
          <w:lang w:val="en-US"/>
        </w:rPr>
      </w:pPr>
      <w:hyperlink r:id="rId5" w:history="1">
        <w:r w:rsidR="00962A42" w:rsidRPr="00AF5ACB">
          <w:rPr>
            <w:rStyle w:val="Hipervnculo"/>
            <w:i/>
            <w:lang w:val="en-US"/>
          </w:rPr>
          <w:t>https://www.aeaweb.org/aer/data/feb2013/20101542_app.pdf</w:t>
        </w:r>
      </w:hyperlink>
      <w:r w:rsidR="00962A42" w:rsidRPr="00AF5ACB">
        <w:rPr>
          <w:i/>
          <w:u w:val="single"/>
          <w:lang w:val="en-US"/>
        </w:rPr>
        <w:t xml:space="preserve"> </w:t>
      </w:r>
    </w:p>
    <w:p w14:paraId="7AAB23B3" w14:textId="77777777" w:rsidR="00962A42" w:rsidRPr="00AF5ACB" w:rsidRDefault="00962A42" w:rsidP="0076437B">
      <w:pPr>
        <w:rPr>
          <w:b/>
          <w:sz w:val="32"/>
          <w:lang w:val="en-US"/>
        </w:rPr>
      </w:pPr>
    </w:p>
    <w:p w14:paraId="3C050AB5" w14:textId="77777777" w:rsidR="00912379" w:rsidRPr="0013797F" w:rsidRDefault="00912379" w:rsidP="0076437B">
      <w:pPr>
        <w:rPr>
          <w:b/>
          <w:sz w:val="32"/>
          <w:lang w:val="es-ES_tradnl"/>
        </w:rPr>
      </w:pPr>
      <w:r w:rsidRPr="0013797F">
        <w:rPr>
          <w:b/>
          <w:sz w:val="32"/>
          <w:lang w:val="es-ES_tradnl"/>
        </w:rPr>
        <w:t>Instrucciones.</w:t>
      </w:r>
    </w:p>
    <w:p w14:paraId="7C0ACE1C" w14:textId="6EA63E26" w:rsidR="00962A42" w:rsidRPr="00BB072E" w:rsidRDefault="00912379" w:rsidP="00962A42">
      <w:pPr>
        <w:jc w:val="both"/>
        <w:rPr>
          <w:i/>
          <w:u w:val="single"/>
          <w:lang w:val="es-ES_tradnl"/>
        </w:rPr>
      </w:pPr>
      <w:r w:rsidRPr="00BB072E">
        <w:rPr>
          <w:i/>
          <w:u w:val="single"/>
          <w:lang w:val="es-ES_tradnl"/>
        </w:rPr>
        <w:t>Saludos.</w:t>
      </w:r>
      <w:r w:rsidR="00F5673D" w:rsidRPr="00BB072E">
        <w:rPr>
          <w:i/>
          <w:u w:val="single"/>
          <w:lang w:val="es-ES_tradnl"/>
        </w:rPr>
        <w:t xml:space="preserve"> </w:t>
      </w:r>
    </w:p>
    <w:p w14:paraId="45CB2F2B" w14:textId="6F749431" w:rsidR="0013797F" w:rsidRPr="00BB072E" w:rsidRDefault="00F13C25" w:rsidP="00D411EF">
      <w:pPr>
        <w:spacing w:line="360" w:lineRule="auto"/>
        <w:jc w:val="both"/>
        <w:rPr>
          <w:lang w:val="es-ES_tradnl"/>
        </w:rPr>
      </w:pPr>
      <w:r w:rsidRPr="00BB072E">
        <w:rPr>
          <w:lang w:val="es-ES_tradnl"/>
        </w:rPr>
        <w:t>Bienvenidos. Antes de comenzar, vamos a explicar las reglas de nuestro juego. A partir de ahora, por favor no hable con sus vecino</w:t>
      </w:r>
      <w:r w:rsidR="00264EF4" w:rsidRPr="00BB072E">
        <w:rPr>
          <w:lang w:val="es-ES_tradnl"/>
        </w:rPr>
        <w:t>s y escuche</w:t>
      </w:r>
      <w:r w:rsidRPr="00BB072E">
        <w:rPr>
          <w:lang w:val="es-ES_tradnl"/>
        </w:rPr>
        <w:t xml:space="preserve"> con atención. </w:t>
      </w:r>
      <w:r w:rsidR="0013797F" w:rsidRPr="00BB072E">
        <w:rPr>
          <w:lang w:val="es-ES_tradnl"/>
        </w:rPr>
        <w:t xml:space="preserve">El uso de celulares u otros aparatos electrónicos no </w:t>
      </w:r>
      <w:r w:rsidR="00D3623A" w:rsidRPr="00BB072E">
        <w:rPr>
          <w:lang w:val="es-ES_tradnl"/>
        </w:rPr>
        <w:t>está</w:t>
      </w:r>
      <w:r w:rsidR="0013797F" w:rsidRPr="00BB072E">
        <w:rPr>
          <w:lang w:val="es-ES_tradnl"/>
        </w:rPr>
        <w:t xml:space="preserve"> permitido. Por favor, apague su celular. </w:t>
      </w:r>
    </w:p>
    <w:p w14:paraId="7262B08E" w14:textId="1260C190" w:rsidR="00F5673D" w:rsidRPr="00BB072E" w:rsidRDefault="00BB072E" w:rsidP="00F5673D">
      <w:pPr>
        <w:jc w:val="both"/>
        <w:rPr>
          <w:u w:val="single"/>
          <w:lang w:val="es-ES_tradnl"/>
        </w:rPr>
      </w:pPr>
      <w:r>
        <w:rPr>
          <w:i/>
          <w:u w:val="single"/>
          <w:lang w:val="es-ES_tradnl"/>
        </w:rPr>
        <w:t>Esperamos 30 segundos, ronda de revisión en pasillo.</w:t>
      </w:r>
      <w:r w:rsidR="00F5673D" w:rsidRPr="00BB072E">
        <w:rPr>
          <w:i/>
          <w:u w:val="single"/>
          <w:lang w:val="es-ES_tradnl"/>
        </w:rPr>
        <w:t xml:space="preserve"> </w:t>
      </w:r>
    </w:p>
    <w:p w14:paraId="35B6AABD" w14:textId="733EF5BC" w:rsidR="00F13C25" w:rsidRPr="00BB072E" w:rsidRDefault="00F5673D" w:rsidP="00D411EF">
      <w:pPr>
        <w:spacing w:line="360" w:lineRule="auto"/>
        <w:jc w:val="both"/>
        <w:rPr>
          <w:lang w:val="es-ES_tradnl"/>
        </w:rPr>
      </w:pPr>
      <w:r w:rsidRPr="00BB072E">
        <w:rPr>
          <w:lang w:val="es-ES_tradnl"/>
        </w:rPr>
        <w:t xml:space="preserve">Por haber asistido a </w:t>
      </w:r>
      <w:r w:rsidR="00962A42" w:rsidRPr="00BB072E">
        <w:rPr>
          <w:lang w:val="es-ES_tradnl"/>
        </w:rPr>
        <w:t xml:space="preserve">este juego, usted </w:t>
      </w:r>
      <w:r w:rsidR="009441C3" w:rsidRPr="00BB072E">
        <w:rPr>
          <w:lang w:val="es-ES_tradnl"/>
        </w:rPr>
        <w:t xml:space="preserve">ya </w:t>
      </w:r>
      <w:r w:rsidR="00962A42" w:rsidRPr="00BB072E">
        <w:rPr>
          <w:lang w:val="es-ES_tradnl"/>
        </w:rPr>
        <w:t xml:space="preserve">es acreedor </w:t>
      </w:r>
      <w:r w:rsidR="00BB072E">
        <w:rPr>
          <w:lang w:val="es-ES_tradnl"/>
        </w:rPr>
        <w:t>a</w:t>
      </w:r>
      <w:r w:rsidRPr="00BB072E">
        <w:rPr>
          <w:lang w:val="es-ES_tradnl"/>
        </w:rPr>
        <w:t xml:space="preserve"> $100 pesos. Adicionalmente, es posible</w:t>
      </w:r>
      <w:r w:rsidR="00F13C25" w:rsidRPr="00BB072E">
        <w:rPr>
          <w:lang w:val="es-ES_tradnl"/>
        </w:rPr>
        <w:t xml:space="preserve"> </w:t>
      </w:r>
      <w:r w:rsidRPr="00BB072E">
        <w:rPr>
          <w:lang w:val="es-ES_tradnl"/>
        </w:rPr>
        <w:t>generar mayores ganancias durante el</w:t>
      </w:r>
      <w:r w:rsidR="00962A42" w:rsidRPr="00BB072E">
        <w:rPr>
          <w:lang w:val="es-ES_tradnl"/>
        </w:rPr>
        <w:t xml:space="preserve"> transcurso del</w:t>
      </w:r>
      <w:r w:rsidRPr="00BB072E">
        <w:rPr>
          <w:lang w:val="es-ES_tradnl"/>
        </w:rPr>
        <w:t xml:space="preserve"> juego</w:t>
      </w:r>
      <w:r w:rsidR="00F13C25" w:rsidRPr="00BB072E">
        <w:rPr>
          <w:lang w:val="es-ES_tradnl"/>
        </w:rPr>
        <w:t xml:space="preserve">. </w:t>
      </w:r>
      <w:r w:rsidR="007B6181" w:rsidRPr="00BB072E">
        <w:rPr>
          <w:lang w:val="es-ES_tradnl"/>
        </w:rPr>
        <w:t xml:space="preserve">El pago se realizara en efectivo </w:t>
      </w:r>
      <w:r w:rsidR="00F13C25" w:rsidRPr="00BB072E">
        <w:rPr>
          <w:lang w:val="es-ES_tradnl"/>
        </w:rPr>
        <w:t>al final de esta jornada. La cantidad de dinero que pueda ganar depende p</w:t>
      </w:r>
      <w:r w:rsidR="00912379" w:rsidRPr="00BB072E">
        <w:rPr>
          <w:lang w:val="es-ES_tradnl"/>
        </w:rPr>
        <w:t>rincipalmente de sus decisiones, por este motivo</w:t>
      </w:r>
      <w:r w:rsidR="00F13C25" w:rsidRPr="00BB072E">
        <w:rPr>
          <w:lang w:val="es-ES_tradnl"/>
        </w:rPr>
        <w:t xml:space="preserve"> </w:t>
      </w:r>
      <w:r w:rsidR="00912379" w:rsidRPr="00BB072E">
        <w:rPr>
          <w:lang w:val="es-ES_tradnl"/>
        </w:rPr>
        <w:t>es importante que</w:t>
      </w:r>
      <w:r w:rsidR="00F13C25" w:rsidRPr="00BB072E">
        <w:rPr>
          <w:lang w:val="es-ES_tradnl"/>
        </w:rPr>
        <w:t xml:space="preserve"> entienda las </w:t>
      </w:r>
      <w:r w:rsidR="00912379" w:rsidRPr="00BB072E">
        <w:rPr>
          <w:lang w:val="es-ES_tradnl"/>
        </w:rPr>
        <w:t>instrucciones. Por favor, escuche</w:t>
      </w:r>
      <w:r w:rsidR="00F13C25" w:rsidRPr="00BB072E">
        <w:rPr>
          <w:lang w:val="es-ES_tradnl"/>
        </w:rPr>
        <w:t xml:space="preserve"> atentamente </w:t>
      </w:r>
      <w:r w:rsidR="00912379" w:rsidRPr="00BB072E">
        <w:rPr>
          <w:lang w:val="es-ES_tradnl"/>
        </w:rPr>
        <w:t>y</w:t>
      </w:r>
      <w:r w:rsidR="00F13C25" w:rsidRPr="00BB072E">
        <w:rPr>
          <w:lang w:val="es-ES_tradnl"/>
        </w:rPr>
        <w:t xml:space="preserve"> levante la mano </w:t>
      </w:r>
      <w:r w:rsidR="00912379" w:rsidRPr="00BB072E">
        <w:rPr>
          <w:lang w:val="es-ES_tradnl"/>
        </w:rPr>
        <w:t>p</w:t>
      </w:r>
      <w:r w:rsidR="00BB072E">
        <w:rPr>
          <w:lang w:val="es-ES_tradnl"/>
        </w:rPr>
        <w:t>ara</w:t>
      </w:r>
      <w:r w:rsidR="00F13C25" w:rsidRPr="00BB072E">
        <w:rPr>
          <w:lang w:val="es-ES_tradnl"/>
        </w:rPr>
        <w:t xml:space="preserve"> cualquier duda o aclaración.</w:t>
      </w:r>
    </w:p>
    <w:p w14:paraId="3BC0D5A0" w14:textId="77777777" w:rsidR="00912379" w:rsidRPr="00BB072E" w:rsidRDefault="00912379" w:rsidP="00F13C25">
      <w:pPr>
        <w:jc w:val="both"/>
        <w:rPr>
          <w:u w:val="single"/>
          <w:lang w:val="es-ES_tradnl"/>
        </w:rPr>
      </w:pPr>
      <w:r w:rsidRPr="00BB072E">
        <w:rPr>
          <w:b/>
          <w:i/>
          <w:u w:val="single"/>
          <w:lang w:val="es-ES_tradnl"/>
        </w:rPr>
        <w:t>¿Todo bien?</w:t>
      </w:r>
      <w:r w:rsidRPr="00BB072E">
        <w:rPr>
          <w:i/>
          <w:u w:val="single"/>
          <w:lang w:val="es-ES_tradnl"/>
        </w:rPr>
        <w:t xml:space="preserve"> Tiempo </w:t>
      </w:r>
      <w:r w:rsidR="008E4C3D" w:rsidRPr="00BB072E">
        <w:rPr>
          <w:i/>
          <w:u w:val="single"/>
          <w:lang w:val="es-ES_tradnl"/>
        </w:rPr>
        <w:t>para preguntas y respuestas</w:t>
      </w:r>
      <w:r w:rsidRPr="00BB072E">
        <w:rPr>
          <w:u w:val="single"/>
          <w:lang w:val="es-ES_tradnl"/>
        </w:rPr>
        <w:t>.</w:t>
      </w:r>
    </w:p>
    <w:p w14:paraId="6FD0211B" w14:textId="54947422" w:rsidR="00D411EF" w:rsidRPr="00BB072E" w:rsidRDefault="008E4C3D" w:rsidP="00D411EF">
      <w:pPr>
        <w:spacing w:line="360" w:lineRule="auto"/>
        <w:jc w:val="both"/>
        <w:rPr>
          <w:lang w:val="es-ES_tradnl"/>
        </w:rPr>
      </w:pPr>
      <w:r w:rsidRPr="00BB072E">
        <w:rPr>
          <w:lang w:val="es-ES_tradnl"/>
        </w:rPr>
        <w:t>Nuestro juego consta de</w:t>
      </w:r>
      <w:r w:rsidR="00912379" w:rsidRPr="00BB072E">
        <w:rPr>
          <w:lang w:val="es-ES_tradnl"/>
        </w:rPr>
        <w:t xml:space="preserve"> </w:t>
      </w:r>
      <w:r w:rsidR="00D01E1C">
        <w:rPr>
          <w:b/>
          <w:u w:val="single"/>
          <w:lang w:val="es-ES_tradnl"/>
        </w:rPr>
        <w:t>tres</w:t>
      </w:r>
      <w:r w:rsidR="00912379" w:rsidRPr="00BB072E">
        <w:rPr>
          <w:b/>
          <w:u w:val="single"/>
          <w:lang w:val="es-ES_tradnl"/>
        </w:rPr>
        <w:t xml:space="preserve"> secciones</w:t>
      </w:r>
      <w:r w:rsidR="00912379" w:rsidRPr="00BB072E">
        <w:rPr>
          <w:lang w:val="es-ES_tradnl"/>
        </w:rPr>
        <w:t xml:space="preserve">. En total, usted tendrá que </w:t>
      </w:r>
      <w:r w:rsidR="00AD32AB">
        <w:rPr>
          <w:lang w:val="es-ES_tradnl"/>
        </w:rPr>
        <w:t>contestar un cuestionario</w:t>
      </w:r>
      <w:r w:rsidRPr="00BB072E">
        <w:rPr>
          <w:lang w:val="es-ES_tradnl"/>
        </w:rPr>
        <w:t xml:space="preserve"> </w:t>
      </w:r>
      <w:r w:rsidR="00AD32AB">
        <w:rPr>
          <w:lang w:val="es-ES_tradnl"/>
        </w:rPr>
        <w:t>(Sección 3</w:t>
      </w:r>
      <w:r w:rsidR="00A8253F" w:rsidRPr="00BB072E">
        <w:rPr>
          <w:lang w:val="es-ES_tradnl"/>
        </w:rPr>
        <w:t xml:space="preserve">) </w:t>
      </w:r>
      <w:r w:rsidRPr="00BB072E">
        <w:rPr>
          <w:lang w:val="es-ES_tradnl"/>
        </w:rPr>
        <w:t xml:space="preserve">y </w:t>
      </w:r>
      <w:r w:rsidR="00912379" w:rsidRPr="00BB072E">
        <w:rPr>
          <w:lang w:val="es-ES_tradnl"/>
        </w:rPr>
        <w:t xml:space="preserve">tomar </w:t>
      </w:r>
      <w:r w:rsidR="007B6181" w:rsidRPr="00BB072E">
        <w:rPr>
          <w:lang w:val="es-ES_tradnl"/>
        </w:rPr>
        <w:t>una serie de decisiones</w:t>
      </w:r>
      <w:r w:rsidR="00AD32AB">
        <w:rPr>
          <w:lang w:val="es-ES_tradnl"/>
        </w:rPr>
        <w:t xml:space="preserve"> (Secciones 1 y 2</w:t>
      </w:r>
      <w:r w:rsidR="00A8253F" w:rsidRPr="00BB072E">
        <w:rPr>
          <w:lang w:val="es-ES_tradnl"/>
        </w:rPr>
        <w:t>)</w:t>
      </w:r>
      <w:r w:rsidR="00912379" w:rsidRPr="00BB072E">
        <w:rPr>
          <w:lang w:val="es-ES_tradnl"/>
        </w:rPr>
        <w:t>.</w:t>
      </w:r>
      <w:r w:rsidRPr="00BB072E">
        <w:rPr>
          <w:lang w:val="es-ES_tradnl"/>
        </w:rPr>
        <w:t xml:space="preserve"> Su pago final dependerá </w:t>
      </w:r>
      <w:r w:rsidR="00473E78" w:rsidRPr="00BB072E">
        <w:rPr>
          <w:lang w:val="es-ES_tradnl"/>
        </w:rPr>
        <w:t xml:space="preserve">directamente </w:t>
      </w:r>
      <w:r w:rsidRPr="00BB072E">
        <w:rPr>
          <w:lang w:val="es-ES_tradnl"/>
        </w:rPr>
        <w:t xml:space="preserve">de sus decisiones y </w:t>
      </w:r>
      <w:r w:rsidR="007B6181" w:rsidRPr="00BB072E">
        <w:rPr>
          <w:lang w:val="es-ES_tradnl"/>
        </w:rPr>
        <w:t>de lo</w:t>
      </w:r>
      <w:r w:rsidRPr="00BB072E">
        <w:rPr>
          <w:lang w:val="es-ES_tradnl"/>
        </w:rPr>
        <w:t>s jugadores</w:t>
      </w:r>
      <w:r w:rsidR="007B6181" w:rsidRPr="00BB072E">
        <w:rPr>
          <w:lang w:val="es-ES_tradnl"/>
        </w:rPr>
        <w:t xml:space="preserve"> </w:t>
      </w:r>
      <w:r w:rsidR="009441C3" w:rsidRPr="00BB072E">
        <w:rPr>
          <w:lang w:val="es-ES_tradnl"/>
        </w:rPr>
        <w:t>con los que interactúe</w:t>
      </w:r>
      <w:r w:rsidR="00BB072E">
        <w:rPr>
          <w:lang w:val="es-ES_tradnl"/>
        </w:rPr>
        <w:t xml:space="preserve">. Al inicio de cada sección </w:t>
      </w:r>
      <w:r w:rsidR="00E849E9">
        <w:rPr>
          <w:lang w:val="es-ES_tradnl"/>
        </w:rPr>
        <w:t>encontrará</w:t>
      </w:r>
      <w:r w:rsidR="00BB072E">
        <w:rPr>
          <w:lang w:val="es-ES_tradnl"/>
        </w:rPr>
        <w:t xml:space="preserve"> instrucciones detalladas, sin embargo, </w:t>
      </w:r>
      <w:r w:rsidR="0013797F" w:rsidRPr="00BB072E">
        <w:rPr>
          <w:lang w:val="es-ES_tradnl"/>
        </w:rPr>
        <w:t xml:space="preserve">aquí </w:t>
      </w:r>
      <w:r w:rsidR="00BB072E">
        <w:rPr>
          <w:lang w:val="es-ES_tradnl"/>
        </w:rPr>
        <w:t>presentamos</w:t>
      </w:r>
      <w:r w:rsidR="0013797F" w:rsidRPr="00BB072E">
        <w:rPr>
          <w:lang w:val="es-ES_tradnl"/>
        </w:rPr>
        <w:t xml:space="preserve"> una</w:t>
      </w:r>
      <w:r w:rsidR="00962A42" w:rsidRPr="00BB072E">
        <w:rPr>
          <w:lang w:val="es-ES_tradnl"/>
        </w:rPr>
        <w:t xml:space="preserve"> breve</w:t>
      </w:r>
      <w:r w:rsidR="0013797F" w:rsidRPr="00BB072E">
        <w:rPr>
          <w:lang w:val="es-ES_tradnl"/>
        </w:rPr>
        <w:t xml:space="preserve"> introducción</w:t>
      </w:r>
      <w:r w:rsidRPr="00BB072E">
        <w:rPr>
          <w:lang w:val="es-ES_tradnl"/>
        </w:rPr>
        <w:t>.</w:t>
      </w:r>
      <w:r w:rsidR="00912379" w:rsidRPr="00BB072E">
        <w:rPr>
          <w:lang w:val="es-ES_tradnl"/>
        </w:rPr>
        <w:t xml:space="preserve"> </w:t>
      </w:r>
    </w:p>
    <w:p w14:paraId="1E92FBAD" w14:textId="5456E3F2" w:rsidR="00912379" w:rsidRPr="00BB072E" w:rsidRDefault="00264EF4" w:rsidP="00D411EF">
      <w:pPr>
        <w:spacing w:line="360" w:lineRule="auto"/>
        <w:jc w:val="both"/>
        <w:rPr>
          <w:lang w:val="es-ES_tradnl"/>
        </w:rPr>
      </w:pPr>
      <w:r w:rsidRPr="00BB072E">
        <w:rPr>
          <w:lang w:val="es-ES_tradnl"/>
        </w:rPr>
        <w:t xml:space="preserve">Por conveniencia, </w:t>
      </w:r>
      <w:r w:rsidR="0013797F" w:rsidRPr="00BB072E">
        <w:rPr>
          <w:lang w:val="es-ES_tradnl"/>
        </w:rPr>
        <w:t>el juego</w:t>
      </w:r>
      <w:r w:rsidRPr="00BB072E">
        <w:rPr>
          <w:lang w:val="es-ES_tradnl"/>
        </w:rPr>
        <w:t xml:space="preserve"> no involucran unidades monetarias sino unidades ECU.</w:t>
      </w:r>
      <w:r w:rsidR="007B6181" w:rsidRPr="00BB072E">
        <w:rPr>
          <w:lang w:val="es-ES_tradnl"/>
        </w:rPr>
        <w:t xml:space="preserve"> </w:t>
      </w:r>
      <w:r w:rsidRPr="00BB072E">
        <w:rPr>
          <w:lang w:val="es-ES_tradnl"/>
        </w:rPr>
        <w:t xml:space="preserve">En cada juego usted tiene la oportunidad de ganar unidades ECU. </w:t>
      </w:r>
      <w:r w:rsidR="00F5673D" w:rsidRPr="00BB072E">
        <w:rPr>
          <w:b/>
          <w:u w:val="single"/>
          <w:lang w:val="es-ES_tradnl"/>
        </w:rPr>
        <w:t xml:space="preserve">10 </w:t>
      </w:r>
      <w:r w:rsidRPr="00BB072E">
        <w:rPr>
          <w:b/>
          <w:u w:val="single"/>
          <w:lang w:val="es-ES_tradnl"/>
        </w:rPr>
        <w:t>ECU</w:t>
      </w:r>
      <w:r w:rsidR="006E1B6B">
        <w:rPr>
          <w:b/>
          <w:u w:val="single"/>
          <w:lang w:val="es-ES_tradnl"/>
        </w:rPr>
        <w:t>s</w:t>
      </w:r>
      <w:r w:rsidRPr="00BB072E">
        <w:rPr>
          <w:b/>
          <w:u w:val="single"/>
          <w:lang w:val="es-ES_tradnl"/>
        </w:rPr>
        <w:t xml:space="preserve"> equivale</w:t>
      </w:r>
      <w:r w:rsidR="00F5673D" w:rsidRPr="00BB072E">
        <w:rPr>
          <w:b/>
          <w:u w:val="single"/>
          <w:lang w:val="es-ES_tradnl"/>
        </w:rPr>
        <w:t>n</w:t>
      </w:r>
      <w:r w:rsidRPr="00BB072E">
        <w:rPr>
          <w:b/>
          <w:u w:val="single"/>
          <w:lang w:val="es-ES_tradnl"/>
        </w:rPr>
        <w:t xml:space="preserve"> a </w:t>
      </w:r>
      <w:r w:rsidR="00F5673D" w:rsidRPr="00BB072E">
        <w:rPr>
          <w:b/>
          <w:u w:val="single"/>
          <w:lang w:val="es-ES_tradnl"/>
        </w:rPr>
        <w:t>1 peso</w:t>
      </w:r>
      <w:r w:rsidRPr="00BB072E">
        <w:rPr>
          <w:lang w:val="es-ES_tradnl"/>
        </w:rPr>
        <w:t xml:space="preserve">. </w:t>
      </w:r>
      <w:r w:rsidR="008E4C3D" w:rsidRPr="00BB072E">
        <w:rPr>
          <w:lang w:val="es-ES_tradnl"/>
        </w:rPr>
        <w:t xml:space="preserve">Ejemplo, si </w:t>
      </w:r>
      <w:r w:rsidRPr="00BB072E">
        <w:rPr>
          <w:lang w:val="es-ES_tradnl"/>
        </w:rPr>
        <w:t xml:space="preserve">usted </w:t>
      </w:r>
      <w:r w:rsidR="00D36269" w:rsidRPr="00BB072E">
        <w:rPr>
          <w:lang w:val="es-ES_tradnl"/>
        </w:rPr>
        <w:t>acumula</w:t>
      </w:r>
      <w:r w:rsidR="008E4C3D" w:rsidRPr="00BB072E">
        <w:rPr>
          <w:lang w:val="es-ES_tradnl"/>
        </w:rPr>
        <w:t xml:space="preserve"> 1</w:t>
      </w:r>
      <w:r w:rsidRPr="00BB072E">
        <w:rPr>
          <w:lang w:val="es-ES_tradnl"/>
        </w:rPr>
        <w:t>,</w:t>
      </w:r>
      <w:r w:rsidR="008E4C3D" w:rsidRPr="00BB072E">
        <w:rPr>
          <w:lang w:val="es-ES_tradnl"/>
        </w:rPr>
        <w:t>000 ECU</w:t>
      </w:r>
      <w:r w:rsidRPr="00BB072E">
        <w:rPr>
          <w:lang w:val="es-ES_tradnl"/>
        </w:rPr>
        <w:t>s</w:t>
      </w:r>
      <w:r w:rsidR="008E4C3D" w:rsidRPr="00BB072E">
        <w:rPr>
          <w:lang w:val="es-ES_tradnl"/>
        </w:rPr>
        <w:t xml:space="preserve"> </w:t>
      </w:r>
      <w:r w:rsidR="006E1B6B">
        <w:rPr>
          <w:lang w:val="es-ES_tradnl"/>
        </w:rPr>
        <w:t xml:space="preserve">esto </w:t>
      </w:r>
      <w:r w:rsidR="00D411EF" w:rsidRPr="00BB072E">
        <w:rPr>
          <w:lang w:val="es-ES_tradnl"/>
        </w:rPr>
        <w:t xml:space="preserve">es equivalente a ganar </w:t>
      </w:r>
      <w:r w:rsidR="00BC7BC3" w:rsidRPr="00BB072E">
        <w:rPr>
          <w:lang w:val="es-ES_tradnl"/>
        </w:rPr>
        <w:t>$</w:t>
      </w:r>
      <w:r w:rsidR="00656BD7" w:rsidRPr="00BB072E">
        <w:rPr>
          <w:lang w:val="es-ES_tradnl"/>
        </w:rPr>
        <w:t>100</w:t>
      </w:r>
      <w:r w:rsidR="00D411EF" w:rsidRPr="00BB072E">
        <w:rPr>
          <w:lang w:val="es-ES_tradnl"/>
        </w:rPr>
        <w:t xml:space="preserve"> pesos</w:t>
      </w:r>
      <w:r w:rsidR="00473E78" w:rsidRPr="00BB072E">
        <w:rPr>
          <w:lang w:val="es-ES_tradnl"/>
        </w:rPr>
        <w:t>.</w:t>
      </w:r>
      <w:r w:rsidR="00D411EF" w:rsidRPr="00BB072E">
        <w:rPr>
          <w:lang w:val="es-ES_tradnl"/>
        </w:rPr>
        <w:t xml:space="preserve"> Usted puede acumular ECUs en las secciones 2 y 3 de esta sesión.</w:t>
      </w:r>
      <w:r w:rsidR="007B6181" w:rsidRPr="00BB072E">
        <w:rPr>
          <w:lang w:val="es-ES_tradnl"/>
        </w:rPr>
        <w:t xml:space="preserve"> Importante, </w:t>
      </w:r>
      <w:r w:rsidR="00473E78" w:rsidRPr="00BB072E">
        <w:rPr>
          <w:lang w:val="es-ES_tradnl"/>
        </w:rPr>
        <w:t xml:space="preserve"> </w:t>
      </w:r>
      <w:r w:rsidR="007B6181" w:rsidRPr="00BB072E">
        <w:rPr>
          <w:lang w:val="es-ES_tradnl"/>
        </w:rPr>
        <w:t>s</w:t>
      </w:r>
      <w:r w:rsidR="008E4C3D" w:rsidRPr="00BB072E">
        <w:rPr>
          <w:lang w:val="es-ES_tradnl"/>
        </w:rPr>
        <w:t xml:space="preserve">olo la sección </w:t>
      </w:r>
      <w:r w:rsidR="00A8253F" w:rsidRPr="00BB072E">
        <w:rPr>
          <w:lang w:val="es-ES_tradnl"/>
        </w:rPr>
        <w:t>3</w:t>
      </w:r>
      <w:r w:rsidR="007B6181" w:rsidRPr="00BB072E">
        <w:rPr>
          <w:lang w:val="es-ES_tradnl"/>
        </w:rPr>
        <w:t xml:space="preserve"> se juega con </w:t>
      </w:r>
      <w:r w:rsidR="00D36269" w:rsidRPr="00BB072E">
        <w:rPr>
          <w:lang w:val="es-ES_tradnl"/>
        </w:rPr>
        <w:t>otros jugadores</w:t>
      </w:r>
      <w:r w:rsidR="007B6181" w:rsidRPr="00BB072E">
        <w:rPr>
          <w:lang w:val="es-ES_tradnl"/>
        </w:rPr>
        <w:t>.</w:t>
      </w:r>
    </w:p>
    <w:p w14:paraId="07CDE0DC" w14:textId="77777777" w:rsidR="00473E78" w:rsidRPr="00BB072E" w:rsidRDefault="00473E78" w:rsidP="00F13C25">
      <w:pPr>
        <w:jc w:val="both"/>
        <w:rPr>
          <w:u w:val="single"/>
          <w:lang w:val="es-ES_tradnl"/>
        </w:rPr>
      </w:pPr>
      <w:r w:rsidRPr="00BB072E">
        <w:rPr>
          <w:b/>
          <w:i/>
          <w:u w:val="single"/>
          <w:lang w:val="es-ES_tradnl"/>
        </w:rPr>
        <w:t>¿Todo bien?</w:t>
      </w:r>
      <w:r w:rsidRPr="00BB072E">
        <w:rPr>
          <w:i/>
          <w:u w:val="single"/>
          <w:lang w:val="es-ES_tradnl"/>
        </w:rPr>
        <w:t xml:space="preserve"> Tiempo para preguntas y respuestas</w:t>
      </w:r>
      <w:r w:rsidRPr="00BB072E">
        <w:rPr>
          <w:u w:val="single"/>
          <w:lang w:val="es-ES_tradnl"/>
        </w:rPr>
        <w:t>.</w:t>
      </w:r>
    </w:p>
    <w:p w14:paraId="4BED6D69" w14:textId="27D511B1" w:rsidR="00656BD7" w:rsidRPr="00BB072E" w:rsidRDefault="00AD32AB" w:rsidP="00BC7BC3">
      <w:pPr>
        <w:spacing w:line="360" w:lineRule="auto"/>
        <w:jc w:val="both"/>
        <w:rPr>
          <w:lang w:val="es-ES_tradnl"/>
        </w:rPr>
      </w:pPr>
      <w:r w:rsidRPr="00BB072E">
        <w:rPr>
          <w:lang w:val="es-ES_tradnl"/>
        </w:rPr>
        <w:t>En la</w:t>
      </w:r>
      <w:r>
        <w:rPr>
          <w:lang w:val="es-ES_tradnl"/>
        </w:rPr>
        <w:t>s</w:t>
      </w:r>
      <w:r w:rsidRPr="00BB072E">
        <w:rPr>
          <w:lang w:val="es-ES_tradnl"/>
        </w:rPr>
        <w:t xml:space="preserve"> </w:t>
      </w:r>
      <w:r>
        <w:rPr>
          <w:b/>
          <w:u w:val="single"/>
          <w:lang w:val="es-ES_tradnl"/>
        </w:rPr>
        <w:t>secciones 1 y 2</w:t>
      </w:r>
      <w:r w:rsidRPr="00BB072E">
        <w:rPr>
          <w:lang w:val="es-ES_tradnl"/>
        </w:rPr>
        <w:t xml:space="preserve"> deberá seleccionar la opción que prefiera</w:t>
      </w:r>
      <w:r>
        <w:rPr>
          <w:lang w:val="es-ES_tradnl"/>
        </w:rPr>
        <w:t xml:space="preserve"> para cada pregunta</w:t>
      </w:r>
      <w:r w:rsidRPr="00BB072E">
        <w:rPr>
          <w:lang w:val="es-ES_tradnl"/>
        </w:rPr>
        <w:t xml:space="preserve">. Durante esta sección podrá acumular unidades ECU por sus respuestas. </w:t>
      </w:r>
      <w:r w:rsidR="00D01E1C">
        <w:rPr>
          <w:lang w:val="es-ES_tradnl"/>
        </w:rPr>
        <w:t xml:space="preserve"> </w:t>
      </w:r>
      <w:r>
        <w:rPr>
          <w:lang w:val="es-ES_tradnl"/>
        </w:rPr>
        <w:t>Al final de la sesión, d</w:t>
      </w:r>
      <w:r w:rsidR="00BC7BC3" w:rsidRPr="00BB072E">
        <w:rPr>
          <w:lang w:val="es-ES_tradnl"/>
        </w:rPr>
        <w:t xml:space="preserve">urante la </w:t>
      </w:r>
      <w:r>
        <w:rPr>
          <w:b/>
          <w:u w:val="single"/>
          <w:lang w:val="es-ES_tradnl"/>
        </w:rPr>
        <w:t>sección 3</w:t>
      </w:r>
      <w:r w:rsidR="00A8253F" w:rsidRPr="00BB072E">
        <w:rPr>
          <w:lang w:val="es-ES_tradnl"/>
        </w:rPr>
        <w:t xml:space="preserve"> usted deberá</w:t>
      </w:r>
      <w:r w:rsidR="00BC7BC3" w:rsidRPr="00BB072E">
        <w:rPr>
          <w:lang w:val="es-ES_tradnl"/>
        </w:rPr>
        <w:t xml:space="preserve"> contestar un cuestionario de la manera más honesta posible. La información </w:t>
      </w:r>
      <w:r w:rsidR="00BC7BC3" w:rsidRPr="00BB072E">
        <w:rPr>
          <w:lang w:val="es-ES_tradnl"/>
        </w:rPr>
        <w:lastRenderedPageBreak/>
        <w:t xml:space="preserve">recopilada durante la sesión es confidencial y no </w:t>
      </w:r>
      <w:r w:rsidR="0013797F" w:rsidRPr="00BB072E">
        <w:rPr>
          <w:lang w:val="es-ES_tradnl"/>
        </w:rPr>
        <w:t>podrá</w:t>
      </w:r>
      <w:r w:rsidR="00BC7BC3" w:rsidRPr="00BB072E">
        <w:rPr>
          <w:lang w:val="es-ES_tradnl"/>
        </w:rPr>
        <w:t xml:space="preserve"> ser usada para fines diferentes a los acordados. </w:t>
      </w:r>
    </w:p>
    <w:p w14:paraId="6B76D826" w14:textId="7DB2A7BF" w:rsidR="00656BD7" w:rsidRPr="00BB072E" w:rsidRDefault="00656BD7" w:rsidP="00656BD7">
      <w:pPr>
        <w:jc w:val="both"/>
        <w:rPr>
          <w:u w:val="single"/>
          <w:lang w:val="es-ES_tradnl"/>
        </w:rPr>
      </w:pPr>
      <w:r w:rsidRPr="00BB072E">
        <w:rPr>
          <w:b/>
          <w:i/>
          <w:u w:val="single"/>
          <w:lang w:val="es-ES_tradnl"/>
        </w:rPr>
        <w:t>¿Todo bien?</w:t>
      </w:r>
      <w:r w:rsidRPr="00BB072E">
        <w:rPr>
          <w:i/>
          <w:u w:val="single"/>
          <w:lang w:val="es-ES_tradnl"/>
        </w:rPr>
        <w:t xml:space="preserve"> Tiempo para preguntas y respuestas</w:t>
      </w:r>
      <w:r w:rsidRPr="00BB072E">
        <w:rPr>
          <w:u w:val="single"/>
          <w:lang w:val="es-ES_tradnl"/>
        </w:rPr>
        <w:t>.</w:t>
      </w:r>
    </w:p>
    <w:p w14:paraId="57958B3C" w14:textId="18D908B3" w:rsidR="00D21CB4" w:rsidRPr="00BB072E" w:rsidRDefault="00656BD7" w:rsidP="0013797F">
      <w:pPr>
        <w:spacing w:line="360" w:lineRule="auto"/>
        <w:jc w:val="both"/>
        <w:rPr>
          <w:b/>
          <w:i/>
          <w:lang w:val="es-ES_tradnl"/>
        </w:rPr>
      </w:pPr>
      <w:r w:rsidRPr="00BB072E">
        <w:rPr>
          <w:lang w:val="es-ES_tradnl"/>
        </w:rPr>
        <w:t xml:space="preserve">Durante la </w:t>
      </w:r>
      <w:r w:rsidR="00363D96">
        <w:rPr>
          <w:b/>
          <w:u w:val="single"/>
          <w:lang w:val="es-ES_tradnl"/>
        </w:rPr>
        <w:t>sección 2</w:t>
      </w:r>
      <w:r w:rsidRPr="00BB072E">
        <w:rPr>
          <w:lang w:val="es-ES_tradnl"/>
        </w:rPr>
        <w:t xml:space="preserve"> jugará </w:t>
      </w:r>
      <w:r w:rsidR="001F6B90" w:rsidRPr="00BB072E">
        <w:rPr>
          <w:b/>
          <w:u w:val="single"/>
          <w:lang w:val="es-ES_tradnl"/>
        </w:rPr>
        <w:t>14</w:t>
      </w:r>
      <w:r w:rsidRPr="00BB072E">
        <w:rPr>
          <w:b/>
          <w:u w:val="single"/>
          <w:lang w:val="es-ES_tradnl"/>
        </w:rPr>
        <w:t xml:space="preserve"> rondas</w:t>
      </w:r>
      <w:r w:rsidR="001F6B90" w:rsidRPr="00BB072E">
        <w:rPr>
          <w:lang w:val="es-ES_tradnl"/>
        </w:rPr>
        <w:t xml:space="preserve"> con diferentes jugadores presentes en la sala y </w:t>
      </w:r>
      <w:r w:rsidR="001F6B90" w:rsidRPr="00BB072E">
        <w:rPr>
          <w:b/>
          <w:u w:val="single"/>
          <w:lang w:val="es-ES_tradnl"/>
        </w:rPr>
        <w:t>2 rondas</w:t>
      </w:r>
      <w:r w:rsidR="008137B9" w:rsidRPr="00BB072E">
        <w:rPr>
          <w:lang w:val="es-ES_tradnl"/>
        </w:rPr>
        <w:t xml:space="preserve"> con jugadores </w:t>
      </w:r>
      <w:r w:rsidR="00470D9F" w:rsidRPr="00BB072E">
        <w:rPr>
          <w:lang w:val="es-ES_tradnl"/>
        </w:rPr>
        <w:t>virtuales</w:t>
      </w:r>
      <w:r w:rsidR="001F6B90" w:rsidRPr="00BB072E">
        <w:rPr>
          <w:lang w:val="es-ES_tradnl"/>
        </w:rPr>
        <w:t>.</w:t>
      </w:r>
      <w:r w:rsidR="008137B9" w:rsidRPr="00BB072E">
        <w:rPr>
          <w:lang w:val="es-ES_tradnl"/>
        </w:rPr>
        <w:t xml:space="preserve"> </w:t>
      </w:r>
      <w:r w:rsidR="008137B9" w:rsidRPr="00576D7D">
        <w:rPr>
          <w:b/>
          <w:u w:val="single"/>
          <w:lang w:val="es-ES_tradnl"/>
        </w:rPr>
        <w:t>Ninguna pareja</w:t>
      </w:r>
      <w:r w:rsidRPr="00576D7D">
        <w:rPr>
          <w:b/>
          <w:u w:val="single"/>
          <w:lang w:val="es-ES_tradnl"/>
        </w:rPr>
        <w:t xml:space="preserve"> se repite </w:t>
      </w:r>
      <w:r w:rsidR="00995327" w:rsidRPr="00576D7D">
        <w:rPr>
          <w:b/>
          <w:u w:val="single"/>
          <w:lang w:val="es-ES_tradnl"/>
        </w:rPr>
        <w:t>en rondas distintas</w:t>
      </w:r>
      <w:r w:rsidR="00995327" w:rsidRPr="00BB072E">
        <w:rPr>
          <w:lang w:val="es-ES_tradnl"/>
        </w:rPr>
        <w:t xml:space="preserve">.  Los juegos consisten en </w:t>
      </w:r>
      <w:r w:rsidR="0013797F" w:rsidRPr="00BB072E">
        <w:rPr>
          <w:lang w:val="es-ES_tradnl"/>
        </w:rPr>
        <w:t>decisiones</w:t>
      </w:r>
      <w:r w:rsidR="00995327" w:rsidRPr="00BB072E">
        <w:rPr>
          <w:lang w:val="es-ES_tradnl"/>
        </w:rPr>
        <w:t xml:space="preserve"> individuales</w:t>
      </w:r>
      <w:r w:rsidR="00432329" w:rsidRPr="00BB072E">
        <w:rPr>
          <w:lang w:val="es-ES_tradnl"/>
        </w:rPr>
        <w:t xml:space="preserve"> e independientes</w:t>
      </w:r>
      <w:r w:rsidR="00995327" w:rsidRPr="00BB072E">
        <w:rPr>
          <w:lang w:val="es-ES_tradnl"/>
        </w:rPr>
        <w:t xml:space="preserve">, en cada ronda usted </w:t>
      </w:r>
      <w:r w:rsidR="0013797F" w:rsidRPr="00BB072E">
        <w:rPr>
          <w:lang w:val="es-ES_tradnl"/>
        </w:rPr>
        <w:t>deberá</w:t>
      </w:r>
      <w:r w:rsidR="00995327" w:rsidRPr="00BB072E">
        <w:rPr>
          <w:lang w:val="es-ES_tradnl"/>
        </w:rPr>
        <w:t xml:space="preserve"> tomar una o varias </w:t>
      </w:r>
      <w:r w:rsidR="0013797F" w:rsidRPr="00BB072E">
        <w:rPr>
          <w:lang w:val="es-ES_tradnl"/>
        </w:rPr>
        <w:t>decisiones</w:t>
      </w:r>
      <w:r w:rsidR="00576D7D">
        <w:rPr>
          <w:lang w:val="es-ES_tradnl"/>
        </w:rPr>
        <w:t xml:space="preserve"> en</w:t>
      </w:r>
      <w:r w:rsidR="0099697C" w:rsidRPr="00BB072E">
        <w:rPr>
          <w:lang w:val="es-ES_tradnl"/>
        </w:rPr>
        <w:t xml:space="preserve"> dos tipos de juegos, </w:t>
      </w:r>
      <w:r w:rsidR="0099697C" w:rsidRPr="00576D7D">
        <w:rPr>
          <w:b/>
          <w:u w:val="single"/>
          <w:lang w:val="es-ES_tradnl"/>
        </w:rPr>
        <w:t>Negociación 1</w:t>
      </w:r>
      <w:r w:rsidR="0099697C" w:rsidRPr="00BB072E">
        <w:rPr>
          <w:lang w:val="es-ES_tradnl"/>
        </w:rPr>
        <w:t xml:space="preserve"> y </w:t>
      </w:r>
      <w:r w:rsidR="0099697C" w:rsidRPr="00576D7D">
        <w:rPr>
          <w:b/>
          <w:u w:val="single"/>
          <w:lang w:val="es-ES_tradnl"/>
        </w:rPr>
        <w:t>Negociación 2.</w:t>
      </w:r>
    </w:p>
    <w:p w14:paraId="019252E3" w14:textId="1B50FD4C" w:rsidR="00D21CB4" w:rsidRPr="00BB072E" w:rsidRDefault="00D21CB4" w:rsidP="00D21CB4">
      <w:pPr>
        <w:spacing w:line="360" w:lineRule="auto"/>
        <w:jc w:val="both"/>
        <w:rPr>
          <w:lang w:val="es-ES_tradnl"/>
        </w:rPr>
      </w:pPr>
      <w:r w:rsidRPr="00576D7D">
        <w:rPr>
          <w:b/>
          <w:u w:val="single"/>
          <w:lang w:val="es-ES_tradnl"/>
        </w:rPr>
        <w:t>Negociación 1</w:t>
      </w:r>
      <w:r w:rsidRPr="00BB072E">
        <w:rPr>
          <w:lang w:val="es-ES_tradnl"/>
        </w:rPr>
        <w:t xml:space="preserve">  es</w:t>
      </w:r>
      <w:r w:rsidR="00576D7D">
        <w:rPr>
          <w:lang w:val="es-ES_tradnl"/>
        </w:rPr>
        <w:t xml:space="preserve"> un</w:t>
      </w:r>
      <w:r w:rsidRPr="00BB072E">
        <w:rPr>
          <w:lang w:val="es-ES_tradnl"/>
        </w:rPr>
        <w:t xml:space="preserve"> juego entre dos jugadores, el Proponente y el Respondente. En cada ronda amb</w:t>
      </w:r>
      <w:r w:rsidR="00576D7D">
        <w:rPr>
          <w:lang w:val="es-ES_tradnl"/>
        </w:rPr>
        <w:t>os jugadores deberán</w:t>
      </w:r>
      <w:r w:rsidRPr="00BB072E">
        <w:rPr>
          <w:lang w:val="es-ES_tradnl"/>
        </w:rPr>
        <w:t xml:space="preserve"> distribuirse un monto de </w:t>
      </w:r>
      <w:r w:rsidR="00576D7D" w:rsidRPr="00576D7D">
        <w:rPr>
          <w:b/>
          <w:u w:val="single"/>
          <w:lang w:val="es-ES_tradnl"/>
        </w:rPr>
        <w:t xml:space="preserve">200 </w:t>
      </w:r>
      <w:r w:rsidRPr="00576D7D">
        <w:rPr>
          <w:b/>
          <w:u w:val="single"/>
          <w:lang w:val="es-ES_tradnl"/>
        </w:rPr>
        <w:t>ECUs</w:t>
      </w:r>
      <w:r w:rsidRPr="00BB072E">
        <w:rPr>
          <w:lang w:val="es-ES_tradnl"/>
        </w:rPr>
        <w:t xml:space="preserve">. Las reglas del juego son las siguientes: </w:t>
      </w:r>
      <w:r w:rsidRPr="00BB072E">
        <w:rPr>
          <w:b/>
          <w:lang w:val="es-ES_tradnl"/>
        </w:rPr>
        <w:t>1)</w:t>
      </w:r>
      <w:r w:rsidRPr="00BB072E">
        <w:rPr>
          <w:lang w:val="es-ES_tradnl"/>
        </w:rPr>
        <w:t xml:space="preserve"> El Proponente tiene que determinar una cantidad de </w:t>
      </w:r>
      <w:r w:rsidR="00576D7D">
        <w:rPr>
          <w:lang w:val="es-ES_tradnl"/>
        </w:rPr>
        <w:t>ECUs</w:t>
      </w:r>
      <w:r w:rsidRPr="00BB072E">
        <w:rPr>
          <w:lang w:val="es-ES_tradnl"/>
        </w:rPr>
        <w:t xml:space="preserve"> </w:t>
      </w:r>
      <w:r w:rsidR="00576D7D" w:rsidRPr="00576D7D">
        <w:rPr>
          <w:b/>
          <w:u w:val="single"/>
          <w:lang w:val="es-ES_tradnl"/>
        </w:rPr>
        <w:t>(200</w:t>
      </w:r>
      <w:r w:rsidRPr="00576D7D">
        <w:rPr>
          <w:b/>
          <w:u w:val="single"/>
          <w:lang w:val="es-ES_tradnl"/>
        </w:rPr>
        <w:t>-X)</w:t>
      </w:r>
      <w:r w:rsidRPr="00BB072E">
        <w:rPr>
          <w:lang w:val="es-ES_tradnl"/>
        </w:rPr>
        <w:t xml:space="preserve"> entre </w:t>
      </w:r>
      <w:r w:rsidR="00576D7D" w:rsidRPr="00576D7D">
        <w:rPr>
          <w:lang w:val="es-ES_tradnl"/>
        </w:rPr>
        <w:t>0 y 200</w:t>
      </w:r>
      <w:r w:rsidR="00576D7D">
        <w:rPr>
          <w:lang w:val="es-ES_tradnl"/>
        </w:rPr>
        <w:t xml:space="preserve"> ECUs</w:t>
      </w:r>
      <w:r w:rsidRPr="00BB072E">
        <w:rPr>
          <w:lang w:val="es-ES_tradnl"/>
        </w:rPr>
        <w:t xml:space="preserve"> que </w:t>
      </w:r>
      <w:r w:rsidR="00576D7D">
        <w:rPr>
          <w:lang w:val="es-ES_tradnl"/>
        </w:rPr>
        <w:t xml:space="preserve">desea mantener para sí mismo. El monto </w:t>
      </w:r>
      <w:r w:rsidRPr="00576D7D">
        <w:rPr>
          <w:b/>
          <w:u w:val="single"/>
          <w:lang w:val="es-ES_tradnl"/>
        </w:rPr>
        <w:t>X</w:t>
      </w:r>
      <w:r w:rsidRPr="00BB072E">
        <w:rPr>
          <w:lang w:val="es-ES_tradnl"/>
        </w:rPr>
        <w:t xml:space="preserve"> es lo que el Proponente ofrece al Respondente. </w:t>
      </w:r>
      <w:r w:rsidRPr="00BB072E">
        <w:rPr>
          <w:b/>
          <w:lang w:val="es-ES_tradnl"/>
        </w:rPr>
        <w:t>2)</w:t>
      </w:r>
      <w:r w:rsidRPr="00BB072E">
        <w:rPr>
          <w:lang w:val="es-ES_tradnl"/>
        </w:rPr>
        <w:t xml:space="preserve"> El Respondente será informado de la decisión del Proponente. Una vez que sepa esta información</w:t>
      </w:r>
      <w:r w:rsidR="00AD32AB">
        <w:rPr>
          <w:lang w:val="es-ES_tradnl"/>
        </w:rPr>
        <w:t>,</w:t>
      </w:r>
      <w:r w:rsidRPr="00BB072E">
        <w:rPr>
          <w:lang w:val="es-ES_tradnl"/>
        </w:rPr>
        <w:t xml:space="preserve"> el Respondente puede </w:t>
      </w:r>
      <w:r w:rsidRPr="00974DB7">
        <w:rPr>
          <w:b/>
          <w:u w:val="single"/>
          <w:lang w:val="es-ES_tradnl"/>
        </w:rPr>
        <w:t>Aceptar</w:t>
      </w:r>
      <w:r w:rsidRPr="00BB072E">
        <w:rPr>
          <w:lang w:val="es-ES_tradnl"/>
        </w:rPr>
        <w:t xml:space="preserve"> o </w:t>
      </w:r>
      <w:r w:rsidRPr="00974DB7">
        <w:rPr>
          <w:b/>
          <w:u w:val="single"/>
          <w:lang w:val="es-ES_tradnl"/>
        </w:rPr>
        <w:t>Rechazar</w:t>
      </w:r>
      <w:r w:rsidRPr="00BB072E">
        <w:rPr>
          <w:lang w:val="es-ES_tradnl"/>
        </w:rPr>
        <w:t xml:space="preserve"> esa oferta. Si el Respondente acepta la oferta del Proponente, el Proponente obtiene </w:t>
      </w:r>
      <w:r w:rsidR="00974DB7" w:rsidRPr="00576D7D">
        <w:rPr>
          <w:b/>
          <w:u w:val="single"/>
          <w:lang w:val="es-ES_tradnl"/>
        </w:rPr>
        <w:t>(200-X)</w:t>
      </w:r>
      <w:r w:rsidR="00974DB7" w:rsidRPr="00974DB7">
        <w:rPr>
          <w:lang w:val="es-ES_tradnl"/>
        </w:rPr>
        <w:t xml:space="preserve"> ECUs </w:t>
      </w:r>
      <w:r w:rsidRPr="00BB072E">
        <w:rPr>
          <w:lang w:val="es-ES_tradnl"/>
        </w:rPr>
        <w:t xml:space="preserve">y el Oferente obtiene </w:t>
      </w:r>
      <w:r w:rsidR="00974DB7">
        <w:rPr>
          <w:b/>
          <w:u w:val="single"/>
          <w:lang w:val="es-ES_tradnl"/>
        </w:rPr>
        <w:t>X</w:t>
      </w:r>
      <w:r w:rsidR="00974DB7" w:rsidRPr="00974DB7">
        <w:rPr>
          <w:lang w:val="es-ES_tradnl"/>
        </w:rPr>
        <w:t xml:space="preserve"> ECUs</w:t>
      </w:r>
      <w:r w:rsidRPr="00BB072E">
        <w:rPr>
          <w:lang w:val="es-ES_tradnl"/>
        </w:rPr>
        <w:t>. Si el Respondente rechaza la o</w:t>
      </w:r>
      <w:r w:rsidR="00974DB7">
        <w:rPr>
          <w:lang w:val="es-ES_tradnl"/>
        </w:rPr>
        <w:t xml:space="preserve">ferta, ambas personas obtienen </w:t>
      </w:r>
      <w:r w:rsidRPr="00974DB7">
        <w:rPr>
          <w:b/>
          <w:u w:val="single"/>
          <w:lang w:val="es-ES_tradnl"/>
        </w:rPr>
        <w:t>0</w:t>
      </w:r>
      <w:r w:rsidR="00974DB7">
        <w:rPr>
          <w:lang w:val="es-ES_tradnl"/>
        </w:rPr>
        <w:t xml:space="preserve"> ECUs</w:t>
      </w:r>
      <w:r w:rsidRPr="00BB072E">
        <w:rPr>
          <w:lang w:val="es-ES_tradnl"/>
        </w:rPr>
        <w:t> a cambio.</w:t>
      </w:r>
    </w:p>
    <w:p w14:paraId="4E0C1D77" w14:textId="7250EDDD" w:rsidR="0056120C" w:rsidRPr="00BB072E" w:rsidRDefault="0056120C" w:rsidP="0056120C">
      <w:pPr>
        <w:jc w:val="both"/>
        <w:rPr>
          <w:u w:val="single"/>
          <w:lang w:val="es-ES_tradnl"/>
        </w:rPr>
      </w:pPr>
      <w:r w:rsidRPr="00BB072E">
        <w:rPr>
          <w:b/>
          <w:i/>
          <w:u w:val="single"/>
          <w:lang w:val="es-ES_tradnl"/>
        </w:rPr>
        <w:t xml:space="preserve">Mencionar ejemplos: </w:t>
      </w:r>
      <w:r w:rsidRPr="00974DB7">
        <w:rPr>
          <w:i/>
          <w:u w:val="single"/>
          <w:lang w:val="es-ES_tradnl"/>
        </w:rPr>
        <w:t>Por ejemplo, supongamos que queremos repartir 100 ECUs, el P</w:t>
      </w:r>
      <w:r w:rsidR="00974DB7" w:rsidRPr="00974DB7">
        <w:rPr>
          <w:i/>
          <w:u w:val="single"/>
          <w:lang w:val="es-ES_tradnl"/>
        </w:rPr>
        <w:t>roponente decide enviar 50 ECUs</w:t>
      </w:r>
      <w:r w:rsidRPr="00974DB7">
        <w:rPr>
          <w:i/>
          <w:u w:val="single"/>
          <w:lang w:val="es-ES_tradnl"/>
        </w:rPr>
        <w:t xml:space="preserve"> el Respondente puede, entonces, aceptar o rechazar la oferta. Si la acepta ambos obtienen 50 ECUs, si la rechaza ambos obtienen cero.</w:t>
      </w:r>
      <w:r w:rsidR="00974DB7" w:rsidRPr="00974DB7">
        <w:rPr>
          <w:i/>
          <w:u w:val="single"/>
          <w:lang w:val="es-ES_tradnl"/>
        </w:rPr>
        <w:t xml:space="preserve"> Preguntar si esta claro</w:t>
      </w:r>
      <w:r w:rsidR="00974DB7">
        <w:rPr>
          <w:b/>
          <w:i/>
          <w:u w:val="single"/>
          <w:lang w:val="es-ES_tradnl"/>
        </w:rPr>
        <w:t>.</w:t>
      </w:r>
    </w:p>
    <w:p w14:paraId="25B0641C" w14:textId="24D6A2FB" w:rsidR="0056120C" w:rsidRPr="00BB072E" w:rsidRDefault="0056120C" w:rsidP="00F45D46">
      <w:pPr>
        <w:shd w:val="clear" w:color="auto" w:fill="FFFFFF"/>
        <w:spacing w:after="120" w:line="480" w:lineRule="atLeast"/>
        <w:jc w:val="both"/>
        <w:rPr>
          <w:lang w:val="es-ES_tradnl"/>
        </w:rPr>
      </w:pPr>
      <w:r w:rsidRPr="00BB072E">
        <w:rPr>
          <w:lang w:val="es-ES_tradnl"/>
        </w:rPr>
        <w:t>Este tipo de</w:t>
      </w:r>
      <w:r w:rsidR="00D21CB4" w:rsidRPr="00BB072E">
        <w:rPr>
          <w:lang w:val="es-ES_tradnl"/>
        </w:rPr>
        <w:t xml:space="preserve"> juego se </w:t>
      </w:r>
      <w:r w:rsidRPr="00BB072E">
        <w:rPr>
          <w:lang w:val="es-ES_tradnl"/>
        </w:rPr>
        <w:t>repetirá varias veces de manera aleatoria</w:t>
      </w:r>
      <w:r w:rsidR="00F45D46" w:rsidRPr="00BB072E">
        <w:rPr>
          <w:lang w:val="es-ES_tradnl"/>
        </w:rPr>
        <w:t xml:space="preserve"> durante la </w:t>
      </w:r>
      <w:r w:rsidR="00470D9F" w:rsidRPr="00BB072E">
        <w:rPr>
          <w:lang w:val="es-ES_tradnl"/>
        </w:rPr>
        <w:t>sesión</w:t>
      </w:r>
      <w:r w:rsidRPr="00BB072E">
        <w:rPr>
          <w:lang w:val="es-ES_tradnl"/>
        </w:rPr>
        <w:t xml:space="preserve">. </w:t>
      </w:r>
      <w:r w:rsidR="00D21CB4" w:rsidRPr="00BB072E">
        <w:rPr>
          <w:lang w:val="es-ES_tradnl"/>
        </w:rPr>
        <w:t>Primero se decidirá quién de ustedes forman parte del grupo de Proponentes y Respondentes</w:t>
      </w:r>
      <w:r w:rsidR="00F45D46" w:rsidRPr="00BB072E">
        <w:rPr>
          <w:lang w:val="es-ES_tradnl"/>
        </w:rPr>
        <w:t>, se informara sobre el papel que juega al inicio de cada ronda</w:t>
      </w:r>
      <w:r w:rsidR="00D21CB4" w:rsidRPr="00BB072E">
        <w:rPr>
          <w:lang w:val="es-ES_tradnl"/>
        </w:rPr>
        <w:t xml:space="preserve">. No hay comunicación una vez que el juego </w:t>
      </w:r>
      <w:r w:rsidR="00F45D46" w:rsidRPr="00BB072E">
        <w:rPr>
          <w:lang w:val="es-ES_tradnl"/>
        </w:rPr>
        <w:t>comience</w:t>
      </w:r>
      <w:r w:rsidR="00D21CB4" w:rsidRPr="00BB072E">
        <w:rPr>
          <w:lang w:val="es-ES_tradnl"/>
        </w:rPr>
        <w:t>.</w:t>
      </w:r>
      <w:r w:rsidRPr="00BB072E">
        <w:rPr>
          <w:lang w:val="es-ES_tradnl"/>
        </w:rPr>
        <w:t xml:space="preserve"> </w:t>
      </w:r>
      <w:r w:rsidR="00F45D46" w:rsidRPr="00BB072E">
        <w:rPr>
          <w:lang w:val="es-ES_tradnl"/>
        </w:rPr>
        <w:t>C</w:t>
      </w:r>
      <w:r w:rsidRPr="00BB072E">
        <w:rPr>
          <w:lang w:val="es-ES_tradnl"/>
        </w:rPr>
        <w:t xml:space="preserve">ada </w:t>
      </w:r>
      <w:r w:rsidR="00AD32AB">
        <w:rPr>
          <w:lang w:val="es-ES_tradnl"/>
        </w:rPr>
        <w:t xml:space="preserve">decisión </w:t>
      </w:r>
      <w:r w:rsidRPr="00BB072E">
        <w:rPr>
          <w:lang w:val="es-ES_tradnl"/>
        </w:rPr>
        <w:t xml:space="preserve">debe </w:t>
      </w:r>
      <w:r w:rsidR="00AD32AB">
        <w:rPr>
          <w:lang w:val="es-ES_tradnl"/>
        </w:rPr>
        <w:t>tener una duración de 1 minuto</w:t>
      </w:r>
      <w:r w:rsidRPr="00BB072E">
        <w:rPr>
          <w:lang w:val="es-ES_tradnl"/>
        </w:rPr>
        <w:t xml:space="preserve">.  </w:t>
      </w:r>
      <w:r w:rsidR="00D21CB4" w:rsidRPr="00BB072E">
        <w:rPr>
          <w:lang w:val="es-ES_tradnl"/>
        </w:rPr>
        <w:t xml:space="preserve">Si tienen alguna pregunta la podemos contestar ahora. Durante el juego está </w:t>
      </w:r>
      <w:r w:rsidRPr="00BB072E">
        <w:rPr>
          <w:lang w:val="es-ES_tradnl"/>
        </w:rPr>
        <w:t>prohibido hablar o comunicarse.</w:t>
      </w:r>
    </w:p>
    <w:p w14:paraId="1E4705A6" w14:textId="77777777" w:rsidR="0056120C" w:rsidRPr="00BB072E" w:rsidRDefault="0056120C" w:rsidP="0056120C">
      <w:pPr>
        <w:jc w:val="both"/>
        <w:rPr>
          <w:u w:val="single"/>
          <w:lang w:val="es-ES_tradnl"/>
        </w:rPr>
      </w:pPr>
      <w:r w:rsidRPr="00BB072E">
        <w:rPr>
          <w:b/>
          <w:i/>
          <w:u w:val="single"/>
          <w:lang w:val="es-ES_tradnl"/>
        </w:rPr>
        <w:t>¿Todo bien?</w:t>
      </w:r>
      <w:r w:rsidRPr="00BB072E">
        <w:rPr>
          <w:i/>
          <w:u w:val="single"/>
          <w:lang w:val="es-ES_tradnl"/>
        </w:rPr>
        <w:t xml:space="preserve"> Tiempo para preguntas y respuestas</w:t>
      </w:r>
      <w:r w:rsidRPr="00BB072E">
        <w:rPr>
          <w:u w:val="single"/>
          <w:lang w:val="es-ES_tradnl"/>
        </w:rPr>
        <w:t>.</w:t>
      </w:r>
    </w:p>
    <w:p w14:paraId="16694661" w14:textId="0BF9ED1F" w:rsidR="00EE4DA2" w:rsidRDefault="00EE4DA2" w:rsidP="00C36374">
      <w:pPr>
        <w:pStyle w:val="NormalWeb"/>
        <w:shd w:val="clear" w:color="auto" w:fill="FFFFFF"/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</w:pPr>
      <w:r w:rsidRPr="00EE4DA2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Negociación 2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también 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se realiza entre dos jugadores, Empresa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y 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Trabajador(a)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. Sin embargo, en este juego hay ofertas, contraofertas y un número máximo de 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etapas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en los que se puede negociar, en nuestro caso serán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2 etapas.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El juego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puede acabar en el primer periodo en caso de que existe acuerdo temprano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.  Las regla</w:t>
      </w:r>
      <w:r w:rsidR="00632E21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s del juego son las siguientes: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Una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Em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presa fue contratada para realizar un 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proyecto con un pago final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de </w:t>
      </w:r>
      <w:r w:rsidR="00566CBB" w:rsidRPr="00EE4DA2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 xml:space="preserve">200 </w:t>
      </w:r>
      <w:proofErr w:type="spellStart"/>
      <w:r w:rsidR="00566CBB" w:rsidRPr="00EE4DA2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ECUs</w:t>
      </w:r>
      <w:proofErr w:type="spellEnd"/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, para honrar el contrato la Empresa tiene que contratar a</w:t>
      </w:r>
      <w:r w:rsidR="00707A28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l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707A28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único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Trabajador(a)</w:t>
      </w:r>
      <w:r w:rsidR="00707A28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disponible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.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566CBB" w:rsidRPr="00715836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Antes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de realizar el trabajo, la E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mpresa 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debe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acordar con el 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lastRenderedPageBreak/>
        <w:t>T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rabajador(a) el salario que va a rec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ibir. El juego consiste en que Empresa y T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rabajador 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deben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repartirse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esos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P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200 </w:t>
      </w:r>
      <w:proofErr w:type="spellStart"/>
      <w:r w:rsidRP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ECUs</w:t>
      </w:r>
      <w:proofErr w:type="spellEnd"/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. El ingreso final de la 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mpresa entonces es </w:t>
      </w:r>
      <w:r w:rsidR="00715836" w:rsidRPr="00715836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(200-X)</w:t>
      </w:r>
      <w:r w:rsidR="00715836" w:rsidRP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y el ingreso del 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T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rabajador(a) es de </w:t>
      </w:r>
      <w:r w:rsidR="00566CBB" w:rsidRPr="00715836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X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.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1F0DD3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L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a E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mpresa 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ofrece un 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salario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Pr="00715836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X 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al 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T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rabajador(a)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(de 0 a 200 </w:t>
      </w:r>
      <w:proofErr w:type="spellStart"/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ECUs</w:t>
      </w:r>
      <w:proofErr w:type="spellEnd"/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).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El 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trabajador(a)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es informado de la oferta y debe decidir si </w:t>
      </w:r>
      <w:r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Pr="00715836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Aceptar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o </w:t>
      </w:r>
      <w:r w:rsidR="00715836" w:rsidRPr="00715836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ES_tradnl" w:eastAsia="en-US"/>
        </w:rPr>
        <w:t>Contra ofertar</w:t>
      </w:r>
      <w:r w:rsidRPr="00EE4DA2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, si la acepta el juego acaba, si la rechaza 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el T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rabajador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(a)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tiene que 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realizar una contraoferta a la E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mpresa.</w:t>
      </w:r>
      <w:r w:rsidR="00715836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Sin embargo, para simular condiciones reales de</w:t>
      </w:r>
      <w:r w:rsidR="001F0DD3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l mercado de trabajo el juego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puede terminar súbitamente con una probabilidad de 20%. De llegar a ocurrir e</w:t>
      </w:r>
      <w:r w:rsidR="001F0DD3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sta situación, el pago para la Empresa</w:t>
      </w:r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sería de 50 </w:t>
      </w:r>
      <w:proofErr w:type="spellStart"/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ECUs</w:t>
      </w:r>
      <w:proofErr w:type="spellEnd"/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y para el trabajador(a) de 0 </w:t>
      </w:r>
      <w:proofErr w:type="spellStart"/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ECUs</w:t>
      </w:r>
      <w:proofErr w:type="spellEnd"/>
      <w:r w:rsidR="00566CBB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. </w:t>
      </w:r>
      <w:r w:rsidR="00707A28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1F0DD3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De la misma manera, si la Empresa y el Trabajador(a) no pueden ponerse de acuerdo (la Empresa rechaza la contra oferta), el pago seria de </w:t>
      </w:r>
      <w:r w:rsidR="001F0DD3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50 </w:t>
      </w:r>
      <w:proofErr w:type="spellStart"/>
      <w:r w:rsidR="001F0DD3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ECUs</w:t>
      </w:r>
      <w:proofErr w:type="spellEnd"/>
      <w:r w:rsidR="001F0DD3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</w:t>
      </w:r>
      <w:r w:rsidR="001F0DD3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para la Empresa </w:t>
      </w:r>
      <w:r w:rsidR="001F0DD3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y  0 </w:t>
      </w:r>
      <w:proofErr w:type="spellStart"/>
      <w:r w:rsidR="001F0DD3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>ECUs</w:t>
      </w:r>
      <w:proofErr w:type="spellEnd"/>
      <w:r w:rsidR="001F0DD3"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  <w:t xml:space="preserve"> para el trabajador(a).</w:t>
      </w:r>
      <w:bookmarkStart w:id="0" w:name="_GoBack"/>
      <w:bookmarkEnd w:id="0"/>
    </w:p>
    <w:p w14:paraId="6629081E" w14:textId="77777777" w:rsidR="00632E21" w:rsidRDefault="00632E21" w:rsidP="00632E21">
      <w:pPr>
        <w:jc w:val="both"/>
        <w:rPr>
          <w:i/>
          <w:u w:val="single"/>
          <w:lang w:val="es-ES_tradnl"/>
        </w:rPr>
      </w:pPr>
      <w:r w:rsidRPr="00BB072E">
        <w:rPr>
          <w:b/>
          <w:i/>
          <w:u w:val="single"/>
          <w:lang w:val="es-ES_tradnl"/>
        </w:rPr>
        <w:t xml:space="preserve">Mencionar ejemplos: </w:t>
      </w:r>
    </w:p>
    <w:p w14:paraId="1E626DF6" w14:textId="59CA46EB" w:rsidR="00632E21" w:rsidRPr="001F0DD3" w:rsidRDefault="00632E21" w:rsidP="00632E21">
      <w:pPr>
        <w:pStyle w:val="Prrafodelista"/>
        <w:numPr>
          <w:ilvl w:val="0"/>
          <w:numId w:val="4"/>
        </w:numPr>
        <w:jc w:val="both"/>
        <w:rPr>
          <w:u w:val="single"/>
          <w:lang w:val="es-ES_tradnl"/>
        </w:rPr>
      </w:pPr>
      <w:r>
        <w:rPr>
          <w:i/>
          <w:u w:val="single"/>
          <w:lang w:val="es-ES_tradnl"/>
        </w:rPr>
        <w:t>S</w:t>
      </w:r>
      <w:r w:rsidRPr="00632E21">
        <w:rPr>
          <w:i/>
          <w:u w:val="single"/>
          <w:lang w:val="es-ES_tradnl"/>
        </w:rPr>
        <w:t xml:space="preserve">upongamos que queremos repartir </w:t>
      </w:r>
      <w:r w:rsidRPr="00632E21">
        <w:rPr>
          <w:i/>
          <w:u w:val="single"/>
          <w:lang w:val="es-ES_tradnl"/>
        </w:rPr>
        <w:t>2</w:t>
      </w:r>
      <w:r w:rsidRPr="00632E21">
        <w:rPr>
          <w:i/>
          <w:u w:val="single"/>
          <w:lang w:val="es-ES_tradnl"/>
        </w:rPr>
        <w:t xml:space="preserve">00 </w:t>
      </w:r>
      <w:proofErr w:type="spellStart"/>
      <w:r w:rsidRPr="00632E21">
        <w:rPr>
          <w:i/>
          <w:u w:val="single"/>
          <w:lang w:val="es-ES_tradnl"/>
        </w:rPr>
        <w:t>ECUs</w:t>
      </w:r>
      <w:proofErr w:type="spellEnd"/>
      <w:r w:rsidRPr="00632E21">
        <w:rPr>
          <w:i/>
          <w:u w:val="single"/>
          <w:lang w:val="es-ES_tradnl"/>
        </w:rPr>
        <w:t xml:space="preserve">, </w:t>
      </w:r>
      <w:r w:rsidRPr="00632E21">
        <w:rPr>
          <w:i/>
          <w:u w:val="single"/>
          <w:lang w:val="es-ES_tradnl"/>
        </w:rPr>
        <w:t>la Empresa</w:t>
      </w:r>
      <w:r w:rsidRPr="00632E21">
        <w:rPr>
          <w:i/>
          <w:u w:val="single"/>
          <w:lang w:val="es-ES_tradnl"/>
        </w:rPr>
        <w:t xml:space="preserve"> </w:t>
      </w:r>
      <w:r w:rsidR="007447B5">
        <w:rPr>
          <w:i/>
          <w:u w:val="single"/>
          <w:lang w:val="es-ES_tradnl"/>
        </w:rPr>
        <w:t>ofrece</w:t>
      </w:r>
      <w:r w:rsidRPr="00632E21">
        <w:rPr>
          <w:i/>
          <w:u w:val="single"/>
          <w:lang w:val="es-ES_tradnl"/>
        </w:rPr>
        <w:t xml:space="preserve"> 50 </w:t>
      </w:r>
      <w:proofErr w:type="spellStart"/>
      <w:r w:rsidRPr="00632E21">
        <w:rPr>
          <w:i/>
          <w:u w:val="single"/>
          <w:lang w:val="es-ES_tradnl"/>
        </w:rPr>
        <w:t>ECUs</w:t>
      </w:r>
      <w:proofErr w:type="spellEnd"/>
      <w:r w:rsidRPr="00632E21">
        <w:rPr>
          <w:i/>
          <w:u w:val="single"/>
          <w:lang w:val="es-ES_tradnl"/>
        </w:rPr>
        <w:t xml:space="preserve"> </w:t>
      </w:r>
      <w:r w:rsidRPr="00632E21">
        <w:rPr>
          <w:i/>
          <w:u w:val="single"/>
          <w:lang w:val="es-ES_tradnl"/>
        </w:rPr>
        <w:t xml:space="preserve">al trabajador y </w:t>
      </w:r>
      <w:r w:rsidR="007447B5">
        <w:rPr>
          <w:i/>
          <w:u w:val="single"/>
          <w:lang w:val="es-ES_tradnl"/>
        </w:rPr>
        <w:t>se queda</w:t>
      </w:r>
      <w:r w:rsidRPr="00632E21">
        <w:rPr>
          <w:i/>
          <w:u w:val="single"/>
          <w:lang w:val="es-ES_tradnl"/>
        </w:rPr>
        <w:t xml:space="preserve"> con 150 </w:t>
      </w:r>
      <w:proofErr w:type="spellStart"/>
      <w:r w:rsidRPr="00632E21">
        <w:rPr>
          <w:i/>
          <w:u w:val="single"/>
          <w:lang w:val="es-ES_tradnl"/>
        </w:rPr>
        <w:t>ECUs</w:t>
      </w:r>
      <w:proofErr w:type="spellEnd"/>
      <w:r w:rsidRPr="00632E21">
        <w:rPr>
          <w:i/>
          <w:u w:val="single"/>
          <w:lang w:val="es-ES_tradnl"/>
        </w:rPr>
        <w:t xml:space="preserve">. El Trabajador acepta la oferta y el juego termina en la primera etapa. Los pagos finales son 50 </w:t>
      </w:r>
      <w:proofErr w:type="spellStart"/>
      <w:r w:rsidRPr="00632E21">
        <w:rPr>
          <w:i/>
          <w:u w:val="single"/>
          <w:lang w:val="es-ES_tradnl"/>
        </w:rPr>
        <w:t>ECUs</w:t>
      </w:r>
      <w:proofErr w:type="spellEnd"/>
      <w:r w:rsidRPr="00632E21">
        <w:rPr>
          <w:i/>
          <w:u w:val="single"/>
          <w:lang w:val="es-ES_tradnl"/>
        </w:rPr>
        <w:t xml:space="preserve"> para el Trabajador y 150 </w:t>
      </w:r>
      <w:proofErr w:type="spellStart"/>
      <w:r w:rsidRPr="00632E21">
        <w:rPr>
          <w:i/>
          <w:u w:val="single"/>
          <w:lang w:val="es-ES_tradnl"/>
        </w:rPr>
        <w:t>ECUs</w:t>
      </w:r>
      <w:proofErr w:type="spellEnd"/>
      <w:r w:rsidRPr="00632E21">
        <w:rPr>
          <w:i/>
          <w:u w:val="single"/>
          <w:lang w:val="es-ES_tradnl"/>
        </w:rPr>
        <w:t xml:space="preserve"> para la empresa. </w:t>
      </w:r>
      <w:r w:rsidRPr="00632E21">
        <w:rPr>
          <w:i/>
          <w:u w:val="single"/>
          <w:lang w:val="es-ES_tradnl"/>
        </w:rPr>
        <w:t xml:space="preserve"> </w:t>
      </w:r>
    </w:p>
    <w:p w14:paraId="4CAACD82" w14:textId="77777777" w:rsidR="001F0DD3" w:rsidRPr="00632E21" w:rsidRDefault="001F0DD3" w:rsidP="001F0DD3">
      <w:pPr>
        <w:pStyle w:val="Prrafodelista"/>
        <w:jc w:val="both"/>
        <w:rPr>
          <w:u w:val="single"/>
          <w:lang w:val="es-ES_tradnl"/>
        </w:rPr>
      </w:pPr>
    </w:p>
    <w:p w14:paraId="4F9AE332" w14:textId="43839F29" w:rsidR="001F0DD3" w:rsidRPr="001F0DD3" w:rsidRDefault="00632E21" w:rsidP="001F0DD3">
      <w:pPr>
        <w:pStyle w:val="Prrafodelista"/>
        <w:numPr>
          <w:ilvl w:val="0"/>
          <w:numId w:val="4"/>
        </w:numPr>
        <w:jc w:val="both"/>
        <w:rPr>
          <w:u w:val="single"/>
          <w:lang w:val="es-ES_tradnl"/>
        </w:rPr>
      </w:pPr>
      <w:r>
        <w:rPr>
          <w:i/>
          <w:u w:val="single"/>
          <w:lang w:val="es-ES_tradnl"/>
        </w:rPr>
        <w:t>S</w:t>
      </w:r>
      <w:r w:rsidRPr="00632E21">
        <w:rPr>
          <w:i/>
          <w:u w:val="single"/>
          <w:lang w:val="es-ES_tradnl"/>
        </w:rPr>
        <w:t xml:space="preserve">upongamos que queremos repartir 200 </w:t>
      </w:r>
      <w:proofErr w:type="spellStart"/>
      <w:r w:rsidRPr="00632E21">
        <w:rPr>
          <w:i/>
          <w:u w:val="single"/>
          <w:lang w:val="es-ES_tradnl"/>
        </w:rPr>
        <w:t>ECUs</w:t>
      </w:r>
      <w:proofErr w:type="spellEnd"/>
      <w:r w:rsidRPr="00632E21">
        <w:rPr>
          <w:i/>
          <w:u w:val="single"/>
          <w:lang w:val="es-ES_tradnl"/>
        </w:rPr>
        <w:t xml:space="preserve">, la Empresa </w:t>
      </w:r>
      <w:r w:rsidR="007447B5">
        <w:rPr>
          <w:i/>
          <w:u w:val="single"/>
          <w:lang w:val="es-ES_tradnl"/>
        </w:rPr>
        <w:t>ofrece</w:t>
      </w:r>
      <w:r w:rsidRPr="00632E21">
        <w:rPr>
          <w:i/>
          <w:u w:val="single"/>
          <w:lang w:val="es-ES_tradnl"/>
        </w:rPr>
        <w:t xml:space="preserve"> 50 </w:t>
      </w:r>
      <w:proofErr w:type="spellStart"/>
      <w:r w:rsidRPr="00632E21">
        <w:rPr>
          <w:i/>
          <w:u w:val="single"/>
          <w:lang w:val="es-ES_tradnl"/>
        </w:rPr>
        <w:t>ECUs</w:t>
      </w:r>
      <w:proofErr w:type="spellEnd"/>
      <w:r w:rsidRPr="00632E21">
        <w:rPr>
          <w:i/>
          <w:u w:val="single"/>
          <w:lang w:val="es-ES_tradnl"/>
        </w:rPr>
        <w:t xml:space="preserve"> al trabajador y </w:t>
      </w:r>
      <w:r w:rsidR="007447B5">
        <w:rPr>
          <w:i/>
          <w:u w:val="single"/>
          <w:lang w:val="es-ES_tradnl"/>
        </w:rPr>
        <w:t>se queda</w:t>
      </w:r>
      <w:r w:rsidRPr="00632E21">
        <w:rPr>
          <w:i/>
          <w:u w:val="single"/>
          <w:lang w:val="es-ES_tradnl"/>
        </w:rPr>
        <w:t xml:space="preserve"> con 150 </w:t>
      </w:r>
      <w:proofErr w:type="spellStart"/>
      <w:r w:rsidRPr="00632E21">
        <w:rPr>
          <w:i/>
          <w:u w:val="single"/>
          <w:lang w:val="es-ES_tradnl"/>
        </w:rPr>
        <w:t>ECUs</w:t>
      </w:r>
      <w:proofErr w:type="spellEnd"/>
      <w:r w:rsidRPr="00632E21">
        <w:rPr>
          <w:i/>
          <w:u w:val="single"/>
          <w:lang w:val="es-ES_tradnl"/>
        </w:rPr>
        <w:t xml:space="preserve">. El Trabajador </w:t>
      </w:r>
      <w:r w:rsidR="007447B5">
        <w:rPr>
          <w:i/>
          <w:u w:val="single"/>
          <w:lang w:val="es-ES_tradnl"/>
        </w:rPr>
        <w:t xml:space="preserve">no </w:t>
      </w:r>
      <w:r w:rsidRPr="00632E21">
        <w:rPr>
          <w:i/>
          <w:u w:val="single"/>
          <w:lang w:val="es-ES_tradnl"/>
        </w:rPr>
        <w:t>acepta la oferta y</w:t>
      </w:r>
      <w:r w:rsidR="007447B5">
        <w:rPr>
          <w:i/>
          <w:u w:val="single"/>
          <w:lang w:val="es-ES_tradnl"/>
        </w:rPr>
        <w:t xml:space="preserve"> realiza una contra oferta. Oferta 100 </w:t>
      </w:r>
      <w:proofErr w:type="spellStart"/>
      <w:r w:rsidR="007447B5">
        <w:rPr>
          <w:i/>
          <w:u w:val="single"/>
          <w:lang w:val="es-ES_tradnl"/>
        </w:rPr>
        <w:t>ECUs</w:t>
      </w:r>
      <w:proofErr w:type="spellEnd"/>
      <w:r w:rsidR="007447B5">
        <w:rPr>
          <w:i/>
          <w:u w:val="single"/>
          <w:lang w:val="es-ES_tradnl"/>
        </w:rPr>
        <w:t xml:space="preserve"> como salario y 100 </w:t>
      </w:r>
      <w:proofErr w:type="spellStart"/>
      <w:r w:rsidR="007447B5">
        <w:rPr>
          <w:i/>
          <w:u w:val="single"/>
          <w:lang w:val="es-ES_tradnl"/>
        </w:rPr>
        <w:t>ECUs</w:t>
      </w:r>
      <w:proofErr w:type="spellEnd"/>
      <w:r w:rsidR="007447B5">
        <w:rPr>
          <w:i/>
          <w:u w:val="single"/>
          <w:lang w:val="es-ES_tradnl"/>
        </w:rPr>
        <w:t xml:space="preserve"> para la empresa.  A pesar de la probabilidad de que el juego termine súbitamente (20%)</w:t>
      </w:r>
      <w:r w:rsidR="00707A28">
        <w:rPr>
          <w:i/>
          <w:u w:val="single"/>
          <w:lang w:val="es-ES_tradnl"/>
        </w:rPr>
        <w:t>,</w:t>
      </w:r>
      <w:r w:rsidR="007447B5">
        <w:rPr>
          <w:i/>
          <w:u w:val="single"/>
          <w:lang w:val="es-ES_tradnl"/>
        </w:rPr>
        <w:t xml:space="preserve"> esto no sucede. La empresa acepta la </w:t>
      </w:r>
      <w:r w:rsidR="00707A28">
        <w:rPr>
          <w:i/>
          <w:u w:val="single"/>
          <w:lang w:val="es-ES_tradnl"/>
        </w:rPr>
        <w:t xml:space="preserve">contraoferta. </w:t>
      </w:r>
      <w:r w:rsidRPr="00632E21">
        <w:rPr>
          <w:i/>
          <w:u w:val="single"/>
          <w:lang w:val="es-ES_tradnl"/>
        </w:rPr>
        <w:t>Los pagos finales s</w:t>
      </w:r>
      <w:r w:rsidR="00707A28">
        <w:rPr>
          <w:i/>
          <w:u w:val="single"/>
          <w:lang w:val="es-ES_tradnl"/>
        </w:rPr>
        <w:t>on 100</w:t>
      </w:r>
      <w:r w:rsidRPr="00632E21">
        <w:rPr>
          <w:i/>
          <w:u w:val="single"/>
          <w:lang w:val="es-ES_tradnl"/>
        </w:rPr>
        <w:t xml:space="preserve"> </w:t>
      </w:r>
      <w:proofErr w:type="spellStart"/>
      <w:r w:rsidRPr="00632E21">
        <w:rPr>
          <w:i/>
          <w:u w:val="single"/>
          <w:lang w:val="es-ES_tradnl"/>
        </w:rPr>
        <w:t>ECUs</w:t>
      </w:r>
      <w:proofErr w:type="spellEnd"/>
      <w:r w:rsidRPr="00632E21">
        <w:rPr>
          <w:i/>
          <w:u w:val="single"/>
          <w:lang w:val="es-ES_tradnl"/>
        </w:rPr>
        <w:t xml:space="preserve"> para el Trabajador y 1</w:t>
      </w:r>
      <w:r w:rsidR="00707A28">
        <w:rPr>
          <w:i/>
          <w:u w:val="single"/>
          <w:lang w:val="es-ES_tradnl"/>
        </w:rPr>
        <w:t>0</w:t>
      </w:r>
      <w:r w:rsidRPr="00632E21">
        <w:rPr>
          <w:i/>
          <w:u w:val="single"/>
          <w:lang w:val="es-ES_tradnl"/>
        </w:rPr>
        <w:t xml:space="preserve">0 </w:t>
      </w:r>
      <w:proofErr w:type="spellStart"/>
      <w:r w:rsidRPr="00632E21">
        <w:rPr>
          <w:i/>
          <w:u w:val="single"/>
          <w:lang w:val="es-ES_tradnl"/>
        </w:rPr>
        <w:t>ECUs</w:t>
      </w:r>
      <w:proofErr w:type="spellEnd"/>
      <w:r w:rsidRPr="00632E21">
        <w:rPr>
          <w:i/>
          <w:u w:val="single"/>
          <w:lang w:val="es-ES_tradnl"/>
        </w:rPr>
        <w:t xml:space="preserve"> para la empresa.  </w:t>
      </w:r>
    </w:p>
    <w:p w14:paraId="2B7DCBC7" w14:textId="77777777" w:rsidR="001F0DD3" w:rsidRPr="001F0DD3" w:rsidRDefault="001F0DD3" w:rsidP="001F0DD3">
      <w:pPr>
        <w:jc w:val="both"/>
        <w:rPr>
          <w:u w:val="single"/>
          <w:lang w:val="es-ES_tradnl"/>
        </w:rPr>
      </w:pPr>
    </w:p>
    <w:p w14:paraId="26DECEA8" w14:textId="25ED9FDB" w:rsidR="001F0DD3" w:rsidRPr="00632E21" w:rsidRDefault="001F0DD3" w:rsidP="001F0DD3">
      <w:pPr>
        <w:pStyle w:val="Prrafodelista"/>
        <w:numPr>
          <w:ilvl w:val="0"/>
          <w:numId w:val="4"/>
        </w:numPr>
        <w:jc w:val="both"/>
        <w:rPr>
          <w:u w:val="single"/>
          <w:lang w:val="es-ES_tradnl"/>
        </w:rPr>
      </w:pPr>
      <w:r>
        <w:rPr>
          <w:i/>
          <w:u w:val="single"/>
          <w:lang w:val="es-ES_tradnl"/>
        </w:rPr>
        <w:t>S</w:t>
      </w:r>
      <w:r w:rsidRPr="00632E21">
        <w:rPr>
          <w:i/>
          <w:u w:val="single"/>
          <w:lang w:val="es-ES_tradnl"/>
        </w:rPr>
        <w:t xml:space="preserve">upongamos que queremos repartir 200 </w:t>
      </w:r>
      <w:proofErr w:type="spellStart"/>
      <w:r w:rsidRPr="00632E21">
        <w:rPr>
          <w:i/>
          <w:u w:val="single"/>
          <w:lang w:val="es-ES_tradnl"/>
        </w:rPr>
        <w:t>ECUs</w:t>
      </w:r>
      <w:proofErr w:type="spellEnd"/>
      <w:r w:rsidRPr="00632E21">
        <w:rPr>
          <w:i/>
          <w:u w:val="single"/>
          <w:lang w:val="es-ES_tradnl"/>
        </w:rPr>
        <w:t xml:space="preserve">, la Empresa </w:t>
      </w:r>
      <w:r>
        <w:rPr>
          <w:i/>
          <w:u w:val="single"/>
          <w:lang w:val="es-ES_tradnl"/>
        </w:rPr>
        <w:t>ofrece</w:t>
      </w:r>
      <w:r w:rsidRPr="00632E21">
        <w:rPr>
          <w:i/>
          <w:u w:val="single"/>
          <w:lang w:val="es-ES_tradnl"/>
        </w:rPr>
        <w:t xml:space="preserve"> 50 </w:t>
      </w:r>
      <w:proofErr w:type="spellStart"/>
      <w:r w:rsidRPr="00632E21">
        <w:rPr>
          <w:i/>
          <w:u w:val="single"/>
          <w:lang w:val="es-ES_tradnl"/>
        </w:rPr>
        <w:t>ECUs</w:t>
      </w:r>
      <w:proofErr w:type="spellEnd"/>
      <w:r w:rsidRPr="00632E21">
        <w:rPr>
          <w:i/>
          <w:u w:val="single"/>
          <w:lang w:val="es-ES_tradnl"/>
        </w:rPr>
        <w:t xml:space="preserve"> al trabajador y </w:t>
      </w:r>
      <w:r>
        <w:rPr>
          <w:i/>
          <w:u w:val="single"/>
          <w:lang w:val="es-ES_tradnl"/>
        </w:rPr>
        <w:t>se queda</w:t>
      </w:r>
      <w:r w:rsidRPr="00632E21">
        <w:rPr>
          <w:i/>
          <w:u w:val="single"/>
          <w:lang w:val="es-ES_tradnl"/>
        </w:rPr>
        <w:t xml:space="preserve"> con 150 </w:t>
      </w:r>
      <w:proofErr w:type="spellStart"/>
      <w:r w:rsidRPr="00632E21">
        <w:rPr>
          <w:i/>
          <w:u w:val="single"/>
          <w:lang w:val="es-ES_tradnl"/>
        </w:rPr>
        <w:t>ECUs</w:t>
      </w:r>
      <w:proofErr w:type="spellEnd"/>
      <w:r w:rsidRPr="00632E21">
        <w:rPr>
          <w:i/>
          <w:u w:val="single"/>
          <w:lang w:val="es-ES_tradnl"/>
        </w:rPr>
        <w:t xml:space="preserve">. El Trabajador </w:t>
      </w:r>
      <w:r>
        <w:rPr>
          <w:i/>
          <w:u w:val="single"/>
          <w:lang w:val="es-ES_tradnl"/>
        </w:rPr>
        <w:t xml:space="preserve">no </w:t>
      </w:r>
      <w:r w:rsidRPr="00632E21">
        <w:rPr>
          <w:i/>
          <w:u w:val="single"/>
          <w:lang w:val="es-ES_tradnl"/>
        </w:rPr>
        <w:t>acepta la oferta y</w:t>
      </w:r>
      <w:r>
        <w:rPr>
          <w:i/>
          <w:u w:val="single"/>
          <w:lang w:val="es-ES_tradnl"/>
        </w:rPr>
        <w:t xml:space="preserve"> realiza una contra oferta. Oferta 100 </w:t>
      </w:r>
      <w:proofErr w:type="spellStart"/>
      <w:r>
        <w:rPr>
          <w:i/>
          <w:u w:val="single"/>
          <w:lang w:val="es-ES_tradnl"/>
        </w:rPr>
        <w:t>ECUs</w:t>
      </w:r>
      <w:proofErr w:type="spellEnd"/>
      <w:r>
        <w:rPr>
          <w:i/>
          <w:u w:val="single"/>
          <w:lang w:val="es-ES_tradnl"/>
        </w:rPr>
        <w:t xml:space="preserve"> como salario y 100 </w:t>
      </w:r>
      <w:proofErr w:type="spellStart"/>
      <w:r>
        <w:rPr>
          <w:i/>
          <w:u w:val="single"/>
          <w:lang w:val="es-ES_tradnl"/>
        </w:rPr>
        <w:t>ECUs</w:t>
      </w:r>
      <w:proofErr w:type="spellEnd"/>
      <w:r>
        <w:rPr>
          <w:i/>
          <w:u w:val="single"/>
          <w:lang w:val="es-ES_tradnl"/>
        </w:rPr>
        <w:t xml:space="preserve"> para la empresa.  </w:t>
      </w:r>
      <w:r>
        <w:rPr>
          <w:i/>
          <w:u w:val="single"/>
          <w:lang w:val="es-ES_tradnl"/>
        </w:rPr>
        <w:t>L</w:t>
      </w:r>
      <w:r>
        <w:rPr>
          <w:i/>
          <w:u w:val="single"/>
          <w:lang w:val="es-ES_tradnl"/>
        </w:rPr>
        <w:t>a probabilidad de que el juego termine súbitamente (20%)</w:t>
      </w:r>
      <w:r>
        <w:rPr>
          <w:i/>
          <w:u w:val="single"/>
          <w:lang w:val="es-ES_tradnl"/>
        </w:rPr>
        <w:t xml:space="preserve"> se cumple</w:t>
      </w:r>
      <w:r>
        <w:rPr>
          <w:i/>
          <w:u w:val="single"/>
          <w:lang w:val="es-ES_tradnl"/>
        </w:rPr>
        <w:t xml:space="preserve">. </w:t>
      </w:r>
      <w:r w:rsidRPr="00632E21">
        <w:rPr>
          <w:i/>
          <w:u w:val="single"/>
          <w:lang w:val="es-ES_tradnl"/>
        </w:rPr>
        <w:t>Los pagos finales s</w:t>
      </w:r>
      <w:r>
        <w:rPr>
          <w:i/>
          <w:u w:val="single"/>
          <w:lang w:val="es-ES_tradnl"/>
        </w:rPr>
        <w:t xml:space="preserve">on </w:t>
      </w:r>
      <w:r>
        <w:rPr>
          <w:i/>
          <w:u w:val="single"/>
          <w:lang w:val="es-ES_tradnl"/>
        </w:rPr>
        <w:t>0</w:t>
      </w:r>
      <w:r w:rsidRPr="00632E21">
        <w:rPr>
          <w:i/>
          <w:u w:val="single"/>
          <w:lang w:val="es-ES_tradnl"/>
        </w:rPr>
        <w:t xml:space="preserve"> </w:t>
      </w:r>
      <w:proofErr w:type="spellStart"/>
      <w:r w:rsidRPr="00632E21">
        <w:rPr>
          <w:i/>
          <w:u w:val="single"/>
          <w:lang w:val="es-ES_tradnl"/>
        </w:rPr>
        <w:t>ECUs</w:t>
      </w:r>
      <w:proofErr w:type="spellEnd"/>
      <w:r w:rsidRPr="00632E21">
        <w:rPr>
          <w:i/>
          <w:u w:val="single"/>
          <w:lang w:val="es-ES_tradnl"/>
        </w:rPr>
        <w:t xml:space="preserve"> para el Trabajador y </w:t>
      </w:r>
      <w:r>
        <w:rPr>
          <w:i/>
          <w:u w:val="single"/>
          <w:lang w:val="es-ES_tradnl"/>
        </w:rPr>
        <w:t>50</w:t>
      </w:r>
      <w:r w:rsidRPr="00632E21">
        <w:rPr>
          <w:i/>
          <w:u w:val="single"/>
          <w:lang w:val="es-ES_tradnl"/>
        </w:rPr>
        <w:t xml:space="preserve"> </w:t>
      </w:r>
      <w:proofErr w:type="spellStart"/>
      <w:r w:rsidRPr="00632E21">
        <w:rPr>
          <w:i/>
          <w:u w:val="single"/>
          <w:lang w:val="es-ES_tradnl"/>
        </w:rPr>
        <w:t>ECUs</w:t>
      </w:r>
      <w:proofErr w:type="spellEnd"/>
      <w:r w:rsidRPr="00632E21">
        <w:rPr>
          <w:i/>
          <w:u w:val="single"/>
          <w:lang w:val="es-ES_tradnl"/>
        </w:rPr>
        <w:t xml:space="preserve"> para la empresa.  </w:t>
      </w:r>
    </w:p>
    <w:p w14:paraId="1AF665D0" w14:textId="77777777" w:rsidR="00632E21" w:rsidRPr="00632E21" w:rsidRDefault="00632E21" w:rsidP="00632E21">
      <w:pPr>
        <w:pStyle w:val="Prrafodelista"/>
        <w:jc w:val="both"/>
        <w:rPr>
          <w:u w:val="single"/>
          <w:lang w:val="es-ES_tradnl"/>
        </w:rPr>
      </w:pPr>
    </w:p>
    <w:p w14:paraId="692D23D6" w14:textId="77777777" w:rsidR="0013797F" w:rsidRPr="00BB072E" w:rsidRDefault="0013797F" w:rsidP="0013797F">
      <w:pPr>
        <w:jc w:val="both"/>
        <w:rPr>
          <w:u w:val="single"/>
          <w:lang w:val="es-ES_tradnl"/>
        </w:rPr>
      </w:pPr>
      <w:r w:rsidRPr="00BB072E">
        <w:rPr>
          <w:b/>
          <w:i/>
          <w:u w:val="single"/>
          <w:lang w:val="es-ES_tradnl"/>
        </w:rPr>
        <w:t>¿Todo bien?</w:t>
      </w:r>
      <w:r w:rsidRPr="00BB072E">
        <w:rPr>
          <w:i/>
          <w:u w:val="single"/>
          <w:lang w:val="es-ES_tradnl"/>
        </w:rPr>
        <w:t xml:space="preserve"> Tiempo para preguntas y respuestas</w:t>
      </w:r>
      <w:r w:rsidRPr="00BB072E">
        <w:rPr>
          <w:u w:val="single"/>
          <w:lang w:val="es-ES_tradnl"/>
        </w:rPr>
        <w:t>.</w:t>
      </w:r>
    </w:p>
    <w:p w14:paraId="1DAFB0ED" w14:textId="1ECC721C" w:rsidR="00D3623A" w:rsidRPr="00BB072E" w:rsidRDefault="0013797F" w:rsidP="009B7C81">
      <w:pPr>
        <w:spacing w:line="360" w:lineRule="auto"/>
        <w:jc w:val="both"/>
        <w:rPr>
          <w:lang w:val="es-ES_tradnl"/>
        </w:rPr>
      </w:pPr>
      <w:r w:rsidRPr="00BB072E">
        <w:rPr>
          <w:lang w:val="es-ES_tradnl"/>
        </w:rPr>
        <w:t xml:space="preserve">Por </w:t>
      </w:r>
      <w:r w:rsidR="00D3623A" w:rsidRPr="00BB072E">
        <w:rPr>
          <w:lang w:val="es-ES_tradnl"/>
        </w:rPr>
        <w:t>último</w:t>
      </w:r>
      <w:r w:rsidRPr="00BB072E">
        <w:rPr>
          <w:lang w:val="es-ES_tradnl"/>
        </w:rPr>
        <w:t xml:space="preserve">, la </w:t>
      </w:r>
      <w:r w:rsidR="002D2DD5">
        <w:rPr>
          <w:b/>
          <w:u w:val="single"/>
          <w:lang w:val="es-ES_tradnl"/>
        </w:rPr>
        <w:t>sección 3</w:t>
      </w:r>
      <w:r w:rsidR="00D3623A" w:rsidRPr="00BB072E">
        <w:rPr>
          <w:lang w:val="es-ES_tradnl"/>
        </w:rPr>
        <w:t xml:space="preserve"> consiste en un cuestionario</w:t>
      </w:r>
      <w:r w:rsidRPr="00BB072E">
        <w:rPr>
          <w:lang w:val="es-ES_tradnl"/>
        </w:rPr>
        <w:t xml:space="preserve">. </w:t>
      </w:r>
      <w:r w:rsidR="00432329" w:rsidRPr="00BB072E">
        <w:rPr>
          <w:lang w:val="es-ES_tradnl"/>
        </w:rPr>
        <w:t xml:space="preserve"> Conteste de la manera más honesta posible. </w:t>
      </w:r>
      <w:r w:rsidR="0099697C" w:rsidRPr="00BB072E">
        <w:rPr>
          <w:lang w:val="es-ES_tradnl"/>
        </w:rPr>
        <w:t>C</w:t>
      </w:r>
      <w:r w:rsidR="00432329" w:rsidRPr="00BB072E">
        <w:rPr>
          <w:lang w:val="es-ES_tradnl"/>
        </w:rPr>
        <w:t xml:space="preserve">ada sección cuenta con  </w:t>
      </w:r>
      <w:r w:rsidR="00D3623A" w:rsidRPr="00BB072E">
        <w:rPr>
          <w:lang w:val="es-ES_tradnl"/>
        </w:rPr>
        <w:t>instrucciones particulares</w:t>
      </w:r>
      <w:r w:rsidR="0099697C" w:rsidRPr="00BB072E">
        <w:rPr>
          <w:lang w:val="es-ES_tradnl"/>
        </w:rPr>
        <w:t>, usted deberá prestar atención y leer con cuidado</w:t>
      </w:r>
      <w:r w:rsidR="00974DB7">
        <w:rPr>
          <w:lang w:val="es-ES_tradnl"/>
        </w:rPr>
        <w:t xml:space="preserve"> cada una de ellas</w:t>
      </w:r>
      <w:r w:rsidR="00D3623A" w:rsidRPr="00BB072E">
        <w:rPr>
          <w:lang w:val="es-ES_tradnl"/>
        </w:rPr>
        <w:t>.</w:t>
      </w:r>
      <w:r w:rsidR="0099697C" w:rsidRPr="00BB072E">
        <w:rPr>
          <w:lang w:val="es-ES_tradnl"/>
        </w:rPr>
        <w:t xml:space="preserve"> </w:t>
      </w:r>
      <w:r w:rsidR="00974DB7" w:rsidRPr="00BB072E">
        <w:rPr>
          <w:lang w:val="es-ES_tradnl"/>
        </w:rPr>
        <w:t>Una vez que haya terminado, por favor levante la mano y un miembro del equipo se acercara a su lugar.</w:t>
      </w:r>
      <w:r w:rsidR="0099697C" w:rsidRPr="00BB072E">
        <w:rPr>
          <w:lang w:val="es-ES_tradnl"/>
        </w:rPr>
        <w:t xml:space="preserve"> </w:t>
      </w:r>
      <w:r w:rsidR="00097652">
        <w:rPr>
          <w:lang w:val="es-ES_tradnl"/>
        </w:rPr>
        <w:t>P</w:t>
      </w:r>
      <w:r w:rsidR="00D3623A" w:rsidRPr="00BB072E">
        <w:rPr>
          <w:lang w:val="es-ES_tradnl"/>
        </w:rPr>
        <w:t xml:space="preserve">uede comenzar. </w:t>
      </w:r>
    </w:p>
    <w:p w14:paraId="51DB4CFF" w14:textId="77777777" w:rsidR="009B7C81" w:rsidRDefault="009B7C81" w:rsidP="009B7C81">
      <w:pPr>
        <w:spacing w:line="360" w:lineRule="auto"/>
        <w:jc w:val="both"/>
        <w:rPr>
          <w:sz w:val="24"/>
          <w:lang w:val="es-ES_tradnl"/>
        </w:rPr>
      </w:pPr>
    </w:p>
    <w:p w14:paraId="2F83638A" w14:textId="77777777" w:rsidR="00974DB7" w:rsidRDefault="00974DB7" w:rsidP="009B7C81">
      <w:pPr>
        <w:spacing w:line="360" w:lineRule="auto"/>
        <w:jc w:val="both"/>
        <w:rPr>
          <w:sz w:val="24"/>
          <w:lang w:val="es-ES_tradnl"/>
        </w:rPr>
      </w:pPr>
    </w:p>
    <w:p w14:paraId="5E8E6498" w14:textId="77777777" w:rsidR="00974DB7" w:rsidRDefault="00974DB7" w:rsidP="009B7C81">
      <w:pPr>
        <w:spacing w:line="360" w:lineRule="auto"/>
        <w:jc w:val="both"/>
        <w:rPr>
          <w:sz w:val="24"/>
          <w:lang w:val="es-ES_tradnl"/>
        </w:rPr>
      </w:pPr>
    </w:p>
    <w:p w14:paraId="17B615A8" w14:textId="77777777" w:rsidR="00974DB7" w:rsidRDefault="00974DB7" w:rsidP="009B7C81">
      <w:pPr>
        <w:spacing w:line="360" w:lineRule="auto"/>
        <w:jc w:val="both"/>
        <w:rPr>
          <w:sz w:val="24"/>
          <w:lang w:val="es-ES_tradnl"/>
        </w:rPr>
      </w:pPr>
    </w:p>
    <w:p w14:paraId="3F6979DD" w14:textId="77777777" w:rsidR="00974DB7" w:rsidRDefault="00974DB7" w:rsidP="009B7C81">
      <w:pPr>
        <w:spacing w:line="360" w:lineRule="auto"/>
        <w:jc w:val="both"/>
        <w:rPr>
          <w:sz w:val="24"/>
          <w:lang w:val="es-ES_tradnl"/>
        </w:rPr>
      </w:pPr>
    </w:p>
    <w:p w14:paraId="4C74F717" w14:textId="77777777" w:rsidR="00974DB7" w:rsidRDefault="00974DB7" w:rsidP="009B7C81">
      <w:pPr>
        <w:spacing w:line="360" w:lineRule="auto"/>
        <w:jc w:val="both"/>
        <w:rPr>
          <w:sz w:val="24"/>
          <w:lang w:val="es-ES_tradnl"/>
        </w:rPr>
      </w:pPr>
    </w:p>
    <w:p w14:paraId="3E380519" w14:textId="77777777" w:rsidR="00974DB7" w:rsidRDefault="00974DB7" w:rsidP="009B7C81">
      <w:pPr>
        <w:spacing w:line="360" w:lineRule="auto"/>
        <w:jc w:val="both"/>
        <w:rPr>
          <w:sz w:val="24"/>
          <w:lang w:val="es-ES_tradnl"/>
        </w:rPr>
      </w:pPr>
    </w:p>
    <w:p w14:paraId="06285E76" w14:textId="77777777" w:rsidR="00974DB7" w:rsidRDefault="00974DB7" w:rsidP="009B7C81">
      <w:pPr>
        <w:spacing w:line="360" w:lineRule="auto"/>
        <w:jc w:val="both"/>
        <w:rPr>
          <w:sz w:val="24"/>
          <w:lang w:val="es-ES_tradnl"/>
        </w:rPr>
      </w:pPr>
    </w:p>
    <w:p w14:paraId="55BC8831" w14:textId="77777777" w:rsidR="00974DB7" w:rsidRDefault="00974DB7" w:rsidP="009B7C81">
      <w:pPr>
        <w:spacing w:line="360" w:lineRule="auto"/>
        <w:jc w:val="both"/>
        <w:rPr>
          <w:sz w:val="24"/>
          <w:lang w:val="es-ES_tradnl"/>
        </w:rPr>
      </w:pPr>
    </w:p>
    <w:p w14:paraId="3CC1A9E6" w14:textId="77777777" w:rsidR="00974DB7" w:rsidRDefault="00974DB7" w:rsidP="009B7C81">
      <w:pPr>
        <w:spacing w:line="360" w:lineRule="auto"/>
        <w:jc w:val="both"/>
        <w:rPr>
          <w:sz w:val="24"/>
          <w:lang w:val="es-ES_tradnl"/>
        </w:rPr>
      </w:pPr>
    </w:p>
    <w:p w14:paraId="75AAAB87" w14:textId="77777777" w:rsidR="00974DB7" w:rsidRPr="00BB072E" w:rsidRDefault="00974DB7" w:rsidP="0076437B">
      <w:pPr>
        <w:rPr>
          <w:b/>
          <w:sz w:val="28"/>
          <w:lang w:val="es-ES_tradnl"/>
        </w:rPr>
      </w:pPr>
    </w:p>
    <w:p w14:paraId="68307524" w14:textId="56FB9251" w:rsidR="00F13C25" w:rsidRPr="00BB072E" w:rsidRDefault="002D2DD5" w:rsidP="00470D9F">
      <w:pPr>
        <w:jc w:val="both"/>
        <w:rPr>
          <w:b/>
          <w:sz w:val="32"/>
          <w:szCs w:val="24"/>
          <w:lang w:val="es-ES_tradnl"/>
        </w:rPr>
      </w:pPr>
      <w:r>
        <w:rPr>
          <w:b/>
          <w:sz w:val="32"/>
          <w:szCs w:val="24"/>
          <w:highlight w:val="lightGray"/>
          <w:lang w:val="es-ES_tradnl"/>
        </w:rPr>
        <w:t>Sección 1</w:t>
      </w:r>
      <w:r w:rsidR="00F13C25" w:rsidRPr="00BB072E">
        <w:rPr>
          <w:b/>
          <w:sz w:val="32"/>
          <w:szCs w:val="24"/>
          <w:highlight w:val="lightGray"/>
          <w:lang w:val="es-ES_tradnl"/>
        </w:rPr>
        <w:t>.</w:t>
      </w:r>
      <w:r w:rsidR="009E0EE7">
        <w:rPr>
          <w:b/>
          <w:sz w:val="32"/>
          <w:szCs w:val="24"/>
          <w:lang w:val="es-ES_tradnl"/>
        </w:rPr>
        <w:t xml:space="preserve"> </w:t>
      </w:r>
      <w:r w:rsidR="00E45885" w:rsidRPr="00BB072E">
        <w:rPr>
          <w:b/>
          <w:sz w:val="32"/>
          <w:szCs w:val="24"/>
          <w:lang w:val="es-ES_tradnl"/>
        </w:rPr>
        <w:t>C</w:t>
      </w:r>
      <w:r w:rsidR="00F13C25" w:rsidRPr="00BB072E">
        <w:rPr>
          <w:b/>
          <w:sz w:val="32"/>
          <w:szCs w:val="24"/>
          <w:lang w:val="es-ES_tradnl"/>
        </w:rPr>
        <w:t xml:space="preserve">onteste las siguientes  preguntas </w:t>
      </w:r>
      <w:r w:rsidR="007B6181" w:rsidRPr="00BB072E">
        <w:rPr>
          <w:b/>
          <w:sz w:val="32"/>
          <w:szCs w:val="24"/>
          <w:lang w:val="es-ES_tradnl"/>
        </w:rPr>
        <w:t>según sus preferencias</w:t>
      </w:r>
      <w:r w:rsidR="009E0EE7">
        <w:rPr>
          <w:b/>
          <w:sz w:val="32"/>
          <w:szCs w:val="24"/>
          <w:lang w:val="es-ES_tradnl"/>
        </w:rPr>
        <w:t xml:space="preserve"> personales</w:t>
      </w:r>
      <w:r w:rsidR="00F13C25" w:rsidRPr="00BB072E">
        <w:rPr>
          <w:b/>
          <w:sz w:val="32"/>
          <w:szCs w:val="24"/>
          <w:lang w:val="es-ES_tradnl"/>
        </w:rPr>
        <w:t>.</w:t>
      </w:r>
      <w:r w:rsidR="00A969A7">
        <w:rPr>
          <w:b/>
          <w:sz w:val="32"/>
          <w:szCs w:val="24"/>
          <w:lang w:val="es-ES_tradnl"/>
        </w:rPr>
        <w:t xml:space="preserve"> </w:t>
      </w:r>
    </w:p>
    <w:p w14:paraId="58025E1C" w14:textId="77777777" w:rsidR="00470D9F" w:rsidRPr="001A32D5" w:rsidRDefault="00470D9F" w:rsidP="001A32D5">
      <w:pPr>
        <w:spacing w:line="240" w:lineRule="auto"/>
        <w:jc w:val="both"/>
        <w:rPr>
          <w:sz w:val="16"/>
          <w:szCs w:val="24"/>
          <w:lang w:val="es-ES_tradnl"/>
        </w:rPr>
      </w:pPr>
    </w:p>
    <w:p w14:paraId="1BC7FB28" w14:textId="4D9F5CBF" w:rsidR="009B7C81" w:rsidRPr="00BB072E" w:rsidRDefault="00F13C25" w:rsidP="009B7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1A1A1A"/>
          <w:sz w:val="24"/>
          <w:szCs w:val="24"/>
          <w:lang w:val="es-ES_tradnl"/>
        </w:rPr>
      </w:pPr>
      <w:r w:rsidRPr="00BB072E">
        <w:rPr>
          <w:b/>
          <w:sz w:val="24"/>
          <w:szCs w:val="24"/>
          <w:lang w:val="es-ES_tradnl"/>
        </w:rPr>
        <w:t>2.1</w:t>
      </w:r>
      <w:r w:rsidRPr="00BB072E">
        <w:rPr>
          <w:sz w:val="24"/>
          <w:szCs w:val="24"/>
          <w:lang w:val="es-ES_tradnl"/>
        </w:rPr>
        <w:t xml:space="preserve"> </w:t>
      </w:r>
      <w:r w:rsidR="009B7C81" w:rsidRPr="00BB072E">
        <w:rPr>
          <w:rFonts w:cs="Times New Roman"/>
          <w:color w:val="1A1A1A"/>
          <w:sz w:val="24"/>
          <w:szCs w:val="24"/>
          <w:lang w:val="es-ES_tradnl"/>
        </w:rPr>
        <w:t xml:space="preserve">  </w:t>
      </w:r>
      <w:r w:rsidR="00E45885" w:rsidRPr="00BB072E">
        <w:rPr>
          <w:rFonts w:cs="Arial"/>
          <w:b/>
          <w:color w:val="1A1A1A"/>
          <w:sz w:val="24"/>
          <w:szCs w:val="24"/>
          <w:lang w:val="es-ES_tradnl"/>
        </w:rPr>
        <w:t>Usted</w:t>
      </w:r>
      <w:r w:rsidR="009B7C81" w:rsidRPr="00BB072E">
        <w:rPr>
          <w:rFonts w:cs="Arial"/>
          <w:b/>
          <w:color w:val="1A1A1A"/>
          <w:sz w:val="24"/>
          <w:szCs w:val="24"/>
          <w:lang w:val="es-ES_tradnl"/>
        </w:rPr>
        <w:t xml:space="preserve"> </w:t>
      </w:r>
      <w:r w:rsidR="00974DB7">
        <w:rPr>
          <w:rFonts w:cs="Arial"/>
          <w:b/>
          <w:color w:val="1A1A1A"/>
          <w:sz w:val="24"/>
          <w:szCs w:val="24"/>
          <w:lang w:val="es-ES_tradnl"/>
        </w:rPr>
        <w:t xml:space="preserve">acaba de </w:t>
      </w:r>
      <w:r w:rsidR="00AB73B1">
        <w:rPr>
          <w:rFonts w:cs="Arial"/>
          <w:b/>
          <w:color w:val="1A1A1A"/>
          <w:sz w:val="24"/>
          <w:szCs w:val="24"/>
          <w:lang w:val="es-ES_tradnl"/>
        </w:rPr>
        <w:t>ganar</w:t>
      </w:r>
      <w:r w:rsidR="00E45885" w:rsidRPr="00BB072E">
        <w:rPr>
          <w:rFonts w:cs="Arial"/>
          <w:b/>
          <w:color w:val="1A1A1A"/>
          <w:sz w:val="24"/>
          <w:szCs w:val="24"/>
          <w:lang w:val="es-ES_tradnl"/>
        </w:rPr>
        <w:t xml:space="preserve"> 1</w:t>
      </w:r>
      <w:r w:rsidR="009B7C81" w:rsidRPr="00BB072E">
        <w:rPr>
          <w:rFonts w:cs="Arial"/>
          <w:b/>
          <w:color w:val="1A1A1A"/>
          <w:sz w:val="24"/>
          <w:szCs w:val="24"/>
          <w:lang w:val="es-ES_tradnl"/>
        </w:rPr>
        <w:t xml:space="preserve">00 </w:t>
      </w:r>
      <w:proofErr w:type="spellStart"/>
      <w:r w:rsidR="009B7C81" w:rsidRPr="00BB072E">
        <w:rPr>
          <w:rFonts w:cs="Arial"/>
          <w:b/>
          <w:color w:val="1A1A1A"/>
          <w:sz w:val="24"/>
          <w:szCs w:val="24"/>
          <w:lang w:val="es-ES_tradnl"/>
        </w:rPr>
        <w:t>ECUs</w:t>
      </w:r>
      <w:proofErr w:type="spellEnd"/>
      <w:r w:rsidR="009B7C81" w:rsidRPr="00BB072E">
        <w:rPr>
          <w:rFonts w:cs="Arial"/>
          <w:b/>
          <w:color w:val="1A1A1A"/>
          <w:sz w:val="24"/>
          <w:szCs w:val="24"/>
          <w:lang w:val="es-ES_tradnl"/>
        </w:rPr>
        <w:t xml:space="preserve"> </w:t>
      </w:r>
      <w:r w:rsidR="00E45885" w:rsidRPr="00BB072E">
        <w:rPr>
          <w:rFonts w:cs="Arial"/>
          <w:b/>
          <w:color w:val="1A1A1A"/>
          <w:sz w:val="24"/>
          <w:szCs w:val="24"/>
          <w:lang w:val="es-ES_tradnl"/>
        </w:rPr>
        <w:t>de forma segura</w:t>
      </w:r>
      <w:r w:rsidR="00974DB7">
        <w:rPr>
          <w:rFonts w:cs="Arial"/>
          <w:b/>
          <w:color w:val="1A1A1A"/>
          <w:sz w:val="24"/>
          <w:szCs w:val="24"/>
          <w:lang w:val="es-ES_tradnl"/>
        </w:rPr>
        <w:t xml:space="preserve"> por leer esta pregunta</w:t>
      </w:r>
      <w:r w:rsidR="00E45885" w:rsidRPr="00BB072E">
        <w:rPr>
          <w:rFonts w:cs="Arial"/>
          <w:b/>
          <w:color w:val="1A1A1A"/>
          <w:sz w:val="24"/>
          <w:szCs w:val="24"/>
          <w:lang w:val="es-ES_tradnl"/>
        </w:rPr>
        <w:t>. Ahora debe decidir si apostar en un volado o no. En el volado puede ganar</w:t>
      </w:r>
      <w:r w:rsidR="009B7C81" w:rsidRPr="00BB072E">
        <w:rPr>
          <w:rFonts w:cs="Arial"/>
          <w:b/>
          <w:color w:val="1A1A1A"/>
          <w:sz w:val="24"/>
          <w:szCs w:val="24"/>
          <w:lang w:val="es-ES_tradnl"/>
        </w:rPr>
        <w:t xml:space="preserve"> tres veces cada </w:t>
      </w:r>
      <w:r w:rsidR="0088467B" w:rsidRPr="00BB072E">
        <w:rPr>
          <w:rFonts w:cs="Arial"/>
          <w:b/>
          <w:color w:val="1A1A1A"/>
          <w:sz w:val="24"/>
          <w:szCs w:val="24"/>
          <w:lang w:val="es-ES_tradnl"/>
        </w:rPr>
        <w:t>ECU</w:t>
      </w:r>
      <w:r w:rsidR="009B7C81" w:rsidRPr="00BB072E">
        <w:rPr>
          <w:rFonts w:cs="Arial"/>
          <w:b/>
          <w:color w:val="1A1A1A"/>
          <w:sz w:val="24"/>
          <w:szCs w:val="24"/>
          <w:lang w:val="es-ES_tradnl"/>
        </w:rPr>
        <w:t xml:space="preserve"> que apueste cuando adivine el resultado y perderá lo apostado en caso de no adivinar</w:t>
      </w:r>
      <w:r w:rsidR="00E45885" w:rsidRPr="00BB072E">
        <w:rPr>
          <w:rFonts w:cs="Arial"/>
          <w:b/>
          <w:color w:val="1A1A1A"/>
          <w:sz w:val="24"/>
          <w:szCs w:val="24"/>
          <w:lang w:val="es-ES_tradnl"/>
        </w:rPr>
        <w:t xml:space="preserve"> (águila o sol)</w:t>
      </w:r>
      <w:r w:rsidR="009B7C81" w:rsidRPr="00BB072E">
        <w:rPr>
          <w:rFonts w:cs="Arial"/>
          <w:b/>
          <w:color w:val="1A1A1A"/>
          <w:sz w:val="24"/>
          <w:szCs w:val="24"/>
          <w:lang w:val="es-ES_tradnl"/>
        </w:rPr>
        <w:t>. ¿Cuánto estaría</w:t>
      </w:r>
      <w:r w:rsidR="00470D9F" w:rsidRPr="00BB072E">
        <w:rPr>
          <w:rFonts w:cs="Arial"/>
          <w:b/>
          <w:color w:val="1A1A1A"/>
          <w:sz w:val="24"/>
          <w:szCs w:val="24"/>
          <w:lang w:val="es-ES_tradnl"/>
        </w:rPr>
        <w:t xml:space="preserve"> dispuesto a apostar de </w:t>
      </w:r>
      <w:r w:rsidR="00E45885" w:rsidRPr="00BB072E">
        <w:rPr>
          <w:rFonts w:cs="Arial"/>
          <w:b/>
          <w:color w:val="1A1A1A"/>
          <w:sz w:val="24"/>
          <w:szCs w:val="24"/>
          <w:lang w:val="es-ES_tradnl"/>
        </w:rPr>
        <w:t>sus 1</w:t>
      </w:r>
      <w:r w:rsidR="009B7C81" w:rsidRPr="00BB072E">
        <w:rPr>
          <w:rFonts w:cs="Arial"/>
          <w:b/>
          <w:color w:val="1A1A1A"/>
          <w:sz w:val="24"/>
          <w:szCs w:val="24"/>
          <w:lang w:val="es-ES_tradnl"/>
        </w:rPr>
        <w:t>00 ECUs?  </w:t>
      </w:r>
      <w:r w:rsidR="00E45885" w:rsidRPr="00BB072E">
        <w:rPr>
          <w:rFonts w:cs="Arial"/>
          <w:b/>
          <w:color w:val="1A1A1A"/>
          <w:sz w:val="24"/>
          <w:szCs w:val="24"/>
          <w:lang w:val="es-ES_tradnl"/>
        </w:rPr>
        <w:t xml:space="preserve">(Si no apuesta gana 100 </w:t>
      </w:r>
      <w:proofErr w:type="spellStart"/>
      <w:r w:rsidR="00E45885" w:rsidRPr="00BB072E">
        <w:rPr>
          <w:rFonts w:cs="Arial"/>
          <w:b/>
          <w:color w:val="1A1A1A"/>
          <w:sz w:val="24"/>
          <w:szCs w:val="24"/>
          <w:lang w:val="es-ES_tradnl"/>
        </w:rPr>
        <w:t>ECUs</w:t>
      </w:r>
      <w:proofErr w:type="spellEnd"/>
      <w:r w:rsidR="00E45885" w:rsidRPr="00BB072E">
        <w:rPr>
          <w:rFonts w:cs="Arial"/>
          <w:b/>
          <w:color w:val="1A1A1A"/>
          <w:sz w:val="24"/>
          <w:szCs w:val="24"/>
          <w:lang w:val="es-ES_tradnl"/>
        </w:rPr>
        <w:t xml:space="preserve"> y s</w:t>
      </w:r>
      <w:r w:rsidR="002D2DD5">
        <w:rPr>
          <w:rFonts w:cs="Arial"/>
          <w:b/>
          <w:color w:val="1A1A1A"/>
          <w:sz w:val="24"/>
          <w:szCs w:val="24"/>
          <w:lang w:val="es-ES_tradnl"/>
        </w:rPr>
        <w:t>i apuesta s</w:t>
      </w:r>
      <w:r w:rsidR="00E45885" w:rsidRPr="00BB072E">
        <w:rPr>
          <w:rFonts w:cs="Arial"/>
          <w:b/>
          <w:color w:val="1A1A1A"/>
          <w:sz w:val="24"/>
          <w:szCs w:val="24"/>
          <w:lang w:val="es-ES_tradnl"/>
        </w:rPr>
        <w:t>u posible ganancia máxima es de 300 ECUs)</w:t>
      </w:r>
      <w:r w:rsidR="009E0EE7">
        <w:rPr>
          <w:rFonts w:cs="Arial"/>
          <w:b/>
          <w:color w:val="1A1A1A"/>
          <w:sz w:val="24"/>
          <w:szCs w:val="24"/>
          <w:lang w:val="es-ES_tradnl"/>
        </w:rPr>
        <w:t>.</w:t>
      </w:r>
      <w:r w:rsidR="009B7C81" w:rsidRPr="00BB072E">
        <w:rPr>
          <w:rFonts w:cs="Arial"/>
          <w:b/>
          <w:color w:val="1A1A1A"/>
          <w:sz w:val="24"/>
          <w:szCs w:val="24"/>
          <w:lang w:val="es-ES_tradnl"/>
        </w:rPr>
        <w:t> </w:t>
      </w:r>
    </w:p>
    <w:p w14:paraId="2B06E39F" w14:textId="77777777" w:rsidR="009B7C81" w:rsidRPr="00BB072E" w:rsidRDefault="009B7C81" w:rsidP="009B7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1A1A1A"/>
          <w:sz w:val="24"/>
          <w:szCs w:val="24"/>
          <w:lang w:val="es-ES_tradnl"/>
        </w:rPr>
      </w:pPr>
    </w:p>
    <w:p w14:paraId="260ADCEB" w14:textId="4F2F1BCA" w:rsidR="00F13C25" w:rsidRPr="00BB072E" w:rsidRDefault="009B7C81" w:rsidP="009B7C81">
      <w:pPr>
        <w:jc w:val="both"/>
        <w:rPr>
          <w:rFonts w:cs="Arial"/>
          <w:b/>
          <w:color w:val="1A1A1A"/>
          <w:sz w:val="24"/>
          <w:szCs w:val="24"/>
          <w:lang w:val="es-ES_tradnl"/>
        </w:rPr>
      </w:pPr>
      <w:r w:rsidRPr="00BB072E">
        <w:rPr>
          <w:rFonts w:cs="Arial"/>
          <w:color w:val="1A1A1A"/>
          <w:sz w:val="24"/>
          <w:szCs w:val="24"/>
          <w:lang w:val="es-ES_tradnl"/>
        </w:rPr>
        <w:t xml:space="preserve">______________________ </w:t>
      </w:r>
      <w:r w:rsidRPr="00BB072E">
        <w:rPr>
          <w:rFonts w:cs="Arial"/>
          <w:b/>
          <w:color w:val="1A1A1A"/>
          <w:sz w:val="24"/>
          <w:szCs w:val="24"/>
          <w:lang w:val="es-ES_tradnl"/>
        </w:rPr>
        <w:t>dispuesto a apostar</w:t>
      </w:r>
      <w:r w:rsidR="0088467B" w:rsidRPr="00BB072E">
        <w:rPr>
          <w:rFonts w:cs="Arial"/>
          <w:b/>
          <w:color w:val="1A1A1A"/>
          <w:sz w:val="24"/>
          <w:szCs w:val="24"/>
          <w:lang w:val="es-ES_tradnl"/>
        </w:rPr>
        <w:t xml:space="preserve"> </w:t>
      </w:r>
    </w:p>
    <w:p w14:paraId="42572161" w14:textId="77777777" w:rsidR="009B7C81" w:rsidRPr="001A32D5" w:rsidRDefault="009B7C81" w:rsidP="009B7C81">
      <w:pPr>
        <w:jc w:val="both"/>
        <w:rPr>
          <w:rFonts w:eastAsia="Times New Roman" w:cs="Times New Roman"/>
          <w:color w:val="222222"/>
          <w:sz w:val="14"/>
          <w:szCs w:val="24"/>
          <w:lang w:val="es-ES_tradnl" w:eastAsia="es-MX"/>
        </w:rPr>
      </w:pPr>
    </w:p>
    <w:p w14:paraId="1FBCCF13" w14:textId="5C110BCC" w:rsidR="007B6181" w:rsidRDefault="007B6181" w:rsidP="00EB7034">
      <w:pPr>
        <w:jc w:val="both"/>
        <w:rPr>
          <w:rFonts w:eastAsia="Times New Roman" w:cs="Arial"/>
          <w:b/>
          <w:color w:val="222222"/>
          <w:sz w:val="24"/>
          <w:szCs w:val="24"/>
          <w:lang w:val="es-ES_tradnl" w:eastAsia="es-MX"/>
        </w:rPr>
      </w:pPr>
      <w:r w:rsidRPr="00BB072E">
        <w:rPr>
          <w:rFonts w:eastAsia="Times New Roman" w:cs="Arial"/>
          <w:b/>
          <w:color w:val="222222"/>
          <w:sz w:val="24"/>
          <w:szCs w:val="24"/>
          <w:lang w:val="es-ES_tradnl" w:eastAsia="es-MX"/>
        </w:rPr>
        <w:t xml:space="preserve">2.2 </w:t>
      </w:r>
      <w:r w:rsidR="00EB7034" w:rsidRPr="00EB7034">
        <w:rPr>
          <w:rFonts w:eastAsia="Times New Roman" w:cs="Arial"/>
          <w:b/>
          <w:color w:val="222222"/>
          <w:sz w:val="24"/>
          <w:szCs w:val="24"/>
          <w:lang w:val="es-ES_tradnl" w:eastAsia="es-MX"/>
        </w:rPr>
        <w:t xml:space="preserve">En esta sección usted tiene que elegir </w:t>
      </w:r>
      <w:r w:rsidR="0067632E">
        <w:rPr>
          <w:rFonts w:eastAsia="Times New Roman" w:cs="Arial"/>
          <w:b/>
          <w:color w:val="222222"/>
          <w:sz w:val="24"/>
          <w:szCs w:val="24"/>
          <w:lang w:val="es-ES_tradnl" w:eastAsia="es-MX"/>
        </w:rPr>
        <w:t>12</w:t>
      </w:r>
      <w:r w:rsidR="00EB7034" w:rsidRPr="00EB7034">
        <w:rPr>
          <w:rFonts w:eastAsia="Times New Roman" w:cs="Arial"/>
          <w:b/>
          <w:color w:val="222222"/>
          <w:sz w:val="24"/>
          <w:szCs w:val="24"/>
          <w:lang w:val="es-ES_tradnl" w:eastAsia="es-MX"/>
        </w:rPr>
        <w:t xml:space="preserve"> veces entre una cantidad segura de </w:t>
      </w:r>
      <w:r w:rsidR="00EB7034">
        <w:rPr>
          <w:rFonts w:eastAsia="Times New Roman" w:cs="Arial"/>
          <w:b/>
          <w:color w:val="222222"/>
          <w:sz w:val="24"/>
          <w:szCs w:val="24"/>
          <w:lang w:val="es-ES_tradnl" w:eastAsia="es-MX"/>
        </w:rPr>
        <w:t>ECUs</w:t>
      </w:r>
      <w:r w:rsidR="00EB7034" w:rsidRPr="00EB7034">
        <w:rPr>
          <w:rFonts w:eastAsia="Times New Roman" w:cs="Arial"/>
          <w:b/>
          <w:color w:val="222222"/>
          <w:sz w:val="24"/>
          <w:szCs w:val="24"/>
          <w:lang w:val="es-ES_tradnl" w:eastAsia="es-MX"/>
        </w:rPr>
        <w:t xml:space="preserve"> y una opción arriesgada pero con considerables ganancias. S</w:t>
      </w:r>
      <w:r w:rsidR="00EB7034" w:rsidRPr="00BB072E">
        <w:rPr>
          <w:rFonts w:eastAsia="Times New Roman" w:cs="Arial"/>
          <w:b/>
          <w:color w:val="222222"/>
          <w:sz w:val="24"/>
          <w:szCs w:val="24"/>
          <w:lang w:val="es-ES_tradnl" w:eastAsia="es-MX"/>
        </w:rPr>
        <w:t xml:space="preserve">eleccione la opción que </w:t>
      </w:r>
      <w:r w:rsidR="00EB7034">
        <w:rPr>
          <w:rFonts w:eastAsia="Times New Roman" w:cs="Arial"/>
          <w:b/>
          <w:color w:val="222222"/>
          <w:sz w:val="24"/>
          <w:szCs w:val="24"/>
          <w:lang w:val="es-ES_tradnl" w:eastAsia="es-MX"/>
        </w:rPr>
        <w:t>considere</w:t>
      </w:r>
      <w:r w:rsidR="00EB7034" w:rsidRPr="00BB072E">
        <w:rPr>
          <w:rFonts w:eastAsia="Times New Roman" w:cs="Arial"/>
          <w:b/>
          <w:color w:val="222222"/>
          <w:sz w:val="24"/>
          <w:szCs w:val="24"/>
          <w:lang w:val="es-ES_tradnl" w:eastAsia="es-MX"/>
        </w:rPr>
        <w:t xml:space="preserve"> más atractiv</w:t>
      </w:r>
      <w:r w:rsidR="00EB7034" w:rsidRPr="00EB7034">
        <w:rPr>
          <w:rFonts w:eastAsia="Times New Roman" w:cs="Arial"/>
          <w:b/>
          <w:color w:val="222222"/>
          <w:sz w:val="24"/>
          <w:szCs w:val="24"/>
          <w:lang w:val="es-ES_tradnl" w:eastAsia="es-MX"/>
        </w:rPr>
        <w:t>a.</w:t>
      </w:r>
      <w:r w:rsidR="00AB73B1">
        <w:rPr>
          <w:rFonts w:eastAsia="Times New Roman" w:cs="Arial"/>
          <w:b/>
          <w:color w:val="222222"/>
          <w:sz w:val="24"/>
          <w:szCs w:val="24"/>
          <w:lang w:val="es-ES_tradnl" w:eastAsia="es-MX"/>
        </w:rPr>
        <w:t xml:space="preserve"> Lea con atención la</w:t>
      </w:r>
      <w:r w:rsidR="001A32D5">
        <w:rPr>
          <w:rFonts w:eastAsia="Times New Roman" w:cs="Arial"/>
          <w:b/>
          <w:color w:val="222222"/>
          <w:sz w:val="24"/>
          <w:szCs w:val="24"/>
          <w:lang w:val="es-ES_tradnl" w:eastAsia="es-MX"/>
        </w:rPr>
        <w:t xml:space="preserve"> siguiente</w:t>
      </w:r>
      <w:r w:rsidR="00127D4B">
        <w:rPr>
          <w:rFonts w:eastAsia="Times New Roman" w:cs="Arial"/>
          <w:b/>
          <w:color w:val="222222"/>
          <w:sz w:val="24"/>
          <w:szCs w:val="24"/>
          <w:lang w:val="es-ES_tradnl" w:eastAsia="es-MX"/>
        </w:rPr>
        <w:t xml:space="preserve"> situación hipotética</w:t>
      </w:r>
      <w:r w:rsidR="001A32D5">
        <w:rPr>
          <w:rFonts w:eastAsia="Times New Roman" w:cs="Arial"/>
          <w:b/>
          <w:color w:val="222222"/>
          <w:sz w:val="24"/>
          <w:szCs w:val="24"/>
          <w:lang w:val="es-ES_tradnl" w:eastAsia="es-MX"/>
        </w:rPr>
        <w:t>.</w:t>
      </w:r>
    </w:p>
    <w:p w14:paraId="352E6A41" w14:textId="5BA7C5D8" w:rsidR="00907F3C" w:rsidRDefault="001A32D5" w:rsidP="00EB7034">
      <w:pPr>
        <w:jc w:val="both"/>
        <w:rPr>
          <w:rFonts w:eastAsia="Times New Roman" w:cs="Arial"/>
          <w:i/>
          <w:color w:val="222222"/>
          <w:sz w:val="24"/>
          <w:szCs w:val="24"/>
          <w:lang w:val="es-ES_tradnl" w:eastAsia="es-MX"/>
        </w:rPr>
      </w:pPr>
      <w:r w:rsidRPr="00326257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Se tiene una bolsa con 10 bolas blancas y 10 bolas rojas (un total de 20 bol</w:t>
      </w:r>
      <w:r w:rsidR="00326257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as).</w:t>
      </w:r>
      <w:r w:rsidR="002D2DD5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</w:t>
      </w:r>
      <w:r w:rsidR="00907F3C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Usted seleccionara entre dos opciones: </w:t>
      </w:r>
      <w:r w:rsidR="002D2DD5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sacar una bola de esta bolsa o bien obtener </w:t>
      </w:r>
      <w:r w:rsidR="00907F3C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una cantidad de </w:t>
      </w:r>
      <w:proofErr w:type="spellStart"/>
      <w:r w:rsidR="00907F3C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ECUs</w:t>
      </w:r>
      <w:proofErr w:type="spellEnd"/>
      <w:r w:rsidR="002D2DD5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con seguridad.</w:t>
      </w:r>
      <w:r w:rsidR="00127D4B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Si la bola extraída es </w:t>
      </w:r>
      <w:r w:rsidR="00127D4B" w:rsidRPr="0068071F">
        <w:rPr>
          <w:rFonts w:eastAsia="Times New Roman" w:cs="Arial"/>
          <w:b/>
          <w:i/>
          <w:color w:val="222222"/>
          <w:sz w:val="24"/>
          <w:szCs w:val="24"/>
          <w:u w:val="single"/>
          <w:lang w:val="es-ES_tradnl" w:eastAsia="es-MX"/>
        </w:rPr>
        <w:t>blanca</w:t>
      </w:r>
      <w:r w:rsidR="00127D4B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, recibirá </w:t>
      </w:r>
      <w:r w:rsidR="00127D4B" w:rsidRPr="00907F3C">
        <w:rPr>
          <w:rFonts w:eastAsia="Times New Roman" w:cs="Arial"/>
          <w:b/>
          <w:i/>
          <w:color w:val="222222"/>
          <w:sz w:val="24"/>
          <w:szCs w:val="24"/>
          <w:u w:val="single"/>
          <w:lang w:val="es-ES_tradnl" w:eastAsia="es-MX"/>
        </w:rPr>
        <w:t>100 ECUs</w:t>
      </w:r>
      <w:r w:rsidR="00127D4B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.</w:t>
      </w:r>
      <w:r w:rsidR="00127D4B" w:rsidRPr="00127D4B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Si la bola extraída es de color </w:t>
      </w:r>
      <w:r w:rsidR="00127D4B" w:rsidRPr="0068071F">
        <w:rPr>
          <w:rFonts w:eastAsia="Times New Roman" w:cs="Arial"/>
          <w:b/>
          <w:i/>
          <w:color w:val="222222"/>
          <w:sz w:val="24"/>
          <w:szCs w:val="24"/>
          <w:u w:val="single"/>
          <w:lang w:val="es-ES_tradnl" w:eastAsia="es-MX"/>
        </w:rPr>
        <w:t>rojo</w:t>
      </w:r>
      <w:r w:rsidR="002D2DD5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, </w:t>
      </w:r>
      <w:r w:rsidR="002D2DD5" w:rsidRPr="00907F3C">
        <w:rPr>
          <w:rFonts w:eastAsia="Times New Roman" w:cs="Arial"/>
          <w:b/>
          <w:i/>
          <w:color w:val="222222"/>
          <w:sz w:val="24"/>
          <w:szCs w:val="24"/>
          <w:u w:val="single"/>
          <w:lang w:val="es-ES_tradnl" w:eastAsia="es-MX"/>
        </w:rPr>
        <w:t>no consigue</w:t>
      </w:r>
      <w:r w:rsidR="00127D4B" w:rsidRPr="00907F3C">
        <w:rPr>
          <w:rFonts w:eastAsia="Times New Roman" w:cs="Arial"/>
          <w:b/>
          <w:i/>
          <w:color w:val="222222"/>
          <w:sz w:val="24"/>
          <w:szCs w:val="24"/>
          <w:u w:val="single"/>
          <w:lang w:val="es-ES_tradnl" w:eastAsia="es-MX"/>
        </w:rPr>
        <w:t xml:space="preserve"> nada.</w:t>
      </w:r>
      <w:r w:rsidR="00907F3C">
        <w:rPr>
          <w:rFonts w:eastAsia="Times New Roman" w:cs="Arial"/>
          <w:b/>
          <w:i/>
          <w:color w:val="222222"/>
          <w:sz w:val="24"/>
          <w:szCs w:val="24"/>
          <w:u w:val="single"/>
          <w:lang w:val="es-ES_tradnl" w:eastAsia="es-MX"/>
        </w:rPr>
        <w:t xml:space="preserve"> </w:t>
      </w:r>
      <w:r w:rsidR="00907F3C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</w:t>
      </w:r>
      <w:r w:rsidR="00326257" w:rsidRPr="00326257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Para cada</w:t>
      </w:r>
      <w:r w:rsidR="002D2DD5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uno de los siguientes</w:t>
      </w:r>
      <w:r w:rsidR="0067632E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casos, seleccione</w:t>
      </w:r>
      <w:r w:rsidR="002D2DD5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una de es</w:t>
      </w:r>
      <w:r w:rsidR="00326257" w:rsidRPr="00326257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as dos alternativas (Alternativa A o Alternativa B)</w:t>
      </w:r>
      <w:r w:rsidR="0067632E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. Es importante que elija la opción que más le parezca pues cada opción</w:t>
      </w:r>
      <w:r w:rsidR="00127D4B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genera el pago seleccionado</w:t>
      </w:r>
      <w:r w:rsidR="0067632E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en </w:t>
      </w:r>
      <w:proofErr w:type="spellStart"/>
      <w:r w:rsidR="0067632E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ECUs</w:t>
      </w:r>
      <w:proofErr w:type="spellEnd"/>
      <w:r w:rsidR="00363D96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.</w:t>
      </w:r>
      <w:r w:rsidR="00907F3C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En el caso de elegir “seleccionar de la bolsa” la computadora seleccionara aleatoriamente</w:t>
      </w:r>
      <w:r w:rsidR="0068071F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(con la misma probabilidad)</w:t>
      </w:r>
      <w:r w:rsidR="00907F3C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el color de la bola.</w:t>
      </w:r>
    </w:p>
    <w:p w14:paraId="749E52BE" w14:textId="65B1BD20" w:rsidR="001A32D5" w:rsidRPr="0068071F" w:rsidRDefault="00907F3C" w:rsidP="00EB7034">
      <w:pPr>
        <w:jc w:val="both"/>
        <w:rPr>
          <w:rFonts w:eastAsia="Times New Roman" w:cs="Arial"/>
          <w:i/>
          <w:color w:val="222222"/>
          <w:sz w:val="24"/>
          <w:szCs w:val="24"/>
          <w:lang w:val="es-ES_tradnl" w:eastAsia="es-MX"/>
        </w:rPr>
      </w:pPr>
      <w:r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lastRenderedPageBreak/>
        <w:t xml:space="preserve"> </w:t>
      </w:r>
      <w:r w:rsidR="00447E99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El</w:t>
      </w:r>
      <w:r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pago final </w:t>
      </w:r>
      <w:r w:rsidR="00447E99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de</w:t>
      </w:r>
      <w:r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esta pregunta se obtiene al seleccionar al azar uno de los 12 casos. </w:t>
      </w:r>
      <w:r w:rsidR="00363D96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Por ejemplo, </w:t>
      </w:r>
      <w:r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supongamos que la computadora seleccionó</w:t>
      </w:r>
      <w:r w:rsidR="00447E99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el caso 5</w:t>
      </w:r>
      <w:r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. Si usted</w:t>
      </w:r>
      <w:r w:rsidR="00363D96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</w:t>
      </w:r>
      <w:r w:rsidR="008A3555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decide</w:t>
      </w:r>
      <w:r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jugar la Alternativa A podrá obtener 100 o 0 ECUS</w:t>
      </w:r>
      <w:r w:rsidR="00363D96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, y </w:t>
      </w:r>
      <w:r w:rsidR="008A3555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si decide la A</w:t>
      </w:r>
      <w:r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lternativa </w:t>
      </w:r>
      <w:r w:rsidR="008A3555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B</w:t>
      </w:r>
      <w:r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 usted obtendrá </w:t>
      </w:r>
      <w:r w:rsidR="00447E99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4</w:t>
      </w:r>
      <w:r w:rsidR="008A3555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 xml:space="preserve">0 </w:t>
      </w:r>
      <w:proofErr w:type="spellStart"/>
      <w:r w:rsidR="008A3555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ECUs</w:t>
      </w:r>
      <w:proofErr w:type="spellEnd"/>
      <w:r w:rsidR="008A3555">
        <w:rPr>
          <w:rFonts w:eastAsia="Times New Roman" w:cs="Arial"/>
          <w:i/>
          <w:color w:val="222222"/>
          <w:sz w:val="24"/>
          <w:szCs w:val="24"/>
          <w:lang w:val="es-ES_tradnl" w:eastAsia="es-MX"/>
        </w:rPr>
        <w:t>.</w:t>
      </w:r>
    </w:p>
    <w:p w14:paraId="2960D1AA" w14:textId="77777777" w:rsidR="00A8253F" w:rsidRDefault="00A8253F" w:rsidP="00A8253F">
      <w:pPr>
        <w:rPr>
          <w:b/>
          <w:sz w:val="24"/>
          <w:highlight w:val="lightGray"/>
          <w:lang w:val="es-ES_tradnl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2349"/>
        <w:gridCol w:w="347"/>
        <w:gridCol w:w="267"/>
        <w:gridCol w:w="2352"/>
        <w:gridCol w:w="393"/>
      </w:tblGrid>
      <w:tr w:rsidR="00326257" w:rsidRPr="00326257" w14:paraId="0D94EA7E" w14:textId="77777777" w:rsidTr="00127D4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F764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597990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Alternativa A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7908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FB26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E3D970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AlternativaB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8876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326257" w:rsidRPr="00326257" w14:paraId="6EDAB6A2" w14:textId="77777777" w:rsidTr="00127D4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8C29" w14:textId="77777777" w:rsidR="00326257" w:rsidRPr="00326257" w:rsidRDefault="00326257" w:rsidP="003262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D710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Seleccionar de la bolsa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564E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D1D7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0756" w14:textId="6B11620F" w:rsidR="00326257" w:rsidRPr="00326257" w:rsidRDefault="0008538A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25</w:t>
            </w:r>
            <w:r w:rsidR="00326257"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="00326257"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ECUs</w:t>
            </w:r>
            <w:proofErr w:type="spellEnd"/>
            <w:r w:rsidR="00326257"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 con seguridad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4D19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326257" w:rsidRPr="00326257" w14:paraId="52E6F616" w14:textId="77777777" w:rsidTr="00127D4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5D09" w14:textId="77777777" w:rsidR="00326257" w:rsidRPr="00326257" w:rsidRDefault="00326257" w:rsidP="003262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0998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Seleccionar de la bolsa</w:t>
            </w: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F890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9F2E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6CA5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30 ECUs con seguridad</w:t>
            </w: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D3FB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326257" w:rsidRPr="00326257" w14:paraId="29BB0550" w14:textId="77777777" w:rsidTr="00127D4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82C9" w14:textId="77777777" w:rsidR="00326257" w:rsidRPr="00326257" w:rsidRDefault="00326257" w:rsidP="003262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15DC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Seleccionar de la bolsa</w:t>
            </w: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85A5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DF89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6762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35 ECUs con seguridad</w:t>
            </w: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E18E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326257" w:rsidRPr="00326257" w14:paraId="3F5922BF" w14:textId="77777777" w:rsidTr="00127D4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AA4E" w14:textId="77777777" w:rsidR="00326257" w:rsidRPr="00326257" w:rsidRDefault="00326257" w:rsidP="003262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1674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Seleccionar de la bolsa</w:t>
            </w: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28C0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019A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3F18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40 ECUs con seguridad</w:t>
            </w: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66DE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326257" w:rsidRPr="00326257" w14:paraId="368596A8" w14:textId="77777777" w:rsidTr="00127D4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D9E5" w14:textId="77777777" w:rsidR="00326257" w:rsidRPr="00326257" w:rsidRDefault="00326257" w:rsidP="003262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FE3C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Seleccionar de la bolsa</w:t>
            </w: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07AF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8DC7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F6E4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45 ECUs con seguridad</w:t>
            </w: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5C60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326257" w:rsidRPr="00326257" w14:paraId="1602033B" w14:textId="77777777" w:rsidTr="00127D4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8552" w14:textId="77777777" w:rsidR="00326257" w:rsidRPr="00326257" w:rsidRDefault="00326257" w:rsidP="003262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6FE8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Seleccionar de la bolsa</w:t>
            </w: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FE4E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ED3F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6DD6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50 ECUs con seguridad</w:t>
            </w: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B6C9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326257" w:rsidRPr="00326257" w14:paraId="251EF79A" w14:textId="77777777" w:rsidTr="00127D4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A97A" w14:textId="77777777" w:rsidR="00326257" w:rsidRPr="00326257" w:rsidRDefault="00326257" w:rsidP="003262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8C42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Seleccionar de la bolsa</w:t>
            </w: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78C6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11A2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3531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55 ECUs con seguridad</w:t>
            </w: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5B43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326257" w:rsidRPr="00326257" w14:paraId="34222CA5" w14:textId="77777777" w:rsidTr="00127D4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95C1" w14:textId="77777777" w:rsidR="00326257" w:rsidRPr="00326257" w:rsidRDefault="00326257" w:rsidP="003262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D98B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Seleccionar de la bolsa</w:t>
            </w: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6777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FC06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4A13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60 ECUs con seguridad</w:t>
            </w: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70DA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326257" w:rsidRPr="00326257" w14:paraId="4DC0A6C2" w14:textId="77777777" w:rsidTr="00127D4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7A6E" w14:textId="77777777" w:rsidR="00326257" w:rsidRPr="00326257" w:rsidRDefault="00326257" w:rsidP="003262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8231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Seleccionar de la bolsa</w:t>
            </w: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3611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00B9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64D0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65 ECUs con seguridad</w:t>
            </w: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74D3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326257" w:rsidRPr="00326257" w14:paraId="2D39F2BA" w14:textId="77777777" w:rsidTr="00127D4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2DBA" w14:textId="77777777" w:rsidR="00326257" w:rsidRPr="00326257" w:rsidRDefault="00326257" w:rsidP="003262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1CD3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Seleccionar de la bolsa</w:t>
            </w: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A5FD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C4DC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FFC4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70 ECUs con seguridad</w:t>
            </w: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E5DB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326257" w:rsidRPr="00326257" w14:paraId="53F206DB" w14:textId="77777777" w:rsidTr="00127D4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A031" w14:textId="77777777" w:rsidR="00326257" w:rsidRPr="00326257" w:rsidRDefault="00326257" w:rsidP="003262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2A60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Seleccionar de la bolsa</w:t>
            </w: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9605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FBEE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C98E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75 ECUs con seguridad</w:t>
            </w: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1C3D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326257" w:rsidRPr="00326257" w14:paraId="740BD278" w14:textId="77777777" w:rsidTr="00127D4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F054" w14:textId="77777777" w:rsidR="00326257" w:rsidRPr="00326257" w:rsidRDefault="00326257" w:rsidP="003262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8827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Seleccionar de la bolsa</w:t>
            </w: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1E81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08A4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43E2" w14:textId="77777777" w:rsidR="00326257" w:rsidRPr="00326257" w:rsidRDefault="00326257" w:rsidP="003262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80 ECUs con seguridad</w:t>
            </w: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19CD" w14:textId="77777777" w:rsidR="00326257" w:rsidRPr="00326257" w:rsidRDefault="00326257" w:rsidP="003262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2625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</w:tbl>
    <w:p w14:paraId="5A416C6F" w14:textId="77777777" w:rsidR="00363D96" w:rsidRDefault="00363D96" w:rsidP="00E45885">
      <w:pPr>
        <w:jc w:val="both"/>
        <w:rPr>
          <w:b/>
          <w:sz w:val="24"/>
          <w:szCs w:val="24"/>
          <w:highlight w:val="lightGray"/>
          <w:lang w:val="es-ES_tradnl"/>
        </w:rPr>
      </w:pPr>
    </w:p>
    <w:p w14:paraId="1AE9BA44" w14:textId="10F4FB3D" w:rsidR="00363D96" w:rsidRPr="00363D96" w:rsidRDefault="00363D96" w:rsidP="00E45885">
      <w:pPr>
        <w:jc w:val="both"/>
        <w:rPr>
          <w:b/>
          <w:sz w:val="24"/>
          <w:szCs w:val="24"/>
          <w:highlight w:val="yellow"/>
          <w:lang w:val="es-ES_tradnl"/>
        </w:rPr>
      </w:pPr>
      <w:r w:rsidRPr="00363D96">
        <w:rPr>
          <w:b/>
          <w:sz w:val="24"/>
          <w:szCs w:val="24"/>
          <w:highlight w:val="yellow"/>
          <w:lang w:val="es-ES_tradnl"/>
        </w:rPr>
        <w:t xml:space="preserve">PROGRAMACION: cuando elijan B se acaba la lotería automáticamente. </w:t>
      </w:r>
    </w:p>
    <w:p w14:paraId="5B4B76EF" w14:textId="77777777" w:rsidR="00363D96" w:rsidRDefault="00363D96" w:rsidP="00E45885">
      <w:pPr>
        <w:jc w:val="both"/>
        <w:rPr>
          <w:b/>
          <w:sz w:val="32"/>
          <w:szCs w:val="28"/>
          <w:highlight w:val="lightGray"/>
          <w:lang w:val="es-ES_tradnl"/>
        </w:rPr>
      </w:pPr>
    </w:p>
    <w:p w14:paraId="76D160F4" w14:textId="1B777164" w:rsidR="00880D34" w:rsidRPr="003401B5" w:rsidRDefault="003401B5" w:rsidP="003401B5">
      <w:pPr>
        <w:jc w:val="both"/>
        <w:rPr>
          <w:b/>
          <w:sz w:val="32"/>
          <w:szCs w:val="28"/>
          <w:lang w:val="es-ES_tradnl"/>
        </w:rPr>
      </w:pPr>
      <w:r>
        <w:rPr>
          <w:b/>
          <w:sz w:val="32"/>
          <w:szCs w:val="28"/>
          <w:highlight w:val="lightGray"/>
          <w:lang w:val="es-ES_tradnl"/>
        </w:rPr>
        <w:t>Sección 2</w:t>
      </w:r>
      <w:r w:rsidR="00A8253F" w:rsidRPr="00BB072E">
        <w:rPr>
          <w:b/>
          <w:sz w:val="32"/>
          <w:szCs w:val="28"/>
          <w:highlight w:val="lightGray"/>
          <w:lang w:val="es-ES_tradnl"/>
        </w:rPr>
        <w:t>.</w:t>
      </w:r>
      <w:r w:rsidR="00A8253F" w:rsidRPr="00BB072E">
        <w:rPr>
          <w:b/>
          <w:sz w:val="32"/>
          <w:szCs w:val="28"/>
          <w:lang w:val="es-ES_tradnl"/>
        </w:rPr>
        <w:t xml:space="preserve"> En esta sección, usted se enfrentara a varias decisiones</w:t>
      </w:r>
      <w:r w:rsidR="00220D4E" w:rsidRPr="00BB072E">
        <w:rPr>
          <w:b/>
          <w:sz w:val="32"/>
          <w:szCs w:val="28"/>
          <w:lang w:val="es-ES_tradnl"/>
        </w:rPr>
        <w:t xml:space="preserve"> (Negociación 1 y Negociación 2)</w:t>
      </w:r>
      <w:r w:rsidR="00A8253F" w:rsidRPr="00BB072E">
        <w:rPr>
          <w:b/>
          <w:sz w:val="32"/>
          <w:szCs w:val="28"/>
          <w:lang w:val="es-ES_tradnl"/>
        </w:rPr>
        <w:t xml:space="preserve"> y varios adversarios</w:t>
      </w:r>
      <w:r w:rsidR="00220D4E" w:rsidRPr="00BB072E">
        <w:rPr>
          <w:b/>
          <w:sz w:val="32"/>
          <w:szCs w:val="28"/>
          <w:lang w:val="es-ES_tradnl"/>
        </w:rPr>
        <w:t xml:space="preserve"> presentes o virtuales</w:t>
      </w:r>
      <w:r w:rsidR="00A8253F" w:rsidRPr="00BB072E">
        <w:rPr>
          <w:b/>
          <w:sz w:val="32"/>
          <w:szCs w:val="28"/>
          <w:lang w:val="es-ES_tradnl"/>
        </w:rPr>
        <w:t>.</w:t>
      </w:r>
    </w:p>
    <w:p w14:paraId="09915A5C" w14:textId="205A4623" w:rsidR="007B6181" w:rsidRPr="00BB072E" w:rsidRDefault="007B6181" w:rsidP="00E45885">
      <w:pPr>
        <w:jc w:val="both"/>
        <w:rPr>
          <w:sz w:val="32"/>
          <w:szCs w:val="28"/>
          <w:lang w:val="es-ES_tradnl"/>
        </w:rPr>
      </w:pPr>
      <w:r w:rsidRPr="00BB072E">
        <w:rPr>
          <w:b/>
          <w:sz w:val="32"/>
          <w:szCs w:val="28"/>
          <w:highlight w:val="lightGray"/>
          <w:lang w:val="es-ES_tradnl"/>
        </w:rPr>
        <w:t>S</w:t>
      </w:r>
      <w:r w:rsidR="003401B5">
        <w:rPr>
          <w:b/>
          <w:sz w:val="32"/>
          <w:szCs w:val="28"/>
          <w:highlight w:val="lightGray"/>
          <w:lang w:val="es-ES_tradnl"/>
        </w:rPr>
        <w:t>ección 3</w:t>
      </w:r>
      <w:r w:rsidRPr="00BB072E">
        <w:rPr>
          <w:b/>
          <w:sz w:val="32"/>
          <w:szCs w:val="28"/>
          <w:highlight w:val="lightGray"/>
          <w:lang w:val="es-ES_tradnl"/>
        </w:rPr>
        <w:t>.</w:t>
      </w:r>
      <w:r w:rsidRPr="00BB072E">
        <w:rPr>
          <w:b/>
          <w:sz w:val="32"/>
          <w:szCs w:val="28"/>
          <w:lang w:val="es-ES_tradnl"/>
        </w:rPr>
        <w:t xml:space="preserve"> Cuestionario; Lea detalladamente cada una de las preguntas y responda de manera honesta.</w:t>
      </w:r>
    </w:p>
    <w:p w14:paraId="284431F9" w14:textId="77777777" w:rsidR="007B6181" w:rsidRPr="00BB072E" w:rsidRDefault="007B6181" w:rsidP="00950C6E">
      <w:pPr>
        <w:jc w:val="center"/>
        <w:rPr>
          <w:b/>
          <w:sz w:val="24"/>
          <w:lang w:val="es-ES_tradnl"/>
        </w:rPr>
      </w:pPr>
    </w:p>
    <w:p w14:paraId="5B3DF0EB" w14:textId="77777777" w:rsidR="007B6181" w:rsidRPr="00BB072E" w:rsidRDefault="007B6181" w:rsidP="00950C6E">
      <w:pPr>
        <w:jc w:val="center"/>
        <w:rPr>
          <w:lang w:val="es-ES_tradnl"/>
        </w:rPr>
      </w:pPr>
    </w:p>
    <w:p w14:paraId="72503F4C" w14:textId="77777777" w:rsidR="001D616A" w:rsidRPr="00BB072E" w:rsidRDefault="001D616A" w:rsidP="0076437B">
      <w:pPr>
        <w:rPr>
          <w:lang w:val="es-ES_tradnl"/>
        </w:rPr>
      </w:pPr>
    </w:p>
    <w:sectPr w:rsidR="001D616A" w:rsidRPr="00BB072E" w:rsidSect="0068251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A3A0D"/>
    <w:multiLevelType w:val="hybridMultilevel"/>
    <w:tmpl w:val="57B07BC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97613"/>
    <w:multiLevelType w:val="hybridMultilevel"/>
    <w:tmpl w:val="974A6BD0"/>
    <w:lvl w:ilvl="0" w:tplc="D22C68F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51DCC"/>
    <w:multiLevelType w:val="hybridMultilevel"/>
    <w:tmpl w:val="ED98847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4516E9"/>
    <w:multiLevelType w:val="hybridMultilevel"/>
    <w:tmpl w:val="392A8DE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7B"/>
    <w:rsid w:val="0008538A"/>
    <w:rsid w:val="00097652"/>
    <w:rsid w:val="00127D4B"/>
    <w:rsid w:val="0013797F"/>
    <w:rsid w:val="001417FE"/>
    <w:rsid w:val="001A32D5"/>
    <w:rsid w:val="001D616A"/>
    <w:rsid w:val="001F0DD3"/>
    <w:rsid w:val="001F6B90"/>
    <w:rsid w:val="00220D4E"/>
    <w:rsid w:val="00264EF4"/>
    <w:rsid w:val="002D2DD5"/>
    <w:rsid w:val="00326257"/>
    <w:rsid w:val="003401B5"/>
    <w:rsid w:val="00363D96"/>
    <w:rsid w:val="00375992"/>
    <w:rsid w:val="003A7931"/>
    <w:rsid w:val="003B3682"/>
    <w:rsid w:val="00432329"/>
    <w:rsid w:val="00447E99"/>
    <w:rsid w:val="00470D9F"/>
    <w:rsid w:val="00473E78"/>
    <w:rsid w:val="0054481E"/>
    <w:rsid w:val="0056120C"/>
    <w:rsid w:val="00566CBB"/>
    <w:rsid w:val="00571A30"/>
    <w:rsid w:val="00576D7D"/>
    <w:rsid w:val="005A3568"/>
    <w:rsid w:val="005D43AB"/>
    <w:rsid w:val="00632E21"/>
    <w:rsid w:val="00656BD7"/>
    <w:rsid w:val="0067632E"/>
    <w:rsid w:val="0068071F"/>
    <w:rsid w:val="0068251B"/>
    <w:rsid w:val="006A17CE"/>
    <w:rsid w:val="006B3022"/>
    <w:rsid w:val="006E1B6B"/>
    <w:rsid w:val="00707A28"/>
    <w:rsid w:val="00715836"/>
    <w:rsid w:val="007447B5"/>
    <w:rsid w:val="0076437B"/>
    <w:rsid w:val="007B6181"/>
    <w:rsid w:val="007D4D1C"/>
    <w:rsid w:val="008137B9"/>
    <w:rsid w:val="00847C8B"/>
    <w:rsid w:val="00880D34"/>
    <w:rsid w:val="0088467B"/>
    <w:rsid w:val="008A3555"/>
    <w:rsid w:val="008E4C3D"/>
    <w:rsid w:val="00907F3C"/>
    <w:rsid w:val="00912379"/>
    <w:rsid w:val="009361C1"/>
    <w:rsid w:val="009441C3"/>
    <w:rsid w:val="00950C6E"/>
    <w:rsid w:val="00962A42"/>
    <w:rsid w:val="00974DB7"/>
    <w:rsid w:val="00995327"/>
    <w:rsid w:val="0099697C"/>
    <w:rsid w:val="009B236D"/>
    <w:rsid w:val="009B7C81"/>
    <w:rsid w:val="009E0EE7"/>
    <w:rsid w:val="00A8253F"/>
    <w:rsid w:val="00A969A7"/>
    <w:rsid w:val="00AB73B1"/>
    <w:rsid w:val="00AD32AB"/>
    <w:rsid w:val="00AF5ACB"/>
    <w:rsid w:val="00BB072E"/>
    <w:rsid w:val="00BC7BC3"/>
    <w:rsid w:val="00C21ACA"/>
    <w:rsid w:val="00C36374"/>
    <w:rsid w:val="00D01E1C"/>
    <w:rsid w:val="00D10AEB"/>
    <w:rsid w:val="00D21CB4"/>
    <w:rsid w:val="00D3623A"/>
    <w:rsid w:val="00D36269"/>
    <w:rsid w:val="00D411EF"/>
    <w:rsid w:val="00D4727E"/>
    <w:rsid w:val="00D50D64"/>
    <w:rsid w:val="00D84D56"/>
    <w:rsid w:val="00DF48AF"/>
    <w:rsid w:val="00E45885"/>
    <w:rsid w:val="00E46028"/>
    <w:rsid w:val="00E849E9"/>
    <w:rsid w:val="00E85181"/>
    <w:rsid w:val="00EB7034"/>
    <w:rsid w:val="00EE4DA2"/>
    <w:rsid w:val="00F13C25"/>
    <w:rsid w:val="00F45D46"/>
    <w:rsid w:val="00F5673D"/>
    <w:rsid w:val="00FA3E28"/>
    <w:rsid w:val="00FC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1A247"/>
  <w15:docId w15:val="{674D86AE-CD38-4CAC-8D68-48D8DC14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3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6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F13C25"/>
  </w:style>
  <w:style w:type="paragraph" w:styleId="Textodeglobo">
    <w:name w:val="Balloon Text"/>
    <w:basedOn w:val="Normal"/>
    <w:link w:val="TextodegloboCar"/>
    <w:uiPriority w:val="99"/>
    <w:semiHidden/>
    <w:unhideWhenUsed/>
    <w:rsid w:val="00682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51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62A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4DA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eaweb.org/aer/data/feb2013/20101542_ap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1839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Maed Medina Cortina</dc:creator>
  <cp:keywords/>
  <dc:description/>
  <cp:lastModifiedBy>Eduardo Maed Medina Cortina</cp:lastModifiedBy>
  <cp:revision>15</cp:revision>
  <cp:lastPrinted>2015-11-11T18:06:00Z</cp:lastPrinted>
  <dcterms:created xsi:type="dcterms:W3CDTF">2015-11-13T18:33:00Z</dcterms:created>
  <dcterms:modified xsi:type="dcterms:W3CDTF">2015-11-13T23:15:00Z</dcterms:modified>
</cp:coreProperties>
</file>