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E9759" w14:textId="77777777" w:rsidR="00E06D5A" w:rsidRDefault="00E06D5A" w:rsidP="00E06D5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576" w:hanging="288"/>
      </w:pPr>
      <w:bookmarkStart w:id="0" w:name="_Hlk26908571"/>
      <w:bookmarkEnd w:id="0"/>
      <w:r>
        <w:t xml:space="preserve">Erika DeLeon </w:t>
      </w:r>
    </w:p>
    <w:p w14:paraId="33231311" w14:textId="08881B5E" w:rsidR="004C0DF1" w:rsidRDefault="004C0DF1" w:rsidP="00E06D5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576" w:hanging="288"/>
      </w:pPr>
      <w:r>
        <w:t xml:space="preserve">Excel Hmwk1 _ Questions </w:t>
      </w:r>
    </w:p>
    <w:p w14:paraId="1C83E3A3" w14:textId="6D4EE8BA" w:rsidR="00632FA2" w:rsidRPr="00B125C8" w:rsidRDefault="00632FA2" w:rsidP="004C0D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632FA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Given the provided data, what are three conclusions we can draw about Kickstarter campaigns?</w:t>
      </w:r>
    </w:p>
    <w:p w14:paraId="07432C59" w14:textId="486BA98C" w:rsidR="00632FA2" w:rsidRPr="00B125C8" w:rsidRDefault="00B125C8" w:rsidP="00B125C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4E79" w:themeColor="accent5" w:themeShade="80"/>
          <w:sz w:val="24"/>
          <w:szCs w:val="24"/>
        </w:rPr>
      </w:pPr>
      <w:r w:rsidRPr="00B125C8">
        <w:rPr>
          <w:rFonts w:ascii="Segoe UI" w:eastAsia="Times New Roman" w:hAnsi="Segoe UI" w:cs="Segoe UI"/>
          <w:color w:val="1F4E79" w:themeColor="accent5" w:themeShade="80"/>
          <w:sz w:val="24"/>
          <w:szCs w:val="24"/>
        </w:rPr>
        <w:t xml:space="preserve">The Higher the Goal set the higher the risk of failing to achieve </w:t>
      </w:r>
    </w:p>
    <w:p w14:paraId="655430DB" w14:textId="0092229B" w:rsidR="00B125C8" w:rsidRPr="00B125C8" w:rsidRDefault="00B125C8" w:rsidP="00E06D5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4E79" w:themeColor="accent5" w:themeShade="80"/>
          <w:sz w:val="24"/>
          <w:szCs w:val="24"/>
        </w:rPr>
      </w:pPr>
      <w:r w:rsidRPr="00B125C8">
        <w:rPr>
          <w:rFonts w:ascii="Segoe UI" w:eastAsia="Times New Roman" w:hAnsi="Segoe UI" w:cs="Segoe UI"/>
          <w:color w:val="1F4E79" w:themeColor="accent5" w:themeShade="80"/>
          <w:sz w:val="24"/>
          <w:szCs w:val="24"/>
        </w:rPr>
        <w:t xml:space="preserve">Projects with Goals set from $5k up </w:t>
      </w:r>
      <w:r w:rsidR="00E06D5A" w:rsidRPr="00B125C8">
        <w:rPr>
          <w:rFonts w:ascii="Segoe UI" w:eastAsia="Times New Roman" w:hAnsi="Segoe UI" w:cs="Segoe UI"/>
          <w:color w:val="1F4E79" w:themeColor="accent5" w:themeShade="80"/>
          <w:sz w:val="24"/>
          <w:szCs w:val="24"/>
        </w:rPr>
        <w:t>to</w:t>
      </w:r>
      <w:r w:rsidRPr="00B125C8">
        <w:rPr>
          <w:rFonts w:ascii="Segoe UI" w:eastAsia="Times New Roman" w:hAnsi="Segoe UI" w:cs="Segoe UI"/>
          <w:color w:val="1F4E79" w:themeColor="accent5" w:themeShade="80"/>
          <w:sz w:val="24"/>
          <w:szCs w:val="24"/>
        </w:rPr>
        <w:t xml:space="preserve"> $35k have a similar percentage of failure or Success, with an average of 45% success and 44% failure </w:t>
      </w:r>
      <w:r w:rsidR="00B27AA3" w:rsidRPr="00B125C8">
        <w:rPr>
          <w:rFonts w:ascii="Segoe UI" w:eastAsia="Times New Roman" w:hAnsi="Segoe UI" w:cs="Segoe UI"/>
          <w:color w:val="1F4E79" w:themeColor="accent5" w:themeShade="80"/>
          <w:sz w:val="24"/>
          <w:szCs w:val="24"/>
        </w:rPr>
        <w:t>(Based</w:t>
      </w:r>
      <w:r w:rsidRPr="00B125C8">
        <w:rPr>
          <w:rFonts w:ascii="Segoe UI" w:eastAsia="Times New Roman" w:hAnsi="Segoe UI" w:cs="Segoe UI"/>
          <w:color w:val="1F4E79" w:themeColor="accent5" w:themeShade="80"/>
          <w:sz w:val="24"/>
          <w:szCs w:val="24"/>
        </w:rPr>
        <w:t xml:space="preserve"> on Bonus Exercise) </w:t>
      </w:r>
    </w:p>
    <w:p w14:paraId="5B422F18" w14:textId="1F956A45" w:rsidR="00B125C8" w:rsidRDefault="00B125C8" w:rsidP="00B125C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4E79" w:themeColor="accent5" w:themeShade="80"/>
          <w:sz w:val="24"/>
          <w:szCs w:val="24"/>
        </w:rPr>
      </w:pPr>
      <w:r w:rsidRPr="00B125C8">
        <w:rPr>
          <w:rFonts w:ascii="Segoe UI" w:eastAsia="Times New Roman" w:hAnsi="Segoe UI" w:cs="Segoe UI"/>
          <w:color w:val="1F4E79" w:themeColor="accent5" w:themeShade="80"/>
          <w:sz w:val="24"/>
          <w:szCs w:val="24"/>
        </w:rPr>
        <w:t>Category with the highest project count is Theater and the highest sub-category within that parent category are Plays</w:t>
      </w:r>
      <w:r>
        <w:rPr>
          <w:rFonts w:ascii="Segoe UI" w:eastAsia="Times New Roman" w:hAnsi="Segoe UI" w:cs="Segoe UI"/>
          <w:color w:val="1F4E79" w:themeColor="accent5" w:themeShade="80"/>
          <w:sz w:val="24"/>
          <w:szCs w:val="24"/>
        </w:rPr>
        <w:t>. Within P</w:t>
      </w:r>
      <w:r w:rsidR="00B27AA3">
        <w:rPr>
          <w:rFonts w:ascii="Segoe UI" w:eastAsia="Times New Roman" w:hAnsi="Segoe UI" w:cs="Segoe UI"/>
          <w:color w:val="1F4E79" w:themeColor="accent5" w:themeShade="80"/>
          <w:sz w:val="24"/>
          <w:szCs w:val="24"/>
        </w:rPr>
        <w:t>l</w:t>
      </w:r>
      <w:r>
        <w:rPr>
          <w:rFonts w:ascii="Segoe UI" w:eastAsia="Times New Roman" w:hAnsi="Segoe UI" w:cs="Segoe UI"/>
          <w:color w:val="1F4E79" w:themeColor="accent5" w:themeShade="80"/>
          <w:sz w:val="24"/>
          <w:szCs w:val="24"/>
        </w:rPr>
        <w:t>ays</w:t>
      </w:r>
      <w:r w:rsidR="00B27AA3">
        <w:rPr>
          <w:rFonts w:ascii="Segoe UI" w:eastAsia="Times New Roman" w:hAnsi="Segoe UI" w:cs="Segoe UI"/>
          <w:color w:val="1F4E79" w:themeColor="accent5" w:themeShade="80"/>
          <w:sz w:val="24"/>
          <w:szCs w:val="24"/>
        </w:rPr>
        <w:t>, there is a</w:t>
      </w:r>
      <w:r w:rsidRPr="00B125C8">
        <w:rPr>
          <w:rFonts w:ascii="Segoe UI" w:eastAsia="Times New Roman" w:hAnsi="Segoe UI" w:cs="Segoe UI"/>
          <w:color w:val="1F4E79" w:themeColor="accent5" w:themeShade="80"/>
          <w:sz w:val="24"/>
          <w:szCs w:val="24"/>
        </w:rPr>
        <w:t xml:space="preserve"> 65% success rate based on total successful projects within this sub-cat</w:t>
      </w:r>
      <w:r w:rsidR="00B27AA3">
        <w:rPr>
          <w:rFonts w:ascii="Segoe UI" w:eastAsia="Times New Roman" w:hAnsi="Segoe UI" w:cs="Segoe UI"/>
          <w:color w:val="1F4E79" w:themeColor="accent5" w:themeShade="80"/>
          <w:sz w:val="24"/>
          <w:szCs w:val="24"/>
        </w:rPr>
        <w:t xml:space="preserve"> tot the total coun</w:t>
      </w:r>
      <w:bookmarkStart w:id="1" w:name="_GoBack"/>
      <w:bookmarkEnd w:id="1"/>
      <w:r w:rsidR="00B27AA3">
        <w:rPr>
          <w:rFonts w:ascii="Segoe UI" w:eastAsia="Times New Roman" w:hAnsi="Segoe UI" w:cs="Segoe UI"/>
          <w:color w:val="1F4E79" w:themeColor="accent5" w:themeShade="80"/>
          <w:sz w:val="24"/>
          <w:szCs w:val="24"/>
        </w:rPr>
        <w:t xml:space="preserve">t. </w:t>
      </w:r>
    </w:p>
    <w:p w14:paraId="0AC0AA47" w14:textId="0B0F9213" w:rsidR="00632FA2" w:rsidRPr="00896A08" w:rsidRDefault="00632FA2" w:rsidP="00632FA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632FA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What are some limitations of this dataset?</w:t>
      </w:r>
    </w:p>
    <w:p w14:paraId="6F6391A8" w14:textId="53B2454C" w:rsidR="00896A08" w:rsidRPr="00896A08" w:rsidRDefault="00896A08" w:rsidP="00896A0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4E79" w:themeColor="accent5" w:themeShade="80"/>
          <w:sz w:val="24"/>
          <w:szCs w:val="24"/>
        </w:rPr>
      </w:pPr>
      <w:r w:rsidRPr="00896A08">
        <w:rPr>
          <w:rFonts w:ascii="Segoe UI" w:eastAsia="Times New Roman" w:hAnsi="Segoe UI" w:cs="Segoe UI"/>
          <w:color w:val="1F4E79" w:themeColor="accent5" w:themeShade="80"/>
          <w:sz w:val="24"/>
          <w:szCs w:val="24"/>
        </w:rPr>
        <w:t>What does Staff Pick mean and what are the parameters?</w:t>
      </w:r>
    </w:p>
    <w:p w14:paraId="79195710" w14:textId="350C79D8" w:rsidR="00896A08" w:rsidRPr="00896A08" w:rsidRDefault="00896A08" w:rsidP="00896A0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4E79" w:themeColor="accent5" w:themeShade="80"/>
          <w:sz w:val="24"/>
          <w:szCs w:val="24"/>
        </w:rPr>
      </w:pPr>
      <w:r w:rsidRPr="00896A08">
        <w:rPr>
          <w:rFonts w:ascii="Segoe UI" w:eastAsia="Times New Roman" w:hAnsi="Segoe UI" w:cs="Segoe UI"/>
          <w:color w:val="1F4E79" w:themeColor="accent5" w:themeShade="80"/>
          <w:sz w:val="24"/>
          <w:szCs w:val="24"/>
        </w:rPr>
        <w:t>What does Spotlight entail?</w:t>
      </w:r>
    </w:p>
    <w:p w14:paraId="7B6E083B" w14:textId="3AAB1E66" w:rsidR="00896A08" w:rsidRPr="00896A08" w:rsidRDefault="00896A08" w:rsidP="00896A0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4E79" w:themeColor="accent5" w:themeShade="80"/>
          <w:sz w:val="24"/>
          <w:szCs w:val="24"/>
        </w:rPr>
      </w:pPr>
      <w:r w:rsidRPr="00896A08">
        <w:rPr>
          <w:rFonts w:ascii="Segoe UI" w:eastAsia="Times New Roman" w:hAnsi="Segoe UI" w:cs="Segoe UI"/>
          <w:color w:val="1F4E79" w:themeColor="accent5" w:themeShade="80"/>
          <w:sz w:val="24"/>
          <w:szCs w:val="24"/>
        </w:rPr>
        <w:t xml:space="preserve">We don’t know how well know Kickstarter is based on country </w:t>
      </w:r>
    </w:p>
    <w:p w14:paraId="51B9FB1B" w14:textId="722C1102" w:rsidR="00896A08" w:rsidRPr="00632FA2" w:rsidRDefault="00896A08" w:rsidP="00896A0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4E79" w:themeColor="accent5" w:themeShade="80"/>
          <w:sz w:val="24"/>
          <w:szCs w:val="24"/>
        </w:rPr>
      </w:pPr>
      <w:r w:rsidRPr="00896A08">
        <w:rPr>
          <w:rFonts w:ascii="Segoe UI" w:eastAsia="Times New Roman" w:hAnsi="Segoe UI" w:cs="Segoe UI"/>
          <w:color w:val="1F4E79" w:themeColor="accent5" w:themeShade="80"/>
          <w:sz w:val="24"/>
          <w:szCs w:val="24"/>
        </w:rPr>
        <w:t xml:space="preserve">When in 2017 does this data end? When charted by Year there is a significant drop in 2017 vs </w:t>
      </w:r>
      <w:proofErr w:type="spellStart"/>
      <w:r w:rsidRPr="00896A08">
        <w:rPr>
          <w:rFonts w:ascii="Segoe UI" w:eastAsia="Times New Roman" w:hAnsi="Segoe UI" w:cs="Segoe UI"/>
          <w:color w:val="1F4E79" w:themeColor="accent5" w:themeShade="80"/>
          <w:sz w:val="24"/>
          <w:szCs w:val="24"/>
        </w:rPr>
        <w:t>prev</w:t>
      </w:r>
      <w:proofErr w:type="spellEnd"/>
      <w:r w:rsidRPr="00896A08">
        <w:rPr>
          <w:rFonts w:ascii="Segoe UI" w:eastAsia="Times New Roman" w:hAnsi="Segoe UI" w:cs="Segoe UI"/>
          <w:color w:val="1F4E79" w:themeColor="accent5" w:themeShade="80"/>
          <w:sz w:val="24"/>
          <w:szCs w:val="24"/>
        </w:rPr>
        <w:t xml:space="preserve"> years. Is that due to when the data was collected or an off year of kickstart in 2017? </w:t>
      </w:r>
    </w:p>
    <w:p w14:paraId="1C5112E7" w14:textId="20CFCAB7" w:rsidR="00632FA2" w:rsidRPr="00896A08" w:rsidRDefault="00632FA2" w:rsidP="00632FA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632FA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What are some other possible tables and/or graphs that we could create?</w:t>
      </w:r>
    </w:p>
    <w:p w14:paraId="5EA081E1" w14:textId="3A6F73EB" w:rsidR="00B27AA3" w:rsidRPr="00896A08" w:rsidRDefault="00B27AA3" w:rsidP="00896A0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4E79" w:themeColor="accent5" w:themeShade="80"/>
          <w:sz w:val="24"/>
          <w:szCs w:val="24"/>
        </w:rPr>
      </w:pPr>
      <w:r w:rsidRPr="00896A08">
        <w:rPr>
          <w:rFonts w:ascii="Segoe UI" w:eastAsia="Times New Roman" w:hAnsi="Segoe UI" w:cs="Segoe UI"/>
          <w:color w:val="1F4E79" w:themeColor="accent5" w:themeShade="80"/>
          <w:sz w:val="24"/>
          <w:szCs w:val="24"/>
        </w:rPr>
        <w:t xml:space="preserve">Add in a column to determine the number of days between when it was first created to when it ended, to determine if there is correlation between days live and success/failure rate. </w:t>
      </w:r>
    </w:p>
    <w:p w14:paraId="60BECBFF" w14:textId="0EFB08FC" w:rsidR="00B27AA3" w:rsidRPr="00896A08" w:rsidRDefault="00B27AA3" w:rsidP="00896A0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4E79" w:themeColor="accent5" w:themeShade="80"/>
          <w:sz w:val="24"/>
          <w:szCs w:val="24"/>
        </w:rPr>
      </w:pPr>
      <w:r w:rsidRPr="00896A08">
        <w:rPr>
          <w:rFonts w:ascii="Segoe UI" w:eastAsia="Times New Roman" w:hAnsi="Segoe UI" w:cs="Segoe UI"/>
          <w:color w:val="1F4E79" w:themeColor="accent5" w:themeShade="80"/>
          <w:sz w:val="24"/>
          <w:szCs w:val="24"/>
        </w:rPr>
        <w:t xml:space="preserve">You can chart the State base on Country </w:t>
      </w:r>
    </w:p>
    <w:p w14:paraId="4F946F6E" w14:textId="7D0CA309" w:rsidR="00B27AA3" w:rsidRPr="00896A08" w:rsidRDefault="00896A08" w:rsidP="00896A0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4E79" w:themeColor="accent5" w:themeShade="80"/>
          <w:sz w:val="24"/>
          <w:szCs w:val="24"/>
        </w:rPr>
      </w:pPr>
      <w:r w:rsidRPr="00896A08">
        <w:rPr>
          <w:rFonts w:ascii="Segoe UI" w:eastAsia="Times New Roman" w:hAnsi="Segoe UI" w:cs="Segoe UI"/>
          <w:color w:val="1F4E79" w:themeColor="accent5" w:themeShade="80"/>
          <w:sz w:val="24"/>
          <w:szCs w:val="24"/>
        </w:rPr>
        <w:t xml:space="preserve">Chart success or failure of a project based on the Staff pick or Spotlight </w:t>
      </w:r>
    </w:p>
    <w:p w14:paraId="68D79C3C" w14:textId="04A110D3" w:rsidR="00896A08" w:rsidRPr="00896A08" w:rsidRDefault="00896A08" w:rsidP="00896A0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4E79" w:themeColor="accent5" w:themeShade="80"/>
          <w:sz w:val="24"/>
          <w:szCs w:val="24"/>
        </w:rPr>
      </w:pPr>
      <w:r w:rsidRPr="00896A08">
        <w:rPr>
          <w:rFonts w:ascii="Segoe UI" w:eastAsia="Times New Roman" w:hAnsi="Segoe UI" w:cs="Segoe UI"/>
          <w:color w:val="1F4E79" w:themeColor="accent5" w:themeShade="80"/>
          <w:sz w:val="24"/>
          <w:szCs w:val="24"/>
        </w:rPr>
        <w:t xml:space="preserve">The Average Donation by Country, Category/Sub-Category </w:t>
      </w:r>
    </w:p>
    <w:p w14:paraId="320F3097" w14:textId="20AEAA65" w:rsidR="00896A08" w:rsidRDefault="00896A08" w:rsidP="00896A0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4E79" w:themeColor="accent5" w:themeShade="80"/>
          <w:sz w:val="24"/>
          <w:szCs w:val="24"/>
        </w:rPr>
      </w:pPr>
      <w:r w:rsidRPr="00896A08">
        <w:rPr>
          <w:rFonts w:ascii="Segoe UI" w:eastAsia="Times New Roman" w:hAnsi="Segoe UI" w:cs="Segoe UI"/>
          <w:color w:val="1F4E79" w:themeColor="accent5" w:themeShade="80"/>
          <w:sz w:val="24"/>
          <w:szCs w:val="24"/>
        </w:rPr>
        <w:t>The Average Donation based on Launch date of projects to see if seasonal factors influence the average donation</w:t>
      </w:r>
      <w:r w:rsidR="004C0DF1">
        <w:rPr>
          <w:rFonts w:ascii="Segoe UI" w:eastAsia="Times New Roman" w:hAnsi="Segoe UI" w:cs="Segoe UI"/>
          <w:color w:val="1F4E79" w:themeColor="accent5" w:themeShade="80"/>
          <w:sz w:val="24"/>
          <w:szCs w:val="24"/>
        </w:rPr>
        <w:t>. In t</w:t>
      </w:r>
      <w:r w:rsidRPr="00896A08">
        <w:rPr>
          <w:rFonts w:ascii="Segoe UI" w:eastAsia="Times New Roman" w:hAnsi="Segoe UI" w:cs="Segoe UI"/>
          <w:color w:val="1F4E79" w:themeColor="accent5" w:themeShade="80"/>
          <w:sz w:val="24"/>
          <w:szCs w:val="24"/>
        </w:rPr>
        <w:t>he chart by Launch month, there is an uptick in Feb, May, Oct, &amp; Nov for the successful projects.</w:t>
      </w:r>
    </w:p>
    <w:p w14:paraId="512A7C6C" w14:textId="548D05C1" w:rsidR="004C0DF1" w:rsidRPr="00B125C8" w:rsidRDefault="004C0DF1" w:rsidP="00E06D5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4E79" w:themeColor="accent5" w:themeShade="80"/>
          <w:sz w:val="24"/>
          <w:szCs w:val="24"/>
        </w:rPr>
      </w:pPr>
      <w:r>
        <w:rPr>
          <w:rFonts w:ascii="Segoe UI" w:eastAsia="Times New Roman" w:hAnsi="Segoe UI" w:cs="Segoe UI"/>
          <w:color w:val="1F4E79" w:themeColor="accent5" w:themeShade="80"/>
          <w:sz w:val="24"/>
          <w:szCs w:val="24"/>
        </w:rPr>
        <w:t xml:space="preserve">If you chart Projects Launched by Year you can see that there was a significant increase in count of projects from 2014-2016, with an almost equal rate of success vs failure </w:t>
      </w:r>
      <w:r w:rsidR="00E06D5A">
        <w:rPr>
          <w:rFonts w:ascii="Segoe UI" w:eastAsia="Times New Roman" w:hAnsi="Segoe UI" w:cs="Segoe UI"/>
          <w:color w:val="1F4E79" w:themeColor="accent5" w:themeShade="80"/>
          <w:sz w:val="24"/>
          <w:szCs w:val="24"/>
        </w:rPr>
        <w:t>(46%-50%)</w:t>
      </w:r>
    </w:p>
    <w:p w14:paraId="1098CE2E" w14:textId="38C90945" w:rsidR="004C0DF1" w:rsidRPr="00632FA2" w:rsidRDefault="00E06D5A" w:rsidP="004C0DF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4E79" w:themeColor="accent5" w:themeShade="80"/>
          <w:sz w:val="24"/>
          <w:szCs w:val="24"/>
        </w:rPr>
      </w:pPr>
      <w:r w:rsidRPr="00896A08">
        <w:drawing>
          <wp:anchor distT="0" distB="0" distL="114300" distR="114300" simplePos="0" relativeHeight="251658240" behindDoc="0" locked="0" layoutInCell="1" allowOverlap="1" wp14:anchorId="6242AF38" wp14:editId="13757682">
            <wp:simplePos x="0" y="0"/>
            <wp:positionH relativeFrom="margin">
              <wp:posOffset>-635</wp:posOffset>
            </wp:positionH>
            <wp:positionV relativeFrom="paragraph">
              <wp:posOffset>375920</wp:posOffset>
            </wp:positionV>
            <wp:extent cx="5876925" cy="204660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796A68" w14:textId="55E4777E" w:rsidR="008E42C9" w:rsidRDefault="00E06D5A"/>
    <w:sectPr w:rsidR="008E42C9" w:rsidSect="004C0D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04B71"/>
    <w:multiLevelType w:val="hybridMultilevel"/>
    <w:tmpl w:val="F7262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47C1D"/>
    <w:multiLevelType w:val="multilevel"/>
    <w:tmpl w:val="9D44E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B3"/>
    <w:rsid w:val="00310EB3"/>
    <w:rsid w:val="004C0DF1"/>
    <w:rsid w:val="00632FA2"/>
    <w:rsid w:val="00704242"/>
    <w:rsid w:val="00896A08"/>
    <w:rsid w:val="00B125C8"/>
    <w:rsid w:val="00B27AA3"/>
    <w:rsid w:val="00DB248F"/>
    <w:rsid w:val="00E0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1E6DA"/>
  <w15:chartTrackingRefBased/>
  <w15:docId w15:val="{3888236A-1CF8-4DE0-AB5C-3D0C21DD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2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DeLeon, Erika</dc:creator>
  <cp:keywords/>
  <dc:description/>
  <cp:lastModifiedBy>DeLeon, Erika</cp:lastModifiedBy>
  <cp:revision>3</cp:revision>
  <dcterms:created xsi:type="dcterms:W3CDTF">2019-12-10T20:48:00Z</dcterms:created>
  <dcterms:modified xsi:type="dcterms:W3CDTF">2019-12-11T03:19:00Z</dcterms:modified>
</cp:coreProperties>
</file>