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95A98" w14:textId="77777777" w:rsidR="005A1568" w:rsidRDefault="005A1568">
      <w:r>
        <w:rPr>
          <w:rFonts w:ascii="Segoe UI" w:eastAsia="Times New Roman" w:hAnsi="Segoe UI" w:cs="Segoe UI"/>
          <w:color w:val="343541"/>
        </w:rPr>
        <w:t>Write a lesson plan for peer tutoring for me. Lesson plan for peers to be used to teach colleagues. Topic: *Cell division* List all the relevant topics, time for each sub-topic, content/activity, and detailed notes for each content in a tabular form. The total time for the topic is one hour.</w:t>
      </w:r>
    </w:p>
    <w:sectPr w:rsidR="005A1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68"/>
    <w:rsid w:val="005A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E2180"/>
  <w15:chartTrackingRefBased/>
  <w15:docId w15:val="{88A763F3-4D01-7349-82E2-89EF17D1C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Wewotah Abagna</dc:creator>
  <cp:keywords/>
  <dc:description/>
  <cp:lastModifiedBy>Clement Wewotah Abagna</cp:lastModifiedBy>
  <cp:revision>2</cp:revision>
  <dcterms:created xsi:type="dcterms:W3CDTF">2023-07-19T13:59:00Z</dcterms:created>
  <dcterms:modified xsi:type="dcterms:W3CDTF">2023-07-19T13:59:00Z</dcterms:modified>
</cp:coreProperties>
</file>