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48F6" w14:textId="77777777" w:rsidR="00CD6138" w:rsidRDefault="00CD6138">
      <w:pPr>
        <w:shd w:val="clear" w:color="auto" w:fill="FFFFFF"/>
        <w:divId w:val="2065829867"/>
        <w:rPr>
          <w:rStyle w:val="Hyperlink"/>
          <w:rFonts w:ascii="Segoe UI" w:eastAsia="Times New Roman" w:hAnsi="Segoe UI" w:cs="Segoe UI"/>
          <w:b/>
          <w:bCs/>
          <w:sz w:val="23"/>
          <w:szCs w:val="23"/>
          <w:u w:val="none"/>
        </w:rPr>
      </w:pPr>
      <w:r>
        <w:rPr>
          <w:rStyle w:val="csscomponentcssinlinecomponent-sc-1oskqb9-1"/>
          <w:rFonts w:ascii="Segoe UI" w:eastAsia="Times New Roman" w:hAnsi="Segoe UI" w:cs="Segoe UI"/>
          <w:b/>
          <w:bCs/>
          <w:color w:val="282829"/>
          <w:sz w:val="23"/>
          <w:szCs w:val="23"/>
        </w:rPr>
        <w:fldChar w:fldCharType="begin"/>
      </w:r>
      <w:r>
        <w:rPr>
          <w:rStyle w:val="csscomponentcssinlinecomponent-sc-1oskqb9-1"/>
          <w:rFonts w:ascii="Segoe UI" w:eastAsia="Times New Roman" w:hAnsi="Segoe UI" w:cs="Segoe UI"/>
          <w:b/>
          <w:bCs/>
          <w:color w:val="282829"/>
          <w:sz w:val="23"/>
          <w:szCs w:val="23"/>
        </w:rPr>
        <w:instrText>HYPERLINK "https://www.quora.com/What-type-of-software-engineers-will-never-succeed-in-their-career" \t "_blank"</w:instrText>
      </w:r>
      <w:r>
        <w:rPr>
          <w:rStyle w:val="csscomponentcssinlinecomponent-sc-1oskqb9-1"/>
          <w:rFonts w:ascii="Segoe UI" w:eastAsia="Times New Roman" w:hAnsi="Segoe UI" w:cs="Segoe UI"/>
          <w:b/>
          <w:bCs/>
          <w:color w:val="282829"/>
          <w:sz w:val="23"/>
          <w:szCs w:val="23"/>
        </w:rPr>
      </w:r>
      <w:r>
        <w:rPr>
          <w:rStyle w:val="csscomponentcssinlinecomponent-sc-1oskqb9-1"/>
          <w:rFonts w:ascii="Segoe UI" w:eastAsia="Times New Roman" w:hAnsi="Segoe UI" w:cs="Segoe UI"/>
          <w:b/>
          <w:bCs/>
          <w:color w:val="282829"/>
          <w:sz w:val="23"/>
          <w:szCs w:val="23"/>
        </w:rPr>
        <w:fldChar w:fldCharType="separate"/>
      </w:r>
    </w:p>
    <w:p w14:paraId="4840E473" w14:textId="4A53226E" w:rsidR="00CD6138" w:rsidRDefault="00CD6138">
      <w:pPr>
        <w:shd w:val="clear" w:color="auto" w:fill="FFFFFF"/>
        <w:divId w:val="499737069"/>
      </w:pPr>
      <w:r>
        <w:rPr>
          <w:rStyle w:val="q-box"/>
          <w:rFonts w:ascii="Segoe UI" w:eastAsia="Times New Roman" w:hAnsi="Segoe UI" w:cs="Segoe UI"/>
          <w:b/>
          <w:bCs/>
          <w:color w:val="0000FF"/>
          <w:sz w:val="23"/>
          <w:szCs w:val="23"/>
        </w:rPr>
        <w:t xml:space="preserve">What type of software engineers will never succeed in their </w:t>
      </w:r>
      <w:r w:rsidR="00B2657A">
        <w:rPr>
          <w:rStyle w:val="q-box"/>
          <w:rFonts w:ascii="Segoe UI" w:eastAsia="Times New Roman" w:hAnsi="Segoe UI" w:cs="Segoe UI"/>
          <w:b/>
          <w:bCs/>
          <w:color w:val="0000FF"/>
          <w:sz w:val="23"/>
          <w:szCs w:val="23"/>
        </w:rPr>
        <w:t>careers</w:t>
      </w:r>
      <w:r>
        <w:rPr>
          <w:rStyle w:val="q-box"/>
          <w:rFonts w:ascii="Segoe UI" w:eastAsia="Times New Roman" w:hAnsi="Segoe UI" w:cs="Segoe UI"/>
          <w:b/>
          <w:bCs/>
          <w:color w:val="0000FF"/>
          <w:sz w:val="23"/>
          <w:szCs w:val="23"/>
        </w:rPr>
        <w:t>?</w:t>
      </w:r>
    </w:p>
    <w:p w14:paraId="7C88FCDF" w14:textId="77777777" w:rsidR="00CD6138" w:rsidRDefault="00CD6138">
      <w:pPr>
        <w:shd w:val="clear" w:color="auto" w:fill="FFFFFF"/>
        <w:divId w:val="2065829867"/>
        <w:rPr>
          <w:rFonts w:ascii="Segoe UI" w:eastAsia="Times New Roman" w:hAnsi="Segoe UI" w:cs="Segoe UI"/>
          <w:b/>
          <w:bCs/>
          <w:color w:val="282829"/>
          <w:sz w:val="23"/>
          <w:szCs w:val="23"/>
        </w:rPr>
      </w:pPr>
      <w:r>
        <w:rPr>
          <w:rStyle w:val="csscomponentcssinlinecomponent-sc-1oskqb9-1"/>
          <w:rFonts w:ascii="Segoe UI" w:eastAsia="Times New Roman" w:hAnsi="Segoe UI" w:cs="Segoe UI"/>
          <w:b/>
          <w:bCs/>
          <w:color w:val="282829"/>
          <w:sz w:val="23"/>
          <w:szCs w:val="23"/>
        </w:rPr>
        <w:fldChar w:fldCharType="end"/>
      </w:r>
    </w:p>
    <w:p w14:paraId="2E59E2D6"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color w:val="282829"/>
          <w:sz w:val="23"/>
          <w:szCs w:val="23"/>
        </w:rPr>
        <w:t>Observed from the real world,</w:t>
      </w:r>
    </w:p>
    <w:p w14:paraId="495FEDE7"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color w:val="282829"/>
          <w:sz w:val="23"/>
          <w:szCs w:val="23"/>
        </w:rPr>
        <w:t>In the IT industry, there are people</w:t>
      </w:r>
    </w:p>
    <w:p w14:paraId="00369FAC" w14:textId="6C03557B" w:rsidR="00CD6138" w:rsidRDefault="00CD6138">
      <w:pPr>
        <w:pStyle w:val="q-relative"/>
        <w:numPr>
          <w:ilvl w:val="0"/>
          <w:numId w:val="1"/>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r>
        <w:rPr>
          <w:rFonts w:ascii="Segoe UI" w:eastAsia="Times New Roman" w:hAnsi="Segoe UI" w:cs="Segoe UI"/>
          <w:i/>
          <w:iCs/>
          <w:color w:val="282829"/>
          <w:sz w:val="23"/>
          <w:szCs w:val="23"/>
        </w:rPr>
        <w:t>Who believes that optimization is needed when we get a production issue</w:t>
      </w:r>
      <w:r w:rsidR="00B2657A">
        <w:rPr>
          <w:rFonts w:ascii="Segoe UI" w:eastAsia="Times New Roman" w:hAnsi="Segoe UI" w:cs="Segoe UI"/>
          <w:i/>
          <w:iCs/>
          <w:color w:val="282829"/>
          <w:sz w:val="23"/>
          <w:szCs w:val="23"/>
        </w:rPr>
        <w:t>?</w:t>
      </w:r>
    </w:p>
    <w:p w14:paraId="4A983A6A" w14:textId="50E57CB8" w:rsidR="00CD6138" w:rsidRDefault="00CD6138">
      <w:pPr>
        <w:pStyle w:val="q-relative"/>
        <w:numPr>
          <w:ilvl w:val="0"/>
          <w:numId w:val="1"/>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r>
        <w:rPr>
          <w:rFonts w:ascii="Segoe UI" w:eastAsia="Times New Roman" w:hAnsi="Segoe UI" w:cs="Segoe UI"/>
          <w:i/>
          <w:iCs/>
          <w:color w:val="282829"/>
          <w:sz w:val="23"/>
          <w:szCs w:val="23"/>
        </w:rPr>
        <w:t>Who believes that, if you don't get a promotion, just switch the job</w:t>
      </w:r>
      <w:r w:rsidR="00B2657A">
        <w:rPr>
          <w:rFonts w:ascii="Segoe UI" w:eastAsia="Times New Roman" w:hAnsi="Segoe UI" w:cs="Segoe UI"/>
          <w:i/>
          <w:iCs/>
          <w:color w:val="282829"/>
          <w:sz w:val="23"/>
          <w:szCs w:val="23"/>
        </w:rPr>
        <w:t>?</w:t>
      </w:r>
    </w:p>
    <w:p w14:paraId="4D05BF70" w14:textId="617E398F" w:rsidR="00CD6138" w:rsidRDefault="00CD6138">
      <w:pPr>
        <w:pStyle w:val="q-relative"/>
        <w:numPr>
          <w:ilvl w:val="0"/>
          <w:numId w:val="1"/>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r>
        <w:rPr>
          <w:rFonts w:ascii="Segoe UI" w:eastAsia="Times New Roman" w:hAnsi="Segoe UI" w:cs="Segoe UI"/>
          <w:i/>
          <w:iCs/>
          <w:color w:val="282829"/>
          <w:sz w:val="23"/>
          <w:szCs w:val="23"/>
        </w:rPr>
        <w:t xml:space="preserve">Who doesn't even care about code practices and still </w:t>
      </w:r>
      <w:r w:rsidR="00B2657A">
        <w:rPr>
          <w:rFonts w:ascii="Segoe UI" w:eastAsia="Times New Roman" w:hAnsi="Segoe UI" w:cs="Segoe UI"/>
          <w:i/>
          <w:iCs/>
          <w:color w:val="282829"/>
          <w:sz w:val="23"/>
          <w:szCs w:val="23"/>
        </w:rPr>
        <w:t>believes</w:t>
      </w:r>
      <w:r>
        <w:rPr>
          <w:rFonts w:ascii="Segoe UI" w:eastAsia="Times New Roman" w:hAnsi="Segoe UI" w:cs="Segoe UI"/>
          <w:i/>
          <w:iCs/>
          <w:color w:val="282829"/>
          <w:sz w:val="23"/>
          <w:szCs w:val="23"/>
        </w:rPr>
        <w:t xml:space="preserve"> in defining variables as I, j, k, </w:t>
      </w:r>
      <w:proofErr w:type="spellStart"/>
      <w:r>
        <w:rPr>
          <w:rFonts w:ascii="Segoe UI" w:eastAsia="Times New Roman" w:hAnsi="Segoe UI" w:cs="Segoe UI"/>
          <w:i/>
          <w:iCs/>
          <w:color w:val="282829"/>
          <w:sz w:val="23"/>
          <w:szCs w:val="23"/>
        </w:rPr>
        <w:t>etc</w:t>
      </w:r>
      <w:proofErr w:type="spellEnd"/>
    </w:p>
    <w:p w14:paraId="2EF462CA" w14:textId="77777777" w:rsidR="00B2657A" w:rsidRDefault="00CD6138">
      <w:pPr>
        <w:pStyle w:val="q-relative"/>
        <w:numPr>
          <w:ilvl w:val="0"/>
          <w:numId w:val="1"/>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r>
        <w:rPr>
          <w:rFonts w:ascii="Segoe UI" w:eastAsia="Times New Roman" w:hAnsi="Segoe UI" w:cs="Segoe UI"/>
          <w:i/>
          <w:iCs/>
          <w:color w:val="282829"/>
          <w:sz w:val="23"/>
          <w:szCs w:val="23"/>
        </w:rPr>
        <w:t xml:space="preserve">Who doesn't understand the pain of a software tester and </w:t>
      </w:r>
      <w:r w:rsidR="00B2657A">
        <w:rPr>
          <w:rFonts w:ascii="Segoe UI" w:eastAsia="Times New Roman" w:hAnsi="Segoe UI" w:cs="Segoe UI"/>
          <w:i/>
          <w:iCs/>
          <w:color w:val="282829"/>
          <w:sz w:val="23"/>
          <w:szCs w:val="23"/>
        </w:rPr>
        <w:t>is always ready to blame them?</w:t>
      </w:r>
    </w:p>
    <w:p w14:paraId="5198339A" w14:textId="707EACEE" w:rsidR="00B2657A" w:rsidRDefault="00B2657A">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b/>
          <w:bCs/>
          <w:color w:val="282829"/>
          <w:sz w:val="23"/>
          <w:szCs w:val="23"/>
        </w:rPr>
        <w:t>But wait… they are the ones who are successful and working in big tech companies.</w:t>
      </w:r>
    </w:p>
    <w:p w14:paraId="57007622" w14:textId="77777777" w:rsidR="00B2657A" w:rsidRDefault="00B2657A">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b/>
          <w:bCs/>
          <w:color w:val="282829"/>
          <w:sz w:val="23"/>
          <w:szCs w:val="23"/>
        </w:rPr>
        <w:t>If you are thinking, how? </w:t>
      </w:r>
      <w:r>
        <w:rPr>
          <w:rFonts w:ascii="Segoe UI" w:hAnsi="Segoe UI" w:cs="Segoe UI"/>
          <w:color w:val="282829"/>
          <w:sz w:val="23"/>
          <w:szCs w:val="23"/>
        </w:rPr>
        <w:t>Let me tell you</w:t>
      </w:r>
    </w:p>
    <w:p w14:paraId="79EC50DB" w14:textId="0D61C097" w:rsidR="00CD6138" w:rsidRDefault="00B2657A">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i/>
          <w:iCs/>
          <w:color w:val="282829"/>
          <w:sz w:val="23"/>
          <w:szCs w:val="23"/>
        </w:rPr>
        <w:t xml:space="preserve">You might be an excellent techie or a high-class coder, and during the interview, the panelist might have </w:t>
      </w:r>
      <w:r w:rsidR="00675447">
        <w:rPr>
          <w:rFonts w:ascii="Segoe UI" w:hAnsi="Segoe UI" w:cs="Segoe UI"/>
          <w:i/>
          <w:iCs/>
          <w:color w:val="282829"/>
          <w:sz w:val="23"/>
          <w:szCs w:val="23"/>
        </w:rPr>
        <w:t>pros</w:t>
      </w:r>
      <w:r w:rsidR="00CD6138">
        <w:rPr>
          <w:rFonts w:ascii="Segoe UI" w:hAnsi="Segoe UI" w:cs="Segoe UI"/>
          <w:b/>
          <w:bCs/>
          <w:i/>
          <w:iCs/>
          <w:color w:val="282829"/>
          <w:sz w:val="23"/>
          <w:szCs w:val="23"/>
        </w:rPr>
        <w:t xml:space="preserve"> you join a firm and start working.</w:t>
      </w:r>
    </w:p>
    <w:p w14:paraId="79E6DDDD"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b/>
          <w:bCs/>
          <w:i/>
          <w:iCs/>
          <w:color w:val="282829"/>
          <w:sz w:val="23"/>
          <w:szCs w:val="23"/>
        </w:rPr>
        <w:t>Most of the big tech companies do, talent-based hiring where they check the ability during the interview, and once they found someone, they hire them, and they move on to the next person and this cycle goes on.</w:t>
      </w:r>
    </w:p>
    <w:p w14:paraId="28DA4E50"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i/>
          <w:iCs/>
          <w:color w:val="282829"/>
          <w:sz w:val="23"/>
          <w:szCs w:val="23"/>
        </w:rPr>
        <w:t>So, you will find people with the same or better skillset than yours sitting next to you, in the same company.</w:t>
      </w:r>
    </w:p>
    <w:p w14:paraId="59FB239C"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b/>
          <w:bCs/>
          <w:i/>
          <w:iCs/>
          <w:color w:val="282829"/>
          <w:sz w:val="23"/>
          <w:szCs w:val="23"/>
        </w:rPr>
        <w:t>So in a nutshell, it doesn't matter, how bad you were in school or college, or how bad or good coder, you are, everyone struggles till cracking the interviews.</w:t>
      </w:r>
    </w:p>
    <w:p w14:paraId="1291FBA1"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b/>
          <w:bCs/>
          <w:color w:val="282829"/>
          <w:sz w:val="23"/>
          <w:szCs w:val="23"/>
        </w:rPr>
        <w:t>Now, let's get back to the original question, who will never succeed?</w:t>
      </w:r>
    </w:p>
    <w:p w14:paraId="056F0ECE" w14:textId="77777777" w:rsidR="00CD6138" w:rsidRDefault="00CD6138">
      <w:pPr>
        <w:pStyle w:val="q-relative"/>
        <w:numPr>
          <w:ilvl w:val="0"/>
          <w:numId w:val="2"/>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r>
        <w:rPr>
          <w:rFonts w:ascii="Segoe UI" w:eastAsia="Times New Roman" w:hAnsi="Segoe UI" w:cs="Segoe UI"/>
          <w:i/>
          <w:iCs/>
          <w:color w:val="282829"/>
          <w:sz w:val="23"/>
          <w:szCs w:val="23"/>
        </w:rPr>
        <w:t>People who remain under the assumption, that, you need to be a tech expert or a high-class coder, to </w:t>
      </w:r>
      <w:r>
        <w:rPr>
          <w:rFonts w:ascii="Segoe UI" w:eastAsia="Times New Roman" w:hAnsi="Segoe UI" w:cs="Segoe UI"/>
          <w:b/>
          <w:bCs/>
          <w:i/>
          <w:iCs/>
          <w:color w:val="282829"/>
          <w:sz w:val="23"/>
          <w:szCs w:val="23"/>
        </w:rPr>
        <w:t>survive</w:t>
      </w:r>
      <w:r>
        <w:rPr>
          <w:rFonts w:ascii="Segoe UI" w:eastAsia="Times New Roman" w:hAnsi="Segoe UI" w:cs="Segoe UI"/>
          <w:i/>
          <w:iCs/>
          <w:color w:val="282829"/>
          <w:sz w:val="23"/>
          <w:szCs w:val="23"/>
        </w:rPr>
        <w:t> in the industry</w:t>
      </w:r>
      <w:r>
        <w:rPr>
          <w:rFonts w:ascii="Segoe UI" w:eastAsia="Times New Roman" w:hAnsi="Segoe UI" w:cs="Segoe UI"/>
          <w:color w:val="282829"/>
          <w:sz w:val="23"/>
          <w:szCs w:val="23"/>
        </w:rPr>
        <w:t>. </w:t>
      </w:r>
      <w:r>
        <w:rPr>
          <w:rFonts w:ascii="Segoe UI" w:eastAsia="Times New Roman" w:hAnsi="Segoe UI" w:cs="Segoe UI"/>
          <w:b/>
          <w:bCs/>
          <w:i/>
          <w:iCs/>
          <w:color w:val="282829"/>
          <w:sz w:val="23"/>
          <w:szCs w:val="23"/>
        </w:rPr>
        <w:t>It's a myth. I mean, at the end, it's a job with requires some skills. So you don't have be an expert, you need to be good in required skills</w:t>
      </w:r>
      <w:r>
        <w:rPr>
          <w:rFonts w:ascii="Segoe UI" w:eastAsia="Times New Roman" w:hAnsi="Segoe UI" w:cs="Segoe UI"/>
          <w:color w:val="282829"/>
          <w:sz w:val="23"/>
          <w:szCs w:val="23"/>
        </w:rPr>
        <w:t>,</w:t>
      </w:r>
      <w:r>
        <w:rPr>
          <w:rFonts w:ascii="Segoe UI" w:eastAsia="Times New Roman" w:hAnsi="Segoe UI" w:cs="Segoe UI"/>
          <w:b/>
          <w:bCs/>
          <w:i/>
          <w:iCs/>
          <w:color w:val="282829"/>
          <w:sz w:val="23"/>
          <w:szCs w:val="23"/>
        </w:rPr>
        <w:t> that's it.</w:t>
      </w:r>
    </w:p>
    <w:p w14:paraId="1097BAF9" w14:textId="77777777" w:rsidR="00CD6138" w:rsidRDefault="00CD6138">
      <w:pPr>
        <w:pStyle w:val="q-relative"/>
        <w:numPr>
          <w:ilvl w:val="0"/>
          <w:numId w:val="2"/>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proofErr w:type="spellStart"/>
      <w:r>
        <w:rPr>
          <w:rFonts w:ascii="Segoe UI" w:eastAsia="Times New Roman" w:hAnsi="Segoe UI" w:cs="Segoe UI"/>
          <w:i/>
          <w:iCs/>
          <w:color w:val="282829"/>
          <w:sz w:val="23"/>
          <w:szCs w:val="23"/>
        </w:rPr>
        <w:t>Freshers</w:t>
      </w:r>
      <w:proofErr w:type="spellEnd"/>
      <w:r>
        <w:rPr>
          <w:rFonts w:ascii="Segoe UI" w:eastAsia="Times New Roman" w:hAnsi="Segoe UI" w:cs="Segoe UI"/>
          <w:i/>
          <w:iCs/>
          <w:color w:val="282829"/>
          <w:sz w:val="23"/>
          <w:szCs w:val="23"/>
        </w:rPr>
        <w:t xml:space="preserve"> or young engineers, who believe earning big money with basic level work is better than doing complex work with the less or the same money</w:t>
      </w:r>
      <w:r>
        <w:rPr>
          <w:rFonts w:ascii="Segoe UI" w:eastAsia="Times New Roman" w:hAnsi="Segoe UI" w:cs="Segoe UI"/>
          <w:color w:val="282829"/>
          <w:sz w:val="23"/>
          <w:szCs w:val="23"/>
        </w:rPr>
        <w:t>. </w:t>
      </w:r>
      <w:r>
        <w:rPr>
          <w:rFonts w:ascii="Segoe UI" w:eastAsia="Times New Roman" w:hAnsi="Segoe UI" w:cs="Segoe UI"/>
          <w:b/>
          <w:bCs/>
          <w:i/>
          <w:iCs/>
          <w:color w:val="282829"/>
          <w:sz w:val="23"/>
          <w:szCs w:val="23"/>
        </w:rPr>
        <w:t>This is the time to challenge yourself in a career. Once you cross a certain threshold/number of years in Career, you will not get work of your choice for sure.</w:t>
      </w:r>
    </w:p>
    <w:p w14:paraId="27EC9689" w14:textId="77777777" w:rsidR="00CD6138" w:rsidRDefault="00CD6138">
      <w:pPr>
        <w:pStyle w:val="q-relative"/>
        <w:numPr>
          <w:ilvl w:val="0"/>
          <w:numId w:val="2"/>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r>
        <w:rPr>
          <w:rFonts w:ascii="Segoe UI" w:eastAsia="Times New Roman" w:hAnsi="Segoe UI" w:cs="Segoe UI"/>
          <w:i/>
          <w:iCs/>
          <w:color w:val="282829"/>
          <w:sz w:val="23"/>
          <w:szCs w:val="23"/>
        </w:rPr>
        <w:lastRenderedPageBreak/>
        <w:t>People who believe service-based companies are waste</w:t>
      </w:r>
      <w:r>
        <w:rPr>
          <w:rFonts w:ascii="Segoe UI" w:eastAsia="Times New Roman" w:hAnsi="Segoe UI" w:cs="Segoe UI"/>
          <w:color w:val="282829"/>
          <w:sz w:val="23"/>
          <w:szCs w:val="23"/>
        </w:rPr>
        <w:t>. </w:t>
      </w:r>
      <w:r>
        <w:rPr>
          <w:rFonts w:ascii="Segoe UI" w:eastAsia="Times New Roman" w:hAnsi="Segoe UI" w:cs="Segoe UI"/>
          <w:b/>
          <w:bCs/>
          <w:i/>
          <w:iCs/>
          <w:color w:val="282829"/>
          <w:sz w:val="23"/>
          <w:szCs w:val="23"/>
        </w:rPr>
        <w:t>The biggest myth. They do real customer engagements. If you want to understand the value of the piece of code written by you, this the real-world place.</w:t>
      </w:r>
    </w:p>
    <w:p w14:paraId="3A57C276" w14:textId="77777777" w:rsidR="00CD6138" w:rsidRDefault="00CD6138">
      <w:pPr>
        <w:pStyle w:val="q-relative"/>
        <w:numPr>
          <w:ilvl w:val="0"/>
          <w:numId w:val="2"/>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r>
        <w:rPr>
          <w:rFonts w:ascii="Segoe UI" w:eastAsia="Times New Roman" w:hAnsi="Segoe UI" w:cs="Segoe UI"/>
          <w:i/>
          <w:iCs/>
          <w:color w:val="282829"/>
          <w:sz w:val="23"/>
          <w:szCs w:val="23"/>
        </w:rPr>
        <w:t>People who think product-based companies are best.</w:t>
      </w:r>
      <w:r>
        <w:rPr>
          <w:rFonts w:ascii="Segoe UI" w:eastAsia="Times New Roman" w:hAnsi="Segoe UI" w:cs="Segoe UI"/>
          <w:color w:val="282829"/>
          <w:sz w:val="23"/>
          <w:szCs w:val="23"/>
        </w:rPr>
        <w:t> </w:t>
      </w:r>
      <w:r>
        <w:rPr>
          <w:rFonts w:ascii="Segoe UI" w:eastAsia="Times New Roman" w:hAnsi="Segoe UI" w:cs="Segoe UI"/>
          <w:b/>
          <w:bCs/>
          <w:color w:val="282829"/>
          <w:sz w:val="23"/>
          <w:szCs w:val="23"/>
        </w:rPr>
        <w:t>Remove the money factor, and think about it again. If you still want to join them, then it's the right track. Don't join them just by seeing the boom going around on the internet. It's your career, not someone else's.</w:t>
      </w:r>
    </w:p>
    <w:p w14:paraId="53CC07A7" w14:textId="77777777" w:rsidR="00CD6138" w:rsidRDefault="00CD6138">
      <w:pPr>
        <w:pStyle w:val="q-relative"/>
        <w:numPr>
          <w:ilvl w:val="0"/>
          <w:numId w:val="2"/>
        </w:numPr>
        <w:shd w:val="clear" w:color="auto" w:fill="FFFFFF"/>
        <w:spacing w:before="0" w:beforeAutospacing="0" w:after="0" w:afterAutospacing="0"/>
        <w:ind w:left="1200" w:right="480"/>
        <w:divId w:val="241375559"/>
        <w:rPr>
          <w:rFonts w:ascii="Segoe UI" w:eastAsia="Times New Roman" w:hAnsi="Segoe UI" w:cs="Segoe UI"/>
          <w:color w:val="282829"/>
          <w:sz w:val="23"/>
          <w:szCs w:val="23"/>
        </w:rPr>
      </w:pPr>
      <w:r>
        <w:rPr>
          <w:rFonts w:ascii="Segoe UI" w:eastAsia="Times New Roman" w:hAnsi="Segoe UI" w:cs="Segoe UI"/>
          <w:i/>
          <w:iCs/>
          <w:color w:val="282829"/>
          <w:sz w:val="23"/>
          <w:szCs w:val="23"/>
        </w:rPr>
        <w:t>Last but not the least, people who leave the learning attitude will never go ahead</w:t>
      </w:r>
      <w:r>
        <w:rPr>
          <w:rFonts w:ascii="Segoe UI" w:eastAsia="Times New Roman" w:hAnsi="Segoe UI" w:cs="Segoe UI"/>
          <w:color w:val="282829"/>
          <w:sz w:val="23"/>
          <w:szCs w:val="23"/>
        </w:rPr>
        <w:t>. </w:t>
      </w:r>
      <w:r>
        <w:rPr>
          <w:rFonts w:ascii="Segoe UI" w:eastAsia="Times New Roman" w:hAnsi="Segoe UI" w:cs="Segoe UI"/>
          <w:b/>
          <w:bCs/>
          <w:i/>
          <w:iCs/>
          <w:color w:val="282829"/>
          <w:sz w:val="23"/>
          <w:szCs w:val="23"/>
        </w:rPr>
        <w:t>It doesn't matter, whatever work you are doing, if you are doing it with a learning attitude, you are on the right track. As soon as you leave this attitude, you end up doing the task for the survival of the job.</w:t>
      </w:r>
      <w:r>
        <w:rPr>
          <w:rFonts w:ascii="Segoe UI" w:eastAsia="Times New Roman" w:hAnsi="Segoe UI" w:cs="Segoe UI"/>
          <w:color w:val="282829"/>
          <w:sz w:val="23"/>
          <w:szCs w:val="23"/>
        </w:rPr>
        <w:t> </w:t>
      </w:r>
      <w:r>
        <w:rPr>
          <w:rFonts w:ascii="Segoe UI" w:eastAsia="Times New Roman" w:hAnsi="Segoe UI" w:cs="Segoe UI"/>
          <w:b/>
          <w:bCs/>
          <w:i/>
          <w:iCs/>
          <w:color w:val="282829"/>
          <w:sz w:val="23"/>
          <w:szCs w:val="23"/>
        </w:rPr>
        <w:t>And successful people don't work for survival.</w:t>
      </w:r>
    </w:p>
    <w:p w14:paraId="554E62E4"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b/>
          <w:bCs/>
          <w:color w:val="282829"/>
          <w:sz w:val="23"/>
          <w:szCs w:val="23"/>
        </w:rPr>
        <w:t>Conclusion</w:t>
      </w:r>
    </w:p>
    <w:p w14:paraId="3B349AC6"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i/>
          <w:iCs/>
          <w:color w:val="282829"/>
          <w:sz w:val="23"/>
          <w:szCs w:val="23"/>
        </w:rPr>
        <w:t>You might a working professional, or a fresher, or a struggling job seeker, the purpose of this post it to make you aware that, joining this industry in this big competitive era, is actually a great achievement.</w:t>
      </w:r>
    </w:p>
    <w:p w14:paraId="6C225E84"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i/>
          <w:iCs/>
          <w:color w:val="282829"/>
          <w:sz w:val="23"/>
          <w:szCs w:val="23"/>
        </w:rPr>
        <w:t>There is no single road map to craft a career in this industry. It's all about perceptions and misconceptions.</w:t>
      </w:r>
    </w:p>
    <w:p w14:paraId="7D90DDD1"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i/>
          <w:iCs/>
          <w:color w:val="282829"/>
          <w:sz w:val="23"/>
          <w:szCs w:val="23"/>
        </w:rPr>
        <w:t>Perceptions come with experience, but misconceptions can come anytime. so, try to clear all the misconceptions and myths before taking any step, and you are good to go.</w:t>
      </w:r>
    </w:p>
    <w:p w14:paraId="399AA279" w14:textId="77777777" w:rsidR="00CD6138" w:rsidRDefault="00CD6138">
      <w:pPr>
        <w:pStyle w:val="q-text"/>
        <w:shd w:val="clear" w:color="auto" w:fill="FFFFFF"/>
        <w:spacing w:before="0" w:beforeAutospacing="0" w:after="240" w:afterAutospacing="0"/>
        <w:divId w:val="241375559"/>
        <w:rPr>
          <w:rFonts w:ascii="Segoe UI" w:hAnsi="Segoe UI" w:cs="Segoe UI"/>
          <w:color w:val="282829"/>
          <w:sz w:val="23"/>
          <w:szCs w:val="23"/>
        </w:rPr>
      </w:pPr>
      <w:r>
        <w:rPr>
          <w:rFonts w:ascii="Segoe UI" w:hAnsi="Segoe UI" w:cs="Segoe UI"/>
          <w:b/>
          <w:bCs/>
          <w:i/>
          <w:iCs/>
          <w:color w:val="282829"/>
          <w:sz w:val="23"/>
          <w:szCs w:val="23"/>
        </w:rPr>
        <w:t>Also, keep learning.</w:t>
      </w:r>
    </w:p>
    <w:p w14:paraId="7C57C60F" w14:textId="77777777" w:rsidR="00CD6138" w:rsidRDefault="00CD6138"/>
    <w:sectPr w:rsidR="00CD6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F2F7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EB03B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322021">
    <w:abstractNumId w:val="0"/>
  </w:num>
  <w:num w:numId="2" w16cid:durableId="1633948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38"/>
    <w:rsid w:val="00675447"/>
    <w:rsid w:val="00B2657A"/>
    <w:rsid w:val="00CD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CE54F"/>
  <w15:chartTrackingRefBased/>
  <w15:docId w15:val="{4389A7E3-7432-A14B-A82F-CF11807B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componentcssinlinecomponent-sc-1oskqb9-1">
    <w:name w:val="csscomponent__cssinlinecomponent-sc-1oskqb9-1"/>
    <w:basedOn w:val="DefaultParagraphFont"/>
    <w:rsid w:val="00CD6138"/>
  </w:style>
  <w:style w:type="character" w:styleId="Hyperlink">
    <w:name w:val="Hyperlink"/>
    <w:basedOn w:val="DefaultParagraphFont"/>
    <w:uiPriority w:val="99"/>
    <w:semiHidden/>
    <w:unhideWhenUsed/>
    <w:rsid w:val="00CD6138"/>
    <w:rPr>
      <w:color w:val="0000FF"/>
      <w:u w:val="single"/>
    </w:rPr>
  </w:style>
  <w:style w:type="character" w:customStyle="1" w:styleId="q-box">
    <w:name w:val="q-box"/>
    <w:basedOn w:val="DefaultParagraphFont"/>
    <w:rsid w:val="00CD6138"/>
  </w:style>
  <w:style w:type="paragraph" w:customStyle="1" w:styleId="q-text">
    <w:name w:val="q-text"/>
    <w:basedOn w:val="Normal"/>
    <w:rsid w:val="00CD6138"/>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q-relative">
    <w:name w:val="q-relative"/>
    <w:basedOn w:val="Normal"/>
    <w:rsid w:val="00CD6138"/>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679418">
      <w:marLeft w:val="0"/>
      <w:marRight w:val="0"/>
      <w:marTop w:val="0"/>
      <w:marBottom w:val="60"/>
      <w:divBdr>
        <w:top w:val="none" w:sz="0" w:space="0" w:color="auto"/>
        <w:left w:val="none" w:sz="0" w:space="0" w:color="auto"/>
        <w:bottom w:val="none" w:sz="0" w:space="0" w:color="auto"/>
        <w:right w:val="none" w:sz="0" w:space="0" w:color="auto"/>
      </w:divBdr>
      <w:divsChild>
        <w:div w:id="2065829867">
          <w:marLeft w:val="0"/>
          <w:marRight w:val="0"/>
          <w:marTop w:val="0"/>
          <w:marBottom w:val="0"/>
          <w:divBdr>
            <w:top w:val="none" w:sz="0" w:space="0" w:color="auto"/>
            <w:left w:val="none" w:sz="0" w:space="0" w:color="auto"/>
            <w:bottom w:val="none" w:sz="0" w:space="0" w:color="auto"/>
            <w:right w:val="none" w:sz="0" w:space="0" w:color="auto"/>
          </w:divBdr>
          <w:divsChild>
            <w:div w:id="1159690332">
              <w:marLeft w:val="0"/>
              <w:marRight w:val="0"/>
              <w:marTop w:val="0"/>
              <w:marBottom w:val="0"/>
              <w:divBdr>
                <w:top w:val="none" w:sz="0" w:space="0" w:color="auto"/>
                <w:left w:val="none" w:sz="0" w:space="0" w:color="auto"/>
                <w:bottom w:val="none" w:sz="0" w:space="0" w:color="auto"/>
                <w:right w:val="none" w:sz="0" w:space="0" w:color="auto"/>
              </w:divBdr>
              <w:divsChild>
                <w:div w:id="875771129">
                  <w:marLeft w:val="0"/>
                  <w:marRight w:val="0"/>
                  <w:marTop w:val="0"/>
                  <w:marBottom w:val="0"/>
                  <w:divBdr>
                    <w:top w:val="none" w:sz="0" w:space="0" w:color="auto"/>
                    <w:left w:val="none" w:sz="0" w:space="0" w:color="auto"/>
                    <w:bottom w:val="none" w:sz="0" w:space="0" w:color="auto"/>
                    <w:right w:val="none" w:sz="0" w:space="0" w:color="auto"/>
                  </w:divBdr>
                  <w:divsChild>
                    <w:div w:id="1526792553">
                      <w:marLeft w:val="0"/>
                      <w:marRight w:val="0"/>
                      <w:marTop w:val="0"/>
                      <w:marBottom w:val="0"/>
                      <w:divBdr>
                        <w:top w:val="none" w:sz="0" w:space="0" w:color="auto"/>
                        <w:left w:val="none" w:sz="0" w:space="0" w:color="auto"/>
                        <w:bottom w:val="none" w:sz="0" w:space="0" w:color="auto"/>
                        <w:right w:val="none" w:sz="0" w:space="0" w:color="auto"/>
                      </w:divBdr>
                      <w:divsChild>
                        <w:div w:id="4997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96203">
      <w:marLeft w:val="0"/>
      <w:marRight w:val="0"/>
      <w:marTop w:val="0"/>
      <w:marBottom w:val="0"/>
      <w:divBdr>
        <w:top w:val="none" w:sz="0" w:space="0" w:color="auto"/>
        <w:left w:val="none" w:sz="0" w:space="0" w:color="auto"/>
        <w:bottom w:val="none" w:sz="0" w:space="0" w:color="auto"/>
        <w:right w:val="none" w:sz="0" w:space="0" w:color="auto"/>
      </w:divBdr>
      <w:divsChild>
        <w:div w:id="241375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4</cp:revision>
  <dcterms:created xsi:type="dcterms:W3CDTF">2023-09-15T21:02:00Z</dcterms:created>
  <dcterms:modified xsi:type="dcterms:W3CDTF">2023-09-15T21:04:00Z</dcterms:modified>
</cp:coreProperties>
</file>