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3C7E9" w14:textId="6E4C6BD1" w:rsidR="004C3639" w:rsidRPr="00DC66B9" w:rsidRDefault="004C3639">
      <w:pPr>
        <w:rPr>
          <w:b/>
          <w:bCs/>
        </w:rPr>
      </w:pPr>
      <w:r w:rsidRPr="00DC66B9">
        <w:rPr>
          <w:b/>
          <w:bCs/>
        </w:rPr>
        <w:t xml:space="preserve">Founder’s Agreement </w:t>
      </w:r>
    </w:p>
    <w:p w14:paraId="6D4D264D" w14:textId="58C4F910" w:rsidR="005111BC" w:rsidRDefault="005111BC">
      <w:r>
        <w:t xml:space="preserve"> This agreement is designed to be temporary and will be updated later based on financial contributions and active participation.</w:t>
      </w:r>
    </w:p>
    <w:p w14:paraId="43C35C4C" w14:textId="77777777" w:rsidR="005111BC" w:rsidRDefault="005111BC">
      <w:pPr>
        <w:pBdr>
          <w:bottom w:val="single" w:sz="6" w:space="1" w:color="auto"/>
        </w:pBdr>
      </w:pPr>
    </w:p>
    <w:p w14:paraId="4BF7ABBB" w14:textId="77777777" w:rsidR="005111BC" w:rsidRDefault="005111BC"/>
    <w:p w14:paraId="77840284" w14:textId="38D5C7BF" w:rsidR="005111BC" w:rsidRDefault="005111BC">
      <w:r>
        <w:t>This Founders’ Agreement (the “Agreement”) is made and entered into as of [Date], by and among the following Individuals (each, a “Founder” and collectively, the “Founders”):</w:t>
      </w:r>
    </w:p>
    <w:p w14:paraId="1E617D23" w14:textId="77777777" w:rsidR="005111BC" w:rsidRDefault="005111BC"/>
    <w:p w14:paraId="1D0A72DF" w14:textId="1AB1E0F6" w:rsidR="005111BC" w:rsidRDefault="005111BC">
      <w:r>
        <w:t>1. Founder 1: [Name], [Address]</w:t>
      </w:r>
    </w:p>
    <w:p w14:paraId="34E58F9B" w14:textId="411B6EAF" w:rsidR="005111BC" w:rsidRDefault="005111BC">
      <w:r>
        <w:t>2. Founder 2: [Name], [Address]</w:t>
      </w:r>
    </w:p>
    <w:p w14:paraId="06354BA3" w14:textId="1B924A39" w:rsidR="005111BC" w:rsidRDefault="005111BC">
      <w:r>
        <w:t>3. Founder 3:[Name], [Address]</w:t>
      </w:r>
    </w:p>
    <w:p w14:paraId="6FD617A4" w14:textId="77777777" w:rsidR="001D272A" w:rsidRDefault="001D272A"/>
    <w:p w14:paraId="2572F3CE" w14:textId="4BDD01CE" w:rsidR="005111BC" w:rsidRPr="00DC66B9" w:rsidRDefault="005111BC">
      <w:pPr>
        <w:rPr>
          <w:b/>
          <w:bCs/>
        </w:rPr>
      </w:pPr>
      <w:r w:rsidRPr="00DC66B9">
        <w:rPr>
          <w:b/>
          <w:bCs/>
        </w:rPr>
        <w:t>Recitals</w:t>
      </w:r>
    </w:p>
    <w:p w14:paraId="06C73B21" w14:textId="056488BA" w:rsidR="005111BC" w:rsidRDefault="005111BC">
      <w:r>
        <w:t xml:space="preserve">WHEREAS, the Founders wish to enter into this Agreement to set forth their respective rights and obligations with respect to the formation, ownership, and management of </w:t>
      </w:r>
      <w:proofErr w:type="spellStart"/>
      <w:r>
        <w:t>Bloomatech</w:t>
      </w:r>
      <w:proofErr w:type="spellEnd"/>
      <w:r>
        <w:t xml:space="preserve"> (the “Company”).</w:t>
      </w:r>
    </w:p>
    <w:p w14:paraId="7E7D59D4" w14:textId="0AFA9ED7" w:rsidR="005111BC" w:rsidRDefault="005111BC">
      <w:r>
        <w:t>1. Purpose</w:t>
      </w:r>
    </w:p>
    <w:p w14:paraId="29EC12E0" w14:textId="77777777" w:rsidR="005111BC" w:rsidRDefault="005111BC">
      <w:r>
        <w:t>The purpose of this Agreement is to outline the terms and conditions under which the Founders will collaborate to develop and manage the Company.</w:t>
      </w:r>
    </w:p>
    <w:p w14:paraId="609CF4C3" w14:textId="77777777" w:rsidR="005111BC" w:rsidRDefault="005111BC"/>
    <w:p w14:paraId="0066D16F" w14:textId="0AC62136" w:rsidR="005111BC" w:rsidRPr="00DB64F8" w:rsidRDefault="005111BC">
      <w:pPr>
        <w:rPr>
          <w:b/>
          <w:bCs/>
        </w:rPr>
      </w:pPr>
      <w:r w:rsidRPr="00DB64F8">
        <w:rPr>
          <w:b/>
          <w:bCs/>
        </w:rPr>
        <w:t>2. Ownership and Equity</w:t>
      </w:r>
    </w:p>
    <w:p w14:paraId="037D34B8" w14:textId="77777777" w:rsidR="005111BC" w:rsidRDefault="005111BC"/>
    <w:p w14:paraId="755C1C75" w14:textId="77777777" w:rsidR="005111BC" w:rsidRDefault="005111BC">
      <w:r>
        <w:t>The initial ownership percentages of the Company shall be as follows:</w:t>
      </w:r>
    </w:p>
    <w:p w14:paraId="69BCA3C2" w14:textId="77777777" w:rsidR="005111BC" w:rsidRDefault="005111BC">
      <w:r>
        <w:t>- Founder 1: [Percentage]%</w:t>
      </w:r>
    </w:p>
    <w:p w14:paraId="04E328B7" w14:textId="77777777" w:rsidR="005111BC" w:rsidRDefault="005111BC">
      <w:r>
        <w:t>- Founder 2: [Percentage]%</w:t>
      </w:r>
    </w:p>
    <w:p w14:paraId="199DA2CA" w14:textId="77777777" w:rsidR="005111BC" w:rsidRDefault="005111BC">
      <w:r>
        <w:t>- Founder 3: [Percentage]%</w:t>
      </w:r>
    </w:p>
    <w:p w14:paraId="4F7ADC99" w14:textId="77777777" w:rsidR="005111BC" w:rsidRDefault="005111BC"/>
    <w:p w14:paraId="376DC2C8" w14:textId="77777777" w:rsidR="005111BC" w:rsidRDefault="005111BC">
      <w:r>
        <w:t>These percentages are temporary and will be adjusted based on financial contributions and active participation.</w:t>
      </w:r>
    </w:p>
    <w:p w14:paraId="08D64D66" w14:textId="77777777" w:rsidR="005111BC" w:rsidRDefault="005111BC"/>
    <w:p w14:paraId="2063F442" w14:textId="686F1F6D" w:rsidR="005111BC" w:rsidRPr="00DB64F8" w:rsidRDefault="005111BC">
      <w:pPr>
        <w:rPr>
          <w:b/>
          <w:bCs/>
        </w:rPr>
      </w:pPr>
      <w:r w:rsidRPr="00DB64F8">
        <w:rPr>
          <w:b/>
          <w:bCs/>
        </w:rPr>
        <w:t>3. Roles and Responsibilities</w:t>
      </w:r>
    </w:p>
    <w:p w14:paraId="359E5647" w14:textId="77777777" w:rsidR="005111BC" w:rsidRDefault="005111BC"/>
    <w:p w14:paraId="1660B484" w14:textId="77777777" w:rsidR="005111BC" w:rsidRDefault="005111BC">
      <w:r>
        <w:t>Each Founder shall have the following roles and responsibilities:</w:t>
      </w:r>
    </w:p>
    <w:p w14:paraId="16F9F3D0" w14:textId="31462D86" w:rsidR="005111BC" w:rsidRDefault="005111BC">
      <w:r>
        <w:t>- Founder 1: [Role and Responsibilities]</w:t>
      </w:r>
    </w:p>
    <w:p w14:paraId="0E0B2D76" w14:textId="02502ADA" w:rsidR="005111BC" w:rsidRDefault="005111BC">
      <w:r>
        <w:t>- Founder 2: [Role and Responsibilities]</w:t>
      </w:r>
    </w:p>
    <w:p w14:paraId="5DDBB280" w14:textId="5053C6E7" w:rsidR="005111BC" w:rsidRDefault="005111BC">
      <w:r>
        <w:t>- Founder 3:[Role and Responsibilities]</w:t>
      </w:r>
    </w:p>
    <w:p w14:paraId="505BBFE6" w14:textId="77777777" w:rsidR="005111BC" w:rsidRDefault="005111BC"/>
    <w:p w14:paraId="6ADDCDDE" w14:textId="5289FE10" w:rsidR="005111BC" w:rsidRPr="00DB64F8" w:rsidRDefault="005111BC">
      <w:pPr>
        <w:rPr>
          <w:b/>
          <w:bCs/>
        </w:rPr>
      </w:pPr>
      <w:r w:rsidRPr="00DB64F8">
        <w:rPr>
          <w:b/>
          <w:bCs/>
        </w:rPr>
        <w:t>4. Decision Making</w:t>
      </w:r>
    </w:p>
    <w:p w14:paraId="5A2FAC64" w14:textId="77777777" w:rsidR="005111BC" w:rsidRDefault="005111BC"/>
    <w:p w14:paraId="71F563FF" w14:textId="77777777" w:rsidR="005111BC" w:rsidRDefault="005111BC">
      <w:r>
        <w:t>Decisions regarding the management and operation of the Company shall be made by a majority vote of the Founders.</w:t>
      </w:r>
    </w:p>
    <w:p w14:paraId="6E0A2E83" w14:textId="77777777" w:rsidR="005111BC" w:rsidRDefault="005111BC"/>
    <w:p w14:paraId="17A7419E" w14:textId="17E816E4" w:rsidR="005111BC" w:rsidRPr="00DB64F8" w:rsidRDefault="005111BC">
      <w:pPr>
        <w:rPr>
          <w:b/>
          <w:bCs/>
        </w:rPr>
      </w:pPr>
      <w:r w:rsidRPr="00DB64F8">
        <w:rPr>
          <w:b/>
          <w:bCs/>
        </w:rPr>
        <w:t>5. Financial Contributions</w:t>
      </w:r>
    </w:p>
    <w:p w14:paraId="068CFEC7" w14:textId="77777777" w:rsidR="005111BC" w:rsidRDefault="005111BC"/>
    <w:p w14:paraId="6A16CA7E" w14:textId="77777777" w:rsidR="005111BC" w:rsidRDefault="005111BC">
      <w:r>
        <w:t>Each Founder agrees to contribute the following amounts to the Company:</w:t>
      </w:r>
    </w:p>
    <w:p w14:paraId="07633871" w14:textId="77777777" w:rsidR="005111BC" w:rsidRDefault="005111BC">
      <w:r>
        <w:t>- Founder 1: [Amount]</w:t>
      </w:r>
    </w:p>
    <w:p w14:paraId="0478F36A" w14:textId="77777777" w:rsidR="005111BC" w:rsidRDefault="005111BC">
      <w:r>
        <w:t>- Founder 2: [Amount]</w:t>
      </w:r>
    </w:p>
    <w:p w14:paraId="2F1ECB01" w14:textId="77777777" w:rsidR="005111BC" w:rsidRDefault="005111BC">
      <w:r>
        <w:t>- Founder 3: [Amount]</w:t>
      </w:r>
    </w:p>
    <w:p w14:paraId="4B5EA042" w14:textId="77777777" w:rsidR="005111BC" w:rsidRDefault="005111BC"/>
    <w:p w14:paraId="0836D4FA" w14:textId="772304CB" w:rsidR="005111BC" w:rsidRPr="00DB64F8" w:rsidRDefault="005111BC">
      <w:pPr>
        <w:rPr>
          <w:b/>
          <w:bCs/>
        </w:rPr>
      </w:pPr>
      <w:r w:rsidRPr="00DB64F8">
        <w:rPr>
          <w:b/>
          <w:bCs/>
        </w:rPr>
        <w:t>6. Confidentiality</w:t>
      </w:r>
    </w:p>
    <w:p w14:paraId="3A953BDC" w14:textId="77777777" w:rsidR="005111BC" w:rsidRDefault="005111BC"/>
    <w:p w14:paraId="0A2633E0" w14:textId="77777777" w:rsidR="005111BC" w:rsidRDefault="005111BC">
      <w:r>
        <w:t>The Founders agree to keep all Company information confidential and not to disclose it to any third party without the prior written consent of the other Founders.</w:t>
      </w:r>
    </w:p>
    <w:p w14:paraId="76A0E0C1" w14:textId="77777777" w:rsidR="005111BC" w:rsidRDefault="005111BC"/>
    <w:p w14:paraId="14DB37CA" w14:textId="0914B662" w:rsidR="005111BC" w:rsidRPr="00DB64F8" w:rsidRDefault="005111BC">
      <w:pPr>
        <w:rPr>
          <w:b/>
          <w:bCs/>
        </w:rPr>
      </w:pPr>
      <w:r w:rsidRPr="00DB64F8">
        <w:rPr>
          <w:b/>
          <w:bCs/>
        </w:rPr>
        <w:t>7. Termination</w:t>
      </w:r>
    </w:p>
    <w:p w14:paraId="38F7F49C" w14:textId="77777777" w:rsidR="005111BC" w:rsidRDefault="005111BC"/>
    <w:p w14:paraId="1B6FCF4E" w14:textId="77777777" w:rsidR="005111BC" w:rsidRDefault="005111BC">
      <w:r>
        <w:t>This Agreement may be terminated by mutual consent of all Founders or upon the occurrence of any of the following events:</w:t>
      </w:r>
    </w:p>
    <w:p w14:paraId="2B709384" w14:textId="77777777" w:rsidR="005111BC" w:rsidRDefault="005111BC">
      <w:r>
        <w:t>- The dissolution of the Company</w:t>
      </w:r>
    </w:p>
    <w:p w14:paraId="18D800ED" w14:textId="77777777" w:rsidR="005111BC" w:rsidRDefault="005111BC">
      <w:r>
        <w:t>- The withdrawal of a Founder</w:t>
      </w:r>
    </w:p>
    <w:p w14:paraId="31A85300" w14:textId="77777777" w:rsidR="005111BC" w:rsidRDefault="005111BC"/>
    <w:p w14:paraId="02481A47" w14:textId="16A98F1D" w:rsidR="005111BC" w:rsidRPr="00DB64F8" w:rsidRDefault="005111BC">
      <w:pPr>
        <w:rPr>
          <w:b/>
          <w:bCs/>
        </w:rPr>
      </w:pPr>
      <w:r w:rsidRPr="00DB64F8">
        <w:rPr>
          <w:b/>
          <w:bCs/>
        </w:rPr>
        <w:t>8. Governing Law</w:t>
      </w:r>
    </w:p>
    <w:p w14:paraId="2324D3B0" w14:textId="77777777" w:rsidR="005111BC" w:rsidRDefault="005111BC">
      <w:r>
        <w:t>This Agreement shall be governed by and construed in accordance with the laws of [Jurisdiction].</w:t>
      </w:r>
    </w:p>
    <w:p w14:paraId="56D9BBC3" w14:textId="77777777" w:rsidR="005111BC" w:rsidRDefault="005111BC"/>
    <w:p w14:paraId="7A051ADA" w14:textId="712A46AD" w:rsidR="005111BC" w:rsidRDefault="005111BC">
      <w:r>
        <w:t>IN WITNESS WHEREOF, the Founders have executed this Agreement as of the date first above written.</w:t>
      </w:r>
    </w:p>
    <w:p w14:paraId="30E4166E" w14:textId="77777777" w:rsidR="005111BC" w:rsidRDefault="005111BC"/>
    <w:p w14:paraId="393D4FC1" w14:textId="3BE7A8A4" w:rsidR="005111BC" w:rsidRDefault="005111BC">
      <w:r>
        <w:t>Founder 1: ___________________________</w:t>
      </w:r>
    </w:p>
    <w:p w14:paraId="00297822" w14:textId="77777777" w:rsidR="005111BC" w:rsidRDefault="005111BC"/>
    <w:p w14:paraId="51F25BBC" w14:textId="2CB7E790" w:rsidR="005111BC" w:rsidRDefault="005111BC">
      <w:r>
        <w:t>Founder 2:___________________________</w:t>
      </w:r>
    </w:p>
    <w:p w14:paraId="59B61BA8" w14:textId="77777777" w:rsidR="005111BC" w:rsidRDefault="005111BC"/>
    <w:p w14:paraId="3A4FD486" w14:textId="1560B701" w:rsidR="005111BC" w:rsidRDefault="005111BC">
      <w:r>
        <w:t>Founder 3: ___________________________</w:t>
      </w:r>
    </w:p>
    <w:p w14:paraId="2398E003" w14:textId="77777777" w:rsidR="005111BC" w:rsidRDefault="005111BC">
      <w:pPr>
        <w:pBdr>
          <w:bottom w:val="single" w:sz="6" w:space="1" w:color="auto"/>
        </w:pBdr>
      </w:pPr>
    </w:p>
    <w:p w14:paraId="5841FD4E" w14:textId="77777777" w:rsidR="005111BC" w:rsidRDefault="005111BC"/>
    <w:p w14:paraId="640021DE" w14:textId="0B6B3338" w:rsidR="005111BC" w:rsidRDefault="005111BC"/>
    <w:p w14:paraId="60C06A1A" w14:textId="77777777" w:rsidR="005111BC" w:rsidRDefault="005111BC"/>
    <w:sectPr w:rsidR="0051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BC"/>
    <w:rsid w:val="00105F44"/>
    <w:rsid w:val="001D272A"/>
    <w:rsid w:val="00486BA3"/>
    <w:rsid w:val="004C3639"/>
    <w:rsid w:val="005111BC"/>
    <w:rsid w:val="00567C07"/>
    <w:rsid w:val="005E47F4"/>
    <w:rsid w:val="00872E2F"/>
    <w:rsid w:val="009115BE"/>
    <w:rsid w:val="00DB64F8"/>
    <w:rsid w:val="00DC66B9"/>
    <w:rsid w:val="00DE6583"/>
    <w:rsid w:val="00F5483B"/>
    <w:rsid w:val="00F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71E71"/>
  <w15:chartTrackingRefBased/>
  <w15:docId w15:val="{CF8FF4D3-097B-8F4D-B561-449D1498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1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1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14</cp:revision>
  <dcterms:created xsi:type="dcterms:W3CDTF">2024-10-21T15:21:00Z</dcterms:created>
  <dcterms:modified xsi:type="dcterms:W3CDTF">2024-10-21T15:29:00Z</dcterms:modified>
</cp:coreProperties>
</file>