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521FC2" w14:textId="0715BC34" w:rsidR="0004722F" w:rsidRDefault="00434D75">
      <w:proofErr w:type="spellStart"/>
      <w:r>
        <w:t>Bloomatech</w:t>
      </w:r>
      <w:proofErr w:type="spellEnd"/>
      <w:r>
        <w:t xml:space="preserve"> </w:t>
      </w:r>
      <w:r w:rsidR="0004722F">
        <w:t>KIC MRT Accounting</w:t>
      </w:r>
    </w:p>
    <w:p w14:paraId="5A142F22" w14:textId="198913C7" w:rsidR="005031EA" w:rsidRDefault="00E83DE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9452E51" wp14:editId="79CA17DB">
            <wp:simplePos x="0" y="0"/>
            <wp:positionH relativeFrom="column">
              <wp:posOffset>152400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680948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48498" name="Picture 68094849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069D">
        <w:rPr>
          <w:noProof/>
        </w:rPr>
        <w:drawing>
          <wp:anchor distT="0" distB="0" distL="114300" distR="114300" simplePos="0" relativeHeight="251659264" behindDoc="0" locked="0" layoutInCell="1" allowOverlap="1" wp14:anchorId="72CE7636" wp14:editId="3AC87C5B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943600" cy="4457700"/>
            <wp:effectExtent l="0" t="0" r="0" b="0"/>
            <wp:wrapTopAndBottom/>
            <wp:docPr id="83449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92777" name="Picture 8344927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031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22F"/>
    <w:rsid w:val="0004722F"/>
    <w:rsid w:val="00434D75"/>
    <w:rsid w:val="005031EA"/>
    <w:rsid w:val="006E5C10"/>
    <w:rsid w:val="00E83DE4"/>
    <w:rsid w:val="00F60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62ACDA"/>
  <w15:chartTrackingRefBased/>
  <w15:docId w15:val="{87ABBFE5-6DCA-B842-9213-3D3BD0589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72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72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72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2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2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2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72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72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72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72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72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72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72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72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2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72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72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72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72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2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72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72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72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72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72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72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72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72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72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Clement Wewotah Abagna</dc:creator>
  <cp:keywords/>
  <dc:description/>
  <cp:lastModifiedBy>Clement Wewotah Abagna</cp:lastModifiedBy>
  <cp:revision>6</cp:revision>
  <dcterms:created xsi:type="dcterms:W3CDTF">2024-10-28T00:20:00Z</dcterms:created>
  <dcterms:modified xsi:type="dcterms:W3CDTF">2024-10-28T00:22:00Z</dcterms:modified>
</cp:coreProperties>
</file>