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A494" w14:textId="77777777" w:rsidR="004D681E" w:rsidRDefault="00482638" w:rsidP="005804D4">
      <w:pPr>
        <w:jc w:val="center"/>
        <w:rPr>
          <w:b/>
          <w:bCs/>
          <w:sz w:val="36"/>
          <w:szCs w:val="36"/>
        </w:rPr>
      </w:pPr>
      <w:proofErr w:type="spellStart"/>
      <w:r w:rsidRPr="00D600B2">
        <w:rPr>
          <w:b/>
          <w:bCs/>
          <w:sz w:val="36"/>
          <w:szCs w:val="36"/>
        </w:rPr>
        <w:t>Asumura</w:t>
      </w:r>
      <w:proofErr w:type="spellEnd"/>
      <w:r w:rsidRPr="00D600B2">
        <w:rPr>
          <w:b/>
          <w:bCs/>
          <w:sz w:val="36"/>
          <w:szCs w:val="36"/>
        </w:rPr>
        <w:t xml:space="preserve"> Traders Association(ATA)</w:t>
      </w:r>
    </w:p>
    <w:p w14:paraId="707826FD" w14:textId="56137F17" w:rsidR="00ED1FAC" w:rsidRDefault="00ED1FAC" w:rsidP="005804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424EC1B3" w14:textId="6A930B14" w:rsidR="00507FE0" w:rsidRPr="00FA4E80" w:rsidRDefault="00294CDB" w:rsidP="007C1DDB">
      <w:pPr>
        <w:rPr>
          <w:sz w:val="24"/>
          <w:szCs w:val="24"/>
        </w:rPr>
      </w:pPr>
      <w:r w:rsidRPr="00FA4E80">
        <w:rPr>
          <w:sz w:val="24"/>
          <w:szCs w:val="24"/>
        </w:rPr>
        <w:t xml:space="preserve">Welcome to the </w:t>
      </w:r>
      <w:proofErr w:type="spellStart"/>
      <w:r w:rsidR="00FE6AB0" w:rsidRPr="004F2864">
        <w:rPr>
          <w:b/>
          <w:bCs/>
          <w:sz w:val="24"/>
          <w:szCs w:val="24"/>
        </w:rPr>
        <w:t>Asumura</w:t>
      </w:r>
      <w:proofErr w:type="spellEnd"/>
      <w:r w:rsidR="00FE6AB0" w:rsidRPr="004F2864">
        <w:rPr>
          <w:b/>
          <w:bCs/>
          <w:sz w:val="24"/>
          <w:szCs w:val="24"/>
        </w:rPr>
        <w:t xml:space="preserve"> </w:t>
      </w:r>
      <w:r w:rsidRPr="004F2864">
        <w:rPr>
          <w:b/>
          <w:bCs/>
          <w:sz w:val="24"/>
          <w:szCs w:val="24"/>
        </w:rPr>
        <w:t>Traders Association</w:t>
      </w:r>
      <w:r w:rsidR="00FE6AB0" w:rsidRPr="004F2864">
        <w:rPr>
          <w:b/>
          <w:bCs/>
          <w:sz w:val="24"/>
          <w:szCs w:val="24"/>
        </w:rPr>
        <w:t xml:space="preserve"> </w:t>
      </w:r>
      <w:r w:rsidR="00ED0FC5">
        <w:rPr>
          <w:sz w:val="24"/>
          <w:szCs w:val="24"/>
        </w:rPr>
        <w:t>(</w:t>
      </w:r>
      <w:r w:rsidR="00FE6AB0">
        <w:rPr>
          <w:sz w:val="24"/>
          <w:szCs w:val="24"/>
        </w:rPr>
        <w:t>A.T.A.)</w:t>
      </w:r>
      <w:r w:rsidRPr="00FA4E80">
        <w:rPr>
          <w:sz w:val="24"/>
          <w:szCs w:val="24"/>
        </w:rPr>
        <w:t xml:space="preserve"> – a dynamic community built on the principles of mutual support, financial responsibility, and shared prosperity. Established under the visionary leadership of our founder, Rita </w:t>
      </w:r>
      <w:proofErr w:type="spellStart"/>
      <w:r w:rsidRPr="00FA4E80">
        <w:rPr>
          <w:sz w:val="24"/>
          <w:szCs w:val="24"/>
        </w:rPr>
        <w:t>Abagna</w:t>
      </w:r>
      <w:proofErr w:type="spellEnd"/>
      <w:r w:rsidRPr="00FA4E80">
        <w:rPr>
          <w:sz w:val="24"/>
          <w:szCs w:val="24"/>
        </w:rPr>
        <w:t>, our association is more than just a financial institution; it</w:t>
      </w:r>
      <w:r w:rsidR="00ED0FC5">
        <w:rPr>
          <w:sz w:val="24"/>
          <w:szCs w:val="24"/>
        </w:rPr>
        <w:t>’</w:t>
      </w:r>
      <w:r w:rsidRPr="00FA4E80">
        <w:rPr>
          <w:sz w:val="24"/>
          <w:szCs w:val="24"/>
        </w:rPr>
        <w:t>s a family where each member plays a crucial role in the collective success of the community.</w:t>
      </w:r>
    </w:p>
    <w:p w14:paraId="11EFBA39" w14:textId="3EB1D1EB" w:rsidR="00294CDB" w:rsidRPr="00FA4E80" w:rsidRDefault="00294CDB" w:rsidP="007C1DDB">
      <w:pPr>
        <w:rPr>
          <w:sz w:val="24"/>
          <w:szCs w:val="24"/>
        </w:rPr>
      </w:pPr>
      <w:r w:rsidRPr="00FA4E80">
        <w:rPr>
          <w:sz w:val="24"/>
          <w:szCs w:val="24"/>
        </w:rPr>
        <w:t xml:space="preserve">At the heart of our association are carefully crafted rules and regulations designed to create a transparent, supportive, and responsible environment. These rules not only outline the framework for </w:t>
      </w:r>
      <w:r w:rsidR="00ED0FC5">
        <w:rPr>
          <w:sz w:val="24"/>
          <w:szCs w:val="24"/>
        </w:rPr>
        <w:t>financial</w:t>
      </w:r>
      <w:r w:rsidRPr="00FA4E80">
        <w:rPr>
          <w:sz w:val="24"/>
          <w:szCs w:val="24"/>
        </w:rPr>
        <w:t xml:space="preserve"> transactions but also reflect our commitment to the well-being of every member. As we navigate the diverse landscape of business, finance, and life events, our rules serve as a compass, guiding us toward a future of sustainable growth and meaningful connections.</w:t>
      </w:r>
    </w:p>
    <w:p w14:paraId="34C7D847" w14:textId="77777777" w:rsidR="00294CDB" w:rsidRPr="00FA4E80" w:rsidRDefault="00294CDB" w:rsidP="007C1DDB">
      <w:pPr>
        <w:rPr>
          <w:sz w:val="24"/>
          <w:szCs w:val="24"/>
        </w:rPr>
      </w:pPr>
      <w:r w:rsidRPr="00FA4E80">
        <w:rPr>
          <w:sz w:val="24"/>
          <w:szCs w:val="24"/>
        </w:rPr>
        <w:t>Whether you're seeking financial assistance for your entrepreneurial endeavors, facing life's challenges, or celebrating milestones, the Traders Association is here for you. Our journey is marked by a shared commitment to attendance, responsible lending practices, and a genuine sense of community spirit. Together, we forge ahead, confident in the strength of our collective efforts and the principles that bind us together.</w:t>
      </w:r>
    </w:p>
    <w:p w14:paraId="71C0DEC7" w14:textId="77777777" w:rsidR="00294CDB" w:rsidRPr="00FA4E80" w:rsidRDefault="00294CDB" w:rsidP="007C1DDB">
      <w:pPr>
        <w:rPr>
          <w:sz w:val="24"/>
          <w:szCs w:val="24"/>
        </w:rPr>
      </w:pPr>
    </w:p>
    <w:p w14:paraId="0EFC40A0" w14:textId="32C777DD" w:rsidR="00507FE0" w:rsidRPr="00FA4E80" w:rsidRDefault="00294CDB" w:rsidP="007C1DDB">
      <w:pPr>
        <w:rPr>
          <w:sz w:val="24"/>
          <w:szCs w:val="24"/>
        </w:rPr>
      </w:pPr>
      <w:r w:rsidRPr="00FA4E80">
        <w:rPr>
          <w:sz w:val="24"/>
          <w:szCs w:val="24"/>
        </w:rPr>
        <w:t>Join us on this exciting journey where every member matters, and together, we say, '</w:t>
      </w:r>
      <w:proofErr w:type="spellStart"/>
      <w:r w:rsidRPr="00FA4E80">
        <w:rPr>
          <w:sz w:val="24"/>
          <w:szCs w:val="24"/>
        </w:rPr>
        <w:t>Adwadifoc</w:t>
      </w:r>
      <w:proofErr w:type="spellEnd"/>
      <w:r w:rsidRPr="00FA4E80">
        <w:rPr>
          <w:sz w:val="24"/>
          <w:szCs w:val="24"/>
        </w:rPr>
        <w:t xml:space="preserve"> </w:t>
      </w:r>
      <w:proofErr w:type="spellStart"/>
      <w:r w:rsidRPr="00FA4E80">
        <w:rPr>
          <w:sz w:val="24"/>
          <w:szCs w:val="24"/>
        </w:rPr>
        <w:t>oo</w:t>
      </w:r>
      <w:proofErr w:type="spellEnd"/>
      <w:r w:rsidRPr="00FA4E80">
        <w:rPr>
          <w:sz w:val="24"/>
          <w:szCs w:val="24"/>
        </w:rPr>
        <w:t>', confident that '</w:t>
      </w:r>
      <w:proofErr w:type="spellStart"/>
      <w:r w:rsidRPr="00FA4E80">
        <w:rPr>
          <w:sz w:val="24"/>
          <w:szCs w:val="24"/>
        </w:rPr>
        <w:t>Nyame</w:t>
      </w:r>
      <w:proofErr w:type="spellEnd"/>
      <w:r w:rsidRPr="00FA4E80">
        <w:rPr>
          <w:sz w:val="24"/>
          <w:szCs w:val="24"/>
        </w:rPr>
        <w:t xml:space="preserve"> </w:t>
      </w:r>
      <w:proofErr w:type="spellStart"/>
      <w:r w:rsidRPr="00FA4E80">
        <w:rPr>
          <w:sz w:val="24"/>
          <w:szCs w:val="24"/>
        </w:rPr>
        <w:t>nsa</w:t>
      </w:r>
      <w:proofErr w:type="spellEnd"/>
      <w:r w:rsidRPr="00FA4E80">
        <w:rPr>
          <w:sz w:val="24"/>
          <w:szCs w:val="24"/>
        </w:rPr>
        <w:t xml:space="preserve"> </w:t>
      </w:r>
      <w:proofErr w:type="spellStart"/>
      <w:r w:rsidRPr="00FA4E80">
        <w:rPr>
          <w:sz w:val="24"/>
          <w:szCs w:val="24"/>
        </w:rPr>
        <w:t>wom</w:t>
      </w:r>
      <w:proofErr w:type="spellEnd"/>
      <w:r w:rsidR="00040206" w:rsidRPr="00FA4E80">
        <w:rPr>
          <w:sz w:val="24"/>
          <w:szCs w:val="24"/>
        </w:rPr>
        <w:t xml:space="preserve">, </w:t>
      </w:r>
      <w:r w:rsidRPr="00FA4E80">
        <w:rPr>
          <w:sz w:val="24"/>
          <w:szCs w:val="24"/>
        </w:rPr>
        <w:t xml:space="preserve">3b3 </w:t>
      </w:r>
      <w:proofErr w:type="spellStart"/>
      <w:r w:rsidRPr="00FA4E80">
        <w:rPr>
          <w:sz w:val="24"/>
          <w:szCs w:val="24"/>
        </w:rPr>
        <w:t>si</w:t>
      </w:r>
      <w:proofErr w:type="spellEnd"/>
      <w:r w:rsidRPr="00FA4E80">
        <w:rPr>
          <w:sz w:val="24"/>
          <w:szCs w:val="24"/>
        </w:rPr>
        <w:t xml:space="preserve"> y3n </w:t>
      </w:r>
      <w:proofErr w:type="spellStart"/>
      <w:r w:rsidRPr="00FA4E80">
        <w:rPr>
          <w:sz w:val="24"/>
          <w:szCs w:val="24"/>
        </w:rPr>
        <w:t>yie</w:t>
      </w:r>
      <w:proofErr w:type="spellEnd"/>
      <w:r w:rsidRPr="00FA4E80">
        <w:rPr>
          <w:sz w:val="24"/>
          <w:szCs w:val="24"/>
        </w:rPr>
        <w:t>' – we will rise together.</w:t>
      </w:r>
    </w:p>
    <w:p w14:paraId="6814F84F" w14:textId="6269C6CB" w:rsidR="00482638" w:rsidRPr="00FA4E80" w:rsidRDefault="00482638" w:rsidP="007C1DDB">
      <w:p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 xml:space="preserve"> Rules and Regulations:</w:t>
      </w:r>
    </w:p>
    <w:p w14:paraId="5BAAE691" w14:textId="5147385C" w:rsidR="00482638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Attendance and Absenteeism:</w:t>
      </w:r>
    </w:p>
    <w:p w14:paraId="465C3120" w14:textId="77777777" w:rsidR="00482638" w:rsidRPr="00FA4E80" w:rsidRDefault="00482638" w:rsidP="007C1DD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4E80">
        <w:rPr>
          <w:sz w:val="24"/>
          <w:szCs w:val="24"/>
        </w:rPr>
        <w:t>Members are expected to attend meetings regularly.</w:t>
      </w:r>
    </w:p>
    <w:p w14:paraId="59D57A68" w14:textId="77777777" w:rsidR="00482638" w:rsidRPr="00FA4E80" w:rsidRDefault="00482638" w:rsidP="007C1DD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4E80">
        <w:rPr>
          <w:sz w:val="24"/>
          <w:szCs w:val="24"/>
        </w:rPr>
        <w:t>Absenteeism without a valid reason communicated in advance will incur a fine of GH¢10.00.</w:t>
      </w:r>
    </w:p>
    <w:p w14:paraId="54A3FF6C" w14:textId="77777777" w:rsidR="00193D51" w:rsidRPr="00FA4E80" w:rsidRDefault="00193D51" w:rsidP="007C1DDB">
      <w:pPr>
        <w:pStyle w:val="ListParagraph"/>
        <w:rPr>
          <w:sz w:val="24"/>
          <w:szCs w:val="24"/>
        </w:rPr>
      </w:pPr>
    </w:p>
    <w:p w14:paraId="3EF751AB" w14:textId="069627DA" w:rsidR="00C943EC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 xml:space="preserve">Loan Eligibility and Guarantor </w:t>
      </w:r>
      <w:r w:rsidR="00727E88" w:rsidRPr="00FA4E80">
        <w:rPr>
          <w:b/>
          <w:bCs/>
          <w:sz w:val="24"/>
          <w:szCs w:val="24"/>
        </w:rPr>
        <w:t>Requirement:</w:t>
      </w:r>
    </w:p>
    <w:p w14:paraId="475BB9B3" w14:textId="4469FD70" w:rsidR="006C29F8" w:rsidRPr="00FA4E80" w:rsidRDefault="00AA61C7" w:rsidP="007C1D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4E80">
        <w:rPr>
          <w:sz w:val="24"/>
          <w:szCs w:val="24"/>
        </w:rPr>
        <w:t xml:space="preserve">Members must be in good standing to get a loan approval </w:t>
      </w:r>
    </w:p>
    <w:p w14:paraId="2A0E72E8" w14:textId="7364B21B" w:rsidR="00DE18DC" w:rsidRPr="00FA4E80" w:rsidRDefault="00482638" w:rsidP="007C1D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A4E80">
        <w:rPr>
          <w:sz w:val="24"/>
          <w:szCs w:val="24"/>
        </w:rPr>
        <w:t>Loans exceeding GH¢500.00 require a guarantor with tangible assets (e.g., house, store, machinery).</w:t>
      </w:r>
    </w:p>
    <w:p w14:paraId="63A84A9F" w14:textId="77777777" w:rsidR="00F85201" w:rsidRPr="00FA4E80" w:rsidRDefault="00F85201" w:rsidP="007C1DDB">
      <w:pPr>
        <w:pStyle w:val="ListParagraph"/>
        <w:ind w:left="1080"/>
        <w:rPr>
          <w:sz w:val="24"/>
          <w:szCs w:val="24"/>
        </w:rPr>
      </w:pPr>
    </w:p>
    <w:p w14:paraId="7DC32B6F" w14:textId="77777777" w:rsidR="008F0748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Utilization of Association Funds:</w:t>
      </w:r>
    </w:p>
    <w:p w14:paraId="7C63BB62" w14:textId="60C196CD" w:rsidR="00482638" w:rsidRPr="004F2864" w:rsidRDefault="00482638" w:rsidP="007C1DD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F2864">
        <w:rPr>
          <w:sz w:val="24"/>
          <w:szCs w:val="24"/>
        </w:rPr>
        <w:t>Funds generated within the first three months will be allocated to members seeking capital for business initiation or expansion.</w:t>
      </w:r>
    </w:p>
    <w:p w14:paraId="1E64478C" w14:textId="77777777" w:rsidR="00F85201" w:rsidRPr="00FA4E80" w:rsidRDefault="00F85201" w:rsidP="007C1DDB">
      <w:pPr>
        <w:pStyle w:val="ListParagraph"/>
        <w:rPr>
          <w:b/>
          <w:bCs/>
          <w:sz w:val="24"/>
          <w:szCs w:val="24"/>
        </w:rPr>
      </w:pPr>
    </w:p>
    <w:p w14:paraId="5EC24B54" w14:textId="5F3958C4" w:rsidR="00482638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lastRenderedPageBreak/>
        <w:t>Support in Times of Need:</w:t>
      </w:r>
    </w:p>
    <w:p w14:paraId="5ED0BA38" w14:textId="520D1F0E" w:rsidR="00482638" w:rsidRPr="00FA4E80" w:rsidRDefault="00482638" w:rsidP="007C1DD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A4E80">
        <w:rPr>
          <w:sz w:val="24"/>
          <w:szCs w:val="24"/>
        </w:rPr>
        <w:t>The association will provide support for members experiencing significant life events such as loss of a family member</w:t>
      </w:r>
      <w:r w:rsidR="006A5CEF" w:rsidRPr="00FA4E80">
        <w:rPr>
          <w:sz w:val="24"/>
          <w:szCs w:val="24"/>
        </w:rPr>
        <w:t xml:space="preserve">(Mother, Father, Brother, Sister, child and self) </w:t>
      </w:r>
      <w:r w:rsidR="003E70E1" w:rsidRPr="00FA4E80">
        <w:rPr>
          <w:sz w:val="24"/>
          <w:szCs w:val="24"/>
        </w:rPr>
        <w:t>and</w:t>
      </w:r>
      <w:r w:rsidRPr="00FA4E80">
        <w:rPr>
          <w:sz w:val="24"/>
          <w:szCs w:val="24"/>
        </w:rPr>
        <w:t xml:space="preserve"> major celebrations like </w:t>
      </w:r>
      <w:r w:rsidR="006A5CEF" w:rsidRPr="00FA4E80">
        <w:rPr>
          <w:sz w:val="24"/>
          <w:szCs w:val="24"/>
        </w:rPr>
        <w:t>marriage/</w:t>
      </w:r>
      <w:r w:rsidRPr="00FA4E80">
        <w:rPr>
          <w:sz w:val="24"/>
          <w:szCs w:val="24"/>
        </w:rPr>
        <w:t>weddings and outdooring ceremonies</w:t>
      </w:r>
      <w:r w:rsidR="003E70E1" w:rsidRPr="00FA4E80">
        <w:rPr>
          <w:sz w:val="24"/>
          <w:szCs w:val="24"/>
        </w:rPr>
        <w:t xml:space="preserve"> of members.</w:t>
      </w:r>
    </w:p>
    <w:p w14:paraId="3AAFD81A" w14:textId="77777777" w:rsidR="00190148" w:rsidRPr="00FA4E80" w:rsidRDefault="00190148" w:rsidP="007C1DDB">
      <w:pPr>
        <w:pStyle w:val="ListParagraph"/>
        <w:rPr>
          <w:sz w:val="24"/>
          <w:szCs w:val="24"/>
        </w:rPr>
      </w:pPr>
    </w:p>
    <w:p w14:paraId="6AEB6478" w14:textId="21D7437B" w:rsidR="00482638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Health</w:t>
      </w:r>
      <w:r w:rsidR="00AD4D67" w:rsidRPr="00FA4E80">
        <w:rPr>
          <w:b/>
          <w:bCs/>
          <w:sz w:val="24"/>
          <w:szCs w:val="24"/>
        </w:rPr>
        <w:t xml:space="preserve"> and school-</w:t>
      </w:r>
      <w:r w:rsidRPr="00FA4E80">
        <w:rPr>
          <w:b/>
          <w:bCs/>
          <w:sz w:val="24"/>
          <w:szCs w:val="24"/>
        </w:rPr>
        <w:t>related Loans:</w:t>
      </w:r>
    </w:p>
    <w:p w14:paraId="637A2DC7" w14:textId="77777777" w:rsidR="00482638" w:rsidRPr="00FA4E80" w:rsidRDefault="00482638" w:rsidP="007C1D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4E80">
        <w:rPr>
          <w:sz w:val="24"/>
          <w:szCs w:val="24"/>
        </w:rPr>
        <w:t>Members seeking health-related loans must provide valid doctors' or medical reports.</w:t>
      </w:r>
    </w:p>
    <w:p w14:paraId="36FB0704" w14:textId="1EDDFBAF" w:rsidR="00AD4D67" w:rsidRPr="00FA4E80" w:rsidRDefault="00E035C8" w:rsidP="007C1D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4E80">
        <w:rPr>
          <w:sz w:val="24"/>
          <w:szCs w:val="24"/>
        </w:rPr>
        <w:t>Members need to provide proof of their children's enrollment and fees to obtain a loan for their school fees.</w:t>
      </w:r>
    </w:p>
    <w:p w14:paraId="7EB1B0B9" w14:textId="77777777" w:rsidR="0036186F" w:rsidRPr="00FA4E80" w:rsidRDefault="0036186F" w:rsidP="007C1DDB">
      <w:pPr>
        <w:pStyle w:val="ListParagraph"/>
        <w:rPr>
          <w:sz w:val="24"/>
          <w:szCs w:val="24"/>
        </w:rPr>
      </w:pPr>
    </w:p>
    <w:p w14:paraId="321DE58E" w14:textId="6D691D6A" w:rsidR="00482638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Interest on Loans:</w:t>
      </w:r>
    </w:p>
    <w:p w14:paraId="3FFC586B" w14:textId="77777777" w:rsidR="00482638" w:rsidRPr="00FA4E80" w:rsidRDefault="00482638" w:rsidP="007C1DD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A4E80">
        <w:rPr>
          <w:sz w:val="24"/>
          <w:szCs w:val="24"/>
        </w:rPr>
        <w:t>Loans of GH¢1000.00 will incur a monthly interest of GH¢20.00.</w:t>
      </w:r>
    </w:p>
    <w:p w14:paraId="4ED8E6EC" w14:textId="392CD147" w:rsidR="00482638" w:rsidRPr="00FA4E80" w:rsidRDefault="00482638" w:rsidP="007C1DD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A4E80">
        <w:rPr>
          <w:sz w:val="24"/>
          <w:szCs w:val="24"/>
        </w:rPr>
        <w:t>Ordinary loans</w:t>
      </w:r>
      <w:r w:rsidR="00C6599B" w:rsidRPr="00FA4E80">
        <w:rPr>
          <w:sz w:val="24"/>
          <w:szCs w:val="24"/>
        </w:rPr>
        <w:t xml:space="preserve"> (not for trading, health and school), </w:t>
      </w:r>
      <w:r w:rsidRPr="00FA4E80">
        <w:rPr>
          <w:sz w:val="24"/>
          <w:szCs w:val="24"/>
        </w:rPr>
        <w:t>GH¢100.00 will attract an interest of GH¢5.00 per month for members in good standing.</w:t>
      </w:r>
    </w:p>
    <w:p w14:paraId="0A4C3099" w14:textId="77777777" w:rsidR="005A0160" w:rsidRPr="00FA4E80" w:rsidRDefault="005A0160" w:rsidP="007C1DDB">
      <w:pPr>
        <w:pStyle w:val="ListParagraph"/>
        <w:rPr>
          <w:sz w:val="24"/>
          <w:szCs w:val="24"/>
        </w:rPr>
      </w:pPr>
    </w:p>
    <w:p w14:paraId="4A300FF3" w14:textId="4D5522C5" w:rsidR="00482638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Repayment Period:</w:t>
      </w:r>
    </w:p>
    <w:p w14:paraId="405FE7A9" w14:textId="43BA065A" w:rsidR="00E10007" w:rsidRPr="00FA4E80" w:rsidRDefault="00482638" w:rsidP="007C1D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A4E80">
        <w:rPr>
          <w:sz w:val="24"/>
          <w:szCs w:val="24"/>
        </w:rPr>
        <w:t>All loans must be repaid within the first 6 months of disbursement.</w:t>
      </w:r>
    </w:p>
    <w:p w14:paraId="6A06C677" w14:textId="77777777" w:rsidR="00274347" w:rsidRPr="00FA4E80" w:rsidRDefault="00274347" w:rsidP="007C1DDB">
      <w:pPr>
        <w:pStyle w:val="ListParagraph"/>
        <w:rPr>
          <w:sz w:val="24"/>
          <w:szCs w:val="24"/>
        </w:rPr>
      </w:pPr>
    </w:p>
    <w:p w14:paraId="138CB140" w14:textId="1423DD64" w:rsidR="00482638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Additional Loans for Members in Good Standing:</w:t>
      </w:r>
    </w:p>
    <w:p w14:paraId="17789D33" w14:textId="3D49048E" w:rsidR="00482638" w:rsidRPr="00FA4E80" w:rsidRDefault="00482638" w:rsidP="007C1D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A4E80">
        <w:rPr>
          <w:sz w:val="24"/>
          <w:szCs w:val="24"/>
        </w:rPr>
        <w:t>Members in good standing can apply for additional loans after repaying 3/4 of their existing loans</w:t>
      </w:r>
      <w:r w:rsidR="002D0716" w:rsidRPr="00FA4E80">
        <w:rPr>
          <w:sz w:val="24"/>
          <w:szCs w:val="24"/>
        </w:rPr>
        <w:t xml:space="preserve"> when there are funds available.</w:t>
      </w:r>
    </w:p>
    <w:p w14:paraId="0206CFA8" w14:textId="77777777" w:rsidR="00274347" w:rsidRPr="00FA4E80" w:rsidRDefault="00274347" w:rsidP="007C1DDB">
      <w:pPr>
        <w:pStyle w:val="ListParagraph"/>
        <w:rPr>
          <w:sz w:val="24"/>
          <w:szCs w:val="24"/>
        </w:rPr>
      </w:pPr>
    </w:p>
    <w:p w14:paraId="23804113" w14:textId="77777777" w:rsidR="00DC21C7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Membership Criteria</w:t>
      </w:r>
      <w:r w:rsidR="00DC21C7" w:rsidRPr="00FA4E80">
        <w:rPr>
          <w:b/>
          <w:bCs/>
          <w:sz w:val="24"/>
          <w:szCs w:val="24"/>
        </w:rPr>
        <w:t>:</w:t>
      </w:r>
    </w:p>
    <w:p w14:paraId="39226109" w14:textId="52B94AA5" w:rsidR="00482638" w:rsidRPr="00FA4E80" w:rsidRDefault="00482638" w:rsidP="007C1D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A4E80">
        <w:rPr>
          <w:sz w:val="24"/>
          <w:szCs w:val="24"/>
        </w:rPr>
        <w:t>To join the association, individuals must be 18 years old or above.</w:t>
      </w:r>
    </w:p>
    <w:p w14:paraId="03E53E20" w14:textId="77777777" w:rsidR="003A0332" w:rsidRPr="00FA4E80" w:rsidRDefault="003A0332" w:rsidP="007C1DDB">
      <w:pPr>
        <w:pStyle w:val="ListParagraph"/>
        <w:rPr>
          <w:b/>
          <w:bCs/>
          <w:sz w:val="24"/>
          <w:szCs w:val="24"/>
        </w:rPr>
      </w:pPr>
    </w:p>
    <w:p w14:paraId="6EEF835E" w14:textId="4F60EFC2" w:rsidR="009A208B" w:rsidRPr="00FA4E80" w:rsidRDefault="00482638" w:rsidP="007C1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Founder</w:t>
      </w:r>
      <w:r w:rsidR="00BD1C11" w:rsidRPr="00FA4E80">
        <w:rPr>
          <w:b/>
          <w:bCs/>
          <w:sz w:val="24"/>
          <w:szCs w:val="24"/>
        </w:rPr>
        <w:t>:</w:t>
      </w:r>
    </w:p>
    <w:p w14:paraId="166DC4C3" w14:textId="308C1ACE" w:rsidR="00482638" w:rsidRDefault="00482638" w:rsidP="007C1DD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A4E80">
        <w:rPr>
          <w:b/>
          <w:bCs/>
          <w:sz w:val="24"/>
          <w:szCs w:val="24"/>
        </w:rPr>
        <w:t>The founder of the</w:t>
      </w:r>
      <w:r w:rsidR="003C43A9" w:rsidRPr="00FA4E80">
        <w:rPr>
          <w:b/>
          <w:bCs/>
          <w:sz w:val="24"/>
          <w:szCs w:val="24"/>
        </w:rPr>
        <w:t xml:space="preserve"> </w:t>
      </w:r>
      <w:proofErr w:type="spellStart"/>
      <w:r w:rsidR="003C43A9" w:rsidRPr="00FA4E80">
        <w:rPr>
          <w:b/>
          <w:bCs/>
          <w:sz w:val="24"/>
          <w:szCs w:val="24"/>
        </w:rPr>
        <w:t>Asumura</w:t>
      </w:r>
      <w:proofErr w:type="spellEnd"/>
      <w:r w:rsidR="003C43A9" w:rsidRPr="00FA4E80">
        <w:rPr>
          <w:b/>
          <w:bCs/>
          <w:sz w:val="24"/>
          <w:szCs w:val="24"/>
        </w:rPr>
        <w:t xml:space="preserve"> Traders</w:t>
      </w:r>
      <w:r w:rsidRPr="00FA4E80">
        <w:rPr>
          <w:b/>
          <w:bCs/>
          <w:sz w:val="24"/>
          <w:szCs w:val="24"/>
        </w:rPr>
        <w:t xml:space="preserve"> </w:t>
      </w:r>
      <w:r w:rsidR="003C43A9" w:rsidRPr="00FA4E80">
        <w:rPr>
          <w:b/>
          <w:bCs/>
          <w:sz w:val="24"/>
          <w:szCs w:val="24"/>
        </w:rPr>
        <w:t>A</w:t>
      </w:r>
      <w:r w:rsidRPr="00FA4E80">
        <w:rPr>
          <w:b/>
          <w:bCs/>
          <w:sz w:val="24"/>
          <w:szCs w:val="24"/>
        </w:rPr>
        <w:t>ssociation</w:t>
      </w:r>
      <w:r w:rsidR="003C43A9" w:rsidRPr="00FA4E80">
        <w:rPr>
          <w:b/>
          <w:bCs/>
          <w:sz w:val="24"/>
          <w:szCs w:val="24"/>
        </w:rPr>
        <w:t xml:space="preserve"> </w:t>
      </w:r>
      <w:r w:rsidR="00274347" w:rsidRPr="00FA4E80">
        <w:rPr>
          <w:b/>
          <w:bCs/>
          <w:sz w:val="24"/>
          <w:szCs w:val="24"/>
        </w:rPr>
        <w:t>(</w:t>
      </w:r>
      <w:r w:rsidR="003C43A9" w:rsidRPr="00FA4E80">
        <w:rPr>
          <w:b/>
          <w:bCs/>
          <w:sz w:val="24"/>
          <w:szCs w:val="24"/>
        </w:rPr>
        <w:t>A.T.A)</w:t>
      </w:r>
      <w:r w:rsidRPr="00FA4E80">
        <w:rPr>
          <w:b/>
          <w:bCs/>
          <w:sz w:val="24"/>
          <w:szCs w:val="24"/>
        </w:rPr>
        <w:t xml:space="preserve"> is Rita </w:t>
      </w:r>
      <w:proofErr w:type="spellStart"/>
      <w:r w:rsidRPr="00FA4E80">
        <w:rPr>
          <w:b/>
          <w:bCs/>
          <w:sz w:val="24"/>
          <w:szCs w:val="24"/>
        </w:rPr>
        <w:t>Abagna</w:t>
      </w:r>
      <w:proofErr w:type="spellEnd"/>
      <w:r w:rsidRPr="00FA4E80">
        <w:rPr>
          <w:b/>
          <w:bCs/>
          <w:sz w:val="24"/>
          <w:szCs w:val="24"/>
        </w:rPr>
        <w:t>.</w:t>
      </w:r>
    </w:p>
    <w:p w14:paraId="2CE36EED" w14:textId="77777777" w:rsidR="007C1DDB" w:rsidRPr="00FA4E80" w:rsidRDefault="007C1DDB" w:rsidP="001534C1">
      <w:pPr>
        <w:pStyle w:val="ListParagraph"/>
        <w:rPr>
          <w:b/>
          <w:bCs/>
          <w:sz w:val="24"/>
          <w:szCs w:val="24"/>
        </w:rPr>
      </w:pPr>
    </w:p>
    <w:p w14:paraId="17551189" w14:textId="775A2D4F" w:rsidR="00482638" w:rsidRPr="001534C1" w:rsidRDefault="00D35F45" w:rsidP="007C1DDB">
      <w:pPr>
        <w:ind w:left="720"/>
        <w:rPr>
          <w:b/>
          <w:bCs/>
          <w:sz w:val="28"/>
          <w:szCs w:val="28"/>
        </w:rPr>
      </w:pPr>
      <w:r w:rsidRPr="001534C1">
        <w:rPr>
          <w:b/>
          <w:bCs/>
          <w:sz w:val="28"/>
          <w:szCs w:val="28"/>
        </w:rPr>
        <w:t>##</w:t>
      </w:r>
      <w:r w:rsidR="00482638" w:rsidRPr="001534C1">
        <w:rPr>
          <w:b/>
          <w:bCs/>
          <w:sz w:val="28"/>
          <w:szCs w:val="28"/>
        </w:rPr>
        <w:t>Slogan and Response</w:t>
      </w:r>
      <w:r w:rsidRPr="001534C1">
        <w:rPr>
          <w:b/>
          <w:bCs/>
          <w:sz w:val="28"/>
          <w:szCs w:val="28"/>
        </w:rPr>
        <w:t>##</w:t>
      </w:r>
    </w:p>
    <w:p w14:paraId="358E7968" w14:textId="77777777" w:rsidR="00482638" w:rsidRPr="001534C1" w:rsidRDefault="00482638" w:rsidP="007C1DDB">
      <w:pPr>
        <w:ind w:left="720"/>
        <w:rPr>
          <w:b/>
          <w:bCs/>
          <w:sz w:val="28"/>
          <w:szCs w:val="28"/>
        </w:rPr>
      </w:pPr>
      <w:r w:rsidRPr="001534C1">
        <w:rPr>
          <w:b/>
          <w:bCs/>
          <w:sz w:val="24"/>
          <w:szCs w:val="24"/>
        </w:rPr>
        <w:t xml:space="preserve">Slogan: </w:t>
      </w:r>
      <w:r w:rsidRPr="001534C1">
        <w:rPr>
          <w:b/>
          <w:bCs/>
          <w:sz w:val="28"/>
          <w:szCs w:val="28"/>
        </w:rPr>
        <w:t>'</w:t>
      </w:r>
      <w:proofErr w:type="spellStart"/>
      <w:r w:rsidRPr="001534C1">
        <w:rPr>
          <w:b/>
          <w:bCs/>
          <w:sz w:val="28"/>
          <w:szCs w:val="28"/>
        </w:rPr>
        <w:t>Adwadifoc</w:t>
      </w:r>
      <w:proofErr w:type="spellEnd"/>
      <w:r w:rsidRPr="001534C1">
        <w:rPr>
          <w:b/>
          <w:bCs/>
          <w:sz w:val="28"/>
          <w:szCs w:val="28"/>
        </w:rPr>
        <w:t xml:space="preserve"> </w:t>
      </w:r>
      <w:proofErr w:type="spellStart"/>
      <w:r w:rsidRPr="001534C1">
        <w:rPr>
          <w:b/>
          <w:bCs/>
          <w:sz w:val="28"/>
          <w:szCs w:val="28"/>
        </w:rPr>
        <w:t>oo</w:t>
      </w:r>
      <w:proofErr w:type="spellEnd"/>
      <w:r w:rsidRPr="001534C1">
        <w:rPr>
          <w:b/>
          <w:bCs/>
          <w:sz w:val="28"/>
          <w:szCs w:val="28"/>
        </w:rPr>
        <w:t>'</w:t>
      </w:r>
    </w:p>
    <w:p w14:paraId="35D44CF2" w14:textId="4F65D95C" w:rsidR="00482638" w:rsidRPr="001534C1" w:rsidRDefault="00482638" w:rsidP="007C1DDB">
      <w:pPr>
        <w:ind w:left="720"/>
        <w:rPr>
          <w:b/>
          <w:bCs/>
          <w:sz w:val="24"/>
          <w:szCs w:val="24"/>
        </w:rPr>
      </w:pPr>
      <w:r w:rsidRPr="001534C1">
        <w:rPr>
          <w:b/>
          <w:bCs/>
          <w:sz w:val="24"/>
          <w:szCs w:val="24"/>
        </w:rPr>
        <w:t xml:space="preserve">Response: </w:t>
      </w:r>
      <w:proofErr w:type="spellStart"/>
      <w:r w:rsidRPr="001534C1">
        <w:rPr>
          <w:b/>
          <w:bCs/>
          <w:sz w:val="24"/>
          <w:szCs w:val="24"/>
        </w:rPr>
        <w:t>Nyame</w:t>
      </w:r>
      <w:proofErr w:type="spellEnd"/>
      <w:r w:rsidRPr="001534C1">
        <w:rPr>
          <w:b/>
          <w:bCs/>
          <w:sz w:val="24"/>
          <w:szCs w:val="24"/>
        </w:rPr>
        <w:t xml:space="preserve"> </w:t>
      </w:r>
      <w:proofErr w:type="spellStart"/>
      <w:r w:rsidRPr="001534C1">
        <w:rPr>
          <w:b/>
          <w:bCs/>
          <w:sz w:val="24"/>
          <w:szCs w:val="24"/>
        </w:rPr>
        <w:t>nsa</w:t>
      </w:r>
      <w:proofErr w:type="spellEnd"/>
      <w:r w:rsidRPr="001534C1">
        <w:rPr>
          <w:b/>
          <w:bCs/>
          <w:sz w:val="24"/>
          <w:szCs w:val="24"/>
        </w:rPr>
        <w:t xml:space="preserve"> </w:t>
      </w:r>
      <w:proofErr w:type="spellStart"/>
      <w:r w:rsidRPr="001534C1">
        <w:rPr>
          <w:b/>
          <w:bCs/>
          <w:sz w:val="24"/>
          <w:szCs w:val="24"/>
        </w:rPr>
        <w:t>wom</w:t>
      </w:r>
      <w:proofErr w:type="spellEnd"/>
      <w:r w:rsidR="00677297" w:rsidRPr="001534C1">
        <w:rPr>
          <w:b/>
          <w:bCs/>
          <w:sz w:val="24"/>
          <w:szCs w:val="24"/>
        </w:rPr>
        <w:t xml:space="preserve">, </w:t>
      </w:r>
      <w:r w:rsidRPr="001534C1">
        <w:rPr>
          <w:b/>
          <w:bCs/>
          <w:sz w:val="24"/>
          <w:szCs w:val="24"/>
        </w:rPr>
        <w:t xml:space="preserve">3b3 </w:t>
      </w:r>
      <w:proofErr w:type="spellStart"/>
      <w:r w:rsidRPr="001534C1">
        <w:rPr>
          <w:b/>
          <w:bCs/>
          <w:sz w:val="24"/>
          <w:szCs w:val="24"/>
        </w:rPr>
        <w:t>si</w:t>
      </w:r>
      <w:proofErr w:type="spellEnd"/>
      <w:r w:rsidRPr="001534C1">
        <w:rPr>
          <w:b/>
          <w:bCs/>
          <w:sz w:val="24"/>
          <w:szCs w:val="24"/>
        </w:rPr>
        <w:t xml:space="preserve"> y3n </w:t>
      </w:r>
      <w:proofErr w:type="spellStart"/>
      <w:r w:rsidRPr="001534C1">
        <w:rPr>
          <w:b/>
          <w:bCs/>
          <w:sz w:val="24"/>
          <w:szCs w:val="24"/>
        </w:rPr>
        <w:t>yie</w:t>
      </w:r>
      <w:proofErr w:type="spellEnd"/>
    </w:p>
    <w:p w14:paraId="2C98A24D" w14:textId="66DD0301" w:rsidR="00482638" w:rsidRPr="00FA4E80" w:rsidRDefault="00482638" w:rsidP="007C1DDB">
      <w:pPr>
        <w:ind w:left="720"/>
        <w:rPr>
          <w:sz w:val="24"/>
          <w:szCs w:val="24"/>
        </w:rPr>
      </w:pPr>
      <w:r w:rsidRPr="00FA4E80">
        <w:rPr>
          <w:sz w:val="24"/>
          <w:szCs w:val="24"/>
        </w:rPr>
        <w:t>These rules and regulations aim to create a structured and supportive environment for the members of the</w:t>
      </w:r>
      <w:r w:rsidR="00B103A5" w:rsidRPr="00FA4E80">
        <w:rPr>
          <w:sz w:val="24"/>
          <w:szCs w:val="24"/>
        </w:rPr>
        <w:t xml:space="preserve"> </w:t>
      </w:r>
      <w:proofErr w:type="spellStart"/>
      <w:r w:rsidR="00B103A5" w:rsidRPr="00FA4E80">
        <w:rPr>
          <w:b/>
          <w:bCs/>
          <w:sz w:val="24"/>
          <w:szCs w:val="24"/>
        </w:rPr>
        <w:t>Asumura</w:t>
      </w:r>
      <w:proofErr w:type="spellEnd"/>
      <w:r w:rsidRPr="00FA4E80">
        <w:rPr>
          <w:b/>
          <w:bCs/>
          <w:sz w:val="24"/>
          <w:szCs w:val="24"/>
        </w:rPr>
        <w:t xml:space="preserve"> Traders Association</w:t>
      </w:r>
      <w:r w:rsidRPr="00FA4E80">
        <w:rPr>
          <w:sz w:val="24"/>
          <w:szCs w:val="24"/>
        </w:rPr>
        <w:t>, ensuring responsible use of funds and fostering a sense of community.</w:t>
      </w:r>
    </w:p>
    <w:sectPr w:rsidR="00482638" w:rsidRPr="00FA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F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048CD"/>
    <w:multiLevelType w:val="hybridMultilevel"/>
    <w:tmpl w:val="3A705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6783A"/>
    <w:multiLevelType w:val="hybridMultilevel"/>
    <w:tmpl w:val="5C801B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F04DD"/>
    <w:multiLevelType w:val="hybridMultilevel"/>
    <w:tmpl w:val="B316F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731CC"/>
    <w:multiLevelType w:val="hybridMultilevel"/>
    <w:tmpl w:val="33468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28B3"/>
    <w:multiLevelType w:val="hybridMultilevel"/>
    <w:tmpl w:val="1C9604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445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02C4E"/>
    <w:multiLevelType w:val="hybridMultilevel"/>
    <w:tmpl w:val="B0F2B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0617"/>
    <w:multiLevelType w:val="hybridMultilevel"/>
    <w:tmpl w:val="92C2C9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F246C3"/>
    <w:multiLevelType w:val="hybridMultilevel"/>
    <w:tmpl w:val="E9F60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323C9"/>
    <w:multiLevelType w:val="hybridMultilevel"/>
    <w:tmpl w:val="13FC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916C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8052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3044A8"/>
    <w:multiLevelType w:val="hybridMultilevel"/>
    <w:tmpl w:val="2DBE1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ED70A8"/>
    <w:multiLevelType w:val="hybridMultilevel"/>
    <w:tmpl w:val="4D7E2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918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FF0C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137E02"/>
    <w:multiLevelType w:val="hybridMultilevel"/>
    <w:tmpl w:val="AF2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00FA9"/>
    <w:multiLevelType w:val="hybridMultilevel"/>
    <w:tmpl w:val="ADC6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D7753"/>
    <w:multiLevelType w:val="hybridMultilevel"/>
    <w:tmpl w:val="75E68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F4A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317723">
    <w:abstractNumId w:val="3"/>
  </w:num>
  <w:num w:numId="2" w16cid:durableId="1758549377">
    <w:abstractNumId w:val="18"/>
  </w:num>
  <w:num w:numId="3" w16cid:durableId="2028604568">
    <w:abstractNumId w:val="10"/>
  </w:num>
  <w:num w:numId="4" w16cid:durableId="1875148133">
    <w:abstractNumId w:val="17"/>
  </w:num>
  <w:num w:numId="5" w16cid:durableId="759762676">
    <w:abstractNumId w:val="13"/>
  </w:num>
  <w:num w:numId="6" w16cid:durableId="449397841">
    <w:abstractNumId w:val="5"/>
  </w:num>
  <w:num w:numId="7" w16cid:durableId="1735425089">
    <w:abstractNumId w:val="2"/>
  </w:num>
  <w:num w:numId="8" w16cid:durableId="2141995205">
    <w:abstractNumId w:val="1"/>
  </w:num>
  <w:num w:numId="9" w16cid:durableId="1303342869">
    <w:abstractNumId w:val="9"/>
  </w:num>
  <w:num w:numId="10" w16cid:durableId="1210605180">
    <w:abstractNumId w:val="19"/>
  </w:num>
  <w:num w:numId="11" w16cid:durableId="663313943">
    <w:abstractNumId w:val="14"/>
  </w:num>
  <w:num w:numId="12" w16cid:durableId="461995543">
    <w:abstractNumId w:val="4"/>
  </w:num>
  <w:num w:numId="13" w16cid:durableId="444547193">
    <w:abstractNumId w:val="12"/>
  </w:num>
  <w:num w:numId="14" w16cid:durableId="372733854">
    <w:abstractNumId w:val="0"/>
  </w:num>
  <w:num w:numId="15" w16cid:durableId="1054692578">
    <w:abstractNumId w:val="16"/>
  </w:num>
  <w:num w:numId="16" w16cid:durableId="759830688">
    <w:abstractNumId w:val="6"/>
  </w:num>
  <w:num w:numId="17" w16cid:durableId="1733382819">
    <w:abstractNumId w:val="20"/>
  </w:num>
  <w:num w:numId="18" w16cid:durableId="53433372">
    <w:abstractNumId w:val="15"/>
  </w:num>
  <w:num w:numId="19" w16cid:durableId="221915111">
    <w:abstractNumId w:val="11"/>
  </w:num>
  <w:num w:numId="20" w16cid:durableId="772212560">
    <w:abstractNumId w:val="8"/>
  </w:num>
  <w:num w:numId="21" w16cid:durableId="109644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38"/>
    <w:rsid w:val="00017DD7"/>
    <w:rsid w:val="00037923"/>
    <w:rsid w:val="00040206"/>
    <w:rsid w:val="00041F1D"/>
    <w:rsid w:val="000823BB"/>
    <w:rsid w:val="000E61C8"/>
    <w:rsid w:val="001534C1"/>
    <w:rsid w:val="0017740B"/>
    <w:rsid w:val="00190148"/>
    <w:rsid w:val="00193D51"/>
    <w:rsid w:val="001B7469"/>
    <w:rsid w:val="001D128C"/>
    <w:rsid w:val="001F0056"/>
    <w:rsid w:val="00224E2B"/>
    <w:rsid w:val="002646D7"/>
    <w:rsid w:val="00274347"/>
    <w:rsid w:val="00282772"/>
    <w:rsid w:val="00294CDB"/>
    <w:rsid w:val="002D0716"/>
    <w:rsid w:val="00312C15"/>
    <w:rsid w:val="0036186F"/>
    <w:rsid w:val="00371710"/>
    <w:rsid w:val="00372BC7"/>
    <w:rsid w:val="00383F72"/>
    <w:rsid w:val="003945EF"/>
    <w:rsid w:val="003975A2"/>
    <w:rsid w:val="003A0332"/>
    <w:rsid w:val="003B12DA"/>
    <w:rsid w:val="003C43A9"/>
    <w:rsid w:val="003E70E1"/>
    <w:rsid w:val="003F20A8"/>
    <w:rsid w:val="00471912"/>
    <w:rsid w:val="00482638"/>
    <w:rsid w:val="004D681E"/>
    <w:rsid w:val="004F2864"/>
    <w:rsid w:val="00507FE0"/>
    <w:rsid w:val="0052045B"/>
    <w:rsid w:val="00523B15"/>
    <w:rsid w:val="00542AD7"/>
    <w:rsid w:val="005804D4"/>
    <w:rsid w:val="00597B0C"/>
    <w:rsid w:val="005A0160"/>
    <w:rsid w:val="005F5A90"/>
    <w:rsid w:val="00677297"/>
    <w:rsid w:val="006A5CEF"/>
    <w:rsid w:val="006C29F8"/>
    <w:rsid w:val="006C2B66"/>
    <w:rsid w:val="006D6F24"/>
    <w:rsid w:val="006F2FB8"/>
    <w:rsid w:val="00727E88"/>
    <w:rsid w:val="0073154F"/>
    <w:rsid w:val="007B5EFC"/>
    <w:rsid w:val="007C1DDB"/>
    <w:rsid w:val="00864B79"/>
    <w:rsid w:val="008B7347"/>
    <w:rsid w:val="008F0748"/>
    <w:rsid w:val="009012C6"/>
    <w:rsid w:val="009A208B"/>
    <w:rsid w:val="00A107A0"/>
    <w:rsid w:val="00A22F83"/>
    <w:rsid w:val="00A856A6"/>
    <w:rsid w:val="00A856EE"/>
    <w:rsid w:val="00AA61C7"/>
    <w:rsid w:val="00AB2AB8"/>
    <w:rsid w:val="00AD4D67"/>
    <w:rsid w:val="00B001DE"/>
    <w:rsid w:val="00B1018D"/>
    <w:rsid w:val="00B103A5"/>
    <w:rsid w:val="00B451FA"/>
    <w:rsid w:val="00BD1C11"/>
    <w:rsid w:val="00BD4558"/>
    <w:rsid w:val="00C26FC4"/>
    <w:rsid w:val="00C402D5"/>
    <w:rsid w:val="00C6599B"/>
    <w:rsid w:val="00C943EC"/>
    <w:rsid w:val="00CD4B6D"/>
    <w:rsid w:val="00CD6D6E"/>
    <w:rsid w:val="00D257E1"/>
    <w:rsid w:val="00D35F3F"/>
    <w:rsid w:val="00D35F45"/>
    <w:rsid w:val="00D600B2"/>
    <w:rsid w:val="00DC21C7"/>
    <w:rsid w:val="00DE18DC"/>
    <w:rsid w:val="00DE47DC"/>
    <w:rsid w:val="00E035C8"/>
    <w:rsid w:val="00E10007"/>
    <w:rsid w:val="00E6723F"/>
    <w:rsid w:val="00ED0FC5"/>
    <w:rsid w:val="00ED1FAC"/>
    <w:rsid w:val="00F1051A"/>
    <w:rsid w:val="00F42D96"/>
    <w:rsid w:val="00F46BB4"/>
    <w:rsid w:val="00F53F09"/>
    <w:rsid w:val="00F77951"/>
    <w:rsid w:val="00F83852"/>
    <w:rsid w:val="00F85201"/>
    <w:rsid w:val="00FA4E80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949C6"/>
  <w15:chartTrackingRefBased/>
  <w15:docId w15:val="{F967143A-68E3-4743-8B2D-32B0619D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-token-text-secondary">
    <w:name w:val="text-token-text-secondary"/>
    <w:basedOn w:val="DefaultParagraphFont"/>
    <w:rsid w:val="00312C15"/>
  </w:style>
  <w:style w:type="paragraph" w:styleId="NormalWeb">
    <w:name w:val="Normal (Web)"/>
    <w:basedOn w:val="Normal"/>
    <w:uiPriority w:val="99"/>
    <w:semiHidden/>
    <w:unhideWhenUsed/>
    <w:rsid w:val="00312C1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2C15"/>
    <w:rPr>
      <w:b/>
      <w:bCs/>
    </w:rPr>
  </w:style>
  <w:style w:type="character" w:styleId="Emphasis">
    <w:name w:val="Emphasis"/>
    <w:basedOn w:val="DefaultParagraphFont"/>
    <w:uiPriority w:val="20"/>
    <w:qFormat/>
    <w:rsid w:val="00312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8369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7106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846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42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66349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22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724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23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88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385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44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24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88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781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949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65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20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7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952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943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054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799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9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05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1867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48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91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801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038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9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79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51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85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13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3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566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097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28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768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400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4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58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91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3598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17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94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224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2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68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97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755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29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0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5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291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3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8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869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47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436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5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61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7787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46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78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158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933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38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12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603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51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72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112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6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102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4607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443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616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382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246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63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2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206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672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482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50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5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0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7573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328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310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732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9163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676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10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056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8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935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34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6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204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470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038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392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91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88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1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78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888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442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5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3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43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3833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438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483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682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504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21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8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95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012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07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4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68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8715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9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993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254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676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69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2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00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18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88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19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27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67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8072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40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634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140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7195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29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8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70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23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691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206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3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002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5637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78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559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405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99</cp:revision>
  <dcterms:created xsi:type="dcterms:W3CDTF">2023-11-30T11:58:00Z</dcterms:created>
  <dcterms:modified xsi:type="dcterms:W3CDTF">2023-11-30T13:33:00Z</dcterms:modified>
</cp:coreProperties>
</file>